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t>1. Дидактическая игра «Найди ошибку»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 xml:space="preserve">учить </w:t>
      </w:r>
      <w:proofErr w:type="gramStart"/>
      <w:r w:rsidRPr="00706374">
        <w:rPr>
          <w:rFonts w:ascii="Times New Roman" w:eastAsia="Times New Roman" w:hAnsi="Times New Roman" w:cs="Times New Roman"/>
          <w:sz w:val="28"/>
          <w:szCs w:val="28"/>
          <w:lang w:eastAsia="ru-RU"/>
        </w:rPr>
        <w:t>отчетливо</w:t>
      </w:r>
      <w:proofErr w:type="gramEnd"/>
      <w:r w:rsidRPr="00706374">
        <w:rPr>
          <w:rFonts w:ascii="Times New Roman" w:eastAsia="Times New Roman" w:hAnsi="Times New Roman" w:cs="Times New Roman"/>
          <w:sz w:val="28"/>
          <w:szCs w:val="28"/>
          <w:lang w:eastAsia="ru-RU"/>
        </w:rPr>
        <w:t xml:space="preserve"> произносить многосложные слова громко,  развивать слуховое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t>2. Дидактическая игра «Доскажи слово»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 xml:space="preserve">учить </w:t>
      </w:r>
      <w:proofErr w:type="gramStart"/>
      <w:r w:rsidRPr="00706374">
        <w:rPr>
          <w:rFonts w:ascii="Times New Roman" w:eastAsia="Times New Roman" w:hAnsi="Times New Roman" w:cs="Times New Roman"/>
          <w:sz w:val="28"/>
          <w:szCs w:val="28"/>
          <w:lang w:eastAsia="ru-RU"/>
        </w:rPr>
        <w:t>отчетливо</w:t>
      </w:r>
      <w:proofErr w:type="gramEnd"/>
      <w:r w:rsidRPr="00706374">
        <w:rPr>
          <w:rFonts w:ascii="Times New Roman" w:eastAsia="Times New Roman" w:hAnsi="Times New Roman" w:cs="Times New Roman"/>
          <w:sz w:val="28"/>
          <w:szCs w:val="28"/>
          <w:lang w:eastAsia="ru-RU"/>
        </w:rPr>
        <w:t xml:space="preserve"> произносить многосложные слова громко,  развивать слуховое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произносит фразу, но не договаривает слог в последнем слове. Дети должны закончить это слово.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Ра-ра-ра</w:t>
      </w:r>
      <w:proofErr w:type="spellEnd"/>
      <w:r w:rsidRPr="00706374">
        <w:rPr>
          <w:rFonts w:ascii="Times New Roman" w:eastAsia="Times New Roman" w:hAnsi="Times New Roman" w:cs="Times New Roman"/>
          <w:sz w:val="28"/>
          <w:szCs w:val="28"/>
          <w:lang w:eastAsia="ru-RU"/>
        </w:rPr>
        <w:t xml:space="preserve"> — начинается </w:t>
      </w:r>
      <w:proofErr w:type="spellStart"/>
      <w:r w:rsidRPr="00706374">
        <w:rPr>
          <w:rFonts w:ascii="Times New Roman" w:eastAsia="Times New Roman" w:hAnsi="Times New Roman" w:cs="Times New Roman"/>
          <w:sz w:val="28"/>
          <w:szCs w:val="28"/>
          <w:lang w:eastAsia="ru-RU"/>
        </w:rPr>
        <w:t>иг</w:t>
      </w:r>
      <w:proofErr w:type="spellEnd"/>
      <w:r w:rsidRPr="00706374">
        <w:rPr>
          <w:rFonts w:ascii="Times New Roman" w:eastAsia="Times New Roman" w:hAnsi="Times New Roman" w:cs="Times New Roman"/>
          <w:sz w:val="28"/>
          <w:szCs w:val="28"/>
          <w:lang w:eastAsia="ru-RU"/>
        </w:rPr>
        <w:t xml:space="preserve">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Ры-ры-ры</w:t>
      </w:r>
      <w:proofErr w:type="spellEnd"/>
      <w:r w:rsidRPr="00706374">
        <w:rPr>
          <w:rFonts w:ascii="Times New Roman" w:eastAsia="Times New Roman" w:hAnsi="Times New Roman" w:cs="Times New Roman"/>
          <w:sz w:val="28"/>
          <w:szCs w:val="28"/>
          <w:lang w:eastAsia="ru-RU"/>
        </w:rPr>
        <w:t xml:space="preserve"> — у мальчика ша...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Ро-ро-ро</w:t>
      </w:r>
      <w:proofErr w:type="spellEnd"/>
      <w:r w:rsidRPr="00706374">
        <w:rPr>
          <w:rFonts w:ascii="Times New Roman" w:eastAsia="Times New Roman" w:hAnsi="Times New Roman" w:cs="Times New Roman"/>
          <w:sz w:val="28"/>
          <w:szCs w:val="28"/>
          <w:lang w:eastAsia="ru-RU"/>
        </w:rPr>
        <w:t xml:space="preserve"> — у нас новое вед...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Ру-ру-ру</w:t>
      </w:r>
      <w:proofErr w:type="spellEnd"/>
      <w:r w:rsidRPr="00706374">
        <w:rPr>
          <w:rFonts w:ascii="Times New Roman" w:eastAsia="Times New Roman" w:hAnsi="Times New Roman" w:cs="Times New Roman"/>
          <w:sz w:val="28"/>
          <w:szCs w:val="28"/>
          <w:lang w:eastAsia="ru-RU"/>
        </w:rPr>
        <w:t xml:space="preserve"> — продолжаем мы </w:t>
      </w:r>
      <w:proofErr w:type="spellStart"/>
      <w:r w:rsidRPr="00706374">
        <w:rPr>
          <w:rFonts w:ascii="Times New Roman" w:eastAsia="Times New Roman" w:hAnsi="Times New Roman" w:cs="Times New Roman"/>
          <w:sz w:val="28"/>
          <w:szCs w:val="28"/>
          <w:lang w:eastAsia="ru-RU"/>
        </w:rPr>
        <w:t>иг</w:t>
      </w:r>
      <w:proofErr w:type="spellEnd"/>
      <w:proofErr w:type="gramStart"/>
      <w:r w:rsidRPr="00706374">
        <w:rPr>
          <w:rFonts w:ascii="Times New Roman" w:eastAsia="Times New Roman" w:hAnsi="Times New Roman" w:cs="Times New Roman"/>
          <w:sz w:val="28"/>
          <w:szCs w:val="28"/>
          <w:lang w:eastAsia="ru-RU"/>
        </w:rPr>
        <w:t>..</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Ре-ре-ре — стоит дом на го...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Ри-ри-ри</w:t>
      </w:r>
      <w:proofErr w:type="spellEnd"/>
      <w:r w:rsidRPr="00706374">
        <w:rPr>
          <w:rFonts w:ascii="Times New Roman" w:eastAsia="Times New Roman" w:hAnsi="Times New Roman" w:cs="Times New Roman"/>
          <w:sz w:val="28"/>
          <w:szCs w:val="28"/>
          <w:lang w:eastAsia="ru-RU"/>
        </w:rPr>
        <w:t xml:space="preserve"> — на ветках </w:t>
      </w:r>
      <w:proofErr w:type="spellStart"/>
      <w:r w:rsidRPr="00706374">
        <w:rPr>
          <w:rFonts w:ascii="Times New Roman" w:eastAsia="Times New Roman" w:hAnsi="Times New Roman" w:cs="Times New Roman"/>
          <w:sz w:val="28"/>
          <w:szCs w:val="28"/>
          <w:lang w:eastAsia="ru-RU"/>
        </w:rPr>
        <w:t>снеги</w:t>
      </w:r>
      <w:proofErr w:type="spellEnd"/>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Ар-ар-ар — кипит </w:t>
      </w:r>
      <w:proofErr w:type="gramStart"/>
      <w:r w:rsidRPr="00706374">
        <w:rPr>
          <w:rFonts w:ascii="Times New Roman" w:eastAsia="Times New Roman" w:hAnsi="Times New Roman" w:cs="Times New Roman"/>
          <w:sz w:val="28"/>
          <w:szCs w:val="28"/>
          <w:lang w:eastAsia="ru-RU"/>
        </w:rPr>
        <w:t>наш</w:t>
      </w:r>
      <w:proofErr w:type="gramEnd"/>
      <w:r w:rsidRPr="00706374">
        <w:rPr>
          <w:rFonts w:ascii="Times New Roman" w:eastAsia="Times New Roman" w:hAnsi="Times New Roman" w:cs="Times New Roman"/>
          <w:sz w:val="28"/>
          <w:szCs w:val="28"/>
          <w:lang w:eastAsia="ru-RU"/>
        </w:rPr>
        <w:t xml:space="preserve"> само....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Ры-ры-ры</w:t>
      </w:r>
      <w:proofErr w:type="spellEnd"/>
      <w:r w:rsidRPr="00706374">
        <w:rPr>
          <w:rFonts w:ascii="Times New Roman" w:eastAsia="Times New Roman" w:hAnsi="Times New Roman" w:cs="Times New Roman"/>
          <w:sz w:val="28"/>
          <w:szCs w:val="28"/>
          <w:lang w:eastAsia="ru-RU"/>
        </w:rPr>
        <w:t xml:space="preserve"> — детей много у го...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 Дидактическая игра «Так бывает или нет»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замечать непоследовательность в суждениях,  развивать логическое мышление.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объясняет правила игры: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Я буду рассказывать историю, в которой вы должны заметить то, чего не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 Дидактическая игра «Какое время года?»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соотносить описание природы в стихах или прозе с определенным временем года; развивать слуховое внимание, быстроту мышления.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сидят на скамейке. Воспитатель задает вопрос «Когда это бывает?» и читает текст или загадку о разных временах года.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5. Дидактическая игра «Где что можно делать?»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w:t>
      </w:r>
      <w:r w:rsidRPr="00706374">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задает вопросы, дети отвечают на них.</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Что можно делать в лесу? (</w:t>
      </w:r>
      <w:r w:rsidRPr="003C435C">
        <w:rPr>
          <w:rFonts w:ascii="Times New Roman" w:eastAsia="Times New Roman" w:hAnsi="Times New Roman" w:cs="Times New Roman"/>
          <w:i/>
          <w:iCs/>
          <w:sz w:val="28"/>
          <w:szCs w:val="28"/>
          <w:lang w:eastAsia="ru-RU"/>
        </w:rPr>
        <w:t>Гулять; собирать ягоды, грибы; охотится; слушать пение птиц; отдыхать).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Что можно делать на реке? Что делают в больнице?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 xml:space="preserve">6. Дидактическая </w:t>
      </w:r>
      <w:proofErr w:type="gramStart"/>
      <w:r w:rsidRPr="003C435C">
        <w:rPr>
          <w:rFonts w:ascii="Times New Roman" w:eastAsia="Times New Roman" w:hAnsi="Times New Roman" w:cs="Times New Roman"/>
          <w:b/>
          <w:bCs/>
          <w:sz w:val="28"/>
          <w:szCs w:val="28"/>
          <w:lang w:eastAsia="ru-RU"/>
        </w:rPr>
        <w:t>игра</w:t>
      </w:r>
      <w:proofErr w:type="gramEnd"/>
      <w:r w:rsidRPr="003C435C">
        <w:rPr>
          <w:rFonts w:ascii="Times New Roman" w:eastAsia="Times New Roman" w:hAnsi="Times New Roman" w:cs="Times New Roman"/>
          <w:b/>
          <w:bCs/>
          <w:sz w:val="28"/>
          <w:szCs w:val="28"/>
          <w:lang w:eastAsia="ru-RU"/>
        </w:rPr>
        <w:t xml:space="preserve"> «Какая, какой, какое?»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подбирать определения, соответствующие данному примеру, явлению; активизировать усвоенные ранее слова.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w:t>
      </w:r>
      <w:proofErr w:type="gramStart"/>
      <w:r w:rsidRPr="00706374">
        <w:rPr>
          <w:rFonts w:ascii="Times New Roman" w:eastAsia="Times New Roman" w:hAnsi="Times New Roman" w:cs="Times New Roman"/>
          <w:sz w:val="28"/>
          <w:szCs w:val="28"/>
          <w:lang w:eastAsia="ru-RU"/>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706374">
        <w:rPr>
          <w:rFonts w:ascii="Times New Roman" w:eastAsia="Times New Roman" w:hAnsi="Times New Roman" w:cs="Times New Roman"/>
          <w:sz w:val="28"/>
          <w:szCs w:val="28"/>
          <w:lang w:eastAsia="ru-RU"/>
        </w:rPr>
        <w:t xml:space="preserve">              Белка — </w:t>
      </w:r>
      <w:r w:rsidRPr="003C435C">
        <w:rPr>
          <w:rFonts w:ascii="Times New Roman" w:eastAsia="Times New Roman" w:hAnsi="Times New Roman" w:cs="Times New Roman"/>
          <w:i/>
          <w:iCs/>
          <w:sz w:val="28"/>
          <w:szCs w:val="28"/>
          <w:lang w:eastAsia="ru-RU"/>
        </w:rPr>
        <w:t>рыжая, шустрая, большая, маленькая, красивая.....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Пальто </w:t>
      </w:r>
      <w:r w:rsidRPr="003C435C">
        <w:rPr>
          <w:rFonts w:ascii="Times New Roman" w:eastAsia="Times New Roman" w:hAnsi="Times New Roman" w:cs="Times New Roman"/>
          <w:i/>
          <w:iCs/>
          <w:sz w:val="28"/>
          <w:szCs w:val="28"/>
          <w:lang w:eastAsia="ru-RU"/>
        </w:rPr>
        <w:t>— теплое, зимнее, новое, старое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Мама </w:t>
      </w:r>
      <w:r w:rsidRPr="003C435C">
        <w:rPr>
          <w:rFonts w:ascii="Times New Roman" w:eastAsia="Times New Roman" w:hAnsi="Times New Roman" w:cs="Times New Roman"/>
          <w:i/>
          <w:iCs/>
          <w:sz w:val="28"/>
          <w:szCs w:val="28"/>
          <w:lang w:eastAsia="ru-RU"/>
        </w:rPr>
        <w:t>— добрая, ласковая, нежная, любимая, дорогая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Дом </w:t>
      </w:r>
      <w:r w:rsidRPr="003C435C">
        <w:rPr>
          <w:rFonts w:ascii="Times New Roman" w:eastAsia="Times New Roman" w:hAnsi="Times New Roman" w:cs="Times New Roman"/>
          <w:i/>
          <w:iCs/>
          <w:sz w:val="28"/>
          <w:szCs w:val="28"/>
          <w:lang w:eastAsia="ru-RU"/>
        </w:rPr>
        <w:t>— деревянный, каменный, новый, панельный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7.                 </w:t>
      </w:r>
      <w:r w:rsidRPr="003C435C">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Дидактическая игра «Закончи предложение»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дополнять предложения словом противоположного значения,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Сахар сладкий</w:t>
      </w:r>
      <w:proofErr w:type="gramStart"/>
      <w:r w:rsidRPr="00706374">
        <w:rPr>
          <w:rFonts w:ascii="Times New Roman" w:eastAsia="Times New Roman" w:hAnsi="Times New Roman" w:cs="Times New Roman"/>
          <w:sz w:val="28"/>
          <w:szCs w:val="28"/>
          <w:lang w:eastAsia="ru-RU"/>
        </w:rPr>
        <w:t>.</w:t>
      </w:r>
      <w:proofErr w:type="gramEnd"/>
      <w:r w:rsidRPr="00706374">
        <w:rPr>
          <w:rFonts w:ascii="Times New Roman" w:eastAsia="Times New Roman" w:hAnsi="Times New Roman" w:cs="Times New Roman"/>
          <w:sz w:val="28"/>
          <w:szCs w:val="28"/>
          <w:lang w:eastAsia="ru-RU"/>
        </w:rPr>
        <w:t xml:space="preserve"> </w:t>
      </w:r>
      <w:proofErr w:type="gramStart"/>
      <w:r w:rsidRPr="00706374">
        <w:rPr>
          <w:rFonts w:ascii="Times New Roman" w:eastAsia="Times New Roman" w:hAnsi="Times New Roman" w:cs="Times New Roman"/>
          <w:sz w:val="28"/>
          <w:szCs w:val="28"/>
          <w:lang w:eastAsia="ru-RU"/>
        </w:rPr>
        <w:t>а</w:t>
      </w:r>
      <w:proofErr w:type="gramEnd"/>
      <w:r w:rsidRPr="00706374">
        <w:rPr>
          <w:rFonts w:ascii="Times New Roman" w:eastAsia="Times New Roman" w:hAnsi="Times New Roman" w:cs="Times New Roman"/>
          <w:sz w:val="28"/>
          <w:szCs w:val="28"/>
          <w:lang w:eastAsia="ru-RU"/>
        </w:rPr>
        <w:t xml:space="preserve"> перец - …. (горький).</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Летом листья зеленые, а осенью ….(желтые).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Дорога широкая, а тропинка</w:t>
      </w:r>
      <w:proofErr w:type="gramStart"/>
      <w:r w:rsidRPr="00706374">
        <w:rPr>
          <w:rFonts w:ascii="Times New Roman" w:eastAsia="Times New Roman" w:hAnsi="Times New Roman" w:cs="Times New Roman"/>
          <w:sz w:val="28"/>
          <w:szCs w:val="28"/>
          <w:lang w:eastAsia="ru-RU"/>
        </w:rPr>
        <w:t xml:space="preserve"> .... (</w:t>
      </w:r>
      <w:proofErr w:type="gramEnd"/>
      <w:r w:rsidRPr="00706374">
        <w:rPr>
          <w:rFonts w:ascii="Times New Roman" w:eastAsia="Times New Roman" w:hAnsi="Times New Roman" w:cs="Times New Roman"/>
          <w:sz w:val="28"/>
          <w:szCs w:val="28"/>
          <w:lang w:eastAsia="ru-RU"/>
        </w:rPr>
        <w:t>узкая).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8.                 </w:t>
      </w:r>
      <w:r w:rsidRPr="003C435C">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Дидактическая игра «Узнай, чей лист»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узнавать растение по листу (назвать растение по листу и найти его в природе),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9. Дидактическая игра «Отгадайте, что за растение»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описывать предмет и узнать его по описанию,  развивать память,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 </w:t>
      </w:r>
      <w:r w:rsidRPr="00706374">
        <w:rPr>
          <w:rFonts w:ascii="Times New Roman" w:eastAsia="Times New Roman" w:hAnsi="Times New Roman" w:cs="Times New Roman"/>
          <w:sz w:val="28"/>
          <w:szCs w:val="28"/>
          <w:lang w:eastAsia="ru-RU"/>
        </w:rPr>
        <w:t>Воспитатель предлагает одному ребенку описать растение или загадать о нем загадку. Другие дети должны отгадать, что это за растение.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10. Дидактическая игра «Кто же 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называть растение,  развивать память,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11. Дидактическая игра «У кого кто»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знания о животных,  развивать внимание,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12. Дидактическая игра «Кто (что) летает?»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знания о животных, насекомых, птицах,  развивать  внимание,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 </w:t>
      </w:r>
      <w:r w:rsidRPr="00706374">
        <w:rPr>
          <w:rFonts w:ascii="Times New Roman" w:eastAsia="Times New Roman" w:hAnsi="Times New Roman" w:cs="Times New Roman"/>
          <w:sz w:val="28"/>
          <w:szCs w:val="28"/>
          <w:lang w:eastAsia="ru-RU"/>
        </w:rPr>
        <w:t>Дети стоят в кругу. Выбранный ребенок называет какой-нибудь предмет или животное, причем поднимает обе руки вверх и говорит: «Летит».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Когда называется </w:t>
      </w:r>
      <w:proofErr w:type="gramStart"/>
      <w:r w:rsidRPr="00706374">
        <w:rPr>
          <w:rFonts w:ascii="Times New Roman" w:eastAsia="Times New Roman" w:hAnsi="Times New Roman" w:cs="Times New Roman"/>
          <w:sz w:val="28"/>
          <w:szCs w:val="28"/>
          <w:lang w:eastAsia="ru-RU"/>
        </w:rPr>
        <w:t>предмет</w:t>
      </w:r>
      <w:proofErr w:type="gramEnd"/>
      <w:r w:rsidRPr="00706374">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13. Дидактическая игра «Что за насекомое?»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14. Дидактическая игра «Прятки»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w:t>
      </w:r>
      <w:proofErr w:type="gramStart"/>
      <w:r w:rsidRPr="003C435C">
        <w:rPr>
          <w:rFonts w:ascii="Times New Roman" w:eastAsia="Times New Roman" w:hAnsi="Times New Roman" w:cs="Times New Roman"/>
          <w:i/>
          <w:iCs/>
          <w:sz w:val="28"/>
          <w:szCs w:val="28"/>
          <w:lang w:eastAsia="ru-RU"/>
        </w:rPr>
        <w:t>Цели: </w:t>
      </w:r>
      <w:r w:rsidRPr="00706374">
        <w:rPr>
          <w:rFonts w:ascii="Times New Roman" w:eastAsia="Times New Roman" w:hAnsi="Times New Roman" w:cs="Times New Roman"/>
          <w:sz w:val="28"/>
          <w:szCs w:val="28"/>
          <w:lang w:eastAsia="ru-RU"/>
        </w:rPr>
        <w:t>учить находить дерево по описанию, закрепить умение использовать в речи предлоги: </w:t>
      </w:r>
      <w:r w:rsidRPr="003C435C">
        <w:rPr>
          <w:rFonts w:ascii="Times New Roman" w:eastAsia="Times New Roman" w:hAnsi="Times New Roman" w:cs="Times New Roman"/>
          <w:i/>
          <w:iCs/>
          <w:sz w:val="28"/>
          <w:szCs w:val="28"/>
          <w:lang w:eastAsia="ru-RU"/>
        </w:rPr>
        <w:t>за, около, перед, рядом, из-за, между, на;  </w:t>
      </w:r>
      <w:r w:rsidRPr="00706374">
        <w:rPr>
          <w:rFonts w:ascii="Times New Roman" w:eastAsia="Times New Roman" w:hAnsi="Times New Roman" w:cs="Times New Roman"/>
          <w:sz w:val="28"/>
          <w:szCs w:val="28"/>
          <w:lang w:eastAsia="ru-RU"/>
        </w:rPr>
        <w:t>развивать слуховое внимание.</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15. Дидактическая игра «Кто больше назовет действий?»</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подбирать глаголы, обозначающие действия,  развивать память,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proofErr w:type="gramStart"/>
      <w:r w:rsidRPr="00706374">
        <w:rPr>
          <w:rFonts w:ascii="Times New Roman" w:eastAsia="Times New Roman" w:hAnsi="Times New Roman" w:cs="Times New Roman"/>
          <w:sz w:val="28"/>
          <w:szCs w:val="28"/>
          <w:lang w:eastAsia="ru-RU"/>
        </w:rPr>
        <w:t>·                     Что можно делать с цветами? </w:t>
      </w:r>
      <w:r w:rsidRPr="003C435C">
        <w:rPr>
          <w:rFonts w:ascii="Times New Roman" w:eastAsia="Times New Roman" w:hAnsi="Times New Roman" w:cs="Times New Roman"/>
          <w:i/>
          <w:iCs/>
          <w:sz w:val="28"/>
          <w:szCs w:val="28"/>
          <w:lang w:eastAsia="ru-RU"/>
        </w:rPr>
        <w:t>(рвать, нюхать, смотреть, поливать, дарить, сажать)</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Что делает дворник?</w:t>
      </w:r>
      <w:r w:rsidRPr="003C435C">
        <w:rPr>
          <w:rFonts w:ascii="Times New Roman" w:eastAsia="Times New Roman" w:hAnsi="Times New Roman" w:cs="Times New Roman"/>
          <w:i/>
          <w:iCs/>
          <w:sz w:val="28"/>
          <w:szCs w:val="28"/>
          <w:lang w:eastAsia="ru-RU"/>
        </w:rPr>
        <w:t> (подметает, убирает, поливает, чистит дорожки от снега)</w:t>
      </w:r>
    </w:p>
    <w:p w:rsidR="003C435C"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Что может делать ветер?</w:t>
      </w:r>
    </w:p>
    <w:p w:rsidR="003C435C" w:rsidRDefault="003C435C" w:rsidP="003C435C">
      <w:pPr>
        <w:spacing w:before="112" w:after="112" w:line="337" w:lineRule="atLeast"/>
        <w:rPr>
          <w:rFonts w:ascii="Times New Roman" w:eastAsia="Times New Roman" w:hAnsi="Times New Roman" w:cs="Times New Roman"/>
          <w:sz w:val="28"/>
          <w:szCs w:val="28"/>
          <w:lang w:eastAsia="ru-RU"/>
        </w:rPr>
      </w:pPr>
    </w:p>
    <w:p w:rsidR="003C435C" w:rsidRDefault="003C435C" w:rsidP="003C435C">
      <w:pPr>
        <w:spacing w:before="112" w:after="112" w:line="337" w:lineRule="atLeast"/>
        <w:rPr>
          <w:rFonts w:ascii="Times New Roman" w:eastAsia="Times New Roman" w:hAnsi="Times New Roman" w:cs="Times New Roman"/>
          <w:sz w:val="28"/>
          <w:szCs w:val="28"/>
          <w:lang w:eastAsia="ru-RU"/>
        </w:rPr>
      </w:pPr>
    </w:p>
    <w:p w:rsidR="003C435C" w:rsidRDefault="003C435C" w:rsidP="003C435C">
      <w:pPr>
        <w:spacing w:before="112" w:after="112" w:line="337" w:lineRule="atLeast"/>
        <w:rPr>
          <w:rFonts w:ascii="Times New Roman" w:eastAsia="Times New Roman" w:hAnsi="Times New Roman" w:cs="Times New Roman"/>
          <w:sz w:val="28"/>
          <w:szCs w:val="28"/>
          <w:lang w:eastAsia="ru-RU"/>
        </w:rPr>
      </w:pP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16. Дидактическая игра «Какое что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w:t>
      </w:r>
      <w:proofErr w:type="gramStart"/>
      <w:r w:rsidRPr="003C435C">
        <w:rPr>
          <w:rFonts w:ascii="Times New Roman" w:eastAsia="Times New Roman" w:hAnsi="Times New Roman" w:cs="Times New Roman"/>
          <w:i/>
          <w:iCs/>
          <w:sz w:val="28"/>
          <w:szCs w:val="28"/>
          <w:lang w:eastAsia="ru-RU"/>
        </w:rPr>
        <w:t>Цели: </w:t>
      </w:r>
      <w:r w:rsidRPr="00706374">
        <w:rPr>
          <w:rFonts w:ascii="Times New Roman" w:eastAsia="Times New Roman" w:hAnsi="Times New Roman" w:cs="Times New Roman"/>
          <w:sz w:val="28"/>
          <w:szCs w:val="28"/>
          <w:lang w:eastAsia="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Ход игры: </w:t>
      </w:r>
      <w:r w:rsidRPr="00706374">
        <w:rPr>
          <w:rFonts w:ascii="Times New Roman" w:eastAsia="Times New Roman" w:hAnsi="Times New Roman" w:cs="Times New Roman"/>
          <w:sz w:val="28"/>
          <w:szCs w:val="28"/>
          <w:lang w:eastAsia="ru-RU"/>
        </w:rPr>
        <w:t>Расскажите, что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зеленым — </w:t>
      </w:r>
      <w:r w:rsidRPr="003C435C">
        <w:rPr>
          <w:rFonts w:ascii="Times New Roman" w:eastAsia="Times New Roman" w:hAnsi="Times New Roman" w:cs="Times New Roman"/>
          <w:i/>
          <w:iCs/>
          <w:sz w:val="28"/>
          <w:szCs w:val="28"/>
          <w:lang w:eastAsia="ru-RU"/>
        </w:rPr>
        <w:t>огурец, крокодил, листик, яблоко, платье, елка </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roofErr w:type="gramStart"/>
      <w:r w:rsidRPr="00706374">
        <w:rPr>
          <w:rFonts w:ascii="Times New Roman" w:eastAsia="Times New Roman" w:hAnsi="Times New Roman" w:cs="Times New Roman"/>
          <w:sz w:val="28"/>
          <w:szCs w:val="28"/>
          <w:lang w:eastAsia="ru-RU"/>
        </w:rPr>
        <w:t>широким</w:t>
      </w:r>
      <w:proofErr w:type="gramEnd"/>
      <w:r w:rsidRPr="00706374">
        <w:rPr>
          <w:rFonts w:ascii="Times New Roman" w:eastAsia="Times New Roman" w:hAnsi="Times New Roman" w:cs="Times New Roman"/>
          <w:sz w:val="28"/>
          <w:szCs w:val="28"/>
          <w:lang w:eastAsia="ru-RU"/>
        </w:rPr>
        <w:t xml:space="preserve"> — река, дорога, лента, улица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Выигрывает тот, кто больше назовет слов.</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17. Дидактическая игра «Что это за птица?»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18. Дидактическая игра «Загадай, мы отгадаем»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знания о растениях сада и огорода; умение называть их признаки, описывать и находить их по описанию,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описывают любое растение в следующем порядке</w:t>
      </w:r>
      <w:proofErr w:type="gramStart"/>
      <w:r w:rsidRPr="00706374">
        <w:rPr>
          <w:rFonts w:ascii="Times New Roman" w:eastAsia="Times New Roman" w:hAnsi="Times New Roman" w:cs="Times New Roman"/>
          <w:sz w:val="28"/>
          <w:szCs w:val="28"/>
          <w:lang w:eastAsia="ru-RU"/>
        </w:rPr>
        <w:t>6</w:t>
      </w:r>
      <w:proofErr w:type="gramEnd"/>
      <w:r w:rsidRPr="00706374">
        <w:rPr>
          <w:rFonts w:ascii="Times New Roman" w:eastAsia="Times New Roman" w:hAnsi="Times New Roman" w:cs="Times New Roman"/>
          <w:sz w:val="28"/>
          <w:szCs w:val="28"/>
          <w:lang w:eastAsia="ru-RU"/>
        </w:rPr>
        <w:t xml:space="preserve"> форма, окраска, вкус. Водящий по описанию должен узнать растение.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19. Дидактическая игра «Бывает — не бывает» (с мячом)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развивать память, внимание, мышление, быстроту реакции.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Снег зимой  … (бывает)                          Мороз летом … (не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Иней летом … (не бывает)                      капель летом … (не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20. Дидактическая игра «Третий лишний» (растения)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знания детей о многообразии растений,  развивать память, быстроту реакции.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i/>
          <w:iCs/>
          <w:sz w:val="28"/>
          <w:szCs w:val="28"/>
          <w:lang w:eastAsia="ru-RU"/>
        </w:rPr>
        <w:t>Клен, липа — деревья, сирень — кустарник)</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21. Дидактическая игра «Игра в загадки»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расширять запас существительных в активном словаре.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Ход игры: </w:t>
      </w:r>
      <w:r w:rsidRPr="00706374">
        <w:rPr>
          <w:rFonts w:ascii="Times New Roman" w:eastAsia="Times New Roman" w:hAnsi="Times New Roman" w:cs="Times New Roman"/>
          <w:sz w:val="28"/>
          <w:szCs w:val="28"/>
          <w:lang w:eastAsia="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22. Дидактическая игра «Знаешь ли ты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обогащать словарный запас детей названиями животных, закрепить знание моделей, развивать память,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706374">
        <w:rPr>
          <w:rFonts w:ascii="Times New Roman" w:eastAsia="Times New Roman" w:hAnsi="Times New Roman" w:cs="Times New Roman"/>
          <w:sz w:val="28"/>
          <w:szCs w:val="28"/>
          <w:lang w:eastAsia="ru-RU"/>
        </w:rPr>
        <w:t>Играющие</w:t>
      </w:r>
      <w:proofErr w:type="gramEnd"/>
      <w:r w:rsidRPr="00706374">
        <w:rPr>
          <w:rFonts w:ascii="Times New Roman" w:eastAsia="Times New Roman" w:hAnsi="Times New Roman" w:cs="Times New Roman"/>
          <w:sz w:val="28"/>
          <w:szCs w:val="28"/>
          <w:lang w:eastAsia="ru-RU"/>
        </w:rPr>
        <w:t xml:space="preserve"> поочередно называют сначала зверей, затем птиц и т. д. И выкладывают при правильном ответе фишку в ряд. Выигрывает </w:t>
      </w:r>
      <w:proofErr w:type="gramStart"/>
      <w:r w:rsidRPr="00706374">
        <w:rPr>
          <w:rFonts w:ascii="Times New Roman" w:eastAsia="Times New Roman" w:hAnsi="Times New Roman" w:cs="Times New Roman"/>
          <w:sz w:val="28"/>
          <w:szCs w:val="28"/>
          <w:lang w:eastAsia="ru-RU"/>
        </w:rPr>
        <w:t>выложивший</w:t>
      </w:r>
      <w:proofErr w:type="gramEnd"/>
      <w:r w:rsidRPr="00706374">
        <w:rPr>
          <w:rFonts w:ascii="Times New Roman" w:eastAsia="Times New Roman" w:hAnsi="Times New Roman" w:cs="Times New Roman"/>
          <w:sz w:val="28"/>
          <w:szCs w:val="28"/>
          <w:lang w:eastAsia="ru-RU"/>
        </w:rPr>
        <w:t xml:space="preserve"> больше фишек.</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23. Дидактическая игра «Когда это бывает?»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знание детей о частях суток,  развивать речь,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24. Дидактическая игра «А что потом?»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знание детей о частях суток, о деятельности детей в разное время суток; развивать речь,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садятся полукругом. Воспитатель объясняет правила игры: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Помните, мы с вами говорили о том, что мы делаем в детском саду в течени</w:t>
      </w:r>
      <w:proofErr w:type="gramStart"/>
      <w:r w:rsidRPr="00706374">
        <w:rPr>
          <w:rFonts w:ascii="Times New Roman" w:eastAsia="Times New Roman" w:hAnsi="Times New Roman" w:cs="Times New Roman"/>
          <w:sz w:val="28"/>
          <w:szCs w:val="28"/>
          <w:lang w:eastAsia="ru-RU"/>
        </w:rPr>
        <w:t>и</w:t>
      </w:r>
      <w:proofErr w:type="gramEnd"/>
      <w:r w:rsidRPr="00706374">
        <w:rPr>
          <w:rFonts w:ascii="Times New Roman" w:eastAsia="Times New Roman" w:hAnsi="Times New Roman" w:cs="Times New Roman"/>
          <w:sz w:val="28"/>
          <w:szCs w:val="28"/>
          <w:lang w:eastAsia="ru-RU"/>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Воспитатель начинает: «Мы пришли в детский сад. Поиграли на участке. А что было потом?» Передает камешек кому-либо из </w:t>
      </w:r>
      <w:proofErr w:type="gramStart"/>
      <w:r w:rsidRPr="00706374">
        <w:rPr>
          <w:rFonts w:ascii="Times New Roman" w:eastAsia="Times New Roman" w:hAnsi="Times New Roman" w:cs="Times New Roman"/>
          <w:sz w:val="28"/>
          <w:szCs w:val="28"/>
          <w:lang w:eastAsia="ru-RU"/>
        </w:rPr>
        <w:t>играющих</w:t>
      </w:r>
      <w:proofErr w:type="gramEnd"/>
      <w:r w:rsidRPr="00706374">
        <w:rPr>
          <w:rFonts w:ascii="Times New Roman" w:eastAsia="Times New Roman" w:hAnsi="Times New Roman" w:cs="Times New Roman"/>
          <w:sz w:val="28"/>
          <w:szCs w:val="28"/>
          <w:lang w:eastAsia="ru-RU"/>
        </w:rPr>
        <w:t>. Тот отвечает: «Делали гимнастику» - «А потом?»  Передает камешек другому ребенку.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Примечание</w:t>
      </w: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25. Дидактическая игра «Когда ты это делаешь?»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закрепить культурно-гигиенические навыки и знание частей суток, развивать внимание, память,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xml:space="preserve">        Ход игры: Воспитатель называет одного ребенка. Потом изображает какое — </w:t>
      </w:r>
      <w:proofErr w:type="spellStart"/>
      <w:r w:rsidRPr="003C435C">
        <w:rPr>
          <w:rFonts w:ascii="Times New Roman" w:eastAsia="Times New Roman" w:hAnsi="Times New Roman" w:cs="Times New Roman"/>
          <w:i/>
          <w:iCs/>
          <w:sz w:val="28"/>
          <w:szCs w:val="28"/>
          <w:lang w:eastAsia="ru-RU"/>
        </w:rPr>
        <w:t>нибудь</w:t>
      </w:r>
      <w:proofErr w:type="spellEnd"/>
      <w:r w:rsidRPr="003C435C">
        <w:rPr>
          <w:rFonts w:ascii="Times New Roman" w:eastAsia="Times New Roman" w:hAnsi="Times New Roman" w:cs="Times New Roman"/>
          <w:i/>
          <w:iCs/>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26. Дидактическая игра «Выдели слово»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детей отчетливо произносить многосложные слова громко, развивать слуховое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w:t>
      </w:r>
      <w:proofErr w:type="spellStart"/>
      <w:r w:rsidRPr="00706374">
        <w:rPr>
          <w:rFonts w:ascii="Times New Roman" w:eastAsia="Times New Roman" w:hAnsi="Times New Roman" w:cs="Times New Roman"/>
          <w:sz w:val="28"/>
          <w:szCs w:val="28"/>
          <w:lang w:eastAsia="ru-RU"/>
        </w:rPr>
        <w:t>з</w:t>
      </w:r>
      <w:proofErr w:type="spellEnd"/>
      <w:r w:rsidRPr="00706374">
        <w:rPr>
          <w:rFonts w:ascii="Times New Roman" w:eastAsia="Times New Roman" w:hAnsi="Times New Roman" w:cs="Times New Roman"/>
          <w:sz w:val="28"/>
          <w:szCs w:val="28"/>
          <w:lang w:eastAsia="ru-RU"/>
        </w:rPr>
        <w:t>» (песня комарика). </w:t>
      </w:r>
      <w:r w:rsidRPr="003C435C">
        <w:rPr>
          <w:rFonts w:ascii="Times New Roman" w:eastAsia="Times New Roman" w:hAnsi="Times New Roman" w:cs="Times New Roman"/>
          <w:i/>
          <w:iCs/>
          <w:sz w:val="28"/>
          <w:szCs w:val="28"/>
          <w:lang w:eastAsia="ru-RU"/>
        </w:rPr>
        <w:t>(Зайка, мышка, кошка, замок, коза, машина, книга, звонок</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27. Дидактическая игра «Дерево, кустарник, цветок»</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закрепить знание растений, расширять кругозор детей, развивать речь,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28. Дидактическая игра «Где что растет?»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Цели: </w:t>
      </w:r>
      <w:r w:rsidRPr="00706374">
        <w:rPr>
          <w:rFonts w:ascii="Times New Roman" w:eastAsia="Times New Roman" w:hAnsi="Times New Roman" w:cs="Times New Roman"/>
          <w:sz w:val="28"/>
          <w:szCs w:val="28"/>
          <w:lang w:eastAsia="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w:t>
      </w:r>
      <w:proofErr w:type="gramStart"/>
      <w:r w:rsidRPr="00706374">
        <w:rPr>
          <w:rFonts w:ascii="Times New Roman" w:eastAsia="Times New Roman" w:hAnsi="Times New Roman" w:cs="Times New Roman"/>
          <w:sz w:val="28"/>
          <w:szCs w:val="28"/>
          <w:lang w:eastAsia="ru-RU"/>
        </w:rPr>
        <w:t>растут дети хлопают</w:t>
      </w:r>
      <w:proofErr w:type="gramEnd"/>
      <w:r w:rsidRPr="00706374">
        <w:rPr>
          <w:rFonts w:ascii="Times New Roman" w:eastAsia="Times New Roman" w:hAnsi="Times New Roman" w:cs="Times New Roman"/>
          <w:sz w:val="28"/>
          <w:szCs w:val="28"/>
          <w:lang w:eastAsia="ru-RU"/>
        </w:rPr>
        <w:t xml:space="preserve"> в ладоши или прыгают на одном месте (движение можно выбирать любое), если нет — молчат.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 xml:space="preserve">Яблоня, груша, малина, мимоза, ель, </w:t>
      </w:r>
      <w:proofErr w:type="spellStart"/>
      <w:r w:rsidRPr="003C435C">
        <w:rPr>
          <w:rFonts w:ascii="Times New Roman" w:eastAsia="Times New Roman" w:hAnsi="Times New Roman" w:cs="Times New Roman"/>
          <w:i/>
          <w:iCs/>
          <w:sz w:val="28"/>
          <w:szCs w:val="28"/>
          <w:lang w:eastAsia="ru-RU"/>
        </w:rPr>
        <w:t>саксаул</w:t>
      </w:r>
      <w:proofErr w:type="gramStart"/>
      <w:r w:rsidRPr="003C435C">
        <w:rPr>
          <w:rFonts w:ascii="Times New Roman" w:eastAsia="Times New Roman" w:hAnsi="Times New Roman" w:cs="Times New Roman"/>
          <w:i/>
          <w:iCs/>
          <w:sz w:val="28"/>
          <w:szCs w:val="28"/>
          <w:lang w:eastAsia="ru-RU"/>
        </w:rPr>
        <w:t>,о</w:t>
      </w:r>
      <w:proofErr w:type="gramEnd"/>
      <w:r w:rsidRPr="003C435C">
        <w:rPr>
          <w:rFonts w:ascii="Times New Roman" w:eastAsia="Times New Roman" w:hAnsi="Times New Roman" w:cs="Times New Roman"/>
          <w:i/>
          <w:iCs/>
          <w:sz w:val="28"/>
          <w:szCs w:val="28"/>
          <w:lang w:eastAsia="ru-RU"/>
        </w:rPr>
        <w:t>блепиха</w:t>
      </w:r>
      <w:proofErr w:type="spellEnd"/>
      <w:r w:rsidRPr="003C435C">
        <w:rPr>
          <w:rFonts w:ascii="Times New Roman" w:eastAsia="Times New Roman" w:hAnsi="Times New Roman" w:cs="Times New Roman"/>
          <w:i/>
          <w:iCs/>
          <w:sz w:val="28"/>
          <w:szCs w:val="28"/>
          <w:lang w:eastAsia="ru-RU"/>
        </w:rPr>
        <w:t>, береза, вишня, черешня, лимон, апельсин, липа, клен, баобаб, мандарин.</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xml:space="preserve">слива, осина, каштан, кофе. Рябина, платан. Дуб, </w:t>
      </w:r>
      <w:proofErr w:type="spellStart"/>
      <w:r w:rsidRPr="003C435C">
        <w:rPr>
          <w:rFonts w:ascii="Times New Roman" w:eastAsia="Times New Roman" w:hAnsi="Times New Roman" w:cs="Times New Roman"/>
          <w:i/>
          <w:iCs/>
          <w:sz w:val="28"/>
          <w:szCs w:val="28"/>
          <w:lang w:eastAsia="ru-RU"/>
        </w:rPr>
        <w:t>кипарис\</w:t>
      </w:r>
      <w:proofErr w:type="spellEnd"/>
      <w:r w:rsidRPr="003C435C">
        <w:rPr>
          <w:rFonts w:ascii="Times New Roman" w:eastAsia="Times New Roman" w:hAnsi="Times New Roman" w:cs="Times New Roman"/>
          <w:i/>
          <w:iCs/>
          <w:sz w:val="28"/>
          <w:szCs w:val="28"/>
          <w:lang w:eastAsia="ru-RU"/>
        </w:rPr>
        <w:t>. Алыча, тополь, сосна.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29. Дидактическая игра «Кто кем (чем) будет?»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развивать речевую активность, мышление.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Дети отвечают на вопрос взрослого: </w:t>
      </w:r>
      <w:proofErr w:type="gramStart"/>
      <w:r w:rsidRPr="00706374">
        <w:rPr>
          <w:rFonts w:ascii="Times New Roman" w:eastAsia="Times New Roman" w:hAnsi="Times New Roman" w:cs="Times New Roman"/>
          <w:sz w:val="28"/>
          <w:szCs w:val="28"/>
          <w:lang w:eastAsia="ru-RU"/>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sidRPr="00706374">
        <w:rPr>
          <w:rFonts w:ascii="Times New Roman" w:eastAsia="Times New Roman" w:hAnsi="Times New Roman" w:cs="Times New Roman"/>
          <w:sz w:val="28"/>
          <w:szCs w:val="28"/>
          <w:lang w:eastAsia="ru-RU"/>
        </w:rPr>
        <w:t xml:space="preserve"> То они получают дополнительные фанты.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3C435C" w:rsidRDefault="003C435C" w:rsidP="003C435C">
      <w:pPr>
        <w:spacing w:before="112" w:after="112" w:line="337" w:lineRule="atLeast"/>
        <w:rPr>
          <w:rFonts w:ascii="Times New Roman" w:eastAsia="Times New Roman" w:hAnsi="Times New Roman" w:cs="Times New Roman"/>
          <w:b/>
          <w:bCs/>
          <w:sz w:val="28"/>
          <w:szCs w:val="28"/>
          <w:lang w:eastAsia="ru-RU"/>
        </w:rPr>
      </w:pP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30. Дидактическая игра «Лето или осень»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закрепить знание признаков осени, дифференциация их от признаков лета; развивать память, речь; воспитание ловкости.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Воспитатель и дети стоят в кругу.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Воспитатель</w:t>
      </w:r>
      <w:r w:rsidRPr="00706374">
        <w:rPr>
          <w:rFonts w:ascii="Times New Roman" w:eastAsia="Times New Roman" w:hAnsi="Times New Roman" w:cs="Times New Roman"/>
          <w:sz w:val="28"/>
          <w:szCs w:val="28"/>
          <w:lang w:eastAsia="ru-RU"/>
        </w:rPr>
        <w:t xml:space="preserve">. </w:t>
      </w:r>
      <w:proofErr w:type="gramStart"/>
      <w:r w:rsidRPr="00706374">
        <w:rPr>
          <w:rFonts w:ascii="Times New Roman" w:eastAsia="Times New Roman" w:hAnsi="Times New Roman" w:cs="Times New Roman"/>
          <w:sz w:val="28"/>
          <w:szCs w:val="28"/>
          <w:lang w:eastAsia="ru-RU"/>
        </w:rPr>
        <w:t>Если листики желтеют — это … (и бросает мяч одному из детей.</w:t>
      </w:r>
      <w:proofErr w:type="gramEnd"/>
      <w:r w:rsidRPr="00706374">
        <w:rPr>
          <w:rFonts w:ascii="Times New Roman" w:eastAsia="Times New Roman" w:hAnsi="Times New Roman" w:cs="Times New Roman"/>
          <w:sz w:val="28"/>
          <w:szCs w:val="28"/>
          <w:lang w:eastAsia="ru-RU"/>
        </w:rPr>
        <w:t xml:space="preserve"> Ребенок ловит мяч и говорит, бросая его обратно воспитателю: </w:t>
      </w:r>
      <w:proofErr w:type="gramStart"/>
      <w:r w:rsidRPr="00706374">
        <w:rPr>
          <w:rFonts w:ascii="Times New Roman" w:eastAsia="Times New Roman" w:hAnsi="Times New Roman" w:cs="Times New Roman"/>
          <w:sz w:val="28"/>
          <w:szCs w:val="28"/>
          <w:lang w:eastAsia="ru-RU"/>
        </w:rPr>
        <w:t>«Осень»).</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Воспитатель. </w:t>
      </w:r>
      <w:r w:rsidRPr="00706374">
        <w:rPr>
          <w:rFonts w:ascii="Times New Roman" w:eastAsia="Times New Roman" w:hAnsi="Times New Roman" w:cs="Times New Roman"/>
          <w:sz w:val="28"/>
          <w:szCs w:val="28"/>
          <w:lang w:eastAsia="ru-RU"/>
        </w:rPr>
        <w:t>Если птицы улетают — это ….. И т. 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31. Дидактическая игра «Будь внимательным»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w:t>
      </w:r>
      <w:r w:rsidRPr="00706374">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        Внимательно послушайте стихи об одежде, чтобы потом перечислить все названия, которые встретятся в этих стихах. Назовите сначала </w:t>
      </w:r>
      <w:proofErr w:type="gramStart"/>
      <w:r w:rsidRPr="00706374">
        <w:rPr>
          <w:rFonts w:ascii="Times New Roman" w:eastAsia="Times New Roman" w:hAnsi="Times New Roman" w:cs="Times New Roman"/>
          <w:sz w:val="28"/>
          <w:szCs w:val="28"/>
          <w:lang w:eastAsia="ru-RU"/>
        </w:rPr>
        <w:t>летнюю</w:t>
      </w:r>
      <w:proofErr w:type="gramEnd"/>
      <w:r w:rsidRPr="00706374">
        <w:rPr>
          <w:rFonts w:ascii="Times New Roman" w:eastAsia="Times New Roman" w:hAnsi="Times New Roman" w:cs="Times New Roman"/>
          <w:sz w:val="28"/>
          <w:szCs w:val="28"/>
          <w:lang w:eastAsia="ru-RU"/>
        </w:rPr>
        <w:t>. А затем зимнюю.</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32. Дидактическая игра «Брать — не брать»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дифференциация лесных и садовых ягод; увеличение словарного запаса по теме «Ягоды»; развивать слуховое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706374">
        <w:rPr>
          <w:rFonts w:ascii="Times New Roman" w:eastAsia="Times New Roman" w:hAnsi="Times New Roman" w:cs="Times New Roman"/>
          <w:sz w:val="28"/>
          <w:szCs w:val="28"/>
          <w:lang w:eastAsia="ru-RU"/>
        </w:rPr>
        <w:t>присесть</w:t>
      </w:r>
      <w:proofErr w:type="gramEnd"/>
      <w:r w:rsidRPr="00706374">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roofErr w:type="gramStart"/>
      <w:r w:rsidRPr="003C435C">
        <w:rPr>
          <w:rFonts w:ascii="Times New Roman" w:eastAsia="Times New Roman" w:hAnsi="Times New Roman" w:cs="Times New Roman"/>
          <w:i/>
          <w:iCs/>
          <w:sz w:val="28"/>
          <w:szCs w:val="28"/>
          <w:lang w:eastAsia="ru-RU"/>
        </w:rPr>
        <w:t>Земляника, ежевика, крыжовник, клюква, красная смородина, клубника, черная смородина, брусника, малина.</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33. Дидактическая игра «Что сажают в огороде/саду?»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w:t>
      </w:r>
      <w:r w:rsidRPr="00706374">
        <w:rPr>
          <w:rFonts w:ascii="Times New Roman" w:eastAsia="Times New Roman" w:hAnsi="Times New Roman" w:cs="Times New Roman"/>
          <w:sz w:val="28"/>
          <w:szCs w:val="28"/>
          <w:lang w:eastAsia="ru-RU"/>
        </w:rPr>
        <w:t> учить классифицировать предметы по определенным признакам (по месту их произрастания, по их применению); развивать быстроту мышления,   </w:t>
      </w:r>
      <w:r w:rsidRPr="00706374">
        <w:rPr>
          <w:rFonts w:ascii="Times New Roman" w:eastAsia="Times New Roman" w:hAnsi="Times New Roman" w:cs="Times New Roman"/>
          <w:sz w:val="28"/>
          <w:szCs w:val="28"/>
          <w:lang w:eastAsia="ru-RU"/>
        </w:rPr>
        <w:br/>
        <w:t>слуховое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proofErr w:type="gramStart"/>
      <w:r w:rsidRPr="00706374">
        <w:rPr>
          <w:rFonts w:ascii="Times New Roman" w:eastAsia="Times New Roman" w:hAnsi="Times New Roman" w:cs="Times New Roman"/>
          <w:sz w:val="28"/>
          <w:szCs w:val="28"/>
          <w:lang w:eastAsia="ru-RU"/>
        </w:rPr>
        <w:t>·                     Морковь (да), огурец (да), слива (нет), свекла (да) и т. д.</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Вишню (да), крыжовник (да), картофель (нет) и т.д.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34. Дидактическая игра «Кто скорее соберет?»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детей группировать овощи и фрукты; воспитывать быстроту реакции на слова воспитателя, выдержку и дисциплинированность.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35. Дидактическая игра «Кому что нужно?»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упражнять в классификации предметов, умении называть вещи, необходимые людям определенной профессии;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Воспитатель: - </w:t>
      </w:r>
      <w:r w:rsidRPr="00706374">
        <w:rPr>
          <w:rFonts w:ascii="Times New Roman" w:eastAsia="Times New Roman" w:hAnsi="Times New Roman" w:cs="Times New Roman"/>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706374">
        <w:rPr>
          <w:rFonts w:ascii="Times New Roman" w:eastAsia="Times New Roman" w:hAnsi="Times New Roman" w:cs="Times New Roman"/>
          <w:sz w:val="28"/>
          <w:szCs w:val="28"/>
          <w:lang w:eastAsia="ru-RU"/>
        </w:rPr>
        <w:t>пригодится</w:t>
      </w:r>
      <w:proofErr w:type="gramEnd"/>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36.             </w:t>
      </w:r>
      <w:r w:rsidRPr="003C435C">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Дидактическая игра «Не ошибись»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w:t>
      </w:r>
      <w:r w:rsidRPr="00706374">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Детей в течение года знакомят с профессиями: повар, дворник, почтальон, строитель</w:t>
      </w:r>
      <w:proofErr w:type="gramStart"/>
      <w:r w:rsidRPr="00706374">
        <w:rPr>
          <w:rFonts w:ascii="Times New Roman" w:eastAsia="Times New Roman" w:hAnsi="Times New Roman" w:cs="Times New Roman"/>
          <w:sz w:val="28"/>
          <w:szCs w:val="28"/>
          <w:lang w:eastAsia="ru-RU"/>
        </w:rPr>
        <w:t xml:space="preserve"> ,</w:t>
      </w:r>
      <w:proofErr w:type="gramEnd"/>
      <w:r w:rsidRPr="00706374">
        <w:rPr>
          <w:rFonts w:ascii="Times New Roman" w:eastAsia="Times New Roman" w:hAnsi="Times New Roman" w:cs="Times New Roman"/>
          <w:sz w:val="28"/>
          <w:szCs w:val="28"/>
          <w:lang w:eastAsia="ru-RU"/>
        </w:rPr>
        <w:t xml:space="preserve"> продавец, врач, учитель, тракторист, слесарь и др. К ним подбирают изображения предметов их труда.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 xml:space="preserve">37. Дидактическая игра «Отгадай — </w:t>
      </w:r>
      <w:proofErr w:type="spellStart"/>
      <w:r w:rsidRPr="003C435C">
        <w:rPr>
          <w:rFonts w:ascii="Times New Roman" w:eastAsia="Times New Roman" w:hAnsi="Times New Roman" w:cs="Times New Roman"/>
          <w:b/>
          <w:bCs/>
          <w:sz w:val="28"/>
          <w:szCs w:val="28"/>
          <w:lang w:eastAsia="ru-RU"/>
        </w:rPr>
        <w:t>ка</w:t>
      </w:r>
      <w:proofErr w:type="spellEnd"/>
      <w:r w:rsidRPr="003C435C">
        <w:rPr>
          <w:rFonts w:ascii="Times New Roman" w:eastAsia="Times New Roman" w:hAnsi="Times New Roman" w:cs="Times New Roman"/>
          <w:b/>
          <w:bCs/>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описывать предмет, не глядя на него, выделять в нем существенные признаки, по описанию узнавать предмет; развивать память,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38. Дидактическая игра «Закончи предложение»</w:t>
      </w:r>
    </w:p>
    <w:p w:rsidR="00706374" w:rsidRPr="003C435C" w:rsidRDefault="00706374" w:rsidP="003C435C">
      <w:pPr>
        <w:pStyle w:val="a6"/>
        <w:rPr>
          <w:sz w:val="28"/>
          <w:lang w:eastAsia="ru-RU"/>
        </w:rPr>
      </w:pPr>
      <w:r w:rsidRPr="003C435C">
        <w:rPr>
          <w:i/>
          <w:iCs/>
          <w:lang w:eastAsia="ru-RU"/>
        </w:rPr>
        <w:t>        </w:t>
      </w:r>
      <w:r w:rsidRPr="003C435C">
        <w:rPr>
          <w:i/>
          <w:iCs/>
          <w:sz w:val="28"/>
          <w:lang w:eastAsia="ru-RU"/>
        </w:rPr>
        <w:t>Цель: </w:t>
      </w:r>
      <w:r w:rsidRPr="003C435C">
        <w:rPr>
          <w:sz w:val="28"/>
          <w:lang w:eastAsia="ru-RU"/>
        </w:rPr>
        <w:t>учить дополнять предложения словом противоположного значения; развивать память,    речь.</w:t>
      </w:r>
    </w:p>
    <w:p w:rsidR="00706374" w:rsidRPr="003C435C" w:rsidRDefault="00706374" w:rsidP="003C435C">
      <w:pPr>
        <w:pStyle w:val="a6"/>
        <w:rPr>
          <w:sz w:val="28"/>
          <w:lang w:eastAsia="ru-RU"/>
        </w:rPr>
      </w:pPr>
      <w:r w:rsidRPr="003C435C">
        <w:rPr>
          <w:sz w:val="28"/>
          <w:lang w:eastAsia="ru-RU"/>
        </w:rPr>
        <w:t>        </w:t>
      </w:r>
      <w:r w:rsidRPr="003C435C">
        <w:rPr>
          <w:i/>
          <w:iCs/>
          <w:sz w:val="28"/>
          <w:lang w:eastAsia="ru-RU"/>
        </w:rPr>
        <w:t>Ход игры</w:t>
      </w:r>
      <w:r w:rsidRPr="003C435C">
        <w:rPr>
          <w:sz w:val="28"/>
          <w:lang w:eastAsia="ru-RU"/>
        </w:rPr>
        <w:t>: Воспитатель начинает предложение, а дети его заканчивают, только говорят противоположные по смыслу слова.</w:t>
      </w:r>
    </w:p>
    <w:p w:rsidR="00706374" w:rsidRPr="003C435C" w:rsidRDefault="00706374" w:rsidP="003C435C">
      <w:pPr>
        <w:pStyle w:val="a6"/>
        <w:rPr>
          <w:sz w:val="28"/>
          <w:lang w:eastAsia="ru-RU"/>
        </w:rPr>
      </w:pPr>
      <w:r w:rsidRPr="003C435C">
        <w:rPr>
          <w:sz w:val="28"/>
          <w:lang w:eastAsia="ru-RU"/>
        </w:rPr>
        <w:t>            Сахар сладкий, а перец - …. </w:t>
      </w:r>
      <w:r w:rsidRPr="003C435C">
        <w:rPr>
          <w:i/>
          <w:iCs/>
          <w:sz w:val="28"/>
          <w:lang w:eastAsia="ru-RU"/>
        </w:rPr>
        <w:t>(горький)</w:t>
      </w:r>
    </w:p>
    <w:p w:rsidR="00706374" w:rsidRPr="003C435C" w:rsidRDefault="00706374" w:rsidP="003C435C">
      <w:pPr>
        <w:pStyle w:val="a6"/>
        <w:rPr>
          <w:sz w:val="28"/>
          <w:lang w:eastAsia="ru-RU"/>
        </w:rPr>
      </w:pPr>
      <w:r w:rsidRPr="003C435C">
        <w:rPr>
          <w:sz w:val="28"/>
          <w:lang w:eastAsia="ru-RU"/>
        </w:rPr>
        <w:t>        Летом листья зеленые, а осенью - ….. </w:t>
      </w:r>
      <w:r w:rsidRPr="003C435C">
        <w:rPr>
          <w:i/>
          <w:iCs/>
          <w:sz w:val="28"/>
          <w:lang w:eastAsia="ru-RU"/>
        </w:rPr>
        <w:t>(желтые</w:t>
      </w:r>
      <w:r w:rsidRPr="003C435C">
        <w:rPr>
          <w:sz w:val="28"/>
          <w:lang w:eastAsia="ru-RU"/>
        </w:rPr>
        <w:t>)</w:t>
      </w:r>
    </w:p>
    <w:p w:rsidR="00706374" w:rsidRPr="003C435C" w:rsidRDefault="00706374" w:rsidP="003C435C">
      <w:pPr>
        <w:pStyle w:val="a6"/>
        <w:rPr>
          <w:sz w:val="28"/>
          <w:lang w:eastAsia="ru-RU"/>
        </w:rPr>
      </w:pPr>
      <w:r w:rsidRPr="003C435C">
        <w:rPr>
          <w:sz w:val="28"/>
          <w:lang w:eastAsia="ru-RU"/>
        </w:rPr>
        <w:t>        Дорога широкая, а тропинка - …. (</w:t>
      </w:r>
      <w:r w:rsidRPr="003C435C">
        <w:rPr>
          <w:i/>
          <w:iCs/>
          <w:sz w:val="28"/>
          <w:lang w:eastAsia="ru-RU"/>
        </w:rPr>
        <w:t>узкая</w:t>
      </w:r>
      <w:r w:rsidRPr="003C435C">
        <w:rPr>
          <w:sz w:val="28"/>
          <w:lang w:eastAsia="ru-RU"/>
        </w:rPr>
        <w:t>)</w:t>
      </w:r>
    </w:p>
    <w:p w:rsidR="00706374" w:rsidRPr="00706374" w:rsidRDefault="00706374" w:rsidP="003C435C">
      <w:pPr>
        <w:pStyle w:val="a6"/>
        <w:rPr>
          <w:lang w:eastAsia="ru-RU"/>
        </w:rPr>
      </w:pPr>
      <w:r w:rsidRPr="003C435C">
        <w:rPr>
          <w:sz w:val="28"/>
          <w:lang w:eastAsia="ru-RU"/>
        </w:rPr>
        <w:t>        Лед тонкий, а ствол - … (</w:t>
      </w:r>
      <w:r w:rsidRPr="003C435C">
        <w:rPr>
          <w:i/>
          <w:iCs/>
          <w:sz w:val="28"/>
          <w:lang w:eastAsia="ru-RU"/>
        </w:rPr>
        <w:t>толстый</w:t>
      </w:r>
      <w:r w:rsidRPr="00706374">
        <w:rPr>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39. Дидактическая игра «Где что лежит?»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называет предмет и предлагает детям ответить, куда его можно положить. Например:</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  «Мама принесла хлеб и положила его в … </w:t>
      </w:r>
      <w:r w:rsidRPr="003C435C">
        <w:rPr>
          <w:rFonts w:ascii="Times New Roman" w:eastAsia="Times New Roman" w:hAnsi="Times New Roman" w:cs="Times New Roman"/>
          <w:i/>
          <w:iCs/>
          <w:sz w:val="28"/>
          <w:szCs w:val="28"/>
          <w:lang w:eastAsia="ru-RU"/>
        </w:rPr>
        <w:t>(хлебницу</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Маша насыпала сахар</w:t>
      </w:r>
      <w:proofErr w:type="gramStart"/>
      <w:r w:rsidRPr="00706374">
        <w:rPr>
          <w:rFonts w:ascii="Times New Roman" w:eastAsia="Times New Roman" w:hAnsi="Times New Roman" w:cs="Times New Roman"/>
          <w:sz w:val="28"/>
          <w:szCs w:val="28"/>
          <w:lang w:eastAsia="ru-RU"/>
        </w:rPr>
        <w:t xml:space="preserve"> … К</w:t>
      </w:r>
      <w:proofErr w:type="gramEnd"/>
      <w:r w:rsidRPr="00706374">
        <w:rPr>
          <w:rFonts w:ascii="Times New Roman" w:eastAsia="Times New Roman" w:hAnsi="Times New Roman" w:cs="Times New Roman"/>
          <w:sz w:val="28"/>
          <w:szCs w:val="28"/>
          <w:lang w:eastAsia="ru-RU"/>
        </w:rPr>
        <w:t>уда? (</w:t>
      </w:r>
      <w:r w:rsidRPr="003C435C">
        <w:rPr>
          <w:rFonts w:ascii="Times New Roman" w:eastAsia="Times New Roman" w:hAnsi="Times New Roman" w:cs="Times New Roman"/>
          <w:i/>
          <w:iCs/>
          <w:sz w:val="28"/>
          <w:szCs w:val="28"/>
          <w:lang w:eastAsia="ru-RU"/>
        </w:rPr>
        <w:t>В сахарницу</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Вова вымыл руки и положил мыло ...Куда? (</w:t>
      </w:r>
      <w:r w:rsidRPr="003C435C">
        <w:rPr>
          <w:rFonts w:ascii="Times New Roman" w:eastAsia="Times New Roman" w:hAnsi="Times New Roman" w:cs="Times New Roman"/>
          <w:i/>
          <w:iCs/>
          <w:sz w:val="28"/>
          <w:szCs w:val="28"/>
          <w:lang w:eastAsia="ru-RU"/>
        </w:rPr>
        <w:t>В мыльницу</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lastRenderedPageBreak/>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t>40. Дидактическая игра «Догони свою тень»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познакомить с понятием света и тени; развивать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Кто отгадает загадку?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Я иду — она идет,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Я стою — она стоит,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Побегу — она бежит.  </w:t>
      </w:r>
      <w:r w:rsidRPr="003C435C">
        <w:rPr>
          <w:rFonts w:ascii="Times New Roman" w:eastAsia="Times New Roman" w:hAnsi="Times New Roman" w:cs="Times New Roman"/>
          <w:i/>
          <w:iCs/>
          <w:sz w:val="28"/>
          <w:szCs w:val="28"/>
          <w:lang w:eastAsia="ru-RU"/>
        </w:rPr>
        <w:t>Тень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41. Дидактическая игра «Закончи предложение»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дополнять предложения словом противоположного значения; развивать память,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Сахар сладкий, а перец - …. </w:t>
      </w:r>
      <w:r w:rsidRPr="003C435C">
        <w:rPr>
          <w:rFonts w:ascii="Times New Roman" w:eastAsia="Times New Roman" w:hAnsi="Times New Roman" w:cs="Times New Roman"/>
          <w:i/>
          <w:iCs/>
          <w:sz w:val="28"/>
          <w:szCs w:val="28"/>
          <w:lang w:eastAsia="ru-RU"/>
        </w:rPr>
        <w:t>(горький)</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Летом листья зеленые, а осенью - ….. </w:t>
      </w:r>
      <w:r w:rsidRPr="003C435C">
        <w:rPr>
          <w:rFonts w:ascii="Times New Roman" w:eastAsia="Times New Roman" w:hAnsi="Times New Roman" w:cs="Times New Roman"/>
          <w:i/>
          <w:iCs/>
          <w:sz w:val="28"/>
          <w:szCs w:val="28"/>
          <w:lang w:eastAsia="ru-RU"/>
        </w:rPr>
        <w:t>(желтые</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Дорога широкая, а тропинка - …. (</w:t>
      </w:r>
      <w:r w:rsidRPr="003C435C">
        <w:rPr>
          <w:rFonts w:ascii="Times New Roman" w:eastAsia="Times New Roman" w:hAnsi="Times New Roman" w:cs="Times New Roman"/>
          <w:i/>
          <w:iCs/>
          <w:sz w:val="28"/>
          <w:szCs w:val="28"/>
          <w:lang w:eastAsia="ru-RU"/>
        </w:rPr>
        <w:t>узкая</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t xml:space="preserve">42. Дидактическая </w:t>
      </w:r>
      <w:proofErr w:type="gramStart"/>
      <w:r w:rsidRPr="003C435C">
        <w:rPr>
          <w:rFonts w:ascii="Times New Roman" w:eastAsia="Times New Roman" w:hAnsi="Times New Roman" w:cs="Times New Roman"/>
          <w:b/>
          <w:bCs/>
          <w:sz w:val="28"/>
          <w:szCs w:val="28"/>
          <w:lang w:eastAsia="ru-RU"/>
        </w:rPr>
        <w:t>игра</w:t>
      </w:r>
      <w:proofErr w:type="gramEnd"/>
      <w:r w:rsidRPr="003C435C">
        <w:rPr>
          <w:rFonts w:ascii="Times New Roman" w:eastAsia="Times New Roman" w:hAnsi="Times New Roman" w:cs="Times New Roman"/>
          <w:b/>
          <w:bCs/>
          <w:sz w:val="28"/>
          <w:szCs w:val="28"/>
          <w:lang w:eastAsia="ru-RU"/>
        </w:rPr>
        <w:t xml:space="preserve"> «У кого </w:t>
      </w:r>
      <w:proofErr w:type="gramStart"/>
      <w:r w:rsidRPr="003C435C">
        <w:rPr>
          <w:rFonts w:ascii="Times New Roman" w:eastAsia="Times New Roman" w:hAnsi="Times New Roman" w:cs="Times New Roman"/>
          <w:b/>
          <w:bCs/>
          <w:sz w:val="28"/>
          <w:szCs w:val="28"/>
          <w:lang w:eastAsia="ru-RU"/>
        </w:rPr>
        <w:t>какой</w:t>
      </w:r>
      <w:proofErr w:type="gramEnd"/>
      <w:r w:rsidRPr="003C435C">
        <w:rPr>
          <w:rFonts w:ascii="Times New Roman" w:eastAsia="Times New Roman" w:hAnsi="Times New Roman" w:cs="Times New Roman"/>
          <w:b/>
          <w:bCs/>
          <w:sz w:val="28"/>
          <w:szCs w:val="28"/>
          <w:lang w:eastAsia="ru-RU"/>
        </w:rPr>
        <w:t xml:space="preserve"> цвет?»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детей узнавать цвета, закрепить умение определять предметы по цвету, развивать речь,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 xml:space="preserve">43. Дидактическая </w:t>
      </w:r>
      <w:proofErr w:type="gramStart"/>
      <w:r w:rsidRPr="003C435C">
        <w:rPr>
          <w:rFonts w:ascii="Times New Roman" w:eastAsia="Times New Roman" w:hAnsi="Times New Roman" w:cs="Times New Roman"/>
          <w:b/>
          <w:bCs/>
          <w:sz w:val="28"/>
          <w:szCs w:val="28"/>
          <w:lang w:eastAsia="ru-RU"/>
        </w:rPr>
        <w:t>игра</w:t>
      </w:r>
      <w:proofErr w:type="gramEnd"/>
      <w:r w:rsidRPr="003C435C">
        <w:rPr>
          <w:rFonts w:ascii="Times New Roman" w:eastAsia="Times New Roman" w:hAnsi="Times New Roman" w:cs="Times New Roman"/>
          <w:b/>
          <w:bCs/>
          <w:sz w:val="28"/>
          <w:szCs w:val="28"/>
          <w:lang w:eastAsia="ru-RU"/>
        </w:rPr>
        <w:t xml:space="preserve"> «Какой предмет»</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i/>
          <w:iCs/>
          <w:sz w:val="28"/>
          <w:lang w:eastAsia="ru-RU"/>
        </w:rPr>
        <w:t>        Цель: </w:t>
      </w:r>
      <w:r w:rsidRPr="003C435C">
        <w:rPr>
          <w:rFonts w:ascii="Times New Roman" w:hAnsi="Times New Roman" w:cs="Times New Roman"/>
          <w:sz w:val="28"/>
          <w:lang w:eastAsia="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w:t>
      </w:r>
      <w:r w:rsidRPr="003C435C">
        <w:rPr>
          <w:rFonts w:ascii="Times New Roman" w:hAnsi="Times New Roman" w:cs="Times New Roman"/>
          <w:i/>
          <w:iCs/>
          <w:sz w:val="28"/>
          <w:lang w:eastAsia="ru-RU"/>
        </w:rPr>
        <w:t>Ход игры</w:t>
      </w:r>
      <w:r w:rsidRPr="003C435C">
        <w:rPr>
          <w:rFonts w:ascii="Times New Roman" w:hAnsi="Times New Roman" w:cs="Times New Roman"/>
          <w:sz w:val="28"/>
          <w:lang w:eastAsia="ru-RU"/>
        </w:rPr>
        <w:t>: Дети садятся в кружок. Воспитатель говорит:</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Длинный, - говорит воспитатель и передает камешек соседу.</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Платье, веревка, день, шуба, - вспоминают дети.</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Широкий, - предлагает воспитатель следующее слово.</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Дети называют: дорога, улица, речка, лента и др.</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Красный.</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Дети по очереди отвечают: ягода, шар, флажок, звездочка, машина и др.</w:t>
      </w:r>
    </w:p>
    <w:p w:rsidR="00706374" w:rsidRPr="003C435C" w:rsidRDefault="00706374" w:rsidP="003C435C">
      <w:pPr>
        <w:pStyle w:val="a6"/>
        <w:rPr>
          <w:rFonts w:ascii="Times New Roman" w:hAnsi="Times New Roman" w:cs="Times New Roman"/>
          <w:sz w:val="28"/>
          <w:lang w:eastAsia="ru-RU"/>
        </w:rPr>
      </w:pPr>
      <w:r w:rsidRPr="003C435C">
        <w:rPr>
          <w:rFonts w:ascii="Times New Roman" w:hAnsi="Times New Roman" w:cs="Times New Roman"/>
          <w:sz w:val="28"/>
          <w:lang w:eastAsia="ru-RU"/>
        </w:rPr>
        <w:t>   - Круглый (</w:t>
      </w:r>
      <w:r w:rsidRPr="003C435C">
        <w:rPr>
          <w:rFonts w:ascii="Times New Roman" w:hAnsi="Times New Roman" w:cs="Times New Roman"/>
          <w:i/>
          <w:iCs/>
          <w:sz w:val="28"/>
          <w:lang w:eastAsia="ru-RU"/>
        </w:rPr>
        <w:t>мяч, солнце, яблоко, колесо и др.</w:t>
      </w:r>
      <w:r w:rsidRPr="003C435C">
        <w:rPr>
          <w:rFonts w:ascii="Times New Roman" w:hAnsi="Times New Roman" w:cs="Times New Roman"/>
          <w:sz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lastRenderedPageBreak/>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t>44. Дидактическая игра «Что умеют делать звери?»</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создавать самые разнообразные словесные сочетания; расширять в сознании смысловое содержание слова; развивать память.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Дети превращаются в «зверей». Каждый должен рассказать, что он умеет делать, чем питается, как двигается. </w:t>
      </w:r>
      <w:proofErr w:type="gramStart"/>
      <w:r w:rsidRPr="00706374">
        <w:rPr>
          <w:rFonts w:ascii="Times New Roman" w:eastAsia="Times New Roman" w:hAnsi="Times New Roman" w:cs="Times New Roman"/>
          <w:sz w:val="28"/>
          <w:szCs w:val="28"/>
          <w:lang w:eastAsia="ru-RU"/>
        </w:rPr>
        <w:t>Рассказавший</w:t>
      </w:r>
      <w:proofErr w:type="gramEnd"/>
      <w:r w:rsidRPr="00706374">
        <w:rPr>
          <w:rFonts w:ascii="Times New Roman" w:eastAsia="Times New Roman" w:hAnsi="Times New Roman" w:cs="Times New Roman"/>
          <w:sz w:val="28"/>
          <w:szCs w:val="28"/>
          <w:lang w:eastAsia="ru-RU"/>
        </w:rPr>
        <w:t xml:space="preserve"> правильно получает картинку с изображением животного.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Я рыжая белка. Прыгаю с ветки на ветку. На зиму делаю припасы: орехи собираю, грибы сушу.</w:t>
      </w:r>
    </w:p>
    <w:p w:rsidR="00706374" w:rsidRPr="00706374" w:rsidRDefault="00706374" w:rsidP="003C435C">
      <w:pPr>
        <w:numPr>
          <w:ilvl w:val="0"/>
          <w:numId w:val="1"/>
        </w:numPr>
        <w:spacing w:before="37" w:after="37" w:line="337" w:lineRule="atLeast"/>
        <w:ind w:left="480"/>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Я собака, кошка, медведь, рыба и т. д.</w:t>
      </w:r>
    </w:p>
    <w:p w:rsidR="00706374" w:rsidRPr="00706374" w:rsidRDefault="00706374" w:rsidP="003C435C">
      <w:pPr>
        <w:spacing w:before="37" w:after="37" w:line="337" w:lineRule="atLeast"/>
        <w:ind w:left="120"/>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45.  Дидактическая игра «Придумай другое слово»</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расширять словарный запас; развивать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w:t>
      </w:r>
      <w:r w:rsidRPr="003C435C">
        <w:rPr>
          <w:rFonts w:ascii="Times New Roman" w:eastAsia="Times New Roman" w:hAnsi="Times New Roman" w:cs="Times New Roman"/>
          <w:i/>
          <w:iCs/>
          <w:sz w:val="28"/>
          <w:szCs w:val="28"/>
          <w:lang w:eastAsia="ru-RU"/>
        </w:rPr>
        <w:t>(клюквенный кисель)</w:t>
      </w:r>
      <w:r w:rsidRPr="00706374">
        <w:rPr>
          <w:rFonts w:ascii="Times New Roman" w:eastAsia="Times New Roman" w:hAnsi="Times New Roman" w:cs="Times New Roman"/>
          <w:sz w:val="28"/>
          <w:szCs w:val="28"/>
          <w:lang w:eastAsia="ru-RU"/>
        </w:rPr>
        <w:t>; суп из овощей (</w:t>
      </w:r>
      <w:r w:rsidRPr="003C435C">
        <w:rPr>
          <w:rFonts w:ascii="Times New Roman" w:eastAsia="Times New Roman" w:hAnsi="Times New Roman" w:cs="Times New Roman"/>
          <w:i/>
          <w:iCs/>
          <w:sz w:val="28"/>
          <w:szCs w:val="28"/>
          <w:lang w:eastAsia="ru-RU"/>
        </w:rPr>
        <w:t>овощной суп</w:t>
      </w:r>
      <w:r w:rsidRPr="00706374">
        <w:rPr>
          <w:rFonts w:ascii="Times New Roman" w:eastAsia="Times New Roman" w:hAnsi="Times New Roman" w:cs="Times New Roman"/>
          <w:sz w:val="28"/>
          <w:szCs w:val="28"/>
          <w:lang w:eastAsia="ru-RU"/>
        </w:rPr>
        <w:t>); пюре из картофеля (</w:t>
      </w:r>
      <w:r w:rsidRPr="003C435C">
        <w:rPr>
          <w:rFonts w:ascii="Times New Roman" w:eastAsia="Times New Roman" w:hAnsi="Times New Roman" w:cs="Times New Roman"/>
          <w:i/>
          <w:iCs/>
          <w:sz w:val="28"/>
          <w:szCs w:val="28"/>
          <w:lang w:eastAsia="ru-RU"/>
        </w:rPr>
        <w:t>картофельное пюре</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46. Дидактическая игра «Подбери похожие слова»</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w:t>
      </w:r>
      <w:r w:rsidRPr="00706374">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память внимание.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Воспитатель произносит слова близкие по звучанию: ложка — кошка, ушки — пушки. </w:t>
      </w:r>
      <w:proofErr w:type="gramStart"/>
      <w:r w:rsidRPr="00706374">
        <w:rPr>
          <w:rFonts w:ascii="Times New Roman" w:eastAsia="Times New Roman" w:hAnsi="Times New Roman" w:cs="Times New Roman"/>
          <w:sz w:val="28"/>
          <w:szCs w:val="28"/>
          <w:lang w:eastAsia="ru-RU"/>
        </w:rPr>
        <w:t>Затем он произносит одно слово и предлагает детям самим подобрать к нему другие, близкие по звучанию: ложка (</w:t>
      </w:r>
      <w:r w:rsidRPr="003C435C">
        <w:rPr>
          <w:rFonts w:ascii="Times New Roman" w:eastAsia="Times New Roman" w:hAnsi="Times New Roman" w:cs="Times New Roman"/>
          <w:i/>
          <w:iCs/>
          <w:sz w:val="28"/>
          <w:szCs w:val="28"/>
          <w:lang w:eastAsia="ru-RU"/>
        </w:rPr>
        <w:t>кошка, ножка, окошко</w:t>
      </w:r>
      <w:r w:rsidRPr="00706374">
        <w:rPr>
          <w:rFonts w:ascii="Times New Roman" w:eastAsia="Times New Roman" w:hAnsi="Times New Roman" w:cs="Times New Roman"/>
          <w:sz w:val="28"/>
          <w:szCs w:val="28"/>
          <w:lang w:eastAsia="ru-RU"/>
        </w:rPr>
        <w:t>), пушка (</w:t>
      </w:r>
      <w:r w:rsidRPr="003C435C">
        <w:rPr>
          <w:rFonts w:ascii="Times New Roman" w:eastAsia="Times New Roman" w:hAnsi="Times New Roman" w:cs="Times New Roman"/>
          <w:i/>
          <w:iCs/>
          <w:sz w:val="28"/>
          <w:szCs w:val="28"/>
          <w:lang w:eastAsia="ru-RU"/>
        </w:rPr>
        <w:t>мушка, сушка, кукушка</w:t>
      </w:r>
      <w:r w:rsidRPr="00706374">
        <w:rPr>
          <w:rFonts w:ascii="Times New Roman" w:eastAsia="Times New Roman" w:hAnsi="Times New Roman" w:cs="Times New Roman"/>
          <w:sz w:val="28"/>
          <w:szCs w:val="28"/>
          <w:lang w:eastAsia="ru-RU"/>
        </w:rPr>
        <w:t>), зайчик (</w:t>
      </w:r>
      <w:r w:rsidRPr="003C435C">
        <w:rPr>
          <w:rFonts w:ascii="Times New Roman" w:eastAsia="Times New Roman" w:hAnsi="Times New Roman" w:cs="Times New Roman"/>
          <w:i/>
          <w:iCs/>
          <w:sz w:val="28"/>
          <w:szCs w:val="28"/>
          <w:lang w:eastAsia="ru-RU"/>
        </w:rPr>
        <w:t>мальчик, пальчик</w:t>
      </w:r>
      <w:r w:rsidRPr="00706374">
        <w:rPr>
          <w:rFonts w:ascii="Times New Roman" w:eastAsia="Times New Roman" w:hAnsi="Times New Roman" w:cs="Times New Roman"/>
          <w:sz w:val="28"/>
          <w:szCs w:val="28"/>
          <w:lang w:eastAsia="ru-RU"/>
        </w:rPr>
        <w:t>) и т. д.</w:t>
      </w:r>
      <w:proofErr w:type="gramEnd"/>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47. Дидактическая игра «Кто больше вспомнит?»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обогащать словарь детей глаголами, обозначающими действия предметов; развивать память,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w:t>
      </w:r>
      <w:proofErr w:type="spellStart"/>
      <w:r w:rsidRPr="00706374">
        <w:rPr>
          <w:rFonts w:ascii="Times New Roman" w:eastAsia="Times New Roman" w:hAnsi="Times New Roman" w:cs="Times New Roman"/>
          <w:sz w:val="28"/>
          <w:szCs w:val="28"/>
          <w:lang w:eastAsia="ru-RU"/>
        </w:rPr>
        <w:t>Карлсон</w:t>
      </w:r>
      <w:proofErr w:type="spellEnd"/>
      <w:r w:rsidRPr="00706374">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Метель — </w:t>
      </w:r>
      <w:r w:rsidRPr="003C435C">
        <w:rPr>
          <w:rFonts w:ascii="Times New Roman" w:eastAsia="Times New Roman" w:hAnsi="Times New Roman" w:cs="Times New Roman"/>
          <w:i/>
          <w:iCs/>
          <w:sz w:val="28"/>
          <w:szCs w:val="28"/>
          <w:lang w:eastAsia="ru-RU"/>
        </w:rPr>
        <w:t>метет, вьюжит, пуржит.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Дождь — </w:t>
      </w:r>
      <w:r w:rsidRPr="003C435C">
        <w:rPr>
          <w:rFonts w:ascii="Times New Roman" w:eastAsia="Times New Roman" w:hAnsi="Times New Roman" w:cs="Times New Roman"/>
          <w:i/>
          <w:iCs/>
          <w:sz w:val="28"/>
          <w:szCs w:val="28"/>
          <w:lang w:eastAsia="ru-RU"/>
        </w:rPr>
        <w:t>льет, моросит, накрапывает, капает, начинается, хлещет, </w:t>
      </w:r>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Ворона— </w:t>
      </w:r>
      <w:proofErr w:type="gramStart"/>
      <w:r w:rsidRPr="003C435C">
        <w:rPr>
          <w:rFonts w:ascii="Times New Roman" w:eastAsia="Times New Roman" w:hAnsi="Times New Roman" w:cs="Times New Roman"/>
          <w:i/>
          <w:iCs/>
          <w:sz w:val="28"/>
          <w:szCs w:val="28"/>
          <w:lang w:eastAsia="ru-RU"/>
        </w:rPr>
        <w:t>ле</w:t>
      </w:r>
      <w:proofErr w:type="gramEnd"/>
      <w:r w:rsidRPr="003C435C">
        <w:rPr>
          <w:rFonts w:ascii="Times New Roman" w:eastAsia="Times New Roman" w:hAnsi="Times New Roman" w:cs="Times New Roman"/>
          <w:i/>
          <w:iCs/>
          <w:sz w:val="28"/>
          <w:szCs w:val="28"/>
          <w:lang w:eastAsia="ru-RU"/>
        </w:rPr>
        <w:t>тает, каркает, сидит, ест, присаживается, пьет, вьет,</w:t>
      </w:r>
      <w:r w:rsidRPr="00706374">
        <w:rPr>
          <w:rFonts w:ascii="Times New Roman" w:eastAsia="Times New Roman" w:hAnsi="Times New Roman" w:cs="Times New Roman"/>
          <w:sz w:val="28"/>
          <w:szCs w:val="28"/>
          <w:lang w:eastAsia="ru-RU"/>
        </w:rPr>
        <w:t> т. 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48. Дидактическая игра «О чем еще так говорят?»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Подскажите </w:t>
      </w:r>
      <w:proofErr w:type="spellStart"/>
      <w:r w:rsidRPr="00706374">
        <w:rPr>
          <w:rFonts w:ascii="Times New Roman" w:eastAsia="Times New Roman" w:hAnsi="Times New Roman" w:cs="Times New Roman"/>
          <w:sz w:val="28"/>
          <w:szCs w:val="28"/>
          <w:lang w:eastAsia="ru-RU"/>
        </w:rPr>
        <w:t>Карлсону</w:t>
      </w:r>
      <w:proofErr w:type="spellEnd"/>
      <w:r w:rsidRPr="00706374">
        <w:rPr>
          <w:rFonts w:ascii="Times New Roman" w:eastAsia="Times New Roman" w:hAnsi="Times New Roman" w:cs="Times New Roman"/>
          <w:sz w:val="28"/>
          <w:szCs w:val="28"/>
          <w:lang w:eastAsia="ru-RU"/>
        </w:rPr>
        <w:t>, о чем еще можно так сказать:</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Идет дождь: идет — </w:t>
      </w:r>
      <w:r w:rsidRPr="003C435C">
        <w:rPr>
          <w:rFonts w:ascii="Times New Roman" w:eastAsia="Times New Roman" w:hAnsi="Times New Roman" w:cs="Times New Roman"/>
          <w:i/>
          <w:iCs/>
          <w:sz w:val="28"/>
          <w:szCs w:val="28"/>
          <w:lang w:eastAsia="ru-RU"/>
        </w:rPr>
        <w:t>снег, зима, мальчик, собака, дым.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Играет — </w:t>
      </w:r>
      <w:r w:rsidRPr="003C435C">
        <w:rPr>
          <w:rFonts w:ascii="Times New Roman" w:eastAsia="Times New Roman" w:hAnsi="Times New Roman" w:cs="Times New Roman"/>
          <w:i/>
          <w:iCs/>
          <w:sz w:val="28"/>
          <w:szCs w:val="28"/>
          <w:lang w:eastAsia="ru-RU"/>
        </w:rPr>
        <w:t>девочка, радио</w:t>
      </w: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Горький — </w:t>
      </w:r>
      <w:r w:rsidRPr="003C435C">
        <w:rPr>
          <w:rFonts w:ascii="Times New Roman" w:eastAsia="Times New Roman" w:hAnsi="Times New Roman" w:cs="Times New Roman"/>
          <w:i/>
          <w:iCs/>
          <w:sz w:val="28"/>
          <w:szCs w:val="28"/>
          <w:lang w:eastAsia="ru-RU"/>
        </w:rPr>
        <w:t>перец, лекарство</w:t>
      </w:r>
      <w:r w:rsidRPr="00706374">
        <w:rPr>
          <w:rFonts w:ascii="Times New Roman" w:eastAsia="Times New Roman" w:hAnsi="Times New Roman" w:cs="Times New Roman"/>
          <w:sz w:val="28"/>
          <w:szCs w:val="28"/>
          <w:lang w:eastAsia="ru-RU"/>
        </w:rPr>
        <w:t>,</w:t>
      </w:r>
      <w:proofErr w:type="gramStart"/>
      <w:r w:rsidRPr="00706374">
        <w:rPr>
          <w:rFonts w:ascii="Times New Roman" w:eastAsia="Times New Roman" w:hAnsi="Times New Roman" w:cs="Times New Roman"/>
          <w:sz w:val="28"/>
          <w:szCs w:val="28"/>
          <w:lang w:eastAsia="ru-RU"/>
        </w:rPr>
        <w:t xml:space="preserve"> .</w:t>
      </w:r>
      <w:proofErr w:type="gramEnd"/>
      <w:r w:rsidRPr="00706374">
        <w:rPr>
          <w:rFonts w:ascii="Times New Roman" w:eastAsia="Times New Roman" w:hAnsi="Times New Roman" w:cs="Times New Roman"/>
          <w:sz w:val="28"/>
          <w:szCs w:val="28"/>
          <w:lang w:eastAsia="ru-RU"/>
        </w:rPr>
        <w:t>. и т. д.</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b/>
          <w:bCs/>
          <w:sz w:val="28"/>
          <w:szCs w:val="28"/>
          <w:lang w:eastAsia="ru-RU"/>
        </w:rPr>
        <w:lastRenderedPageBreak/>
        <w:t>49. Дидактическая игра «Придумай сам»</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xml:space="preserve">: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sidRPr="00706374">
        <w:rPr>
          <w:rFonts w:ascii="Times New Roman" w:eastAsia="Times New Roman" w:hAnsi="Times New Roman" w:cs="Times New Roman"/>
          <w:sz w:val="28"/>
          <w:szCs w:val="28"/>
          <w:lang w:eastAsia="ru-RU"/>
        </w:rPr>
        <w:t>играть</w:t>
      </w:r>
      <w:proofErr w:type="gramEnd"/>
      <w:r w:rsidRPr="00706374">
        <w:rPr>
          <w:rFonts w:ascii="Times New Roman" w:eastAsia="Times New Roman" w:hAnsi="Times New Roman" w:cs="Times New Roman"/>
          <w:sz w:val="28"/>
          <w:szCs w:val="28"/>
          <w:lang w:eastAsia="ru-RU"/>
        </w:rPr>
        <w:t>.</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b/>
          <w:bCs/>
          <w:sz w:val="28"/>
          <w:szCs w:val="28"/>
          <w:lang w:eastAsia="ru-RU"/>
        </w:rPr>
        <w:t>50. Дидактическая игра «Кто что слышит?»</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3C435C">
        <w:rPr>
          <w:rFonts w:ascii="Times New Roman" w:eastAsia="Times New Roman" w:hAnsi="Times New Roman" w:cs="Times New Roman"/>
          <w:i/>
          <w:iCs/>
          <w:sz w:val="28"/>
          <w:szCs w:val="28"/>
          <w:lang w:eastAsia="ru-RU"/>
        </w:rPr>
        <w:t>        Цель: </w:t>
      </w:r>
      <w:r w:rsidRPr="00706374">
        <w:rPr>
          <w:rFonts w:ascii="Times New Roman" w:eastAsia="Times New Roman" w:hAnsi="Times New Roman" w:cs="Times New Roman"/>
          <w:sz w:val="28"/>
          <w:szCs w:val="28"/>
          <w:lang w:eastAsia="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w:t>
      </w:r>
      <w:r w:rsidRPr="003C435C">
        <w:rPr>
          <w:rFonts w:ascii="Times New Roman" w:eastAsia="Times New Roman" w:hAnsi="Times New Roman" w:cs="Times New Roman"/>
          <w:i/>
          <w:iCs/>
          <w:sz w:val="28"/>
          <w:szCs w:val="28"/>
          <w:lang w:eastAsia="ru-RU"/>
        </w:rPr>
        <w:t>Ход игры</w:t>
      </w:r>
      <w:r w:rsidRPr="00706374">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706374" w:rsidRPr="00706374" w:rsidRDefault="00706374" w:rsidP="003C435C">
      <w:pPr>
        <w:spacing w:before="112" w:after="112" w:line="337" w:lineRule="atLeast"/>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1B7ABF" w:rsidRPr="003C435C" w:rsidRDefault="001B7ABF" w:rsidP="003C435C">
      <w:pPr>
        <w:rPr>
          <w:rFonts w:ascii="Times New Roman" w:hAnsi="Times New Roman" w:cs="Times New Roman"/>
          <w:sz w:val="28"/>
          <w:szCs w:val="28"/>
        </w:rPr>
      </w:pPr>
    </w:p>
    <w:sectPr w:rsidR="001B7ABF" w:rsidRPr="003C435C" w:rsidSect="003C435C">
      <w:pgSz w:w="11906" w:h="16838"/>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7272"/>
    <w:multiLevelType w:val="multilevel"/>
    <w:tmpl w:val="9F3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06374"/>
    <w:rsid w:val="001B7ABF"/>
    <w:rsid w:val="003C435C"/>
    <w:rsid w:val="00706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374"/>
    <w:rPr>
      <w:b/>
      <w:bCs/>
    </w:rPr>
  </w:style>
  <w:style w:type="character" w:styleId="a5">
    <w:name w:val="Emphasis"/>
    <w:basedOn w:val="a0"/>
    <w:uiPriority w:val="20"/>
    <w:qFormat/>
    <w:rsid w:val="00706374"/>
    <w:rPr>
      <w:i/>
      <w:iCs/>
    </w:rPr>
  </w:style>
  <w:style w:type="character" w:customStyle="1" w:styleId="apple-converted-space">
    <w:name w:val="apple-converted-space"/>
    <w:basedOn w:val="a0"/>
    <w:rsid w:val="00706374"/>
  </w:style>
  <w:style w:type="paragraph" w:styleId="a6">
    <w:name w:val="No Spacing"/>
    <w:uiPriority w:val="1"/>
    <w:qFormat/>
    <w:rsid w:val="003C435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32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3782</Words>
  <Characters>21563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cp:lastPrinted>2015-03-06T03:14:00Z</cp:lastPrinted>
  <dcterms:created xsi:type="dcterms:W3CDTF">2015-03-06T02:25:00Z</dcterms:created>
  <dcterms:modified xsi:type="dcterms:W3CDTF">2015-03-06T03:15:00Z</dcterms:modified>
</cp:coreProperties>
</file>