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2" w:rsidRPr="00276093" w:rsidRDefault="006C3B32" w:rsidP="006C3B3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276093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Конспект занятия «Покормите птиц зимой!»</w:t>
      </w:r>
    </w:p>
    <w:p w:rsidR="006C3B32" w:rsidRPr="00276093" w:rsidRDefault="006C3B32" w:rsidP="006C3B32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6093">
        <w:rPr>
          <w:b/>
          <w:sz w:val="28"/>
          <w:szCs w:val="28"/>
        </w:rPr>
        <w:t xml:space="preserve">Цели: </w:t>
      </w:r>
      <w:r w:rsidRPr="00276093">
        <w:rPr>
          <w:rStyle w:val="c6"/>
          <w:color w:val="000000"/>
          <w:sz w:val="28"/>
          <w:szCs w:val="28"/>
        </w:rPr>
        <w:t>Вызвать сочувствие к голода</w:t>
      </w:r>
      <w:r w:rsidR="00276093">
        <w:rPr>
          <w:rStyle w:val="c6"/>
          <w:color w:val="000000"/>
          <w:sz w:val="28"/>
          <w:szCs w:val="28"/>
        </w:rPr>
        <w:t>ющим и замерзающим зимой птицам,</w:t>
      </w:r>
      <w:r w:rsidRPr="00276093">
        <w:rPr>
          <w:rStyle w:val="c6"/>
          <w:color w:val="000000"/>
          <w:sz w:val="28"/>
          <w:szCs w:val="28"/>
        </w:rPr>
        <w:t xml:space="preserve"> </w:t>
      </w:r>
      <w:r w:rsidR="00276093">
        <w:rPr>
          <w:rStyle w:val="c6"/>
          <w:color w:val="000000"/>
          <w:sz w:val="28"/>
          <w:szCs w:val="28"/>
        </w:rPr>
        <w:t>формировать заботу о них, расширить знания детей о птицах, о</w:t>
      </w:r>
      <w:r w:rsidRPr="00276093">
        <w:rPr>
          <w:rStyle w:val="c6"/>
          <w:color w:val="000000"/>
          <w:sz w:val="28"/>
          <w:szCs w:val="28"/>
        </w:rPr>
        <w:t>братить внимание детей на трудное существование птиц, воспитывать бережное к ним отношение;</w:t>
      </w:r>
      <w:r w:rsidRPr="00276093">
        <w:rPr>
          <w:color w:val="000000"/>
          <w:sz w:val="28"/>
          <w:szCs w:val="28"/>
        </w:rPr>
        <w:t xml:space="preserve"> </w:t>
      </w:r>
      <w:r w:rsidRPr="00276093">
        <w:rPr>
          <w:rStyle w:val="c6"/>
          <w:color w:val="000000"/>
          <w:sz w:val="28"/>
          <w:szCs w:val="28"/>
        </w:rPr>
        <w:t>выявить познавательные интересы детей и развивать их творческие способности.</w:t>
      </w:r>
    </w:p>
    <w:p w:rsidR="006C3B32" w:rsidRPr="00276093" w:rsidRDefault="006C3B32" w:rsidP="006C3B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09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7609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обобщенное представление о зимующих и перелётных птицах, углубить представление о причинах отлёта птиц; умение сочувствовать, сопереживать зимующим птицам, накормить их; выделять их характерные особенности, воспитать осознанно-правильное отношение к природе.</w:t>
      </w:r>
    </w:p>
    <w:p w:rsidR="006C3B32" w:rsidRPr="00276093" w:rsidRDefault="006C3B32" w:rsidP="006C3B32">
      <w:pPr>
        <w:shd w:val="clear" w:color="auto" w:fill="FFFFFF"/>
        <w:spacing w:after="0" w:line="360" w:lineRule="auto"/>
        <w:jc w:val="both"/>
        <w:rPr>
          <w:rStyle w:val="c6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7609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276093">
        <w:rPr>
          <w:rStyle w:val="c1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276093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кормушки с кормом, карточки с изображением птиц, аудиозаписи голосов птиц.</w:t>
      </w:r>
    </w:p>
    <w:p w:rsidR="006C3B32" w:rsidRPr="009310C3" w:rsidRDefault="006C3B32" w:rsidP="006C3B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093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276093">
        <w:rPr>
          <w:rFonts w:ascii="Times New Roman" w:eastAsia="Times New Roman" w:hAnsi="Times New Roman" w:cs="Times New Roman"/>
          <w:sz w:val="28"/>
          <w:szCs w:val="28"/>
        </w:rPr>
        <w:t xml:space="preserve"> подбор познавательного материала, стихов, работа с родителями в группах: конструирование кормушек, заготовка кормов для птиц.</w:t>
      </w:r>
    </w:p>
    <w:p w:rsidR="00EB3D9B" w:rsidRPr="009310C3" w:rsidRDefault="00276093" w:rsidP="006C3B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работы</w:t>
      </w:r>
      <w:r w:rsidR="00EB3D9B" w:rsidRPr="0027609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B3D9B" w:rsidRPr="0027609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EB3D9B" w:rsidRPr="0027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видим птиц каждый день, привыкли к ним, не обращаем на них внимание и не задумываемся над тем, какова их роль в природе. А ведь именно от птиц во многом зависит, будут ли зеленеть наши сады и парки. Верными защитниками растений от вредителей в городе становятся птицы. Зима трудное время для птиц. Больше всего зимой они гибнут не от холода, а от голода. Мы им поможем зимой, а весной и летом они  отблагодарят нас.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b/>
          <w:sz w:val="28"/>
          <w:szCs w:val="28"/>
        </w:rPr>
      </w:pPr>
      <w:r w:rsidRPr="00114909">
        <w:rPr>
          <w:b/>
          <w:iCs/>
          <w:sz w:val="28"/>
          <w:szCs w:val="28"/>
          <w:bdr w:val="none" w:sz="0" w:space="0" w:color="auto" w:frame="1"/>
        </w:rPr>
        <w:t>Ход занятия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Воспитатель беседует с детьми о том, что зима вступила в свои права: дуют холодные ветры, мороз сковал землю, кругом лежит снег, голые дере</w:t>
      </w:r>
      <w:r w:rsidRPr="00114909">
        <w:rPr>
          <w:sz w:val="28"/>
          <w:szCs w:val="28"/>
        </w:rPr>
        <w:softHyphen/>
        <w:t>вья скрипят от холода.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А как живется зимой птицам? (Холодно птицам, насекомые в зимней спячке, плоды, ягоды, семена трав — под снегам. Мало корма находят пти</w:t>
      </w:r>
      <w:r w:rsidRPr="00114909">
        <w:rPr>
          <w:sz w:val="28"/>
          <w:szCs w:val="28"/>
        </w:rPr>
        <w:softHyphen/>
        <w:t>цы зимой. С утра до вечера ищут себе крохи пропитания. Пуховые, теп</w:t>
      </w:r>
      <w:r w:rsidRPr="00114909">
        <w:rPr>
          <w:sz w:val="28"/>
          <w:szCs w:val="28"/>
        </w:rPr>
        <w:softHyphen/>
        <w:t>лые, перьевые шубки птиц защищают от холода, но не от голода.)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lastRenderedPageBreak/>
        <w:t>В суровые годы из десяти синиц за зиму выживает только одна. Де</w:t>
      </w:r>
      <w:r w:rsidRPr="00114909">
        <w:rPr>
          <w:sz w:val="28"/>
          <w:szCs w:val="28"/>
        </w:rPr>
        <w:softHyphen/>
        <w:t>вять погибают от голода.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Жалко? (Очень жалко!)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iCs/>
          <w:sz w:val="28"/>
          <w:szCs w:val="28"/>
          <w:u w:val="single"/>
          <w:bdr w:val="none" w:sz="0" w:space="0" w:color="auto" w:frame="1"/>
        </w:rPr>
        <w:t>— Послушайте стихотворение Н. Грибачева.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Ну, морозы, ну, морозы.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Нос наружу — ой-ой-ой!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Даже белые березы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В серой корке ледяной.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Даже белки-непоседки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В ожидании тепла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Не снуют на ветку с ветки,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Не вылазят из дупла.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И голодная синица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Тихо плачет у окна: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«Негде греться и кормиться,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Ни козявки, ни зерна.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День дымит морозной далью,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Ночи стылы и темны,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Замерзаю, голодаю.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Не дожить мне до весны!»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Ребята, кто же сможет помочь голодающим птицам?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Правильно, птицам на помощь должны прийти люди. И надо спе</w:t>
      </w:r>
      <w:r w:rsidRPr="00114909">
        <w:rPr>
          <w:sz w:val="28"/>
          <w:szCs w:val="28"/>
        </w:rPr>
        <w:softHyphen/>
        <w:t>шить! Дорог каждый час!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Послушайте продолжение стихотворения.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И сказал Сережа: «Ладно!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Потерпи недолгий срок…»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И достал он из чулана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Длинный гвоздь и молоток.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Похрустев по снежной корке,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Где петлял следами лис,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Закрепил у старой елки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На пеньке фанерный лист.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А на лист — зерна.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А на лист — пшена.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Конопли две горсти —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Собирайтесь, гости!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Ребята, а вы хотите помочь птицам? А как?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Правильно, можно сделать и повесить кормушки.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Воспитатель предлагает детям рисунки, на которых изображены раз</w:t>
      </w:r>
      <w:r w:rsidRPr="00114909">
        <w:rPr>
          <w:sz w:val="28"/>
          <w:szCs w:val="28"/>
        </w:rPr>
        <w:softHyphen/>
        <w:t>ные варианты изготовления кормушек. Дети рассматривают кормушки, де</w:t>
      </w:r>
      <w:r w:rsidRPr="00114909">
        <w:rPr>
          <w:sz w:val="28"/>
          <w:szCs w:val="28"/>
        </w:rPr>
        <w:softHyphen/>
        <w:t>лятся опытом: какую кормушку они делали с родителями, где поместили, какие птицы прилегали, каким кормом кормили птиц.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lastRenderedPageBreak/>
        <w:t>— Ребята, надо и на нашем участке развесить кормушки и подкармли</w:t>
      </w:r>
      <w:r w:rsidRPr="00114909">
        <w:rPr>
          <w:sz w:val="28"/>
          <w:szCs w:val="28"/>
        </w:rPr>
        <w:softHyphen/>
        <w:t>вать птиц.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Но чем мы будем их кормить? Хорошо, если летом собраны семена сорных трав, деревьев, плоды кустарников. А если не собраны? Что делать? Надо сказать, что в зимнее время птицы становятся менее разборчивы в еде и едят то, что летом никогда бы не стали есть. Поэтому для подкормки птиц годится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крупу, семена, хлеб. Снегири -семечки арбуза, тыквы; свиристели — рябину, маслины; голуби — крупу, хлеб.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  <w:u w:val="single"/>
          <w:bdr w:val="none" w:sz="0" w:space="0" w:color="auto" w:frame="1"/>
        </w:rPr>
        <w:t>— Чтобы правильно кормить птиц, необходимо соблюдать некоторые правила: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—    во время подкормки не сорить, не оставлять на улице полиэтилено</w:t>
      </w: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softHyphen/>
        <w:t>вые пакеты, жестяные банки, коробки;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—    подкармливать в одном и том же месте, желательно в одно и то же время, птицы будут сами прилегать к этому времени;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—    кормить птиц регулярно, ежедневно, нельзя подкармливать время от времени, именно в морозы нужна пища каждый день, чтобы пти</w:t>
      </w: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softHyphen/>
        <w:t>цам выжить;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—    корма класть немного, именно для того, чтобы подкормить, поддер</w:t>
      </w: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softHyphen/>
        <w:t>жать в трудное время.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Воспитатель говорит, что во время кормления пт</w:t>
      </w:r>
      <w:r w:rsidR="00276093" w:rsidRPr="00114909">
        <w:rPr>
          <w:sz w:val="28"/>
          <w:szCs w:val="28"/>
        </w:rPr>
        <w:t>иц интересно за ними понаблюдал</w:t>
      </w:r>
      <w:r w:rsidRPr="00114909">
        <w:rPr>
          <w:sz w:val="28"/>
          <w:szCs w:val="28"/>
        </w:rPr>
        <w:t>, как они быстро слетаются, как будто сообщают друг другу.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Какой внешний вид у птиц? Какое поведение? Что едят разные птицы?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Если стоять тихо, не двигаясь, не шумя, можно открыть для себя множество птичьих тайн.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    Ребята, послушайте стихотворение А. Яшина.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5"/>
          <w:sz w:val="28"/>
          <w:szCs w:val="28"/>
          <w:bdr w:val="none" w:sz="0" w:space="0" w:color="auto" w:frame="1"/>
        </w:rPr>
        <w:t>Покормите птиц зимой.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Пусть со всех концов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К вам слетятся, как домой,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Стайки на крыльцо.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Небогаты их корма,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Горсть одна нужна,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Горсть одна — и не страшна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Будет им зима.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Сколько гибнет их —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Не счесть, видеть тяжело!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А ведь в нашем сердце есть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И для них тепло.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Разве можно забывать: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Улететь могли,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А остались зимовать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lastRenderedPageBreak/>
        <w:t>Заодно с людьми…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Если мы позаботимся о птицах зимой, летом птицы позаботятся о наших садах, лесах, парках и т.д.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>— Каких зимующих птиц вы знаете? (Воробьи, голуби, синицы, галки, сороки, вороны, снегири, дятлы, свиристели и т.д.)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sz w:val="28"/>
          <w:szCs w:val="28"/>
        </w:rPr>
        <w:t xml:space="preserve">Зимующие птицы с нашей помощью </w:t>
      </w:r>
      <w:r w:rsidR="00276093" w:rsidRPr="00114909">
        <w:rPr>
          <w:sz w:val="28"/>
          <w:szCs w:val="28"/>
        </w:rPr>
        <w:t>доживут до весны.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По небу весело скользя,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Летят пернатые друзья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И пропоют, чирикая: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rStyle w:val="a4"/>
          <w:i w:val="0"/>
          <w:sz w:val="28"/>
          <w:szCs w:val="28"/>
          <w:bdr w:val="none" w:sz="0" w:space="0" w:color="auto" w:frame="1"/>
        </w:rPr>
        <w:t>«Спасибо вам великое!»</w:t>
      </w:r>
    </w:p>
    <w:p w:rsidR="00D844F2" w:rsidRPr="00114909" w:rsidRDefault="00D844F2" w:rsidP="00D844F2">
      <w:pPr>
        <w:pStyle w:val="a3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114909">
        <w:rPr>
          <w:iCs/>
          <w:sz w:val="28"/>
          <w:szCs w:val="28"/>
          <w:bdr w:val="none" w:sz="0" w:space="0" w:color="auto" w:frame="1"/>
        </w:rPr>
        <w:t>(К. Мухаммали)</w:t>
      </w:r>
    </w:p>
    <w:p w:rsidR="00EB3D9B" w:rsidRPr="00276093" w:rsidRDefault="00EB3D9B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76093">
        <w:rPr>
          <w:rStyle w:val="a5"/>
          <w:color w:val="000000"/>
          <w:sz w:val="28"/>
          <w:szCs w:val="28"/>
        </w:rPr>
        <w:t> Заключение и вывод.</w:t>
      </w:r>
    </w:p>
    <w:p w:rsidR="00EB3D9B" w:rsidRDefault="00EB3D9B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76093">
        <w:rPr>
          <w:color w:val="000000"/>
          <w:sz w:val="28"/>
          <w:szCs w:val="28"/>
        </w:rPr>
        <w:t>Птиц  губит не голод, а холод. А самое главное, что все мы им можем помочь, развесив кормушки и насыпать в них корм. А птицы не останутся в долгу, летом они защищают растения от вредителей. </w:t>
      </w:r>
    </w:p>
    <w:p w:rsidR="00276093" w:rsidRDefault="0027609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310C3" w:rsidRPr="00276093" w:rsidRDefault="009310C3" w:rsidP="00EB3D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89285" cy="4019550"/>
            <wp:effectExtent l="19050" t="0" r="1615" b="0"/>
            <wp:docPr id="1" name="Рисунок 1" descr="E:\Documents and Settings\Admin\Рабочий стол\IMG_20160208_14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IMG_20160208_14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292" cy="40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9B" w:rsidRPr="00276093" w:rsidRDefault="00EB3D9B" w:rsidP="00EB3D9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76093">
        <w:rPr>
          <w:color w:val="000000"/>
          <w:sz w:val="28"/>
          <w:szCs w:val="28"/>
        </w:rPr>
        <w:t> </w:t>
      </w:r>
    </w:p>
    <w:p w:rsidR="009310C3" w:rsidRDefault="009310C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7743" cy="3228975"/>
            <wp:effectExtent l="19050" t="0" r="0" b="0"/>
            <wp:docPr id="2" name="Рисунок 2" descr="E:\Documents and Settings\Admin\Рабочий стол\птицы\IMG_20160128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птицы\IMG_20160128_104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74" cy="32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D6" w:rsidRDefault="0093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28900" cy="2209800"/>
            <wp:effectExtent l="19050" t="0" r="0" b="0"/>
            <wp:docPr id="4" name="Рисунок 4" descr="E:\Documents and Settings\Admin\Рабочий стол\k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k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85" cy="221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343150"/>
            <wp:effectExtent l="19050" t="0" r="0" b="0"/>
            <wp:docPr id="5" name="Рисунок 5" descr="E:\Documents and Settings\Admin\Рабочий стол\korm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kormush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0C3" w:rsidRPr="00276093" w:rsidRDefault="0006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2743200"/>
            <wp:effectExtent l="19050" t="0" r="0" b="0"/>
            <wp:docPr id="12" name="Рисунок 11" descr="E:\Documents and Settings\Admin\Рабочий стол\12732039_31bc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Admin\Рабочий стол\12732039_31bc33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847975"/>
            <wp:effectExtent l="19050" t="0" r="0" b="0"/>
            <wp:docPr id="10" name="Рисунок 9" descr="E:\Documents and Settings\Admin\Рабочий стол\Pti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cuments and Settings\Admin\Рабочий стол\Ptichk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71" cy="28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0C3" w:rsidRPr="009310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643315"/>
            <wp:effectExtent l="19050" t="0" r="0" b="0"/>
            <wp:docPr id="9" name="Рисунок 7" descr="E:\Documents and Settings\Admin\Рабочий стол\519cfbdcc8992_2987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519cfbdcc8992_29874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09" cy="264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0C3" w:rsidRPr="00276093" w:rsidSect="0013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B32"/>
    <w:rsid w:val="000677D1"/>
    <w:rsid w:val="00114909"/>
    <w:rsid w:val="00134D3B"/>
    <w:rsid w:val="00276093"/>
    <w:rsid w:val="006571BA"/>
    <w:rsid w:val="006C3B32"/>
    <w:rsid w:val="007C0E92"/>
    <w:rsid w:val="009310C3"/>
    <w:rsid w:val="00D76795"/>
    <w:rsid w:val="00D844F2"/>
    <w:rsid w:val="00EB3D9B"/>
    <w:rsid w:val="00F0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C3B32"/>
  </w:style>
  <w:style w:type="character" w:customStyle="1" w:styleId="c12">
    <w:name w:val="c12"/>
    <w:basedOn w:val="a0"/>
    <w:rsid w:val="006C3B32"/>
  </w:style>
  <w:style w:type="character" w:customStyle="1" w:styleId="c10">
    <w:name w:val="c10"/>
    <w:basedOn w:val="a0"/>
    <w:rsid w:val="006C3B32"/>
  </w:style>
  <w:style w:type="paragraph" w:styleId="a3">
    <w:name w:val="Normal (Web)"/>
    <w:basedOn w:val="a"/>
    <w:uiPriority w:val="99"/>
    <w:semiHidden/>
    <w:unhideWhenUsed/>
    <w:rsid w:val="00D8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44F2"/>
    <w:rPr>
      <w:i/>
      <w:iCs/>
    </w:rPr>
  </w:style>
  <w:style w:type="character" w:styleId="a5">
    <w:name w:val="Strong"/>
    <w:basedOn w:val="a0"/>
    <w:uiPriority w:val="22"/>
    <w:qFormat/>
    <w:rsid w:val="00D844F2"/>
    <w:rPr>
      <w:b/>
      <w:bCs/>
    </w:rPr>
  </w:style>
  <w:style w:type="character" w:customStyle="1" w:styleId="apple-converted-space">
    <w:name w:val="apple-converted-space"/>
    <w:basedOn w:val="a0"/>
    <w:rsid w:val="00EB3D9B"/>
  </w:style>
  <w:style w:type="paragraph" w:styleId="a6">
    <w:name w:val="Balloon Text"/>
    <w:basedOn w:val="a"/>
    <w:link w:val="a7"/>
    <w:uiPriority w:val="99"/>
    <w:semiHidden/>
    <w:unhideWhenUsed/>
    <w:rsid w:val="009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2016-02-18T14:45:00Z</dcterms:created>
  <dcterms:modified xsi:type="dcterms:W3CDTF">2016-03-03T03:19:00Z</dcterms:modified>
</cp:coreProperties>
</file>