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64A" w:rsidRDefault="00D7564A" w:rsidP="00D756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B3AB0" w:rsidRDefault="007B3AB0" w:rsidP="007B3AB0">
      <w:pPr>
        <w:pStyle w:val="a3"/>
        <w:rPr>
          <w:rFonts w:ascii="Times New Roman" w:hAnsi="Times New Roman"/>
          <w:sz w:val="28"/>
        </w:rPr>
      </w:pPr>
      <w:r w:rsidRPr="007D060E">
        <w:rPr>
          <w:rFonts w:ascii="Times New Roman" w:hAnsi="Times New Roman"/>
          <w:color w:val="000000"/>
          <w:sz w:val="17"/>
          <w:szCs w:val="17"/>
        </w:rPr>
        <w:object w:dxaOrig="9347" w:dyaOrig="13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35pt;height:692.55pt" o:ole="">
            <v:imagedata r:id="rId8" o:title=""/>
          </v:shape>
          <o:OLEObject Type="Embed" ProgID="Word.Document.8" ShapeID="_x0000_i1025" DrawAspect="Content" ObjectID="_1518892534" r:id="rId9">
            <o:FieldCodes>\s</o:FieldCodes>
          </o:OLEObject>
        </w:object>
      </w:r>
      <w:r w:rsidRPr="007B3AB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ab/>
        <w:t>4. Трава на картине Лены белая. Что не правильно?</w:t>
      </w:r>
    </w:p>
    <w:p w:rsidR="007B3AB0" w:rsidRDefault="007B3AB0" w:rsidP="007B3AB0">
      <w:pPr>
        <w:pStyle w:val="a3"/>
        <w:ind w:left="142" w:firstLine="56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Кот – красный? Какого цвета бывает кот?</w:t>
      </w:r>
    </w:p>
    <w:p w:rsidR="007B3AB0" w:rsidRDefault="007B3AB0" w:rsidP="007B3AB0">
      <w:pPr>
        <w:pStyle w:val="a3"/>
        <w:ind w:left="720"/>
        <w:rPr>
          <w:rFonts w:ascii="Times New Roman" w:hAnsi="Times New Roman"/>
          <w:sz w:val="28"/>
        </w:rPr>
      </w:pPr>
    </w:p>
    <w:p w:rsidR="007B3AB0" w:rsidRDefault="007B3AB0" w:rsidP="007B3AB0">
      <w:pPr>
        <w:pStyle w:val="a3"/>
        <w:ind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Вот сколько ошибок допустила Лена. Ребята, поможем девочке исправить ошибки и помириться с кисточкой? Давайте составим новую картину. (Дети по одному выходят к мольберту </w:t>
      </w:r>
      <w:proofErr w:type="gramStart"/>
      <w:r>
        <w:rPr>
          <w:rFonts w:ascii="Times New Roman" w:hAnsi="Times New Roman"/>
          <w:sz w:val="28"/>
        </w:rPr>
        <w:t>и</w:t>
      </w:r>
      <w:proofErr w:type="gramEnd"/>
      <w:r>
        <w:rPr>
          <w:rFonts w:ascii="Times New Roman" w:hAnsi="Times New Roman"/>
          <w:sz w:val="28"/>
        </w:rPr>
        <w:t xml:space="preserve"> выбирая силуэт нужного цвета, составляют новую картинку.</w:t>
      </w:r>
    </w:p>
    <w:p w:rsidR="007B3AB0" w:rsidRDefault="007B3AB0" w:rsidP="007B3AB0">
      <w:pPr>
        <w:pStyle w:val="a3"/>
        <w:rPr>
          <w:rFonts w:ascii="Times New Roman" w:hAnsi="Times New Roman"/>
          <w:sz w:val="28"/>
        </w:rPr>
      </w:pPr>
    </w:p>
    <w:p w:rsidR="007B3AB0" w:rsidRDefault="007B3AB0" w:rsidP="007B3AB0">
      <w:pPr>
        <w:pStyle w:val="a3"/>
        <w:rPr>
          <w:rFonts w:ascii="Times New Roman" w:hAnsi="Times New Roman"/>
          <w:sz w:val="28"/>
        </w:rPr>
      </w:pPr>
    </w:p>
    <w:p w:rsidR="007B3AB0" w:rsidRDefault="007B3AB0" w:rsidP="007B3AB0">
      <w:pPr>
        <w:pStyle w:val="a3"/>
        <w:rPr>
          <w:rFonts w:ascii="Times New Roman" w:hAnsi="Times New Roman"/>
          <w:sz w:val="28"/>
        </w:rPr>
      </w:pPr>
    </w:p>
    <w:p w:rsidR="007B3AB0" w:rsidRDefault="007B3AB0" w:rsidP="007B3AB0">
      <w:pPr>
        <w:pStyle w:val="a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Вот теперь вы запомнили, какими цветами  нужно было нарисовать картину. Вы справились потому, что многое знаете, хорошо думали и старались. Запомни Лена - любому делу учиться надо. Помирись и подружись со своей кисточкой и учись рисовать.</w:t>
      </w:r>
    </w:p>
    <w:p w:rsidR="007B3AB0" w:rsidRDefault="007B3AB0" w:rsidP="007B3AB0">
      <w:pPr>
        <w:pStyle w:val="a3"/>
        <w:rPr>
          <w:rFonts w:ascii="Times New Roman" w:hAnsi="Times New Roman"/>
          <w:sz w:val="28"/>
        </w:rPr>
      </w:pPr>
    </w:p>
    <w:p w:rsidR="007B3AB0" w:rsidRDefault="007B3AB0" w:rsidP="007B3AB0">
      <w:pPr>
        <w:pStyle w:val="a3"/>
        <w:numPr>
          <w:ilvl w:val="0"/>
          <w:numId w:val="4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Прости меня кисточка, я все поняла и исправлюсь. Хорошо Лена</w:t>
      </w:r>
      <w:proofErr w:type="gramStart"/>
      <w:r>
        <w:rPr>
          <w:rFonts w:ascii="Times New Roman" w:hAnsi="Times New Roman"/>
          <w:sz w:val="28"/>
        </w:rPr>
        <w:t xml:space="preserve"> ,</w:t>
      </w:r>
      <w:proofErr w:type="gramEnd"/>
      <w:r>
        <w:rPr>
          <w:rFonts w:ascii="Times New Roman" w:hAnsi="Times New Roman"/>
          <w:sz w:val="28"/>
        </w:rPr>
        <w:t xml:space="preserve"> я не сержусь на тебя, и буду тебе помогать.</w:t>
      </w:r>
    </w:p>
    <w:p w:rsidR="007B3AB0" w:rsidRDefault="007B3AB0" w:rsidP="007B3AB0">
      <w:pPr>
        <w:pStyle w:val="a3"/>
        <w:jc w:val="center"/>
        <w:rPr>
          <w:rFonts w:ascii="Times New Roman" w:hAnsi="Times New Roman"/>
          <w:b/>
          <w:sz w:val="28"/>
        </w:rPr>
      </w:pPr>
    </w:p>
    <w:p w:rsidR="007B3AB0" w:rsidRDefault="007B3AB0" w:rsidP="007B3AB0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Динамическая гимнастика «Найди предмет нужного цвета»</w:t>
      </w:r>
    </w:p>
    <w:p w:rsidR="007B3AB0" w:rsidRDefault="007B3AB0" w:rsidP="007B3AB0">
      <w:pPr>
        <w:pStyle w:val="a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 дам каждому по 1 цветной  фигурке (круг, квадрат).  – Что взяла Аня, какого цвета? Найдите в группе предметы такого же цвета и подойдите туда.</w:t>
      </w:r>
    </w:p>
    <w:p w:rsidR="007B3AB0" w:rsidRDefault="007B3AB0" w:rsidP="007B3AB0">
      <w:pPr>
        <w:pStyle w:val="a3"/>
        <w:jc w:val="center"/>
        <w:rPr>
          <w:rFonts w:ascii="Times New Roman" w:hAnsi="Times New Roman"/>
          <w:b/>
          <w:sz w:val="28"/>
        </w:rPr>
      </w:pPr>
    </w:p>
    <w:p w:rsidR="007B3AB0" w:rsidRDefault="007B3AB0" w:rsidP="007B3AB0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Беседа о красках</w:t>
      </w:r>
    </w:p>
    <w:p w:rsidR="007B3AB0" w:rsidRDefault="007B3AB0" w:rsidP="007B3AB0">
      <w:pPr>
        <w:pStyle w:val="a3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Дети подходят к отдельно стоящим столам с оборудованием.</w:t>
      </w:r>
    </w:p>
    <w:p w:rsidR="007B3AB0" w:rsidRDefault="007B3AB0" w:rsidP="007B3AB0">
      <w:pPr>
        <w:pStyle w:val="a3"/>
        <w:ind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 все времена люди любили рисовать. Сейчас краски для рисования можно купить в магазине. Но давным-давно, когда на свете еще не было ваших бабушек и дедушек, у людей не было таких красок, как у вас. И люди брали краски у природы – они делала краски из глины, из сока овощей и ягод, из трав. Хотите узнать, как же они получали краску? Тогда я приглашаю вас пройти в мастерскую и  попробовать свои силы. </w:t>
      </w:r>
    </w:p>
    <w:p w:rsidR="007B3AB0" w:rsidRDefault="007B3AB0" w:rsidP="007B3AB0">
      <w:pPr>
        <w:pStyle w:val="a3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Мастерская </w:t>
      </w:r>
      <w:r>
        <w:rPr>
          <w:rFonts w:ascii="Times New Roman" w:hAnsi="Times New Roman"/>
          <w:sz w:val="28"/>
        </w:rPr>
        <w:t>– это комната, в которой люди работают, мастерят, делают что-то своими руками.</w:t>
      </w:r>
    </w:p>
    <w:p w:rsidR="007B3AB0" w:rsidRPr="007B3AB0" w:rsidRDefault="007B3AB0" w:rsidP="007B3AB0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Экспериментальная деятельность</w:t>
      </w:r>
    </w:p>
    <w:p w:rsidR="007B3AB0" w:rsidRDefault="007B3AB0" w:rsidP="007B3AB0">
      <w:pPr>
        <w:pStyle w:val="a3"/>
        <w:ind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 выбрала темно-красную свеклу, натерла ее на терке и выдавила сок. Какого цвета получился сок? (</w:t>
      </w:r>
      <w:r>
        <w:rPr>
          <w:rFonts w:ascii="Times New Roman" w:hAnsi="Times New Roman"/>
          <w:b/>
          <w:sz w:val="28"/>
        </w:rPr>
        <w:t>темно-красный</w:t>
      </w:r>
      <w:r>
        <w:rPr>
          <w:rFonts w:ascii="Times New Roman" w:hAnsi="Times New Roman"/>
          <w:sz w:val="28"/>
        </w:rPr>
        <w:t>). Сок я  налила в мисочки.</w:t>
      </w:r>
    </w:p>
    <w:p w:rsidR="007B3AB0" w:rsidRDefault="007B3AB0" w:rsidP="007B3AB0">
      <w:pPr>
        <w:pStyle w:val="a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Сейчас я окрашу природной краской  кусочек белой ткани в </w:t>
      </w:r>
      <w:r>
        <w:rPr>
          <w:rFonts w:ascii="Times New Roman" w:hAnsi="Times New Roman"/>
          <w:b/>
          <w:sz w:val="28"/>
        </w:rPr>
        <w:t xml:space="preserve">темно-красный </w:t>
      </w:r>
      <w:r>
        <w:rPr>
          <w:rFonts w:ascii="Times New Roman" w:hAnsi="Times New Roman"/>
          <w:sz w:val="28"/>
        </w:rPr>
        <w:t xml:space="preserve">цвет. А вы хотите своими руками покрасить ткань в </w:t>
      </w:r>
      <w:r>
        <w:rPr>
          <w:rFonts w:ascii="Times New Roman" w:hAnsi="Times New Roman"/>
          <w:b/>
          <w:sz w:val="28"/>
        </w:rPr>
        <w:t>темно-красный</w:t>
      </w:r>
      <w:r>
        <w:rPr>
          <w:rFonts w:ascii="Times New Roman" w:hAnsi="Times New Roman"/>
          <w:sz w:val="28"/>
        </w:rPr>
        <w:t xml:space="preserve"> цвет? Тогда приступим. </w:t>
      </w:r>
      <w:r>
        <w:rPr>
          <w:rFonts w:ascii="Times New Roman" w:hAnsi="Times New Roman"/>
          <w:i/>
          <w:sz w:val="28"/>
        </w:rPr>
        <w:t>(Дети проделывают опыт и кладут окрашенный кусочки ткани сушить).</w:t>
      </w:r>
    </w:p>
    <w:p w:rsidR="007B3AB0" w:rsidRDefault="007B3AB0" w:rsidP="007B3AB0">
      <w:pPr>
        <w:pStyle w:val="a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 сами убедились, что свекольным соком можно покрасить ткань в темно-красный цвет. Вечером вы заберете  свои платочки </w:t>
      </w:r>
      <w:proofErr w:type="gramStart"/>
      <w:r>
        <w:rPr>
          <w:rFonts w:ascii="Times New Roman" w:hAnsi="Times New Roman"/>
          <w:sz w:val="28"/>
        </w:rPr>
        <w:t>домой</w:t>
      </w:r>
      <w:proofErr w:type="gramEnd"/>
      <w:r>
        <w:rPr>
          <w:rFonts w:ascii="Times New Roman" w:hAnsi="Times New Roman"/>
          <w:sz w:val="28"/>
        </w:rPr>
        <w:t xml:space="preserve"> и расскажите родителям, как вы смогли окрасить их в темно-красный цвет.</w:t>
      </w:r>
    </w:p>
    <w:p w:rsidR="007B3AB0" w:rsidRDefault="007B3AB0" w:rsidP="007B3AB0">
      <w:pPr>
        <w:pStyle w:val="a3"/>
        <w:rPr>
          <w:rFonts w:ascii="Times New Roman" w:hAnsi="Times New Roman"/>
          <w:b/>
          <w:sz w:val="28"/>
        </w:rPr>
      </w:pPr>
    </w:p>
    <w:p w:rsidR="007B3AB0" w:rsidRDefault="007B3AB0" w:rsidP="007B3AB0">
      <w:pPr>
        <w:pStyle w:val="a3"/>
        <w:jc w:val="center"/>
        <w:rPr>
          <w:rFonts w:ascii="Times New Roman" w:hAnsi="Times New Roman"/>
          <w:b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Изодеятельность</w:t>
      </w:r>
      <w:proofErr w:type="spellEnd"/>
    </w:p>
    <w:p w:rsidR="007B3AB0" w:rsidRDefault="007B3AB0" w:rsidP="007B3AB0">
      <w:pPr>
        <w:pStyle w:val="a3"/>
        <w:ind w:firstLine="72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На этом чудеса с красками не заканчиваются. Пройдите за столы, присядьте.</w:t>
      </w:r>
      <w:r>
        <w:rPr>
          <w:rFonts w:ascii="Times New Roman" w:hAnsi="Times New Roman"/>
          <w:i/>
          <w:sz w:val="28"/>
        </w:rPr>
        <w:t xml:space="preserve"> </w:t>
      </w:r>
    </w:p>
    <w:p w:rsidR="007B3AB0" w:rsidRDefault="007B3AB0" w:rsidP="007B3AB0">
      <w:pPr>
        <w:pStyle w:val="a3"/>
        <w:ind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этих волшебных квадратах спрятан рисунок. Хотите его увидеть? Тогда возьмите в руки кисточки и закрасьте его тем же цветом, каким нарисован ваш квадрат и вы увидите волшебное превращение.</w:t>
      </w:r>
    </w:p>
    <w:p w:rsidR="007B3AB0" w:rsidRDefault="007B3AB0" w:rsidP="007B3AB0">
      <w:pPr>
        <w:pStyle w:val="a3"/>
        <w:ind w:firstLine="72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Работа детей</w:t>
      </w:r>
    </w:p>
    <w:p w:rsidR="007B3AB0" w:rsidRDefault="007B3AB0" w:rsidP="007B3AB0">
      <w:pPr>
        <w:pStyle w:val="a3"/>
        <w:ind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Что появилось в волшебном квадрате у Миши? – яблоко, какого оно цвета? Действительно яблоко бывает красным. И т.п.</w:t>
      </w:r>
    </w:p>
    <w:p w:rsidR="007B3AB0" w:rsidRDefault="007B3AB0" w:rsidP="007B3AB0">
      <w:pPr>
        <w:pStyle w:val="a3"/>
        <w:rPr>
          <w:rFonts w:ascii="Times New Roman" w:hAnsi="Times New Roman"/>
          <w:sz w:val="28"/>
        </w:rPr>
      </w:pPr>
    </w:p>
    <w:p w:rsidR="007B3AB0" w:rsidRDefault="007B3AB0" w:rsidP="007B3AB0">
      <w:pPr>
        <w:pStyle w:val="a3"/>
        <w:ind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Сегодня на нашем занятии вы играли, работали в мастерской и узнали новый цвет. Какой?  (темно-красный), еще вы рисовали, и  помогли девочке Лене исправить ее ошибки и подружиться с волшебной кисточкой. Теперь и вы знаете, что любому делу учиться надо.</w:t>
      </w:r>
    </w:p>
    <w:p w:rsidR="007B3AB0" w:rsidRPr="004F4DDB" w:rsidRDefault="007B3AB0" w:rsidP="007B3AB0">
      <w:pPr>
        <w:pStyle w:val="a3"/>
        <w:ind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волшебная кисточка не прощается с вами, на следующем занятии она поможет вам учиться рисовать красивые воздушные шары.</w:t>
      </w:r>
    </w:p>
    <w:p w:rsidR="007B3AB0" w:rsidRPr="004F4DDB" w:rsidRDefault="007B3AB0" w:rsidP="007B3AB0">
      <w:pPr>
        <w:pStyle w:val="a3"/>
        <w:ind w:firstLine="720"/>
        <w:rPr>
          <w:rFonts w:ascii="Times New Roman" w:hAnsi="Times New Roman"/>
          <w:sz w:val="28"/>
        </w:rPr>
      </w:pPr>
    </w:p>
    <w:p w:rsidR="007B3AB0" w:rsidRPr="004F4DDB" w:rsidRDefault="007B3AB0" w:rsidP="007B3AB0">
      <w:pPr>
        <w:pStyle w:val="a3"/>
        <w:ind w:firstLine="720"/>
        <w:rPr>
          <w:rFonts w:ascii="Times New Roman" w:hAnsi="Times New Roman"/>
          <w:sz w:val="28"/>
        </w:rPr>
      </w:pPr>
    </w:p>
    <w:p w:rsidR="007B3AB0" w:rsidRPr="004F4DDB" w:rsidRDefault="007B3AB0" w:rsidP="007B3AB0">
      <w:pPr>
        <w:pStyle w:val="a3"/>
        <w:ind w:firstLine="720"/>
        <w:rPr>
          <w:rFonts w:ascii="Times New Roman" w:hAnsi="Times New Roman"/>
          <w:sz w:val="28"/>
        </w:rPr>
      </w:pPr>
    </w:p>
    <w:p w:rsidR="007B3AB0" w:rsidRPr="004F4DDB" w:rsidRDefault="007B3AB0" w:rsidP="007B3AB0">
      <w:pPr>
        <w:pStyle w:val="a3"/>
        <w:ind w:firstLine="720"/>
        <w:rPr>
          <w:rFonts w:ascii="Times New Roman" w:hAnsi="Times New Roman"/>
          <w:sz w:val="28"/>
        </w:rPr>
      </w:pPr>
    </w:p>
    <w:p w:rsidR="007B3AB0" w:rsidRDefault="007B3AB0" w:rsidP="00D756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B3AB0">
        <w:rPr>
          <w:rFonts w:ascii="Times New Roman" w:hAnsi="Times New Roman"/>
          <w:b/>
          <w:bCs/>
          <w:sz w:val="28"/>
          <w:szCs w:val="28"/>
        </w:rPr>
        <w:drawing>
          <wp:inline distT="0" distB="0" distL="0" distR="0">
            <wp:extent cx="5320595" cy="3656426"/>
            <wp:effectExtent l="19050" t="0" r="0" b="0"/>
            <wp:docPr id="2" name="Рисунок 16" descr="F:\ЦВЕТ-2015г\Варламова фото знакомсттво с цветом\DSCI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ЦВЕТ-2015г\Варламова фото знакомсттво с цветом\DSCI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199" cy="365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AB0" w:rsidRPr="007B3AB0" w:rsidRDefault="007B3AB0" w:rsidP="007B3AB0">
      <w:pPr>
        <w:rPr>
          <w:rFonts w:ascii="Times New Roman" w:hAnsi="Times New Roman"/>
          <w:b/>
          <w:sz w:val="28"/>
          <w:szCs w:val="28"/>
        </w:rPr>
      </w:pPr>
    </w:p>
    <w:p w:rsidR="00D7564A" w:rsidRDefault="007B3AB0" w:rsidP="007B3AB0">
      <w:pPr>
        <w:tabs>
          <w:tab w:val="left" w:pos="7272"/>
        </w:tabs>
        <w:rPr>
          <w:rFonts w:ascii="Times New Roman" w:hAnsi="Times New Roman"/>
          <w:b/>
          <w:sz w:val="28"/>
          <w:szCs w:val="28"/>
        </w:rPr>
      </w:pPr>
      <w:r w:rsidRPr="007B3AB0">
        <w:rPr>
          <w:rFonts w:ascii="Times New Roman" w:hAnsi="Times New Roman"/>
          <w:b/>
          <w:sz w:val="28"/>
          <w:szCs w:val="28"/>
        </w:rPr>
        <w:t>ДИДАКТИЧЕСКАЯ ИГРА «ИСПРАВЬ ОШИБКУ ЛЕНЫ»</w:t>
      </w:r>
    </w:p>
    <w:p w:rsidR="007B3AB0" w:rsidRDefault="007B3AB0" w:rsidP="007B3AB0">
      <w:pPr>
        <w:tabs>
          <w:tab w:val="left" w:pos="7272"/>
        </w:tabs>
        <w:rPr>
          <w:rFonts w:ascii="Times New Roman" w:hAnsi="Times New Roman"/>
          <w:b/>
          <w:sz w:val="28"/>
          <w:szCs w:val="28"/>
        </w:rPr>
      </w:pPr>
      <w:r w:rsidRPr="007B3AB0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5320595" cy="3928533"/>
            <wp:effectExtent l="19050" t="0" r="0" b="0"/>
            <wp:docPr id="3" name="Рисунок 17" descr="F:\ЦВЕТ-2015г\Варламова фото знакомсттво с цветом\DSCI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ЦВЕТ-2015г\Варламова фото знакомсттво с цветом\DSCI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679" cy="393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AB0" w:rsidRDefault="007B3AB0" w:rsidP="007B3AB0">
      <w:pPr>
        <w:ind w:firstLine="708"/>
        <w:rPr>
          <w:rFonts w:ascii="Times New Roman" w:hAnsi="Times New Roman"/>
          <w:b/>
          <w:sz w:val="28"/>
          <w:szCs w:val="28"/>
        </w:rPr>
      </w:pPr>
      <w:r w:rsidRPr="007B3AB0">
        <w:rPr>
          <w:rFonts w:ascii="Times New Roman" w:hAnsi="Times New Roman"/>
          <w:b/>
          <w:sz w:val="28"/>
          <w:szCs w:val="28"/>
        </w:rPr>
        <w:t xml:space="preserve">ЭКСПЕРИМЕНТАЛЬНАЯ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B3AB0">
        <w:rPr>
          <w:rFonts w:ascii="Times New Roman" w:hAnsi="Times New Roman"/>
          <w:b/>
          <w:sz w:val="28"/>
          <w:szCs w:val="28"/>
        </w:rPr>
        <w:t>ДЕЯТЕЛЬНОСТЬ – ОКРАШИВАНИЕ ТКАНИ В ТЕМНО-КРАСНЫЙ ЦВЕТ СВЕКОЛЬНЫМ СОКОМ</w:t>
      </w:r>
    </w:p>
    <w:p w:rsidR="007B3AB0" w:rsidRDefault="007B3AB0" w:rsidP="007B3AB0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7B3AB0" w:rsidRDefault="007B3AB0" w:rsidP="007B3AB0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7B3AB0" w:rsidRDefault="007B3AB0" w:rsidP="007B3AB0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7B3AB0" w:rsidRDefault="007B3AB0" w:rsidP="007B3AB0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7B3AB0" w:rsidRDefault="007B3AB0" w:rsidP="007B3AB0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7B3AB0" w:rsidRDefault="007B3AB0" w:rsidP="007B3AB0">
      <w:pPr>
        <w:ind w:firstLine="708"/>
        <w:rPr>
          <w:rFonts w:ascii="Times New Roman" w:hAnsi="Times New Roman"/>
          <w:b/>
          <w:sz w:val="28"/>
          <w:szCs w:val="28"/>
        </w:rPr>
      </w:pPr>
      <w:r w:rsidRPr="007B3AB0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5320595" cy="4447822"/>
            <wp:effectExtent l="19050" t="0" r="0" b="0"/>
            <wp:docPr id="18" name="Рисунок 18" descr="F:\ЦВЕТ-2015г\Варламова фото знакомсттво с цветом\DSCI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ЦВЕТ-2015г\Варламова фото знакомсттво с цветом\DSCI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94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AB0" w:rsidRDefault="007B3AB0" w:rsidP="007B3AB0">
      <w:pPr>
        <w:rPr>
          <w:rFonts w:ascii="Times New Roman" w:hAnsi="Times New Roman"/>
          <w:sz w:val="28"/>
          <w:szCs w:val="28"/>
        </w:rPr>
      </w:pPr>
    </w:p>
    <w:p w:rsidR="007B3AB0" w:rsidRDefault="007B3AB0" w:rsidP="007B3AB0">
      <w:pPr>
        <w:rPr>
          <w:rFonts w:ascii="Times New Roman" w:hAnsi="Times New Roman"/>
          <w:sz w:val="28"/>
          <w:szCs w:val="28"/>
        </w:rPr>
      </w:pPr>
    </w:p>
    <w:p w:rsidR="007B3AB0" w:rsidRPr="005113D7" w:rsidRDefault="007B3AB0" w:rsidP="007B3AB0">
      <w:pPr>
        <w:tabs>
          <w:tab w:val="left" w:pos="1529"/>
        </w:tabs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113D7">
        <w:rPr>
          <w:rFonts w:ascii="Times New Roman" w:eastAsia="Times New Roman" w:hAnsi="Times New Roman"/>
          <w:b/>
          <w:sz w:val="28"/>
          <w:szCs w:val="28"/>
          <w:lang w:eastAsia="ru-RU"/>
        </w:rPr>
        <w:t>РЕЗУЛЬТАТЫ ИЗОБРАЗИТЕЛЬНОЙ ДЕЯТЕЛЬНОСТИ. ВОЛШЕБНЫЙ КВАДРАТ «ПОКАЗАЛ» СЕКРЕТ.</w:t>
      </w:r>
    </w:p>
    <w:p w:rsidR="007B3AB0" w:rsidRPr="007B3AB0" w:rsidRDefault="007B3AB0" w:rsidP="007B3AB0">
      <w:pPr>
        <w:rPr>
          <w:rFonts w:ascii="Times New Roman" w:hAnsi="Times New Roman"/>
          <w:sz w:val="28"/>
          <w:szCs w:val="28"/>
        </w:rPr>
      </w:pPr>
    </w:p>
    <w:sectPr w:rsidR="007B3AB0" w:rsidRPr="007B3AB0" w:rsidSect="007B3AB0">
      <w:pgSz w:w="11906" w:h="16838"/>
      <w:pgMar w:top="0" w:right="566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F79" w:rsidRDefault="00121F79" w:rsidP="00BB7BA2">
      <w:pPr>
        <w:spacing w:after="0" w:line="240" w:lineRule="auto"/>
      </w:pPr>
      <w:r>
        <w:separator/>
      </w:r>
    </w:p>
  </w:endnote>
  <w:endnote w:type="continuationSeparator" w:id="0">
    <w:p w:rsidR="00121F79" w:rsidRDefault="00121F79" w:rsidP="00BB7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F79" w:rsidRDefault="00121F79" w:rsidP="00BB7BA2">
      <w:pPr>
        <w:spacing w:after="0" w:line="240" w:lineRule="auto"/>
      </w:pPr>
      <w:r>
        <w:separator/>
      </w:r>
    </w:p>
  </w:footnote>
  <w:footnote w:type="continuationSeparator" w:id="0">
    <w:p w:rsidR="00121F79" w:rsidRDefault="00121F79" w:rsidP="00BB7B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53023A6"/>
    <w:lvl w:ilvl="0">
      <w:numFmt w:val="bullet"/>
      <w:lvlText w:val="*"/>
      <w:lvlJc w:val="left"/>
    </w:lvl>
  </w:abstractNum>
  <w:abstractNum w:abstractNumId="1">
    <w:nsid w:val="134D151C"/>
    <w:multiLevelType w:val="singleLevel"/>
    <w:tmpl w:val="F684A7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4F1A4CA5"/>
    <w:multiLevelType w:val="singleLevel"/>
    <w:tmpl w:val="2F44C01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4966"/>
    <w:rsid w:val="000555E1"/>
    <w:rsid w:val="00121F79"/>
    <w:rsid w:val="00154675"/>
    <w:rsid w:val="003F2DD1"/>
    <w:rsid w:val="003F46EE"/>
    <w:rsid w:val="004D7B91"/>
    <w:rsid w:val="004F2F14"/>
    <w:rsid w:val="0056491A"/>
    <w:rsid w:val="005A3316"/>
    <w:rsid w:val="007468E2"/>
    <w:rsid w:val="007B3AB0"/>
    <w:rsid w:val="00820237"/>
    <w:rsid w:val="008B5179"/>
    <w:rsid w:val="009D5F4E"/>
    <w:rsid w:val="00BB7BA2"/>
    <w:rsid w:val="00C60D18"/>
    <w:rsid w:val="00CD3D42"/>
    <w:rsid w:val="00D7564A"/>
    <w:rsid w:val="00E04966"/>
    <w:rsid w:val="00FF4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15467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15467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54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467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B7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B7BA2"/>
  </w:style>
  <w:style w:type="paragraph" w:styleId="a9">
    <w:name w:val="footer"/>
    <w:basedOn w:val="a"/>
    <w:link w:val="aa"/>
    <w:uiPriority w:val="99"/>
    <w:semiHidden/>
    <w:unhideWhenUsed/>
    <w:rsid w:val="00BB7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B7B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Office_Word_97_-_20031.doc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346107-CBE6-4A52-989B-4536830DD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459</Words>
  <Characters>2618</Characters>
  <Application>Microsoft Office Word</Application>
  <DocSecurity>0</DocSecurity>
  <Lines>21</Lines>
  <Paragraphs>6</Paragraphs>
  <ScaleCrop>false</ScaleCrop>
  <Company>Microsoft</Company>
  <LinksUpToDate>false</LinksUpToDate>
  <CharactersWithSpaces>3071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2016-03-07T16:10:00Z</dcterms:created>
  <dcterms:modified xsi:type="dcterms:W3CDTF">2016-03-07T17:49:00Z</dcterms:modified>
</cp:coreProperties>
</file>