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F6" w:rsidRPr="00A357F6" w:rsidRDefault="00AC35C1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fldChar w:fldCharType="begin"/>
      </w:r>
      <w:r w:rsidR="00A357F6"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instrText xml:space="preserve"> HYPERLINK "http://50ds.ru/sport/5677-obuchenie-detey-starshego-doshkolnogo-vozrasta-pravilam-bezopasnogo-povedeniya-na-ulitsakh-goroda-s-ispolzovaniem-oborudovaniya-igrovogo-tsentra-avtodrom.html" \t "_blank" </w:instrText>
      </w: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fldChar w:fldCharType="separate"/>
      </w:r>
      <w:r w:rsidR="00A357F6"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u w:val="single"/>
          <w:lang w:eastAsia="ru-RU"/>
        </w:rPr>
        <w:t>Обучение детей</w:t>
      </w: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fldChar w:fldCharType="end"/>
      </w:r>
      <w:r w:rsidR="00A357F6"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 в детском саду проводит</w:t>
      </w:r>
      <w:bookmarkStart w:id="0" w:name="_GoBack"/>
      <w:bookmarkEnd w:id="0"/>
      <w:r w:rsidR="00A357F6"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ся на русском языке. Воспитанники </w:t>
      </w:r>
      <w:proofErr w:type="gramStart"/>
      <w:r w:rsidR="00A357F6"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–</w:t>
      </w:r>
      <w:r w:rsidR="00A357F6" w:rsidRPr="00A357F6">
        <w:rPr>
          <w:rFonts w:ascii="Times New Roman" w:eastAsia="Times New Roman" w:hAnsi="Times New Roman" w:cs="Tahoma"/>
          <w:bCs/>
          <w:color w:val="000000" w:themeColor="text1"/>
          <w:sz w:val="28"/>
          <w:szCs w:val="21"/>
          <w:lang w:eastAsia="ru-RU"/>
        </w:rPr>
        <w:t>м</w:t>
      </w:r>
      <w:proofErr w:type="gramEnd"/>
      <w:r w:rsidR="00A357F6" w:rsidRPr="00A357F6">
        <w:rPr>
          <w:rFonts w:ascii="Times New Roman" w:eastAsia="Times New Roman" w:hAnsi="Times New Roman" w:cs="Tahoma"/>
          <w:bCs/>
          <w:color w:val="000000" w:themeColor="text1"/>
          <w:sz w:val="28"/>
          <w:szCs w:val="21"/>
          <w:lang w:eastAsia="ru-RU"/>
        </w:rPr>
        <w:t>игранты, посещающие </w:t>
      </w:r>
      <w:hyperlink r:id="rId5" w:tgtFrame="_blank" w:history="1">
        <w:r w:rsidR="00A357F6" w:rsidRPr="00A357F6">
          <w:rPr>
            <w:rFonts w:ascii="Times New Roman" w:eastAsia="Times New Roman" w:hAnsi="Times New Roman" w:cs="Tahoma"/>
            <w:bCs/>
            <w:color w:val="000000" w:themeColor="text1"/>
            <w:sz w:val="28"/>
            <w:szCs w:val="21"/>
            <w:u w:val="single"/>
            <w:lang w:eastAsia="ru-RU"/>
          </w:rPr>
          <w:t>дошкольное</w:t>
        </w:r>
      </w:hyperlink>
      <w:r w:rsidR="00A357F6" w:rsidRPr="00A357F6">
        <w:rPr>
          <w:rFonts w:ascii="Times New Roman" w:eastAsia="Times New Roman" w:hAnsi="Times New Roman" w:cs="Tahoma"/>
          <w:bCs/>
          <w:color w:val="000000" w:themeColor="text1"/>
          <w:sz w:val="28"/>
          <w:szCs w:val="21"/>
          <w:lang w:eastAsia="ru-RU"/>
        </w:rPr>
        <w:t> учреждение, </w:t>
      </w:r>
      <w:hyperlink r:id="rId6" w:tgtFrame="_blank" w:history="1">
        <w:r w:rsidR="00A357F6" w:rsidRPr="00A357F6">
          <w:rPr>
            <w:rFonts w:ascii="Times New Roman" w:eastAsia="Times New Roman" w:hAnsi="Times New Roman" w:cs="Tahoma"/>
            <w:color w:val="000000" w:themeColor="text1"/>
            <w:sz w:val="28"/>
            <w:szCs w:val="21"/>
            <w:u w:val="single"/>
            <w:lang w:eastAsia="ru-RU"/>
          </w:rPr>
          <w:t>должны</w:t>
        </w:r>
      </w:hyperlink>
      <w:r w:rsidR="00A357F6"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 в дошкольный период, в возможно более короткий срок, усвоить русский язык, как родной. Практика показывает, что это очень трудно. Ч</w:t>
      </w:r>
      <w:r w:rsidR="00A357F6" w:rsidRPr="00A357F6">
        <w:rPr>
          <w:rFonts w:ascii="Times New Roman" w:eastAsia="Times New Roman" w:hAnsi="Times New Roman" w:cs="Tahoma"/>
          <w:bCs/>
          <w:color w:val="000000" w:themeColor="text1"/>
          <w:sz w:val="28"/>
          <w:szCs w:val="21"/>
          <w:lang w:eastAsia="ru-RU"/>
        </w:rPr>
        <w:t>аще </w:t>
      </w:r>
      <w:hyperlink r:id="rId7" w:tgtFrame="_blank" w:history="1">
        <w:r w:rsidR="00A357F6" w:rsidRPr="00A357F6">
          <w:rPr>
            <w:rFonts w:ascii="Times New Roman" w:eastAsia="Times New Roman" w:hAnsi="Times New Roman" w:cs="Tahoma"/>
            <w:bCs/>
            <w:color w:val="000000" w:themeColor="text1"/>
            <w:sz w:val="28"/>
            <w:szCs w:val="21"/>
            <w:u w:val="single"/>
            <w:lang w:eastAsia="ru-RU"/>
          </w:rPr>
          <w:t>всего</w:t>
        </w:r>
      </w:hyperlink>
      <w:r w:rsidR="00A357F6" w:rsidRPr="00A357F6">
        <w:rPr>
          <w:rFonts w:ascii="Times New Roman" w:eastAsia="Times New Roman" w:hAnsi="Times New Roman" w:cs="Tahoma"/>
          <w:bCs/>
          <w:color w:val="000000" w:themeColor="text1"/>
          <w:sz w:val="28"/>
          <w:szCs w:val="21"/>
          <w:lang w:eastAsia="ru-RU"/>
        </w:rPr>
        <w:t>, вновь поступающие дети – мигранты, совсем не понимают или не точно понимают русскую речь.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Учитывая актуальность, важность проблемы, одним из приоритетных направлений образовательной деятельности в нашем дошкольном учреждении является обучение детей - мигрантов русскому языку. В детском саду создана творческая группа, в состав которой входят воспитатели, узкие специалисты; разработан проект “Учимся дружить и сотрудничать”. Цель данного проекта:</w:t>
      </w:r>
    </w:p>
    <w:p w:rsidR="00A357F6" w:rsidRPr="00A357F6" w:rsidRDefault="00A357F6" w:rsidP="00A357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укрепление взаимоотношений, познания между педагогами, родителями и детьми;</w:t>
      </w:r>
    </w:p>
    <w:p w:rsidR="00A357F6" w:rsidRPr="00A357F6" w:rsidRDefault="00A357F6" w:rsidP="00A357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адаптация детей – мигрантов к новой социально – языковой среде;</w:t>
      </w:r>
    </w:p>
    <w:p w:rsidR="00A357F6" w:rsidRPr="00A357F6" w:rsidRDefault="00A357F6" w:rsidP="00A357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разработка педагогических условий, методов, программ для обучения русскому языку детей – мигрантов;</w:t>
      </w:r>
    </w:p>
    <w:p w:rsidR="00A357F6" w:rsidRPr="00A357F6" w:rsidRDefault="00A357F6" w:rsidP="00A357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обеспечение возможности ранней интеграции ребёнка – </w:t>
      </w:r>
      <w:proofErr w:type="spellStart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инофона</w:t>
      </w:r>
      <w:proofErr w:type="spellEnd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 в среду русскоговорящих детей с целью профилактики или коррекции нарушений речи.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Изучив педагогическую, методическую, популярную литературу по этой теме, проанализировав опыт работы других педагогов, поняла, что в работе с детьми – мигрантами по обучению русскому языку нужен дифференцированный подход. </w:t>
      </w:r>
      <w:proofErr w:type="spellStart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Е.Негневицкая</w:t>
      </w:r>
      <w:proofErr w:type="spellEnd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 (кандидат психологических наук), предложила таких детей условно разделить на пять групп владения русским языком:</w:t>
      </w:r>
    </w:p>
    <w:p w:rsidR="00A357F6" w:rsidRPr="00A357F6" w:rsidRDefault="00A357F6" w:rsidP="00A357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1 группа. Дети не владеют русской речью. Некоторые из них лишь понимают отдельные слова (нулевой уровень)</w:t>
      </w:r>
    </w:p>
    <w:p w:rsidR="00A357F6" w:rsidRPr="00A357F6" w:rsidRDefault="00A357F6" w:rsidP="00A357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2 группа. Дети понимают указания воспитателя и правильно выполняют их, понимают отдельные вопросы, но отвечают на родном языке или пользуются жестами (первый низкий уровень)</w:t>
      </w:r>
    </w:p>
    <w:p w:rsidR="00A357F6" w:rsidRPr="00A357F6" w:rsidRDefault="00A357F6" w:rsidP="00A357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3 группа. Дети правильно понимают указания и вопросы, произносят отдельные слова, но не умеют строить высказывания, в их речи много фонетических и грамматических ошибок (второй низкий уровень).</w:t>
      </w:r>
    </w:p>
    <w:p w:rsidR="00A357F6" w:rsidRPr="00A357F6" w:rsidRDefault="00A357F6" w:rsidP="00A357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4 группа. Дети умеют строить высказывания и практически полностью понимают русскую речь, но допускают фонетические и грамматические ошибки (средний уровень)</w:t>
      </w:r>
    </w:p>
    <w:p w:rsidR="00A357F6" w:rsidRPr="00A357F6" w:rsidRDefault="00A357F6" w:rsidP="00A357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5 группа. Дети полностью понимают русскую речь, правильно строят высказывания, но допускают отдельные ошибки (высокий уровень).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При обследовании речи детей - мигрантов, можно выделить характерные ошибки и дефекты в </w:t>
      </w:r>
      <w:r w:rsidRPr="00A357F6">
        <w:rPr>
          <w:rFonts w:ascii="Times New Roman" w:eastAsia="Times New Roman" w:hAnsi="Times New Roman" w:cs="Tahoma"/>
          <w:bCs/>
          <w:color w:val="000000" w:themeColor="text1"/>
          <w:sz w:val="28"/>
          <w:szCs w:val="21"/>
          <w:lang w:eastAsia="ru-RU"/>
        </w:rPr>
        <w:t>фонетическом оформлении речи</w:t>
      </w: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, звукопроизношении: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lastRenderedPageBreak/>
        <w:t>- неправильное произношение звуков, перестановка, замены, пропуски, что значительно снижает внятность речи;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недифференцированное произнесение пар или групп звуков, т</w:t>
      </w:r>
      <w:proofErr w:type="gramStart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.е</w:t>
      </w:r>
      <w:proofErr w:type="gramEnd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 один и тот же звук может служить для ребёнка заменителем 2-х, а иногда и 3-х звуков;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- замена одних звуков другими, более простыми по артикуляции и </w:t>
      </w:r>
      <w:proofErr w:type="gramStart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представляющими</w:t>
      </w:r>
      <w:proofErr w:type="gramEnd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 поэтому меньшую произносительную трудность;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- смешение звуков. В одних случаях ребёнок говорит звук правильно, в других – тот же самый звук заменяет другими, близкими акустически или </w:t>
      </w:r>
      <w:proofErr w:type="spellStart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артикуляционно</w:t>
      </w:r>
      <w:proofErr w:type="spellEnd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;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допускают ошибки при выделении звуков из слогов, при определении наличия звука в слове;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испытывают дети затруднения, связанные с выделением ударного звука в слове;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узнавание первого, последнего согласного в словах;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- </w:t>
      </w:r>
      <w:proofErr w:type="spellStart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недоговаривание</w:t>
      </w:r>
      <w:proofErr w:type="spellEnd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 окончаний и т.д.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Всё это свидетельствует о низком уровне фонематического восприятия у ребёнка – мигранта.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Такие дети имеют ряд недостатков в развитии </w:t>
      </w:r>
      <w:r w:rsidRPr="00A357F6">
        <w:rPr>
          <w:rFonts w:ascii="Times New Roman" w:eastAsia="Times New Roman" w:hAnsi="Times New Roman" w:cs="Tahoma"/>
          <w:bCs/>
          <w:color w:val="000000" w:themeColor="text1"/>
          <w:sz w:val="28"/>
          <w:szCs w:val="21"/>
          <w:lang w:eastAsia="ru-RU"/>
        </w:rPr>
        <w:t>лексического и грамматического компонентов</w:t>
      </w: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 русского языка: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много допускают ошибок в согласовании прилагательных, местоимений и числительных с существительными в роде, числе и падеже (большая дом, мой мама, мой шапка …),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в употреблении предлогов;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не владеют навыками построения предложения;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Показателем уровня речевого развития ребёнка – мигранта является коммуникативно – речевая активность: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речь детей часто состоит из отдельных слов;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с трудом отвечают на вопросы, дают неправильные ответы;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неохотно вступают в речевой контакт с детьми и взрослыми;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lastRenderedPageBreak/>
        <w:t>- стесняются в высказываниях, обижаются на замечания по исправлению речи.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Часто родители обращаются за консультацией непосредственно к учителю – логопеду, чтобы помочь ребёнку научиться говорить на русском языке, не понимая, что для этого нужна большая предварительная работа, которая осуществляется последовательно. Большую работу в этом направлении проводят воспитатели. Для них мною разработаны </w:t>
      </w:r>
      <w:r w:rsidRPr="00A357F6">
        <w:rPr>
          <w:rFonts w:ascii="Times New Roman" w:eastAsia="Times New Roman" w:hAnsi="Times New Roman" w:cs="Tahoma"/>
          <w:iCs/>
          <w:color w:val="000000" w:themeColor="text1"/>
          <w:sz w:val="28"/>
          <w:szCs w:val="21"/>
          <w:lang w:eastAsia="ru-RU"/>
        </w:rPr>
        <w:t>рекомендации</w:t>
      </w: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: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1. Целенаправленная работа над развитием русской речи дошкольников – мигрантов начинается со второй младшей группы и продолжается на всех возрастных этапах. В старшей группе особое внимание уделяется вопросам подготовки детей к обучению в школе.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2. Задачи и содержание работы по развитию русской речи детей – мигрантов различны (в зависимости от владения русской речью) и </w:t>
      </w:r>
      <w:proofErr w:type="gramStart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направлены</w:t>
      </w:r>
      <w:proofErr w:type="gramEnd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 прежде всего на достижение следующего уровня. Так, если ребёнок относится к первой группе (нулевой уровень), необходимо научить его понимать названия простейших предметов, цветов, действий и т д. наиболее типичных для ситуаций общения, но нельзя требовать, чтобы он сразу отвечал на вопросы и говорил целыми предложениями. Если русская речь у ребёнка находится на среднем уровне, то необходимо исправлять фонетические и грамматические ошибки его речи, создавая ситуации общения, в которых будут использоваться наиболее трудные для ребёнка звуки и звукосочетания, слова и грамматические формы.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3. Основная задача ежедневной работы с детьми по развитию русской речи в повседневной жизни - повысить их уровень владения русской речью. </w:t>
      </w:r>
      <w:proofErr w:type="gramStart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Ведущая форма работы – естественная беседа (индивидуально с ребёнком, с небольшой подгруппой детей и со всей группой.</w:t>
      </w:r>
      <w:proofErr w:type="gramEnd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 Воспитатель должен больше говорить с детьми. Постоянно нужно обращаться к ребёнку с вопросами.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Например, во время умывания воспитатель называет все предметы, которые необходимы для этого (вода, мыло, кран, раковина …) сопровождая речь показом этих предметов. Затем предлагает ребёнку показать эти предметы и назвать. В свободное время организует дидактическую игру. Игру, в ходе которой кукла выполняет указания воспитателя и “отвечает” на его вопросы (сопоставляя звучащую речь и реакцию куклы на различные высказывания, дети лучше понимают их содержание).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Во время утреннего приёма детей воспитатель может привлечь их внимание к отдельным предметам одежды, попросить показать такие же предметы у себя. Для закрепления речевых навыков можно провести дидактическую игру “Одевание куклы”.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lastRenderedPageBreak/>
        <w:t xml:space="preserve">4. Содержание программы развития русской речи соответствует требованиям и уровню речевого развития дошкольников как со стороны реального общения в ходе </w:t>
      </w:r>
      <w:proofErr w:type="spellStart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воспитательно</w:t>
      </w:r>
      <w:proofErr w:type="spellEnd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 – образовательной работы, так и со стороны психологической специфики речи как вида человеческой деятельности.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5. Создавать необходимые условия, чтобы обеспечить разнообразную активную речевую деятельность детей.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Задачу учителя – логопеда в эффективной реализации проекта “Учимся дружить и сотрудничать” вижу в обучении детей – мигрантов правильному звукопроизношению. Работу начинаю с обследования детей и провожу в трёх направлениях: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обследование звукопроизношения;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обследование фонетического слуха;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- обследование слоговой структуры слова.</w:t>
      </w:r>
    </w:p>
    <w:p w:rsidR="00A357F6" w:rsidRPr="00A357F6" w:rsidRDefault="00A357F6" w:rsidP="00A35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В работе над звукопроизношением выделяю два этапа – собственно постановка звука при изолированном произношении и отработка его в сочетании с другими звуками в слогах, словах. Приёмы постановки и коррекции звуков разнообразны и специфичны не только для каждого звука, но и для отдельных случаев. Постановке звуков предшествуют, как правило, подготовительные артикуляционные упражнения для выработки дыхательной струи. При этом максимально используются зрение, осязание и кинестетические ощущения. Одновременно с постановкой звуков проводятся упражнения по их различению на слух. Восприятие звука стимулирует правильное произношение, а чёткая, осознанная артикуляция, в свою очередь, способствует лучшему различению звуков. Поэтому с самых первых занятий детей приучаю узнавать звук даже в том случае, если самостоятельно ребёнок этот звук произносить ещё не может. Такая работа способствует подготовке детей – мигрантов к овладению грамотой и более успешному обучению в школе. Учитывая современные требования по внедрению информационных компьютерных технологий, использую в работе игровой мультимедийный тренажёр “Мой весёлый день” Миловидовой О.В., Рашидовой Д.Т., </w:t>
      </w:r>
      <w:proofErr w:type="spellStart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Лысаковой</w:t>
      </w:r>
      <w:proofErr w:type="spellEnd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 И.П.</w:t>
      </w:r>
    </w:p>
    <w:p w:rsidR="00B92043" w:rsidRPr="00113EA9" w:rsidRDefault="00A357F6" w:rsidP="00113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</w:pPr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Работа по обучению дете</w:t>
      </w:r>
      <w:proofErr w:type="gramStart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>й-</w:t>
      </w:r>
      <w:proofErr w:type="gramEnd"/>
      <w:r w:rsidRPr="00A357F6">
        <w:rPr>
          <w:rFonts w:ascii="Times New Roman" w:eastAsia="Times New Roman" w:hAnsi="Times New Roman" w:cs="Tahoma"/>
          <w:color w:val="000000" w:themeColor="text1"/>
          <w:sz w:val="28"/>
          <w:szCs w:val="21"/>
          <w:lang w:eastAsia="ru-RU"/>
        </w:rPr>
        <w:t xml:space="preserve"> мигрантов русскому языку проводится в тесном контакте с родителями</w:t>
      </w:r>
    </w:p>
    <w:sectPr w:rsidR="00B92043" w:rsidRPr="00113EA9" w:rsidSect="00C1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5A3"/>
    <w:multiLevelType w:val="multilevel"/>
    <w:tmpl w:val="4DDC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71D40"/>
    <w:multiLevelType w:val="multilevel"/>
    <w:tmpl w:val="9E80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6D3A6F"/>
    <w:rsid w:val="00001121"/>
    <w:rsid w:val="000031FE"/>
    <w:rsid w:val="00007005"/>
    <w:rsid w:val="00007910"/>
    <w:rsid w:val="00007E99"/>
    <w:rsid w:val="00010347"/>
    <w:rsid w:val="000119E4"/>
    <w:rsid w:val="000147EC"/>
    <w:rsid w:val="00014CAF"/>
    <w:rsid w:val="00015000"/>
    <w:rsid w:val="00015112"/>
    <w:rsid w:val="0002255C"/>
    <w:rsid w:val="00023167"/>
    <w:rsid w:val="00024E2A"/>
    <w:rsid w:val="000255E5"/>
    <w:rsid w:val="00030674"/>
    <w:rsid w:val="00031A53"/>
    <w:rsid w:val="000345A2"/>
    <w:rsid w:val="00044F26"/>
    <w:rsid w:val="00046B82"/>
    <w:rsid w:val="000502BD"/>
    <w:rsid w:val="00055948"/>
    <w:rsid w:val="00056304"/>
    <w:rsid w:val="00057C8B"/>
    <w:rsid w:val="000606EC"/>
    <w:rsid w:val="00060706"/>
    <w:rsid w:val="00066BC2"/>
    <w:rsid w:val="00070FF2"/>
    <w:rsid w:val="00074CD4"/>
    <w:rsid w:val="00076353"/>
    <w:rsid w:val="000777CF"/>
    <w:rsid w:val="000811D0"/>
    <w:rsid w:val="000834B8"/>
    <w:rsid w:val="000838D2"/>
    <w:rsid w:val="00083D3D"/>
    <w:rsid w:val="000844D8"/>
    <w:rsid w:val="00085B5F"/>
    <w:rsid w:val="000860E8"/>
    <w:rsid w:val="000869F6"/>
    <w:rsid w:val="00091E9D"/>
    <w:rsid w:val="0009488F"/>
    <w:rsid w:val="00094A7D"/>
    <w:rsid w:val="00095B5F"/>
    <w:rsid w:val="0009696B"/>
    <w:rsid w:val="0009738F"/>
    <w:rsid w:val="000A1E25"/>
    <w:rsid w:val="000A4678"/>
    <w:rsid w:val="000A5098"/>
    <w:rsid w:val="000A6042"/>
    <w:rsid w:val="000A6080"/>
    <w:rsid w:val="000A7DC8"/>
    <w:rsid w:val="000B39C6"/>
    <w:rsid w:val="000B5256"/>
    <w:rsid w:val="000B5DD8"/>
    <w:rsid w:val="000B7F6C"/>
    <w:rsid w:val="000C08BA"/>
    <w:rsid w:val="000C25EC"/>
    <w:rsid w:val="000C3AB9"/>
    <w:rsid w:val="000C52E2"/>
    <w:rsid w:val="000C7C95"/>
    <w:rsid w:val="000D21FB"/>
    <w:rsid w:val="000D2230"/>
    <w:rsid w:val="000D2F88"/>
    <w:rsid w:val="000D4CFA"/>
    <w:rsid w:val="000E01B5"/>
    <w:rsid w:val="000E0411"/>
    <w:rsid w:val="000E2FB6"/>
    <w:rsid w:val="000E68EA"/>
    <w:rsid w:val="000F6532"/>
    <w:rsid w:val="000F7C85"/>
    <w:rsid w:val="00105387"/>
    <w:rsid w:val="0010765F"/>
    <w:rsid w:val="0011034B"/>
    <w:rsid w:val="0011146B"/>
    <w:rsid w:val="0011180B"/>
    <w:rsid w:val="00113EA9"/>
    <w:rsid w:val="00115A8E"/>
    <w:rsid w:val="001257A9"/>
    <w:rsid w:val="00125ECA"/>
    <w:rsid w:val="00127CDB"/>
    <w:rsid w:val="00132702"/>
    <w:rsid w:val="001343BC"/>
    <w:rsid w:val="00135FC0"/>
    <w:rsid w:val="0014471B"/>
    <w:rsid w:val="001500EE"/>
    <w:rsid w:val="00150C1A"/>
    <w:rsid w:val="00151D89"/>
    <w:rsid w:val="00153629"/>
    <w:rsid w:val="00154464"/>
    <w:rsid w:val="00170AB1"/>
    <w:rsid w:val="001712C0"/>
    <w:rsid w:val="0017359A"/>
    <w:rsid w:val="00174155"/>
    <w:rsid w:val="001751E1"/>
    <w:rsid w:val="00175CFB"/>
    <w:rsid w:val="00181E49"/>
    <w:rsid w:val="0018259E"/>
    <w:rsid w:val="001851DB"/>
    <w:rsid w:val="00187BDD"/>
    <w:rsid w:val="00190ACC"/>
    <w:rsid w:val="00191383"/>
    <w:rsid w:val="00192E12"/>
    <w:rsid w:val="00192FA3"/>
    <w:rsid w:val="00194C48"/>
    <w:rsid w:val="00197733"/>
    <w:rsid w:val="00197FAC"/>
    <w:rsid w:val="001A0521"/>
    <w:rsid w:val="001A05E5"/>
    <w:rsid w:val="001A25C3"/>
    <w:rsid w:val="001A5614"/>
    <w:rsid w:val="001A5992"/>
    <w:rsid w:val="001A7A3C"/>
    <w:rsid w:val="001B0274"/>
    <w:rsid w:val="001B02AF"/>
    <w:rsid w:val="001B1AF6"/>
    <w:rsid w:val="001B273A"/>
    <w:rsid w:val="001B4BD4"/>
    <w:rsid w:val="001B5D10"/>
    <w:rsid w:val="001B65E2"/>
    <w:rsid w:val="001B7B02"/>
    <w:rsid w:val="001C0821"/>
    <w:rsid w:val="001C6B69"/>
    <w:rsid w:val="001D2238"/>
    <w:rsid w:val="001D7D98"/>
    <w:rsid w:val="001E000B"/>
    <w:rsid w:val="001E0C42"/>
    <w:rsid w:val="001F01FD"/>
    <w:rsid w:val="001F0894"/>
    <w:rsid w:val="001F30F1"/>
    <w:rsid w:val="001F444E"/>
    <w:rsid w:val="001F48FF"/>
    <w:rsid w:val="001F607C"/>
    <w:rsid w:val="0020200E"/>
    <w:rsid w:val="00202B9A"/>
    <w:rsid w:val="00202F6C"/>
    <w:rsid w:val="0020427A"/>
    <w:rsid w:val="00204D30"/>
    <w:rsid w:val="0021076F"/>
    <w:rsid w:val="002118C0"/>
    <w:rsid w:val="00212163"/>
    <w:rsid w:val="0023339D"/>
    <w:rsid w:val="002336A1"/>
    <w:rsid w:val="002349E8"/>
    <w:rsid w:val="00234AE8"/>
    <w:rsid w:val="00240628"/>
    <w:rsid w:val="00240AB3"/>
    <w:rsid w:val="002410F8"/>
    <w:rsid w:val="00244F34"/>
    <w:rsid w:val="002539F9"/>
    <w:rsid w:val="00254DFE"/>
    <w:rsid w:val="00256AB4"/>
    <w:rsid w:val="00256E96"/>
    <w:rsid w:val="00256FA0"/>
    <w:rsid w:val="00260289"/>
    <w:rsid w:val="0026182A"/>
    <w:rsid w:val="00267C4D"/>
    <w:rsid w:val="0027109A"/>
    <w:rsid w:val="002761F1"/>
    <w:rsid w:val="00284C81"/>
    <w:rsid w:val="00285DFA"/>
    <w:rsid w:val="002917B4"/>
    <w:rsid w:val="0029394B"/>
    <w:rsid w:val="00293B6A"/>
    <w:rsid w:val="00297F78"/>
    <w:rsid w:val="002A14DB"/>
    <w:rsid w:val="002A374A"/>
    <w:rsid w:val="002A75F2"/>
    <w:rsid w:val="002A78A3"/>
    <w:rsid w:val="002B2D4C"/>
    <w:rsid w:val="002B40C6"/>
    <w:rsid w:val="002B6C83"/>
    <w:rsid w:val="002B6F5D"/>
    <w:rsid w:val="002C0EA9"/>
    <w:rsid w:val="002C5FF1"/>
    <w:rsid w:val="002C6C5D"/>
    <w:rsid w:val="002C7125"/>
    <w:rsid w:val="002D091E"/>
    <w:rsid w:val="002D11F7"/>
    <w:rsid w:val="002D26A1"/>
    <w:rsid w:val="002D29CE"/>
    <w:rsid w:val="002D374F"/>
    <w:rsid w:val="002D3BE2"/>
    <w:rsid w:val="002D4949"/>
    <w:rsid w:val="002D501D"/>
    <w:rsid w:val="002D57F8"/>
    <w:rsid w:val="002D603C"/>
    <w:rsid w:val="002E34D5"/>
    <w:rsid w:val="002E5A1F"/>
    <w:rsid w:val="002E7300"/>
    <w:rsid w:val="002F0367"/>
    <w:rsid w:val="002F0AA9"/>
    <w:rsid w:val="002F6780"/>
    <w:rsid w:val="002F7C45"/>
    <w:rsid w:val="002F7E02"/>
    <w:rsid w:val="00307957"/>
    <w:rsid w:val="00307B46"/>
    <w:rsid w:val="00313099"/>
    <w:rsid w:val="003170A4"/>
    <w:rsid w:val="00322DFF"/>
    <w:rsid w:val="00325637"/>
    <w:rsid w:val="0032733F"/>
    <w:rsid w:val="003273F9"/>
    <w:rsid w:val="00327AA8"/>
    <w:rsid w:val="00334718"/>
    <w:rsid w:val="003366E9"/>
    <w:rsid w:val="00341FA5"/>
    <w:rsid w:val="00344EF2"/>
    <w:rsid w:val="00346FD2"/>
    <w:rsid w:val="00347E9B"/>
    <w:rsid w:val="0035468B"/>
    <w:rsid w:val="00360CAF"/>
    <w:rsid w:val="003612C3"/>
    <w:rsid w:val="00363245"/>
    <w:rsid w:val="00364563"/>
    <w:rsid w:val="00364BC1"/>
    <w:rsid w:val="00366C09"/>
    <w:rsid w:val="003801B4"/>
    <w:rsid w:val="00380EB3"/>
    <w:rsid w:val="00384732"/>
    <w:rsid w:val="003850E1"/>
    <w:rsid w:val="00391476"/>
    <w:rsid w:val="003924C5"/>
    <w:rsid w:val="003A0F5E"/>
    <w:rsid w:val="003A3230"/>
    <w:rsid w:val="003A459D"/>
    <w:rsid w:val="003B0824"/>
    <w:rsid w:val="003B346B"/>
    <w:rsid w:val="003C033D"/>
    <w:rsid w:val="003C7775"/>
    <w:rsid w:val="003C79D2"/>
    <w:rsid w:val="003D324C"/>
    <w:rsid w:val="003F1D10"/>
    <w:rsid w:val="003F5865"/>
    <w:rsid w:val="004023B8"/>
    <w:rsid w:val="004103CD"/>
    <w:rsid w:val="00415E44"/>
    <w:rsid w:val="00416111"/>
    <w:rsid w:val="0042078F"/>
    <w:rsid w:val="00421E44"/>
    <w:rsid w:val="00424387"/>
    <w:rsid w:val="00430DA2"/>
    <w:rsid w:val="00434F64"/>
    <w:rsid w:val="004431FC"/>
    <w:rsid w:val="00444E0A"/>
    <w:rsid w:val="00445933"/>
    <w:rsid w:val="00446887"/>
    <w:rsid w:val="00446DC9"/>
    <w:rsid w:val="00450D84"/>
    <w:rsid w:val="0045146C"/>
    <w:rsid w:val="00453984"/>
    <w:rsid w:val="00453B0B"/>
    <w:rsid w:val="004542FC"/>
    <w:rsid w:val="004556B3"/>
    <w:rsid w:val="004627A8"/>
    <w:rsid w:val="00462B44"/>
    <w:rsid w:val="00462B45"/>
    <w:rsid w:val="00465CE1"/>
    <w:rsid w:val="00466FEB"/>
    <w:rsid w:val="0047251C"/>
    <w:rsid w:val="00473714"/>
    <w:rsid w:val="00484852"/>
    <w:rsid w:val="00486CF4"/>
    <w:rsid w:val="00496180"/>
    <w:rsid w:val="004A2622"/>
    <w:rsid w:val="004A5144"/>
    <w:rsid w:val="004A76FF"/>
    <w:rsid w:val="004C4BEF"/>
    <w:rsid w:val="004D0007"/>
    <w:rsid w:val="004D046C"/>
    <w:rsid w:val="004D1E01"/>
    <w:rsid w:val="004D26AE"/>
    <w:rsid w:val="004D61B4"/>
    <w:rsid w:val="004D6D7C"/>
    <w:rsid w:val="004D764B"/>
    <w:rsid w:val="004E0AE4"/>
    <w:rsid w:val="004E2BAF"/>
    <w:rsid w:val="004E2DB8"/>
    <w:rsid w:val="004F530F"/>
    <w:rsid w:val="004F602F"/>
    <w:rsid w:val="004F62D8"/>
    <w:rsid w:val="00501198"/>
    <w:rsid w:val="00501704"/>
    <w:rsid w:val="0050174A"/>
    <w:rsid w:val="00503C50"/>
    <w:rsid w:val="00503C9D"/>
    <w:rsid w:val="005044CB"/>
    <w:rsid w:val="005103FB"/>
    <w:rsid w:val="0051422C"/>
    <w:rsid w:val="0051566C"/>
    <w:rsid w:val="00515D3D"/>
    <w:rsid w:val="005166C2"/>
    <w:rsid w:val="005220AF"/>
    <w:rsid w:val="00525EAD"/>
    <w:rsid w:val="00527E65"/>
    <w:rsid w:val="00532254"/>
    <w:rsid w:val="00535ACB"/>
    <w:rsid w:val="00537D04"/>
    <w:rsid w:val="0054307B"/>
    <w:rsid w:val="00545462"/>
    <w:rsid w:val="0054636D"/>
    <w:rsid w:val="00546CC6"/>
    <w:rsid w:val="00546F10"/>
    <w:rsid w:val="00547035"/>
    <w:rsid w:val="00550BA7"/>
    <w:rsid w:val="00551AC1"/>
    <w:rsid w:val="00553A36"/>
    <w:rsid w:val="0055476E"/>
    <w:rsid w:val="0056093B"/>
    <w:rsid w:val="00562CFC"/>
    <w:rsid w:val="00566C83"/>
    <w:rsid w:val="0057032D"/>
    <w:rsid w:val="00572170"/>
    <w:rsid w:val="005775D7"/>
    <w:rsid w:val="00582EAD"/>
    <w:rsid w:val="0058528A"/>
    <w:rsid w:val="00586D90"/>
    <w:rsid w:val="00591209"/>
    <w:rsid w:val="005962D9"/>
    <w:rsid w:val="00597914"/>
    <w:rsid w:val="005A0D06"/>
    <w:rsid w:val="005B06CF"/>
    <w:rsid w:val="005B2C5E"/>
    <w:rsid w:val="005B3855"/>
    <w:rsid w:val="005B5302"/>
    <w:rsid w:val="005C01A4"/>
    <w:rsid w:val="005C09A4"/>
    <w:rsid w:val="005C179C"/>
    <w:rsid w:val="005C179F"/>
    <w:rsid w:val="005C2543"/>
    <w:rsid w:val="005C6EF1"/>
    <w:rsid w:val="005C7268"/>
    <w:rsid w:val="005C79CF"/>
    <w:rsid w:val="005D29D6"/>
    <w:rsid w:val="005D5706"/>
    <w:rsid w:val="005D691B"/>
    <w:rsid w:val="005D6D02"/>
    <w:rsid w:val="005E3497"/>
    <w:rsid w:val="005E3E70"/>
    <w:rsid w:val="005E7E67"/>
    <w:rsid w:val="005F2837"/>
    <w:rsid w:val="005F2BAA"/>
    <w:rsid w:val="005F5780"/>
    <w:rsid w:val="006027BA"/>
    <w:rsid w:val="00603C9E"/>
    <w:rsid w:val="00607A08"/>
    <w:rsid w:val="00614797"/>
    <w:rsid w:val="00624FB9"/>
    <w:rsid w:val="0063135D"/>
    <w:rsid w:val="00632B0E"/>
    <w:rsid w:val="0063439A"/>
    <w:rsid w:val="00636AA1"/>
    <w:rsid w:val="00637A77"/>
    <w:rsid w:val="006416F5"/>
    <w:rsid w:val="00641825"/>
    <w:rsid w:val="0064237E"/>
    <w:rsid w:val="00643A43"/>
    <w:rsid w:val="00646795"/>
    <w:rsid w:val="00650AD7"/>
    <w:rsid w:val="00651DD8"/>
    <w:rsid w:val="00652041"/>
    <w:rsid w:val="00654711"/>
    <w:rsid w:val="006562EB"/>
    <w:rsid w:val="00661D2E"/>
    <w:rsid w:val="00666E47"/>
    <w:rsid w:val="006672CF"/>
    <w:rsid w:val="00667BAB"/>
    <w:rsid w:val="00670E1D"/>
    <w:rsid w:val="0067255A"/>
    <w:rsid w:val="006732F2"/>
    <w:rsid w:val="00673FF1"/>
    <w:rsid w:val="006768E1"/>
    <w:rsid w:val="006838BD"/>
    <w:rsid w:val="0068399D"/>
    <w:rsid w:val="00684510"/>
    <w:rsid w:val="00694FEF"/>
    <w:rsid w:val="00697BA1"/>
    <w:rsid w:val="006A026A"/>
    <w:rsid w:val="006A48CA"/>
    <w:rsid w:val="006A6DAF"/>
    <w:rsid w:val="006B0CB5"/>
    <w:rsid w:val="006B1985"/>
    <w:rsid w:val="006B1DE2"/>
    <w:rsid w:val="006B231A"/>
    <w:rsid w:val="006C075B"/>
    <w:rsid w:val="006C1EBE"/>
    <w:rsid w:val="006C29BA"/>
    <w:rsid w:val="006C3210"/>
    <w:rsid w:val="006C3A3E"/>
    <w:rsid w:val="006C4DFA"/>
    <w:rsid w:val="006C569F"/>
    <w:rsid w:val="006C5B64"/>
    <w:rsid w:val="006D3A6F"/>
    <w:rsid w:val="006D7FC3"/>
    <w:rsid w:val="006E686D"/>
    <w:rsid w:val="006F0464"/>
    <w:rsid w:val="006F108D"/>
    <w:rsid w:val="006F3393"/>
    <w:rsid w:val="006F35A7"/>
    <w:rsid w:val="006F4605"/>
    <w:rsid w:val="006F4DBD"/>
    <w:rsid w:val="006F6D75"/>
    <w:rsid w:val="006F736C"/>
    <w:rsid w:val="00702A57"/>
    <w:rsid w:val="007048C8"/>
    <w:rsid w:val="00707DAD"/>
    <w:rsid w:val="00711546"/>
    <w:rsid w:val="00711563"/>
    <w:rsid w:val="00711804"/>
    <w:rsid w:val="00712B70"/>
    <w:rsid w:val="00713610"/>
    <w:rsid w:val="00715A96"/>
    <w:rsid w:val="00717039"/>
    <w:rsid w:val="00722498"/>
    <w:rsid w:val="0072742E"/>
    <w:rsid w:val="00732A97"/>
    <w:rsid w:val="00735D1B"/>
    <w:rsid w:val="00742D17"/>
    <w:rsid w:val="007439A0"/>
    <w:rsid w:val="00743D87"/>
    <w:rsid w:val="00744391"/>
    <w:rsid w:val="00745627"/>
    <w:rsid w:val="0075021D"/>
    <w:rsid w:val="00754884"/>
    <w:rsid w:val="00754DCA"/>
    <w:rsid w:val="00761659"/>
    <w:rsid w:val="007734D7"/>
    <w:rsid w:val="00777875"/>
    <w:rsid w:val="007800EE"/>
    <w:rsid w:val="00780B5C"/>
    <w:rsid w:val="0078515E"/>
    <w:rsid w:val="00785725"/>
    <w:rsid w:val="00787456"/>
    <w:rsid w:val="00787727"/>
    <w:rsid w:val="0078790F"/>
    <w:rsid w:val="00793703"/>
    <w:rsid w:val="007946EE"/>
    <w:rsid w:val="007A5FBE"/>
    <w:rsid w:val="007A73DA"/>
    <w:rsid w:val="007B5BF1"/>
    <w:rsid w:val="007C2422"/>
    <w:rsid w:val="007C3D82"/>
    <w:rsid w:val="007C4C2D"/>
    <w:rsid w:val="007C5B1C"/>
    <w:rsid w:val="007C63BD"/>
    <w:rsid w:val="007D03A1"/>
    <w:rsid w:val="007D5F04"/>
    <w:rsid w:val="007D619B"/>
    <w:rsid w:val="007D7737"/>
    <w:rsid w:val="007E2A55"/>
    <w:rsid w:val="007E56DE"/>
    <w:rsid w:val="007E5C93"/>
    <w:rsid w:val="007E788B"/>
    <w:rsid w:val="007F0EC7"/>
    <w:rsid w:val="007F65AD"/>
    <w:rsid w:val="00803CF1"/>
    <w:rsid w:val="00804048"/>
    <w:rsid w:val="008072DB"/>
    <w:rsid w:val="00813DEA"/>
    <w:rsid w:val="00814595"/>
    <w:rsid w:val="0082387D"/>
    <w:rsid w:val="00825968"/>
    <w:rsid w:val="008259AC"/>
    <w:rsid w:val="0082658F"/>
    <w:rsid w:val="00831613"/>
    <w:rsid w:val="00835C1B"/>
    <w:rsid w:val="008363DC"/>
    <w:rsid w:val="008374BE"/>
    <w:rsid w:val="00842D8F"/>
    <w:rsid w:val="00844FBE"/>
    <w:rsid w:val="00850B2A"/>
    <w:rsid w:val="008512AB"/>
    <w:rsid w:val="008525E2"/>
    <w:rsid w:val="00853D1D"/>
    <w:rsid w:val="00855015"/>
    <w:rsid w:val="00856502"/>
    <w:rsid w:val="00860C38"/>
    <w:rsid w:val="00860DEF"/>
    <w:rsid w:val="00866BB3"/>
    <w:rsid w:val="008739C9"/>
    <w:rsid w:val="00876585"/>
    <w:rsid w:val="00877EAD"/>
    <w:rsid w:val="00880A5B"/>
    <w:rsid w:val="008841B0"/>
    <w:rsid w:val="00886212"/>
    <w:rsid w:val="00887FA0"/>
    <w:rsid w:val="008928DA"/>
    <w:rsid w:val="00894D19"/>
    <w:rsid w:val="008A2557"/>
    <w:rsid w:val="008A3C0A"/>
    <w:rsid w:val="008A5ABE"/>
    <w:rsid w:val="008A6C45"/>
    <w:rsid w:val="008B1DA5"/>
    <w:rsid w:val="008B253C"/>
    <w:rsid w:val="008B357F"/>
    <w:rsid w:val="008B3D93"/>
    <w:rsid w:val="008B5A5C"/>
    <w:rsid w:val="008C0CAB"/>
    <w:rsid w:val="008C1482"/>
    <w:rsid w:val="008C515A"/>
    <w:rsid w:val="008C65E4"/>
    <w:rsid w:val="008D00CB"/>
    <w:rsid w:val="008D74F4"/>
    <w:rsid w:val="008D7E95"/>
    <w:rsid w:val="008E248F"/>
    <w:rsid w:val="008E268B"/>
    <w:rsid w:val="008E26FA"/>
    <w:rsid w:val="008E6793"/>
    <w:rsid w:val="008F051C"/>
    <w:rsid w:val="008F36F7"/>
    <w:rsid w:val="008F4130"/>
    <w:rsid w:val="008F64A6"/>
    <w:rsid w:val="008F733D"/>
    <w:rsid w:val="008F7A77"/>
    <w:rsid w:val="009025BC"/>
    <w:rsid w:val="00902C00"/>
    <w:rsid w:val="00903566"/>
    <w:rsid w:val="00904BF3"/>
    <w:rsid w:val="009072A1"/>
    <w:rsid w:val="00912263"/>
    <w:rsid w:val="00916A34"/>
    <w:rsid w:val="009171F4"/>
    <w:rsid w:val="00920F38"/>
    <w:rsid w:val="00922F22"/>
    <w:rsid w:val="0092339E"/>
    <w:rsid w:val="00924A3B"/>
    <w:rsid w:val="00926ED1"/>
    <w:rsid w:val="00927A8A"/>
    <w:rsid w:val="00927A99"/>
    <w:rsid w:val="00932938"/>
    <w:rsid w:val="00935984"/>
    <w:rsid w:val="0093781A"/>
    <w:rsid w:val="00940DDC"/>
    <w:rsid w:val="0094135F"/>
    <w:rsid w:val="0094188B"/>
    <w:rsid w:val="00954E43"/>
    <w:rsid w:val="00955050"/>
    <w:rsid w:val="00962F6A"/>
    <w:rsid w:val="009655FB"/>
    <w:rsid w:val="00967A55"/>
    <w:rsid w:val="00974049"/>
    <w:rsid w:val="009753A3"/>
    <w:rsid w:val="00977393"/>
    <w:rsid w:val="00977E22"/>
    <w:rsid w:val="0098155F"/>
    <w:rsid w:val="00983BA1"/>
    <w:rsid w:val="0098405D"/>
    <w:rsid w:val="00985187"/>
    <w:rsid w:val="0098713A"/>
    <w:rsid w:val="00990C68"/>
    <w:rsid w:val="00992ECE"/>
    <w:rsid w:val="00994137"/>
    <w:rsid w:val="00997336"/>
    <w:rsid w:val="009A0A8F"/>
    <w:rsid w:val="009A6255"/>
    <w:rsid w:val="009A7F40"/>
    <w:rsid w:val="009B622B"/>
    <w:rsid w:val="009B7287"/>
    <w:rsid w:val="009C0158"/>
    <w:rsid w:val="009C3671"/>
    <w:rsid w:val="009C6524"/>
    <w:rsid w:val="009C7DA0"/>
    <w:rsid w:val="009D3E15"/>
    <w:rsid w:val="009E0CDA"/>
    <w:rsid w:val="009E511A"/>
    <w:rsid w:val="009E5A97"/>
    <w:rsid w:val="009E68CF"/>
    <w:rsid w:val="009E6FFE"/>
    <w:rsid w:val="009F2D85"/>
    <w:rsid w:val="009F5508"/>
    <w:rsid w:val="009F7D29"/>
    <w:rsid w:val="00A00A98"/>
    <w:rsid w:val="00A03317"/>
    <w:rsid w:val="00A03761"/>
    <w:rsid w:val="00A04234"/>
    <w:rsid w:val="00A04415"/>
    <w:rsid w:val="00A04AE0"/>
    <w:rsid w:val="00A06BF6"/>
    <w:rsid w:val="00A07943"/>
    <w:rsid w:val="00A10F09"/>
    <w:rsid w:val="00A11122"/>
    <w:rsid w:val="00A17C72"/>
    <w:rsid w:val="00A17EAC"/>
    <w:rsid w:val="00A17F66"/>
    <w:rsid w:val="00A17FCC"/>
    <w:rsid w:val="00A2101B"/>
    <w:rsid w:val="00A21858"/>
    <w:rsid w:val="00A23F25"/>
    <w:rsid w:val="00A240A3"/>
    <w:rsid w:val="00A240C6"/>
    <w:rsid w:val="00A32CA3"/>
    <w:rsid w:val="00A34398"/>
    <w:rsid w:val="00A34AD2"/>
    <w:rsid w:val="00A357F6"/>
    <w:rsid w:val="00A362A0"/>
    <w:rsid w:val="00A41152"/>
    <w:rsid w:val="00A415B0"/>
    <w:rsid w:val="00A421D0"/>
    <w:rsid w:val="00A46BDF"/>
    <w:rsid w:val="00A47996"/>
    <w:rsid w:val="00A512D4"/>
    <w:rsid w:val="00A53A46"/>
    <w:rsid w:val="00A54355"/>
    <w:rsid w:val="00A55A0C"/>
    <w:rsid w:val="00A57ADD"/>
    <w:rsid w:val="00A65629"/>
    <w:rsid w:val="00A65630"/>
    <w:rsid w:val="00A672BC"/>
    <w:rsid w:val="00A677C0"/>
    <w:rsid w:val="00A724DA"/>
    <w:rsid w:val="00A72B69"/>
    <w:rsid w:val="00A751C6"/>
    <w:rsid w:val="00A755D1"/>
    <w:rsid w:val="00A76CF1"/>
    <w:rsid w:val="00A80985"/>
    <w:rsid w:val="00A8177E"/>
    <w:rsid w:val="00A85DCA"/>
    <w:rsid w:val="00A93306"/>
    <w:rsid w:val="00A94F57"/>
    <w:rsid w:val="00A96CAA"/>
    <w:rsid w:val="00AA48B7"/>
    <w:rsid w:val="00AB099E"/>
    <w:rsid w:val="00AB0D91"/>
    <w:rsid w:val="00AB3B8E"/>
    <w:rsid w:val="00AB3BB2"/>
    <w:rsid w:val="00AB458E"/>
    <w:rsid w:val="00AB7955"/>
    <w:rsid w:val="00AC1C26"/>
    <w:rsid w:val="00AC35C1"/>
    <w:rsid w:val="00AC3D5D"/>
    <w:rsid w:val="00AC51D3"/>
    <w:rsid w:val="00AE4163"/>
    <w:rsid w:val="00AE4732"/>
    <w:rsid w:val="00AE73DB"/>
    <w:rsid w:val="00AF09A5"/>
    <w:rsid w:val="00AF419B"/>
    <w:rsid w:val="00AF5E25"/>
    <w:rsid w:val="00AF6EB9"/>
    <w:rsid w:val="00AF7E3F"/>
    <w:rsid w:val="00B01751"/>
    <w:rsid w:val="00B07583"/>
    <w:rsid w:val="00B11CC2"/>
    <w:rsid w:val="00B124BC"/>
    <w:rsid w:val="00B13A94"/>
    <w:rsid w:val="00B157E1"/>
    <w:rsid w:val="00B21153"/>
    <w:rsid w:val="00B21E72"/>
    <w:rsid w:val="00B22923"/>
    <w:rsid w:val="00B23CAF"/>
    <w:rsid w:val="00B24770"/>
    <w:rsid w:val="00B25B4B"/>
    <w:rsid w:val="00B265A3"/>
    <w:rsid w:val="00B27385"/>
    <w:rsid w:val="00B35C16"/>
    <w:rsid w:val="00B35C94"/>
    <w:rsid w:val="00B4093E"/>
    <w:rsid w:val="00B42D2B"/>
    <w:rsid w:val="00B44418"/>
    <w:rsid w:val="00B45243"/>
    <w:rsid w:val="00B460E4"/>
    <w:rsid w:val="00B466BB"/>
    <w:rsid w:val="00B47D45"/>
    <w:rsid w:val="00B47EEC"/>
    <w:rsid w:val="00B52A4E"/>
    <w:rsid w:val="00B56DCB"/>
    <w:rsid w:val="00B57C73"/>
    <w:rsid w:val="00B62C9B"/>
    <w:rsid w:val="00B66AF5"/>
    <w:rsid w:val="00B7303E"/>
    <w:rsid w:val="00B7439B"/>
    <w:rsid w:val="00B74B46"/>
    <w:rsid w:val="00B762A5"/>
    <w:rsid w:val="00B771BD"/>
    <w:rsid w:val="00B80330"/>
    <w:rsid w:val="00B80C6C"/>
    <w:rsid w:val="00B81C5D"/>
    <w:rsid w:val="00B823FA"/>
    <w:rsid w:val="00B92043"/>
    <w:rsid w:val="00B940DE"/>
    <w:rsid w:val="00BA03F4"/>
    <w:rsid w:val="00BA4F1F"/>
    <w:rsid w:val="00BA512A"/>
    <w:rsid w:val="00BB00B4"/>
    <w:rsid w:val="00BB184D"/>
    <w:rsid w:val="00BB417E"/>
    <w:rsid w:val="00BC0E9F"/>
    <w:rsid w:val="00BC3ED4"/>
    <w:rsid w:val="00BC4743"/>
    <w:rsid w:val="00BC5634"/>
    <w:rsid w:val="00BC5D07"/>
    <w:rsid w:val="00BC6275"/>
    <w:rsid w:val="00BC7480"/>
    <w:rsid w:val="00BD0A43"/>
    <w:rsid w:val="00BD3B34"/>
    <w:rsid w:val="00BE0247"/>
    <w:rsid w:val="00BE2D0E"/>
    <w:rsid w:val="00BE4959"/>
    <w:rsid w:val="00BE64EF"/>
    <w:rsid w:val="00BE6EAD"/>
    <w:rsid w:val="00BF0D7A"/>
    <w:rsid w:val="00BF5A94"/>
    <w:rsid w:val="00BF78DE"/>
    <w:rsid w:val="00C03F0A"/>
    <w:rsid w:val="00C054E8"/>
    <w:rsid w:val="00C06180"/>
    <w:rsid w:val="00C06B01"/>
    <w:rsid w:val="00C11010"/>
    <w:rsid w:val="00C11DD3"/>
    <w:rsid w:val="00C13DEC"/>
    <w:rsid w:val="00C15C1A"/>
    <w:rsid w:val="00C162DD"/>
    <w:rsid w:val="00C165C4"/>
    <w:rsid w:val="00C17E65"/>
    <w:rsid w:val="00C20B0C"/>
    <w:rsid w:val="00C21CA7"/>
    <w:rsid w:val="00C22638"/>
    <w:rsid w:val="00C23883"/>
    <w:rsid w:val="00C23ED5"/>
    <w:rsid w:val="00C25B43"/>
    <w:rsid w:val="00C27AC8"/>
    <w:rsid w:val="00C4227C"/>
    <w:rsid w:val="00C4294E"/>
    <w:rsid w:val="00C43BF2"/>
    <w:rsid w:val="00C46015"/>
    <w:rsid w:val="00C46D22"/>
    <w:rsid w:val="00C47B50"/>
    <w:rsid w:val="00C500A5"/>
    <w:rsid w:val="00C51C32"/>
    <w:rsid w:val="00C57851"/>
    <w:rsid w:val="00C60D73"/>
    <w:rsid w:val="00C63899"/>
    <w:rsid w:val="00C648BF"/>
    <w:rsid w:val="00C65D20"/>
    <w:rsid w:val="00C66325"/>
    <w:rsid w:val="00C67AEE"/>
    <w:rsid w:val="00C73E1B"/>
    <w:rsid w:val="00C8467D"/>
    <w:rsid w:val="00C86858"/>
    <w:rsid w:val="00C92432"/>
    <w:rsid w:val="00C928DE"/>
    <w:rsid w:val="00C92CDD"/>
    <w:rsid w:val="00C93664"/>
    <w:rsid w:val="00C95476"/>
    <w:rsid w:val="00CA1D13"/>
    <w:rsid w:val="00CA2C2E"/>
    <w:rsid w:val="00CA385F"/>
    <w:rsid w:val="00CA40BC"/>
    <w:rsid w:val="00CA5F7D"/>
    <w:rsid w:val="00CA7D18"/>
    <w:rsid w:val="00CB68A8"/>
    <w:rsid w:val="00CC3EAF"/>
    <w:rsid w:val="00CC546D"/>
    <w:rsid w:val="00CD0A59"/>
    <w:rsid w:val="00CD188C"/>
    <w:rsid w:val="00CD2B8D"/>
    <w:rsid w:val="00CD328F"/>
    <w:rsid w:val="00CD716D"/>
    <w:rsid w:val="00CE04B3"/>
    <w:rsid w:val="00CE18AD"/>
    <w:rsid w:val="00CE1C16"/>
    <w:rsid w:val="00CE3559"/>
    <w:rsid w:val="00CE60C9"/>
    <w:rsid w:val="00CE6C69"/>
    <w:rsid w:val="00CF033C"/>
    <w:rsid w:val="00CF0641"/>
    <w:rsid w:val="00CF2290"/>
    <w:rsid w:val="00CF5DCE"/>
    <w:rsid w:val="00CF7885"/>
    <w:rsid w:val="00D10EC6"/>
    <w:rsid w:val="00D13562"/>
    <w:rsid w:val="00D14E4C"/>
    <w:rsid w:val="00D16928"/>
    <w:rsid w:val="00D16F9C"/>
    <w:rsid w:val="00D23592"/>
    <w:rsid w:val="00D3312D"/>
    <w:rsid w:val="00D35B7D"/>
    <w:rsid w:val="00D35B87"/>
    <w:rsid w:val="00D36205"/>
    <w:rsid w:val="00D4562D"/>
    <w:rsid w:val="00D47434"/>
    <w:rsid w:val="00D5217C"/>
    <w:rsid w:val="00D5262A"/>
    <w:rsid w:val="00D528EA"/>
    <w:rsid w:val="00D54AC5"/>
    <w:rsid w:val="00D5647C"/>
    <w:rsid w:val="00D570B2"/>
    <w:rsid w:val="00D6002B"/>
    <w:rsid w:val="00D64F76"/>
    <w:rsid w:val="00D713E8"/>
    <w:rsid w:val="00D7575D"/>
    <w:rsid w:val="00D808BD"/>
    <w:rsid w:val="00D904FC"/>
    <w:rsid w:val="00D908AF"/>
    <w:rsid w:val="00D90A6B"/>
    <w:rsid w:val="00D91C3C"/>
    <w:rsid w:val="00D94991"/>
    <w:rsid w:val="00DA01EA"/>
    <w:rsid w:val="00DA7A1A"/>
    <w:rsid w:val="00DA7C57"/>
    <w:rsid w:val="00DB0BA0"/>
    <w:rsid w:val="00DB2D37"/>
    <w:rsid w:val="00DB5253"/>
    <w:rsid w:val="00DC0919"/>
    <w:rsid w:val="00DC14B0"/>
    <w:rsid w:val="00DC2BD5"/>
    <w:rsid w:val="00DC39AB"/>
    <w:rsid w:val="00DC4DA4"/>
    <w:rsid w:val="00DC5E29"/>
    <w:rsid w:val="00DC66AC"/>
    <w:rsid w:val="00DC715D"/>
    <w:rsid w:val="00DC7952"/>
    <w:rsid w:val="00DD388E"/>
    <w:rsid w:val="00DD4C2D"/>
    <w:rsid w:val="00DD4DB2"/>
    <w:rsid w:val="00DE1E4C"/>
    <w:rsid w:val="00DF181D"/>
    <w:rsid w:val="00DF187F"/>
    <w:rsid w:val="00E070CB"/>
    <w:rsid w:val="00E100B0"/>
    <w:rsid w:val="00E10662"/>
    <w:rsid w:val="00E112C3"/>
    <w:rsid w:val="00E11316"/>
    <w:rsid w:val="00E11AE8"/>
    <w:rsid w:val="00E14314"/>
    <w:rsid w:val="00E251CA"/>
    <w:rsid w:val="00E30B04"/>
    <w:rsid w:val="00E3146F"/>
    <w:rsid w:val="00E316A5"/>
    <w:rsid w:val="00E317CC"/>
    <w:rsid w:val="00E32BF9"/>
    <w:rsid w:val="00E3583C"/>
    <w:rsid w:val="00E37302"/>
    <w:rsid w:val="00E40246"/>
    <w:rsid w:val="00E431E4"/>
    <w:rsid w:val="00E44F3A"/>
    <w:rsid w:val="00E5156B"/>
    <w:rsid w:val="00E55011"/>
    <w:rsid w:val="00E56E64"/>
    <w:rsid w:val="00E60189"/>
    <w:rsid w:val="00E62871"/>
    <w:rsid w:val="00E629C7"/>
    <w:rsid w:val="00E62E40"/>
    <w:rsid w:val="00E65EFC"/>
    <w:rsid w:val="00E7364C"/>
    <w:rsid w:val="00E73B15"/>
    <w:rsid w:val="00E81B45"/>
    <w:rsid w:val="00E81C24"/>
    <w:rsid w:val="00E820BE"/>
    <w:rsid w:val="00E820F8"/>
    <w:rsid w:val="00E8391B"/>
    <w:rsid w:val="00E94390"/>
    <w:rsid w:val="00EA3022"/>
    <w:rsid w:val="00EA336E"/>
    <w:rsid w:val="00EA358B"/>
    <w:rsid w:val="00EB0787"/>
    <w:rsid w:val="00EB18B9"/>
    <w:rsid w:val="00EB2E13"/>
    <w:rsid w:val="00EB4826"/>
    <w:rsid w:val="00EB7D13"/>
    <w:rsid w:val="00EC1978"/>
    <w:rsid w:val="00EC2856"/>
    <w:rsid w:val="00EC5086"/>
    <w:rsid w:val="00ED1223"/>
    <w:rsid w:val="00ED3FB5"/>
    <w:rsid w:val="00ED4ADA"/>
    <w:rsid w:val="00ED712A"/>
    <w:rsid w:val="00ED722F"/>
    <w:rsid w:val="00EE1EA3"/>
    <w:rsid w:val="00EE3AA4"/>
    <w:rsid w:val="00EE5EAF"/>
    <w:rsid w:val="00EF0C35"/>
    <w:rsid w:val="00EF1851"/>
    <w:rsid w:val="00EF1856"/>
    <w:rsid w:val="00EF3050"/>
    <w:rsid w:val="00EF3DCE"/>
    <w:rsid w:val="00EF3E2C"/>
    <w:rsid w:val="00EF6C66"/>
    <w:rsid w:val="00EF7053"/>
    <w:rsid w:val="00F007AC"/>
    <w:rsid w:val="00F02A4E"/>
    <w:rsid w:val="00F04B39"/>
    <w:rsid w:val="00F072D9"/>
    <w:rsid w:val="00F112AE"/>
    <w:rsid w:val="00F138D1"/>
    <w:rsid w:val="00F15069"/>
    <w:rsid w:val="00F174AA"/>
    <w:rsid w:val="00F22030"/>
    <w:rsid w:val="00F23246"/>
    <w:rsid w:val="00F24D56"/>
    <w:rsid w:val="00F301D8"/>
    <w:rsid w:val="00F335E2"/>
    <w:rsid w:val="00F3362E"/>
    <w:rsid w:val="00F36D27"/>
    <w:rsid w:val="00F36E34"/>
    <w:rsid w:val="00F36E38"/>
    <w:rsid w:val="00F3769F"/>
    <w:rsid w:val="00F426ED"/>
    <w:rsid w:val="00F43E57"/>
    <w:rsid w:val="00F52063"/>
    <w:rsid w:val="00F52AF3"/>
    <w:rsid w:val="00F537F0"/>
    <w:rsid w:val="00F53EBC"/>
    <w:rsid w:val="00F61841"/>
    <w:rsid w:val="00F6539E"/>
    <w:rsid w:val="00F6616B"/>
    <w:rsid w:val="00F800F0"/>
    <w:rsid w:val="00F83C39"/>
    <w:rsid w:val="00F8429D"/>
    <w:rsid w:val="00F85306"/>
    <w:rsid w:val="00F857B2"/>
    <w:rsid w:val="00F93B9F"/>
    <w:rsid w:val="00F9466D"/>
    <w:rsid w:val="00F95870"/>
    <w:rsid w:val="00FA0282"/>
    <w:rsid w:val="00FA1E0C"/>
    <w:rsid w:val="00FA76C9"/>
    <w:rsid w:val="00FB0877"/>
    <w:rsid w:val="00FB3833"/>
    <w:rsid w:val="00FC029F"/>
    <w:rsid w:val="00FD043B"/>
    <w:rsid w:val="00FD2A4C"/>
    <w:rsid w:val="00FE2115"/>
    <w:rsid w:val="00FE5129"/>
    <w:rsid w:val="00FE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psiholog/494-vospitanie-talantlivykh-detey--ikh-soprovozhdenie-v-techenii-vsego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1318-zanyatie-po-obzh-vo-2-y-mladshey-gruppe-pomnit-vse-dolzhny-o-tom--chto-nelzya-igrat-s-ognem.html" TargetMode="External"/><Relationship Id="rId5" Type="http://schemas.openxmlformats.org/officeDocument/2006/relationships/hyperlink" Target="http://50ds.ru/psiholog/849-doshkolnoe-uchrezhdenie-i-roditeli-puti-sotrudnichestva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</cp:lastModifiedBy>
  <cp:revision>4</cp:revision>
  <dcterms:created xsi:type="dcterms:W3CDTF">2016-03-02T14:04:00Z</dcterms:created>
  <dcterms:modified xsi:type="dcterms:W3CDTF">2016-03-02T14:11:00Z</dcterms:modified>
</cp:coreProperties>
</file>