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88" w:rsidRPr="00FE3334" w:rsidRDefault="00FE3334" w:rsidP="004143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333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F2888" w:rsidRPr="00FE3334">
        <w:rPr>
          <w:rFonts w:ascii="Times New Roman" w:hAnsi="Times New Roman" w:cs="Times New Roman"/>
          <w:sz w:val="24"/>
          <w:szCs w:val="24"/>
          <w:lang w:eastAsia="ru-RU"/>
        </w:rPr>
        <w:t>ДОУ«</w:t>
      </w:r>
      <w:r w:rsidR="009618A5" w:rsidRPr="00FE3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888" w:rsidRPr="00FE3334">
        <w:rPr>
          <w:rFonts w:ascii="Times New Roman" w:hAnsi="Times New Roman" w:cs="Times New Roman"/>
          <w:sz w:val="24"/>
          <w:szCs w:val="24"/>
          <w:lang w:eastAsia="ru-RU"/>
        </w:rPr>
        <w:t>Детский сад № 10 комбинированного вида» г.</w:t>
      </w:r>
      <w:r w:rsidR="00E06C89" w:rsidRPr="00FE3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888" w:rsidRPr="00FE3334">
        <w:rPr>
          <w:rFonts w:ascii="Times New Roman" w:hAnsi="Times New Roman" w:cs="Times New Roman"/>
          <w:sz w:val="24"/>
          <w:szCs w:val="24"/>
          <w:lang w:eastAsia="ru-RU"/>
        </w:rPr>
        <w:t>Ухта</w:t>
      </w:r>
    </w:p>
    <w:p w:rsidR="00FF2888" w:rsidRPr="00FE3334" w:rsidRDefault="008737B6" w:rsidP="004143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333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F2888" w:rsidRPr="00FE3334">
        <w:rPr>
          <w:rFonts w:ascii="Times New Roman" w:hAnsi="Times New Roman" w:cs="Times New Roman"/>
          <w:sz w:val="24"/>
          <w:szCs w:val="24"/>
          <w:lang w:eastAsia="ru-RU"/>
        </w:rPr>
        <w:t>оспитатели</w:t>
      </w:r>
      <w:r w:rsidRPr="00FE333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618A5" w:rsidRPr="00FE3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888" w:rsidRPr="00FE3334">
        <w:rPr>
          <w:rFonts w:ascii="Times New Roman" w:hAnsi="Times New Roman" w:cs="Times New Roman"/>
          <w:sz w:val="24"/>
          <w:szCs w:val="24"/>
          <w:lang w:eastAsia="ru-RU"/>
        </w:rPr>
        <w:t>Симкина В. Н</w:t>
      </w:r>
      <w:r w:rsidR="009618A5" w:rsidRPr="00FE33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5673">
        <w:rPr>
          <w:rFonts w:ascii="Times New Roman" w:hAnsi="Times New Roman" w:cs="Times New Roman"/>
          <w:sz w:val="24"/>
          <w:szCs w:val="24"/>
          <w:lang w:eastAsia="ru-RU"/>
        </w:rPr>
        <w:t>, Карташова А. А.</w:t>
      </w:r>
    </w:p>
    <w:p w:rsidR="004A53F5" w:rsidRPr="00FE3334" w:rsidRDefault="004A53F5">
      <w:pPr>
        <w:rPr>
          <w:rFonts w:ascii="Times New Roman" w:hAnsi="Times New Roman" w:cs="Times New Roman"/>
          <w:sz w:val="28"/>
          <w:szCs w:val="28"/>
        </w:rPr>
      </w:pPr>
    </w:p>
    <w:p w:rsidR="00BD146B" w:rsidRPr="00FE3334" w:rsidRDefault="009618A5" w:rsidP="002F2C68">
      <w:pPr>
        <w:jc w:val="center"/>
        <w:rPr>
          <w:rFonts w:ascii="Times New Roman" w:hAnsi="Times New Roman" w:cs="Times New Roman"/>
          <w:sz w:val="36"/>
          <w:szCs w:val="36"/>
        </w:rPr>
      </w:pPr>
      <w:r w:rsidRPr="00FE3334">
        <w:rPr>
          <w:rFonts w:ascii="Times New Roman" w:hAnsi="Times New Roman" w:cs="Times New Roman"/>
          <w:sz w:val="36"/>
          <w:szCs w:val="36"/>
        </w:rPr>
        <w:t>Проект</w:t>
      </w:r>
      <w:r w:rsidR="00BD146B" w:rsidRPr="00FE3334">
        <w:rPr>
          <w:rFonts w:ascii="Times New Roman" w:hAnsi="Times New Roman" w:cs="Times New Roman"/>
          <w:sz w:val="36"/>
          <w:szCs w:val="36"/>
        </w:rPr>
        <w:t xml:space="preserve">  «</w:t>
      </w:r>
      <w:r w:rsidR="00C131C0">
        <w:rPr>
          <w:rFonts w:ascii="Times New Roman" w:hAnsi="Times New Roman" w:cs="Times New Roman"/>
          <w:sz w:val="36"/>
          <w:szCs w:val="36"/>
        </w:rPr>
        <w:t>Они прославили Россию</w:t>
      </w:r>
      <w:r w:rsidR="00BD146B" w:rsidRPr="00FE3334">
        <w:rPr>
          <w:rFonts w:ascii="Times New Roman" w:hAnsi="Times New Roman" w:cs="Times New Roman"/>
          <w:sz w:val="36"/>
          <w:szCs w:val="36"/>
        </w:rPr>
        <w:t>»</w:t>
      </w:r>
    </w:p>
    <w:p w:rsidR="00BD146B" w:rsidRPr="00FE3334" w:rsidRDefault="00230993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проекта</w:t>
      </w:r>
      <w:r w:rsidR="00BD146B" w:rsidRPr="00FE33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564B71" w:rsidRPr="00FE33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</w:t>
      </w:r>
      <w:r w:rsidR="00BD146B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06C89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46B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C89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146B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F4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46B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.2015.</w:t>
      </w:r>
    </w:p>
    <w:p w:rsidR="00BD146B" w:rsidRPr="00FE3334" w:rsidRDefault="00BD146B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>Участники проекта</w:t>
      </w:r>
      <w:r w:rsidRPr="00FE3334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:</w:t>
      </w:r>
      <w:r w:rsidRPr="00FE333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FE333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воспитатели, дети, родители.</w:t>
      </w:r>
    </w:p>
    <w:p w:rsidR="00BD146B" w:rsidRPr="00FE3334" w:rsidRDefault="00BD146B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r w:rsidRPr="00FE3334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>Тип проекта</w:t>
      </w:r>
      <w:r w:rsidRPr="00FE3334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:</w:t>
      </w:r>
      <w:r w:rsidR="0041436E" w:rsidRPr="00FE3334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r w:rsidR="00C131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познавательно-исследовательский</w:t>
      </w:r>
      <w:r w:rsidR="009618A5" w:rsidRPr="00FE333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краткосрочный.</w:t>
      </w:r>
    </w:p>
    <w:p w:rsidR="00564B71" w:rsidRPr="003578B9" w:rsidRDefault="00BD146B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>Цел</w:t>
      </w:r>
      <w:r w:rsidR="003A7113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>и</w:t>
      </w:r>
      <w:r w:rsidRPr="00FE3334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 xml:space="preserve"> проекта:</w:t>
      </w:r>
      <w:r w:rsidR="003578B9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r w:rsidR="00C131C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  <w:t>На примере конкретных исторических личностей воспитывать интерес к истории своей Родины.</w:t>
      </w:r>
    </w:p>
    <w:p w:rsidR="003578B9" w:rsidRDefault="00BD146B" w:rsidP="003578B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</w:t>
      </w:r>
      <w:r w:rsidR="00FE33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проекта</w:t>
      </w:r>
      <w:r w:rsidRPr="00FE33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3A7113" w:rsidRPr="003578B9" w:rsidRDefault="00B47FA6" w:rsidP="003578B9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Уточнять и расширять знания детей о россиянах, прославивших свою страну</w:t>
      </w:r>
      <w:r w:rsidR="003578B9" w:rsidRPr="00357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618A5" w:rsidRPr="00FE3334" w:rsidRDefault="00B47FA6" w:rsidP="009618A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 посредством проектной деятельности с привлечением родителей и старшего поколения (бабушки, дедушки)</w:t>
      </w:r>
      <w:r w:rsidR="00A95EEE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144" w:rsidRPr="00FE3334" w:rsidRDefault="003578B9" w:rsidP="009618A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B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за своих соотечественников</w:t>
      </w:r>
      <w:r w:rsidR="00A95EEE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свою принадлежность россиянам;</w:t>
      </w:r>
    </w:p>
    <w:p w:rsidR="009D6144" w:rsidRPr="00FE3334" w:rsidRDefault="009D6144" w:rsidP="009618A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B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</w:t>
      </w: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родителей в реализацию проекта.</w:t>
      </w:r>
    </w:p>
    <w:p w:rsidR="009B2749" w:rsidRDefault="009D6144" w:rsidP="00222F5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Актуальность.</w:t>
      </w:r>
      <w:r w:rsidR="00A95EEE" w:rsidRPr="00FE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22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социальных</w:t>
      </w:r>
      <w:r w:rsidR="00CC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процессов, осуществляемое в рамках современного общества, усиливает интерес </w:t>
      </w:r>
      <w:r w:rsidR="009B27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человечества к проблеме своего развития, к своей истории, к историческим ценностям. В связи с этим вопросы исторического образования подрастающего поколения выступают на первый план.</w:t>
      </w:r>
    </w:p>
    <w:p w:rsidR="00230993" w:rsidRPr="00FE3334" w:rsidRDefault="009B2749" w:rsidP="009D61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своевременность данной проблемы отражена в словах гениального русского поэта А. С. Пушкина, который считал воспитание у человека уважения к прошлому, к давно минувшему, одной из отличительных черт образованности. Исследователи отмечают, что у детей имеется интерес к прошлому – историческим событиям и личностям, элементарное ознакомление дошкольников с историческим прошлым родной Отчизны формирует у них </w:t>
      </w:r>
      <w:r w:rsidR="00FA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истории и культуре как своего, так и других народов.</w:t>
      </w:r>
    </w:p>
    <w:p w:rsidR="00FF13E7" w:rsidRPr="00FE3334" w:rsidRDefault="00FF13E7" w:rsidP="009D61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 реализации проекта</w:t>
      </w:r>
      <w:r w:rsidR="00FE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F13E7" w:rsidRPr="00FE3334" w:rsidRDefault="00FF13E7" w:rsidP="009D61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этап </w:t>
      </w:r>
      <w:r w:rsidRPr="00FE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</w:t>
      </w:r>
      <w:r w:rsidR="00564374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(подготовительный)</w:t>
      </w:r>
    </w:p>
    <w:p w:rsidR="008737B6" w:rsidRPr="00FE3334" w:rsidRDefault="008737B6" w:rsidP="00564374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 проекта на основе результата анализа;</w:t>
      </w:r>
    </w:p>
    <w:p w:rsidR="008737B6" w:rsidRPr="00FE3334" w:rsidRDefault="008737B6" w:rsidP="008737B6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по реализации проекта</w:t>
      </w:r>
      <w:r w:rsidR="00FF13E7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7B6" w:rsidRPr="00FE3334" w:rsidRDefault="008737B6" w:rsidP="008737B6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исторических данных, накопление наглядно-демонстрационного материала</w:t>
      </w:r>
      <w:r w:rsidR="00FF13E7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864" w:rsidRDefault="00913069" w:rsidP="008737B6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737B6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 литературы</w:t>
      </w:r>
      <w:r w:rsidR="00724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7B6" w:rsidRPr="00724864" w:rsidRDefault="00913069" w:rsidP="008737B6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37B6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</w:t>
      </w:r>
      <w:r w:rsidR="00FF13E7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игр, </w:t>
      </w:r>
      <w:r w:rsidR="008737B6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плакатов, </w:t>
      </w:r>
      <w:r w:rsidR="00FF13E7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репродукций </w:t>
      </w:r>
      <w:r w:rsidR="00564374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картин, фотографий, наглядных пособий, произведений.</w:t>
      </w:r>
    </w:p>
    <w:p w:rsidR="00542CC4" w:rsidRPr="00FE3334" w:rsidRDefault="00542CC4" w:rsidP="00542CC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2 </w:t>
      </w:r>
      <w:r w:rsidR="00CF3E6F" w:rsidRPr="00FE333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этап</w:t>
      </w:r>
      <w:r w:rsidR="00CF3E6F" w:rsidRPr="00FE333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FE333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– </w:t>
      </w:r>
      <w:r w:rsidR="00564374" w:rsidRPr="00FE333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реализация проекта (основной)</w:t>
      </w:r>
    </w:p>
    <w:p w:rsidR="00C83EAA" w:rsidRPr="00AC56CF" w:rsidRDefault="00004973" w:rsidP="00C83E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Предполагаемый</w:t>
      </w:r>
      <w:r w:rsidR="00C83EAA" w:rsidRPr="00FE333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результат:</w:t>
      </w:r>
      <w:r w:rsidR="00AC56C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AC56CF" w:rsidRPr="00AC56C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проявляют интерес к жизни, подвигам, творчеству знаменитых людей России</w:t>
      </w:r>
      <w:r w:rsidR="00222F5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C83EAA" w:rsidRPr="00FE3334" w:rsidRDefault="00C83EAA" w:rsidP="00C83E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Цикл </w:t>
      </w:r>
      <w:proofErr w:type="spellStart"/>
      <w:r w:rsidRPr="00FE333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НОДов</w:t>
      </w:r>
      <w:proofErr w:type="spellEnd"/>
      <w:r w:rsidRPr="00FE333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:</w:t>
      </w:r>
    </w:p>
    <w:p w:rsidR="00E06C89" w:rsidRPr="00FE3334" w:rsidRDefault="00BD146B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1. </w:t>
      </w:r>
      <w:r w:rsidR="00AE01D1" w:rsidRPr="00FE3334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 xml:space="preserve">ОО «Познавательное развитие» </w:t>
      </w:r>
    </w:p>
    <w:p w:rsidR="00230993" w:rsidRDefault="00AE01D1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ФЦКМ «</w:t>
      </w:r>
      <w:r w:rsidR="00A6283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Их имена знает весь мир</w:t>
      </w:r>
      <w:r w:rsidR="0023099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»:</w:t>
      </w:r>
    </w:p>
    <w:p w:rsidR="00230993" w:rsidRPr="00671D5E" w:rsidRDefault="00B22AB4" w:rsidP="00230993">
      <w:pPr>
        <w:pStyle w:val="a3"/>
        <w:numPr>
          <w:ilvl w:val="0"/>
          <w:numId w:val="1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Уточнить знание о россиянах, прославивших свою страну</w:t>
      </w:r>
      <w:r w:rsidR="00671D5E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;</w:t>
      </w:r>
    </w:p>
    <w:p w:rsidR="00671D5E" w:rsidRPr="00671D5E" w:rsidRDefault="00B22AB4" w:rsidP="00230993">
      <w:pPr>
        <w:pStyle w:val="a3"/>
        <w:numPr>
          <w:ilvl w:val="0"/>
          <w:numId w:val="1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Закрепить представление о знаменитых земляках</w:t>
      </w:r>
      <w:r w:rsidR="00671D5E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;</w:t>
      </w:r>
    </w:p>
    <w:p w:rsidR="005D1E17" w:rsidRPr="005D1E17" w:rsidRDefault="00B22AB4" w:rsidP="00230993">
      <w:pPr>
        <w:pStyle w:val="a3"/>
        <w:numPr>
          <w:ilvl w:val="0"/>
          <w:numId w:val="1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Рассказа</w:t>
      </w:r>
      <w:r w:rsidR="005D1E17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, как чтят память людей, прославивших свой город и страну</w:t>
      </w:r>
      <w:r w:rsidR="005D1E17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;</w:t>
      </w:r>
    </w:p>
    <w:p w:rsidR="00671D5E" w:rsidRPr="005D1E17" w:rsidRDefault="005D1E17" w:rsidP="00230993">
      <w:pPr>
        <w:pStyle w:val="a3"/>
        <w:numPr>
          <w:ilvl w:val="0"/>
          <w:numId w:val="1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Воспитывать гордость за своих земляков и за свою принадлежность к россиянам;</w:t>
      </w:r>
      <w:r w:rsidR="00B22AB4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5D1E17" w:rsidRPr="00660E58" w:rsidRDefault="005D1E17" w:rsidP="00230993">
      <w:pPr>
        <w:pStyle w:val="a3"/>
        <w:numPr>
          <w:ilvl w:val="0"/>
          <w:numId w:val="1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Побуждать вспомнить произведения знаменитых людей России.</w:t>
      </w:r>
    </w:p>
    <w:p w:rsidR="00BD146B" w:rsidRDefault="009D6702" w:rsidP="00660E5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Конструирование «По замыслу»</w:t>
      </w:r>
    </w:p>
    <w:p w:rsidR="00660E58" w:rsidRDefault="009D6702" w:rsidP="00660E58">
      <w:pPr>
        <w:pStyle w:val="a3"/>
        <w:numPr>
          <w:ilvl w:val="0"/>
          <w:numId w:val="2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Закрепить</w:t>
      </w:r>
      <w:r w:rsidR="005D1E17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умение</w:t>
      </w:r>
      <w:r w:rsidR="005D1E17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сооружать постройки, побуждать соотносить и варьировать части</w:t>
      </w:r>
      <w:r w:rsidR="00660E58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;</w:t>
      </w:r>
    </w:p>
    <w:p w:rsidR="002F2C68" w:rsidRPr="00B95099" w:rsidRDefault="009D6702" w:rsidP="00BD146B">
      <w:pPr>
        <w:pStyle w:val="a3"/>
        <w:numPr>
          <w:ilvl w:val="0"/>
          <w:numId w:val="2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Продолжать формировать навыки творческого конструирования</w:t>
      </w:r>
      <w:r w:rsidR="004F1F55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.</w:t>
      </w:r>
    </w:p>
    <w:p w:rsidR="00E06C89" w:rsidRPr="00FE3334" w:rsidRDefault="00BD146B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</w:t>
      </w:r>
      <w:r w:rsidR="00AE01D1" w:rsidRPr="00FE3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ОО «Речевое развитие» </w:t>
      </w:r>
    </w:p>
    <w:p w:rsidR="00AE01D1" w:rsidRDefault="0016430E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Развитие речи </w:t>
      </w:r>
      <w:r w:rsidR="00AE01D1" w:rsidRPr="00FE3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737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Нарисуем портрет словами</w:t>
      </w:r>
      <w:r w:rsidR="00BC47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BC4729" w:rsidRPr="00BC4729" w:rsidRDefault="0073757D" w:rsidP="00660E58">
      <w:pPr>
        <w:pStyle w:val="a3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Уточнить представление о жанре изобразительного искусства - портрете</w:t>
      </w:r>
      <w:r w:rsidR="00BC47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555769" w:rsidRPr="00BC47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55769" w:rsidRPr="00BC4729" w:rsidRDefault="0073757D" w:rsidP="00660E58">
      <w:pPr>
        <w:pStyle w:val="a3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Закреплять умение составлять рассказ-описание</w:t>
      </w:r>
      <w:r w:rsidR="00555769" w:rsidRPr="00BC47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555769" w:rsidRPr="00555769" w:rsidRDefault="00555769" w:rsidP="00660E58">
      <w:pPr>
        <w:pStyle w:val="a3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Упражнять в </w:t>
      </w:r>
      <w:r w:rsidR="007375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составлении предложений с определенным количеством слов</w:t>
      </w:r>
      <w:r w:rsidR="00BC47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A3D15" w:rsidRDefault="0016430E" w:rsidP="00542CC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</w:t>
      </w:r>
      <w:r w:rsidR="00737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«Былина</w:t>
      </w:r>
      <w:r w:rsidRPr="00FE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33A0" w:rsidRPr="00FE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37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Добрыня и змей</w:t>
      </w:r>
      <w:r w:rsidR="00BE33A0" w:rsidRPr="00FE3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C4729" w:rsidRDefault="0073757D" w:rsidP="00BC4729">
      <w:pPr>
        <w:pStyle w:val="a3"/>
        <w:numPr>
          <w:ilvl w:val="0"/>
          <w:numId w:val="26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былинными богатырями, с тем, как они защищали Родину</w:t>
      </w:r>
      <w:r w:rsidR="00BC47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9A5" w:rsidRDefault="0073757D" w:rsidP="00BD146B">
      <w:pPr>
        <w:pStyle w:val="a3"/>
        <w:numPr>
          <w:ilvl w:val="0"/>
          <w:numId w:val="26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особенности </w:t>
      </w:r>
      <w:r w:rsidR="00B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былины, помочь видеть его особенности.</w:t>
      </w:r>
    </w:p>
    <w:p w:rsidR="00E119A5" w:rsidRDefault="0073757D" w:rsidP="00BD146B">
      <w:pPr>
        <w:pStyle w:val="a3"/>
        <w:numPr>
          <w:ilvl w:val="0"/>
          <w:numId w:val="26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патриотизма;</w:t>
      </w:r>
    </w:p>
    <w:p w:rsidR="0073757D" w:rsidRDefault="0073757D" w:rsidP="0073757D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89" w:rsidRPr="00E119A5" w:rsidRDefault="00542CC4" w:rsidP="00E119A5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="0016430E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ОО</w:t>
      </w:r>
      <w:r w:rsidR="00230993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D146B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230993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D146B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</w:t>
      </w:r>
      <w:r w:rsidR="00CF27EE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6430E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CF27EE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6430E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эстетическое развитие</w:t>
      </w:r>
      <w:r w:rsidR="00E06C89" w:rsidRPr="00E11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BD146B" w:rsidRDefault="00BD146B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Рисование «</w:t>
      </w:r>
      <w:r w:rsidR="0073757D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Картинка для азбуки</w:t>
      </w:r>
      <w:r w:rsidRPr="00FE3334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», «</w:t>
      </w:r>
      <w:r w:rsidR="0073757D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По мотивам гжельской росписи</w:t>
      </w:r>
      <w:r w:rsidRPr="00FE3334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»</w:t>
      </w:r>
    </w:p>
    <w:p w:rsidR="00671D5E" w:rsidRDefault="00DE23C5" w:rsidP="00671D5E">
      <w:pPr>
        <w:pStyle w:val="a3"/>
        <w:numPr>
          <w:ilvl w:val="0"/>
          <w:numId w:val="1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Закреплять представление о </w:t>
      </w:r>
      <w:r w:rsidR="0073757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школе и обучении</w:t>
      </w:r>
      <w:r w:rsidR="00671D5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;</w:t>
      </w:r>
    </w:p>
    <w:p w:rsidR="00671D5E" w:rsidRDefault="00DE23C5" w:rsidP="00DE23C5">
      <w:pPr>
        <w:pStyle w:val="a3"/>
        <w:numPr>
          <w:ilvl w:val="0"/>
          <w:numId w:val="1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Уточнить особенности одежды и вооружения русских воинов</w:t>
      </w:r>
      <w:r w:rsidR="00671D5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;</w:t>
      </w:r>
    </w:p>
    <w:p w:rsidR="00DE23C5" w:rsidRPr="00DE23C5" w:rsidRDefault="00DE23C5" w:rsidP="00DE23C5">
      <w:pPr>
        <w:pStyle w:val="a3"/>
        <w:numPr>
          <w:ilvl w:val="0"/>
          <w:numId w:val="1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Учить изображать </w:t>
      </w:r>
      <w:r w:rsidR="0073757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предметы, названия которых начинаются с определенного звука;</w:t>
      </w:r>
    </w:p>
    <w:p w:rsidR="009D6702" w:rsidRDefault="00671D5E" w:rsidP="00555769">
      <w:pPr>
        <w:pStyle w:val="a3"/>
        <w:numPr>
          <w:ilvl w:val="0"/>
          <w:numId w:val="1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D67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Закреп</w:t>
      </w:r>
      <w:r w:rsidR="009D6702" w:rsidRPr="009D67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</w:t>
      </w:r>
      <w:r w:rsidRPr="009D67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ть </w:t>
      </w:r>
      <w:r w:rsidR="009D6702" w:rsidRPr="009D67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представление об особенностях гжельской росписи: колорите, элементах, композиции;</w:t>
      </w:r>
      <w:r w:rsidRPr="009D67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DE23C5" w:rsidRPr="009D6702" w:rsidRDefault="00DE23C5" w:rsidP="00555769">
      <w:pPr>
        <w:pStyle w:val="a3"/>
        <w:numPr>
          <w:ilvl w:val="0"/>
          <w:numId w:val="1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D67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Побуждать </w:t>
      </w:r>
      <w:r w:rsidR="009D67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использовать отдельные элементы на полосе</w:t>
      </w:r>
      <w:r w:rsidRPr="009D67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BD146B" w:rsidRPr="00FE3334" w:rsidRDefault="00DE23C5" w:rsidP="00BD14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Лепка</w:t>
      </w:r>
      <w:r w:rsidR="00BD146B" w:rsidRPr="00FE3334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«</w:t>
      </w:r>
      <w:r w:rsidR="009D6702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Дымковские игрушки</w:t>
      </w:r>
      <w:r w:rsidR="00671D5E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»</w:t>
      </w:r>
    </w:p>
    <w:p w:rsidR="00BD146B" w:rsidRPr="00FE3334" w:rsidRDefault="000A170E" w:rsidP="00660E58">
      <w:pPr>
        <w:pStyle w:val="a3"/>
        <w:numPr>
          <w:ilvl w:val="0"/>
          <w:numId w:val="18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Закрепить </w:t>
      </w:r>
      <w:r w:rsidR="009D670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знание об особенностях творчества дымковских мастеров;</w:t>
      </w:r>
    </w:p>
    <w:p w:rsidR="00FF2888" w:rsidRDefault="009D6702" w:rsidP="00660E58">
      <w:pPr>
        <w:pStyle w:val="a3"/>
        <w:numPr>
          <w:ilvl w:val="0"/>
          <w:numId w:val="18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Учить передавать в лепке характерные особенности дымковских животных, их позы.</w:t>
      </w:r>
    </w:p>
    <w:p w:rsidR="00555769" w:rsidRDefault="00555769" w:rsidP="00555769">
      <w:pPr>
        <w:shd w:val="clear" w:color="auto" w:fill="FFFFFF"/>
        <w:spacing w:before="150" w:after="150" w:line="293" w:lineRule="atLeast"/>
        <w:ind w:left="720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555769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Художественный ручной труд «</w:t>
      </w:r>
      <w:r w:rsidR="009D6702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Богатырь</w:t>
      </w:r>
      <w:r w:rsidRPr="00555769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»</w:t>
      </w:r>
    </w:p>
    <w:p w:rsidR="00555769" w:rsidRPr="00555769" w:rsidRDefault="009D6702" w:rsidP="00555769">
      <w:pPr>
        <w:pStyle w:val="a3"/>
        <w:numPr>
          <w:ilvl w:val="0"/>
          <w:numId w:val="2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Обобщить представления о защитниках России</w:t>
      </w:r>
      <w:r w:rsidR="005557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;</w:t>
      </w:r>
    </w:p>
    <w:p w:rsidR="00555769" w:rsidRPr="00555769" w:rsidRDefault="00004973" w:rsidP="00555769">
      <w:pPr>
        <w:pStyle w:val="a3"/>
        <w:numPr>
          <w:ilvl w:val="0"/>
          <w:numId w:val="2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Учить создавать объемное изображение по чертежу</w:t>
      </w:r>
      <w:r w:rsidR="005557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67586D" w:rsidRPr="00FE3334" w:rsidRDefault="0067586D" w:rsidP="0023099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Методические приемы:</w:t>
      </w:r>
    </w:p>
    <w:p w:rsidR="0067586D" w:rsidRPr="00FE3334" w:rsidRDefault="000A170E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</w:t>
      </w:r>
      <w:r w:rsidR="0067586D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r w:rsidR="00E119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россияне</w:t>
      </w:r>
      <w:r w:rsidR="00E119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586D" w:rsidRDefault="00CF3E6F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наглядного пособия и беседа на тему</w:t>
      </w:r>
      <w:r w:rsidR="00E119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29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 земли русской</w:t>
      </w:r>
      <w:r w:rsid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E3334" w:rsidRDefault="00FE3334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слайдов, прослушивание аудиозаписей,</w:t>
      </w:r>
    </w:p>
    <w:p w:rsidR="00FE3334" w:rsidRDefault="00FE3334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AF2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спортсмены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E3334" w:rsidRDefault="00230993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AF2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А.С.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AF29A3" w:rsidRDefault="00AF29A3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репродукций портретов знаменитых деятелей науки, искусства, военачальников,</w:t>
      </w:r>
    </w:p>
    <w:p w:rsidR="00AF29A3" w:rsidRDefault="00AF29A3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вырезок из газет и журналов, иллюстрирующих спортивные достижения наших спортсменов,</w:t>
      </w:r>
    </w:p>
    <w:p w:rsidR="00724864" w:rsidRPr="00FE3334" w:rsidRDefault="00AF29A3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музыкальных произведений великих композиторов: </w:t>
      </w:r>
      <w:r w:rsidR="00C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Чайковского, М. Глинки, М. Мусоргского.</w:t>
      </w:r>
    </w:p>
    <w:p w:rsidR="000A170E" w:rsidRPr="00FE3334" w:rsidRDefault="00564374" w:rsidP="000A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Игровая деятельность</w:t>
      </w:r>
    </w:p>
    <w:p w:rsidR="000A170E" w:rsidRPr="00FE3334" w:rsidRDefault="000A170E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 - ролевые игры</w:t>
      </w:r>
      <w:r w:rsidR="001E68AE" w:rsidRPr="00FE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004F1" w:rsidRPr="00FE3334" w:rsidRDefault="000A170E" w:rsidP="00B004F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телевидение</w:t>
      </w: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7144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Экскурсоводы</w:t>
      </w:r>
      <w:r w:rsidR="00B004F1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86D" w:rsidRPr="00FE3334" w:rsidRDefault="000A170E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 игры:</w:t>
      </w:r>
      <w:r w:rsidR="001E68AE" w:rsidRPr="00FE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004F1" w:rsidRDefault="000A170E" w:rsidP="00B004F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картинку (виды города)</w:t>
      </w: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1E68AE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04F1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 городу</w:t>
      </w:r>
      <w:r w:rsidR="00B004F1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костюм?</w:t>
      </w:r>
      <w:r w:rsidR="00B004F1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04F1" w:rsidRPr="00FE3334" w:rsidRDefault="00E119A5" w:rsidP="00B004F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наш флаг (герб)»,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шагаю по Москве».</w:t>
      </w:r>
    </w:p>
    <w:p w:rsidR="0067586D" w:rsidRDefault="0067586D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Настольно - печатные игры:</w:t>
      </w:r>
    </w:p>
    <w:p w:rsidR="00B004F1" w:rsidRDefault="00E119A5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1687" w:rsidRPr="00E11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</w:t>
      </w:r>
      <w:r w:rsidRPr="00E119A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 w:rsidRPr="00E119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«Государственные праздники России»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6CF" w:rsidRPr="00B004F1" w:rsidRDefault="00AC56CF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Подвижные игры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004F1" w:rsidRPr="00AC56CF" w:rsidRDefault="00AC56CF" w:rsidP="00B004F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Гуси-лебеди»,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«Горелки»,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«Заря-зарница»,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«Краски»,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«Пятнашки».</w:t>
      </w:r>
    </w:p>
    <w:p w:rsidR="000A170E" w:rsidRPr="00B004F1" w:rsidRDefault="000A170E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художественной литературы</w:t>
      </w:r>
      <w:r w:rsidR="001E68AE" w:rsidRPr="00FE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004F1" w:rsidRDefault="00004973" w:rsidP="00B004F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Толстой «Азбука»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Лебедев-Кумач «Москва»,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«Кремлевские звезды»,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Ишимова</w:t>
      </w:r>
      <w:proofErr w:type="spellEnd"/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России в рассказах для детей»,</w:t>
      </w:r>
    </w:p>
    <w:p w:rsidR="00B004F1" w:rsidRDefault="00F625FB" w:rsidP="00B004F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Владимирова «Этот город Ленинград»,</w:t>
      </w:r>
      <w:r w:rsidR="00B004F1" w:rsidRP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 «Илья Муромец и Соловей-разбойник»</w:t>
      </w:r>
      <w:r w:rsidR="00B004F1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170E" w:rsidRPr="00FE3334" w:rsidRDefault="0041436E" w:rsidP="000A170E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="000A170E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аключительный</w:t>
      </w:r>
      <w:r w:rsidR="001E68AE"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A41" w:rsidRDefault="00AF29A3" w:rsidP="00BD1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краеведческий музей</w:t>
      </w:r>
      <w:r w:rsidR="0076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4864" w:rsidRPr="00B95099" w:rsidRDefault="00767A41" w:rsidP="00BD1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 «Кем я хочу стать».</w:t>
      </w:r>
    </w:p>
    <w:p w:rsidR="00C83EAA" w:rsidRPr="00FE3334" w:rsidRDefault="00C83EAA" w:rsidP="00BD14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ценность:</w:t>
      </w:r>
    </w:p>
    <w:p w:rsidR="00C83EAA" w:rsidRPr="00FE3334" w:rsidRDefault="00C83EAA" w:rsidP="00BD1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появилось чувство гордости за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B9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</w:t>
      </w: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людей,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ней</w:t>
      </w: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EAA" w:rsidRPr="00FE3334" w:rsidRDefault="00FE3334" w:rsidP="00BD14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Познавательная ценность:</w:t>
      </w:r>
    </w:p>
    <w:p w:rsidR="00FE3334" w:rsidRDefault="00FE3334" w:rsidP="00BD1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 родителей появился интерес к </w:t>
      </w:r>
      <w:r w:rsidR="00CC2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портфолио своей семьи с биографическими сведениями о своих родственниках, которые внесли вклад в развитие своей малой родины.</w:t>
      </w:r>
    </w:p>
    <w:p w:rsidR="00FE3334" w:rsidRPr="00AC56CF" w:rsidRDefault="00FE3334" w:rsidP="00BD14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Умственная ценность:</w:t>
      </w:r>
      <w:r w:rsidR="00724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Расширился и систематизировался объем знаний детей </w:t>
      </w:r>
      <w:r w:rsidR="00CC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людях, прославивших нашу страну.</w:t>
      </w:r>
    </w:p>
    <w:sectPr w:rsidR="00FE3334" w:rsidRPr="00AC56CF" w:rsidSect="004A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B6F"/>
    <w:multiLevelType w:val="hybridMultilevel"/>
    <w:tmpl w:val="A6C0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0BFD"/>
    <w:multiLevelType w:val="hybridMultilevel"/>
    <w:tmpl w:val="1A160E4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E805B32"/>
    <w:multiLevelType w:val="multilevel"/>
    <w:tmpl w:val="A1E4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03BFA"/>
    <w:multiLevelType w:val="hybridMultilevel"/>
    <w:tmpl w:val="5374109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2B983336"/>
    <w:multiLevelType w:val="hybridMultilevel"/>
    <w:tmpl w:val="C0B8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95EEF"/>
    <w:multiLevelType w:val="hybridMultilevel"/>
    <w:tmpl w:val="8E5C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E31C9"/>
    <w:multiLevelType w:val="multilevel"/>
    <w:tmpl w:val="5D12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A0393"/>
    <w:multiLevelType w:val="multilevel"/>
    <w:tmpl w:val="7B0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C3309"/>
    <w:multiLevelType w:val="hybridMultilevel"/>
    <w:tmpl w:val="5A804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6A482C"/>
    <w:multiLevelType w:val="hybridMultilevel"/>
    <w:tmpl w:val="FF10CB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E97620C"/>
    <w:multiLevelType w:val="multilevel"/>
    <w:tmpl w:val="738C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B2BCC"/>
    <w:multiLevelType w:val="hybridMultilevel"/>
    <w:tmpl w:val="695A3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30E12"/>
    <w:multiLevelType w:val="multilevel"/>
    <w:tmpl w:val="E4C6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84D40"/>
    <w:multiLevelType w:val="hybridMultilevel"/>
    <w:tmpl w:val="6B424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8417E7"/>
    <w:multiLevelType w:val="hybridMultilevel"/>
    <w:tmpl w:val="3EEE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66EE3"/>
    <w:multiLevelType w:val="hybridMultilevel"/>
    <w:tmpl w:val="9D041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785FDA"/>
    <w:multiLevelType w:val="multilevel"/>
    <w:tmpl w:val="0DC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008DE"/>
    <w:multiLevelType w:val="hybridMultilevel"/>
    <w:tmpl w:val="C31E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B77D1"/>
    <w:multiLevelType w:val="hybridMultilevel"/>
    <w:tmpl w:val="0C767CE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62CD0D64"/>
    <w:multiLevelType w:val="hybridMultilevel"/>
    <w:tmpl w:val="3F26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22395"/>
    <w:multiLevelType w:val="hybridMultilevel"/>
    <w:tmpl w:val="75305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A40FE0"/>
    <w:multiLevelType w:val="hybridMultilevel"/>
    <w:tmpl w:val="4E60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A7879"/>
    <w:multiLevelType w:val="hybridMultilevel"/>
    <w:tmpl w:val="2B58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762AB"/>
    <w:multiLevelType w:val="multilevel"/>
    <w:tmpl w:val="7374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350AF"/>
    <w:multiLevelType w:val="hybridMultilevel"/>
    <w:tmpl w:val="1968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50BAF"/>
    <w:multiLevelType w:val="hybridMultilevel"/>
    <w:tmpl w:val="BD1A3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6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19"/>
  </w:num>
  <w:num w:numId="15">
    <w:abstractNumId w:val="9"/>
  </w:num>
  <w:num w:numId="16">
    <w:abstractNumId w:val="3"/>
  </w:num>
  <w:num w:numId="17">
    <w:abstractNumId w:val="1"/>
  </w:num>
  <w:num w:numId="18">
    <w:abstractNumId w:val="13"/>
  </w:num>
  <w:num w:numId="19">
    <w:abstractNumId w:val="18"/>
  </w:num>
  <w:num w:numId="20">
    <w:abstractNumId w:val="22"/>
  </w:num>
  <w:num w:numId="21">
    <w:abstractNumId w:val="24"/>
  </w:num>
  <w:num w:numId="22">
    <w:abstractNumId w:val="20"/>
  </w:num>
  <w:num w:numId="23">
    <w:abstractNumId w:val="17"/>
  </w:num>
  <w:num w:numId="24">
    <w:abstractNumId w:val="25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D146B"/>
    <w:rsid w:val="00004973"/>
    <w:rsid w:val="0001355D"/>
    <w:rsid w:val="00017DE0"/>
    <w:rsid w:val="000A170E"/>
    <w:rsid w:val="0016430E"/>
    <w:rsid w:val="001E68AE"/>
    <w:rsid w:val="001F7932"/>
    <w:rsid w:val="00222F5C"/>
    <w:rsid w:val="00230993"/>
    <w:rsid w:val="002F2C68"/>
    <w:rsid w:val="00355673"/>
    <w:rsid w:val="003578B9"/>
    <w:rsid w:val="003A7113"/>
    <w:rsid w:val="003D53D5"/>
    <w:rsid w:val="0041436E"/>
    <w:rsid w:val="00431D60"/>
    <w:rsid w:val="004468C2"/>
    <w:rsid w:val="004A53F5"/>
    <w:rsid w:val="004F1F55"/>
    <w:rsid w:val="00542CC4"/>
    <w:rsid w:val="00555769"/>
    <w:rsid w:val="00564374"/>
    <w:rsid w:val="00564B71"/>
    <w:rsid w:val="005D1E17"/>
    <w:rsid w:val="005F62B9"/>
    <w:rsid w:val="00660E58"/>
    <w:rsid w:val="00671D5E"/>
    <w:rsid w:val="0067586D"/>
    <w:rsid w:val="006A3D15"/>
    <w:rsid w:val="006B0459"/>
    <w:rsid w:val="0072346D"/>
    <w:rsid w:val="00724864"/>
    <w:rsid w:val="0073757D"/>
    <w:rsid w:val="00767A41"/>
    <w:rsid w:val="007F0E6A"/>
    <w:rsid w:val="008424BF"/>
    <w:rsid w:val="008737B6"/>
    <w:rsid w:val="00913069"/>
    <w:rsid w:val="00917144"/>
    <w:rsid w:val="0094023E"/>
    <w:rsid w:val="00941E34"/>
    <w:rsid w:val="009618A5"/>
    <w:rsid w:val="00993BE9"/>
    <w:rsid w:val="009B2749"/>
    <w:rsid w:val="009D6144"/>
    <w:rsid w:val="009D6702"/>
    <w:rsid w:val="009F44F2"/>
    <w:rsid w:val="00A13FD5"/>
    <w:rsid w:val="00A62833"/>
    <w:rsid w:val="00A95EEE"/>
    <w:rsid w:val="00AC56CF"/>
    <w:rsid w:val="00AE01D1"/>
    <w:rsid w:val="00AE0885"/>
    <w:rsid w:val="00AF29A3"/>
    <w:rsid w:val="00B004F1"/>
    <w:rsid w:val="00B22AB4"/>
    <w:rsid w:val="00B47FA6"/>
    <w:rsid w:val="00B7358A"/>
    <w:rsid w:val="00B95099"/>
    <w:rsid w:val="00BC4729"/>
    <w:rsid w:val="00BD146B"/>
    <w:rsid w:val="00BE33A0"/>
    <w:rsid w:val="00C131C0"/>
    <w:rsid w:val="00C83EAA"/>
    <w:rsid w:val="00CC24B5"/>
    <w:rsid w:val="00CF27EE"/>
    <w:rsid w:val="00CF3E6F"/>
    <w:rsid w:val="00D2296F"/>
    <w:rsid w:val="00D81434"/>
    <w:rsid w:val="00DE23C5"/>
    <w:rsid w:val="00E06C89"/>
    <w:rsid w:val="00E119A5"/>
    <w:rsid w:val="00E91F3A"/>
    <w:rsid w:val="00F625FB"/>
    <w:rsid w:val="00F81687"/>
    <w:rsid w:val="00FA1916"/>
    <w:rsid w:val="00FE3334"/>
    <w:rsid w:val="00FF13E7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D1"/>
    <w:pPr>
      <w:ind w:left="720"/>
      <w:contextualSpacing/>
    </w:pPr>
  </w:style>
  <w:style w:type="paragraph" w:styleId="a4">
    <w:name w:val="No Spacing"/>
    <w:uiPriority w:val="1"/>
    <w:qFormat/>
    <w:rsid w:val="00873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E0A3-894B-43A7-A57B-A61CE7FA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27</cp:revision>
  <dcterms:created xsi:type="dcterms:W3CDTF">2015-11-15T14:32:00Z</dcterms:created>
  <dcterms:modified xsi:type="dcterms:W3CDTF">2016-01-20T15:17:00Z</dcterms:modified>
</cp:coreProperties>
</file>