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4F" w:rsidRPr="00004D18" w:rsidRDefault="00406F4F" w:rsidP="00406F4F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hAnsi="Times New Roman" w:cs="Times New Roman"/>
          <w:sz w:val="28"/>
          <w:szCs w:val="28"/>
          <w:lang w:eastAsia="ru-RU"/>
        </w:rPr>
        <w:t>М ДОУ«Детский сад № 10 комбинированного вида» г</w:t>
      </w:r>
      <w:proofErr w:type="gramStart"/>
      <w:r w:rsidRPr="00004D18">
        <w:rPr>
          <w:rFonts w:ascii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004D18">
        <w:rPr>
          <w:rFonts w:ascii="Times New Roman" w:hAnsi="Times New Roman" w:cs="Times New Roman"/>
          <w:sz w:val="28"/>
          <w:szCs w:val="28"/>
          <w:lang w:eastAsia="ru-RU"/>
        </w:rPr>
        <w:t>хта</w:t>
      </w:r>
    </w:p>
    <w:p w:rsidR="00406F4F" w:rsidRPr="00004D18" w:rsidRDefault="00406F4F" w:rsidP="00406F4F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hAnsi="Times New Roman" w:cs="Times New Roman"/>
          <w:sz w:val="28"/>
          <w:szCs w:val="28"/>
          <w:lang w:eastAsia="ru-RU"/>
        </w:rPr>
        <w:t>Воспитатели: Симкина В. Н.. Карташова А. А.</w:t>
      </w:r>
    </w:p>
    <w:p w:rsidR="00406F4F" w:rsidRPr="00004D18" w:rsidRDefault="00406F4F" w:rsidP="00406F4F">
      <w:pPr>
        <w:rPr>
          <w:rFonts w:ascii="Times New Roman" w:hAnsi="Times New Roman" w:cs="Times New Roman"/>
          <w:sz w:val="28"/>
          <w:szCs w:val="28"/>
        </w:rPr>
      </w:pPr>
    </w:p>
    <w:p w:rsidR="00406F4F" w:rsidRPr="00004D18" w:rsidRDefault="00406F4F" w:rsidP="007F26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4D18">
        <w:rPr>
          <w:rFonts w:ascii="Times New Roman" w:hAnsi="Times New Roman" w:cs="Times New Roman"/>
          <w:b/>
          <w:sz w:val="36"/>
          <w:szCs w:val="36"/>
        </w:rPr>
        <w:t>Проект «</w:t>
      </w:r>
      <w:r w:rsidR="00681BFD">
        <w:rPr>
          <w:rFonts w:ascii="Times New Roman" w:hAnsi="Times New Roman" w:cs="Times New Roman"/>
          <w:b/>
          <w:sz w:val="36"/>
          <w:szCs w:val="36"/>
        </w:rPr>
        <w:t>Многообразие животного мира</w:t>
      </w:r>
      <w:r w:rsidR="007F268B">
        <w:rPr>
          <w:rFonts w:ascii="Times New Roman" w:hAnsi="Times New Roman" w:cs="Times New Roman"/>
          <w:b/>
          <w:sz w:val="36"/>
          <w:szCs w:val="36"/>
        </w:rPr>
        <w:t xml:space="preserve"> нашей планеты</w:t>
      </w:r>
      <w:r w:rsidR="00681BF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04D18">
        <w:rPr>
          <w:rFonts w:ascii="Times New Roman" w:hAnsi="Times New Roman" w:cs="Times New Roman"/>
          <w:b/>
          <w:sz w:val="36"/>
          <w:szCs w:val="36"/>
        </w:rPr>
        <w:t>и их охрана»</w:t>
      </w:r>
    </w:p>
    <w:p w:rsidR="00A533A4" w:rsidRPr="00004D18" w:rsidRDefault="00406F4F" w:rsidP="00406F4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Время проведения: </w:t>
      </w:r>
      <w:r w:rsidRPr="00004D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02.2016-12.02.2016.</w:t>
      </w:r>
    </w:p>
    <w:p w:rsidR="00C64211" w:rsidRPr="00004D18" w:rsidRDefault="00406F4F" w:rsidP="00406F4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  <w:t>Участники проекта</w:t>
      </w:r>
      <w:r w:rsidRPr="00004D18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:</w:t>
      </w:r>
      <w:r w:rsidRPr="00004D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воспитатели, дети подготовительная группа № 6, родители.</w:t>
      </w:r>
    </w:p>
    <w:p w:rsidR="00406F4F" w:rsidRPr="00004D18" w:rsidRDefault="00406F4F" w:rsidP="00406F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  <w:r w:rsidRPr="00004D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6F4F" w:rsidRPr="00004D18" w:rsidRDefault="00406F4F" w:rsidP="00406F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Познавательно-</w:t>
      </w:r>
      <w:r w:rsidR="006F7B04">
        <w:rPr>
          <w:rFonts w:ascii="Times New Roman" w:hAnsi="Times New Roman" w:cs="Times New Roman"/>
          <w:sz w:val="28"/>
          <w:szCs w:val="28"/>
        </w:rPr>
        <w:t>исследовательский</w:t>
      </w:r>
    </w:p>
    <w:p w:rsidR="00C64211" w:rsidRPr="00004D18" w:rsidRDefault="0078246E" w:rsidP="00C64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D18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553B6" w:rsidRPr="00004D18" w:rsidRDefault="00C64211" w:rsidP="00C642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Дети в недостаточной степени имеют представление об охране и образе жизни, повадках, питании животного мира</w:t>
      </w:r>
      <w:r w:rsidR="008C1A56" w:rsidRPr="00004D18">
        <w:rPr>
          <w:rFonts w:ascii="Times New Roman" w:hAnsi="Times New Roman" w:cs="Times New Roman"/>
          <w:sz w:val="28"/>
          <w:szCs w:val="28"/>
        </w:rPr>
        <w:t>.</w:t>
      </w:r>
    </w:p>
    <w:p w:rsidR="00C64211" w:rsidRPr="00004D18" w:rsidRDefault="0078246E" w:rsidP="00C64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D18">
        <w:rPr>
          <w:rFonts w:ascii="Times New Roman" w:hAnsi="Times New Roman" w:cs="Times New Roman"/>
          <w:b/>
          <w:sz w:val="28"/>
          <w:szCs w:val="28"/>
        </w:rPr>
        <w:t>Педагогический замысел</w:t>
      </w:r>
    </w:p>
    <w:p w:rsidR="00C64211" w:rsidRPr="00004D18" w:rsidRDefault="00C64211" w:rsidP="00C642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 xml:space="preserve">Создать условия развития познавательных </w:t>
      </w:r>
      <w:r w:rsidR="00353E1B" w:rsidRPr="00004D18">
        <w:rPr>
          <w:rFonts w:ascii="Times New Roman" w:hAnsi="Times New Roman" w:cs="Times New Roman"/>
          <w:sz w:val="28"/>
          <w:szCs w:val="28"/>
        </w:rPr>
        <w:t>и творческих способностей детей;</w:t>
      </w:r>
    </w:p>
    <w:p w:rsidR="00353E1B" w:rsidRPr="00004D18" w:rsidRDefault="00353E1B" w:rsidP="00C642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Сформировать чувства удивления и восхищения миром животных.</w:t>
      </w:r>
    </w:p>
    <w:p w:rsidR="004553B6" w:rsidRPr="00004D18" w:rsidRDefault="004553B6" w:rsidP="00834756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</w:p>
    <w:p w:rsidR="00353E1B" w:rsidRPr="00004D18" w:rsidRDefault="009045FD" w:rsidP="00353E1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4D18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353E1B" w:rsidRPr="00004D18">
        <w:rPr>
          <w:rFonts w:ascii="Times New Roman" w:hAnsi="Times New Roman" w:cs="Times New Roman"/>
          <w:b/>
          <w:i/>
          <w:sz w:val="28"/>
          <w:szCs w:val="28"/>
        </w:rPr>
        <w:t>Задачи проекта</w:t>
      </w:r>
    </w:p>
    <w:p w:rsidR="00353E1B" w:rsidRPr="00004D18" w:rsidRDefault="004553B6" w:rsidP="00353E1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4D18">
        <w:rPr>
          <w:rFonts w:ascii="Times New Roman" w:hAnsi="Times New Roman" w:cs="Times New Roman"/>
          <w:b/>
          <w:i/>
          <w:sz w:val="28"/>
          <w:szCs w:val="28"/>
        </w:rPr>
        <w:t>ОО «</w:t>
      </w:r>
      <w:r w:rsidR="0078246E" w:rsidRPr="00004D1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Pr="00004D1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53E1B" w:rsidRPr="00004D18" w:rsidRDefault="00353E1B" w:rsidP="00353E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представлений о </w:t>
      </w:r>
      <w:r w:rsidR="00681BFD">
        <w:rPr>
          <w:rFonts w:ascii="Times New Roman" w:hAnsi="Times New Roman" w:cs="Times New Roman"/>
          <w:sz w:val="28"/>
          <w:szCs w:val="28"/>
        </w:rPr>
        <w:t>многообразии животного мира</w:t>
      </w:r>
      <w:r w:rsidRPr="00004D18">
        <w:rPr>
          <w:rFonts w:ascii="Times New Roman" w:hAnsi="Times New Roman" w:cs="Times New Roman"/>
          <w:sz w:val="28"/>
          <w:szCs w:val="28"/>
        </w:rPr>
        <w:t>, приспособлении к среде обитания и их охране;</w:t>
      </w:r>
    </w:p>
    <w:p w:rsidR="00353E1B" w:rsidRPr="00004D18" w:rsidRDefault="00353E1B" w:rsidP="00353E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Способствовать развитию умения понимать и познавать окружающий мир;</w:t>
      </w:r>
    </w:p>
    <w:p w:rsidR="00353E1B" w:rsidRPr="00004D18" w:rsidRDefault="00353E1B" w:rsidP="00353E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Способствовать формированию у детей развитие интересов, любознательности;</w:t>
      </w:r>
    </w:p>
    <w:p w:rsidR="001B1747" w:rsidRPr="00004D18" w:rsidRDefault="00353E1B" w:rsidP="001B17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 xml:space="preserve">Содействовать развитию у детей </w:t>
      </w:r>
      <w:r w:rsidR="001B1747" w:rsidRPr="00004D18">
        <w:rPr>
          <w:rFonts w:ascii="Times New Roman" w:hAnsi="Times New Roman" w:cs="Times New Roman"/>
          <w:sz w:val="28"/>
          <w:szCs w:val="28"/>
        </w:rPr>
        <w:t>старшего дошкольного возраста памяти, внимания, воображения, мышления.</w:t>
      </w:r>
    </w:p>
    <w:p w:rsidR="001B1747" w:rsidRPr="00004D18" w:rsidRDefault="004553B6" w:rsidP="001B17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4D18">
        <w:rPr>
          <w:rFonts w:ascii="Times New Roman" w:hAnsi="Times New Roman" w:cs="Times New Roman"/>
          <w:b/>
          <w:i/>
          <w:sz w:val="28"/>
          <w:szCs w:val="28"/>
        </w:rPr>
        <w:t>ОО «</w:t>
      </w:r>
      <w:r w:rsidR="0078246E" w:rsidRPr="00004D18">
        <w:rPr>
          <w:rFonts w:ascii="Times New Roman" w:hAnsi="Times New Roman" w:cs="Times New Roman"/>
          <w:b/>
          <w:i/>
          <w:sz w:val="28"/>
          <w:szCs w:val="28"/>
        </w:rPr>
        <w:t xml:space="preserve">Речевое </w:t>
      </w:r>
      <w:r w:rsidR="00B255F5" w:rsidRPr="00004D18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004D1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B1747" w:rsidRPr="00004D18" w:rsidRDefault="001B1747" w:rsidP="001B174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Способствовать развитию связной грамматически правильной диалогической монологической речи;</w:t>
      </w:r>
    </w:p>
    <w:p w:rsidR="001B1747" w:rsidRPr="00004D18" w:rsidRDefault="001B1747" w:rsidP="001B174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Содействовать развитию речевого творчества;</w:t>
      </w:r>
    </w:p>
    <w:p w:rsidR="001B1747" w:rsidRPr="00004D18" w:rsidRDefault="001B1747" w:rsidP="001B174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Способствовать обогащению и активизации словаря.</w:t>
      </w:r>
    </w:p>
    <w:p w:rsidR="001B1747" w:rsidRPr="00004D18" w:rsidRDefault="004553B6" w:rsidP="001B17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4D18">
        <w:rPr>
          <w:rFonts w:ascii="Times New Roman" w:hAnsi="Times New Roman" w:cs="Times New Roman"/>
          <w:b/>
          <w:i/>
          <w:sz w:val="28"/>
          <w:szCs w:val="28"/>
        </w:rPr>
        <w:t>ОО «</w:t>
      </w:r>
      <w:r w:rsidR="009045FD" w:rsidRPr="00004D18">
        <w:rPr>
          <w:rFonts w:ascii="Times New Roman" w:hAnsi="Times New Roman" w:cs="Times New Roman"/>
          <w:b/>
          <w:i/>
          <w:sz w:val="28"/>
          <w:szCs w:val="28"/>
        </w:rPr>
        <w:t>Социально-коммуника</w:t>
      </w:r>
      <w:r w:rsidR="0078246E" w:rsidRPr="00004D18">
        <w:rPr>
          <w:rFonts w:ascii="Times New Roman" w:hAnsi="Times New Roman" w:cs="Times New Roman"/>
          <w:b/>
          <w:i/>
          <w:sz w:val="28"/>
          <w:szCs w:val="28"/>
        </w:rPr>
        <w:t>тивное развитие</w:t>
      </w:r>
      <w:r w:rsidRPr="00004D1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045FD" w:rsidRPr="00004D18" w:rsidRDefault="009045FD" w:rsidP="009045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Содействовать развитию социального и эмоционального интеллекта;</w:t>
      </w:r>
    </w:p>
    <w:p w:rsidR="004553B6" w:rsidRPr="00004D18" w:rsidRDefault="009045FD" w:rsidP="004553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Способствовать общению и взаимодействию детей с взрослыми и сверстниками;</w:t>
      </w:r>
    </w:p>
    <w:p w:rsidR="00AC0100" w:rsidRPr="00004D18" w:rsidRDefault="009045FD" w:rsidP="009045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lastRenderedPageBreak/>
        <w:t>Формировать у детей основы безопасного поведения в</w:t>
      </w:r>
      <w:r w:rsidR="00AC0100" w:rsidRPr="00004D18">
        <w:rPr>
          <w:rFonts w:ascii="Times New Roman" w:hAnsi="Times New Roman" w:cs="Times New Roman"/>
          <w:sz w:val="28"/>
          <w:szCs w:val="28"/>
        </w:rPr>
        <w:t xml:space="preserve"> природе, социума;</w:t>
      </w:r>
    </w:p>
    <w:p w:rsidR="009045FD" w:rsidRPr="00004D18" w:rsidRDefault="00AC0100" w:rsidP="009045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С</w:t>
      </w:r>
      <w:r w:rsidR="009045FD" w:rsidRPr="00004D18">
        <w:rPr>
          <w:rFonts w:ascii="Times New Roman" w:hAnsi="Times New Roman" w:cs="Times New Roman"/>
          <w:sz w:val="28"/>
          <w:szCs w:val="28"/>
        </w:rPr>
        <w:t xml:space="preserve">одействовать становлению самостоятельности, целенаправленности и </w:t>
      </w:r>
      <w:proofErr w:type="gramStart"/>
      <w:r w:rsidR="009045FD" w:rsidRPr="00004D18">
        <w:rPr>
          <w:rFonts w:ascii="Times New Roman" w:hAnsi="Times New Roman" w:cs="Times New Roman"/>
          <w:sz w:val="28"/>
          <w:szCs w:val="28"/>
        </w:rPr>
        <w:t>само регуляции</w:t>
      </w:r>
      <w:proofErr w:type="gramEnd"/>
      <w:r w:rsidR="009045FD" w:rsidRPr="00004D18">
        <w:rPr>
          <w:rFonts w:ascii="Times New Roman" w:hAnsi="Times New Roman" w:cs="Times New Roman"/>
          <w:sz w:val="28"/>
          <w:szCs w:val="28"/>
        </w:rPr>
        <w:t xml:space="preserve"> собственных действий;</w:t>
      </w:r>
    </w:p>
    <w:p w:rsidR="0078246E" w:rsidRPr="00004D18" w:rsidRDefault="009045FD" w:rsidP="0078246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Формировать нравственно</w:t>
      </w:r>
      <w:r w:rsidR="0078246E" w:rsidRPr="00004D18">
        <w:rPr>
          <w:rFonts w:ascii="Times New Roman" w:hAnsi="Times New Roman" w:cs="Times New Roman"/>
          <w:sz w:val="28"/>
          <w:szCs w:val="28"/>
        </w:rPr>
        <w:t>-патриотические чувства к родному краю, к живой природе.</w:t>
      </w:r>
    </w:p>
    <w:p w:rsidR="0078246E" w:rsidRPr="00004D18" w:rsidRDefault="004553B6" w:rsidP="00D350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4D18">
        <w:rPr>
          <w:rFonts w:ascii="Times New Roman" w:hAnsi="Times New Roman" w:cs="Times New Roman"/>
          <w:b/>
          <w:i/>
          <w:sz w:val="28"/>
          <w:szCs w:val="28"/>
        </w:rPr>
        <w:t>ОО «</w:t>
      </w:r>
      <w:r w:rsidR="0078246E" w:rsidRPr="00004D18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 w:rsidRPr="00004D1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8246E" w:rsidRPr="00004D18" w:rsidRDefault="0078246E" w:rsidP="0078246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Вызвать у детей интерес к творческой деятельности;</w:t>
      </w:r>
    </w:p>
    <w:p w:rsidR="0078246E" w:rsidRPr="00004D18" w:rsidRDefault="0078246E" w:rsidP="0078246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Создать условия для развития у детей творческих способностей;</w:t>
      </w:r>
    </w:p>
    <w:p w:rsidR="004553B6" w:rsidRPr="00004D18" w:rsidRDefault="0078246E" w:rsidP="008347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 xml:space="preserve">Приобщать </w:t>
      </w:r>
      <w:bookmarkStart w:id="0" w:name="_GoBack"/>
      <w:bookmarkEnd w:id="0"/>
      <w:r w:rsidRPr="00004D18">
        <w:rPr>
          <w:rFonts w:ascii="Times New Roman" w:hAnsi="Times New Roman" w:cs="Times New Roman"/>
          <w:sz w:val="28"/>
          <w:szCs w:val="28"/>
        </w:rPr>
        <w:t>детей к различным видам изобразительного искусства.</w:t>
      </w:r>
    </w:p>
    <w:p w:rsidR="0078246E" w:rsidRPr="00004D18" w:rsidRDefault="004553B6" w:rsidP="007824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4D18">
        <w:rPr>
          <w:rFonts w:ascii="Times New Roman" w:hAnsi="Times New Roman" w:cs="Times New Roman"/>
          <w:b/>
          <w:i/>
          <w:sz w:val="28"/>
          <w:szCs w:val="28"/>
        </w:rPr>
        <w:t>ОО «</w:t>
      </w:r>
      <w:r w:rsidR="0078246E" w:rsidRPr="00004D18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Pr="00004D1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3178F" w:rsidRPr="00004D18" w:rsidRDefault="00834756" w:rsidP="002A4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Сп</w:t>
      </w:r>
      <w:r w:rsidR="0078246E" w:rsidRPr="00004D18">
        <w:rPr>
          <w:rFonts w:ascii="Times New Roman" w:hAnsi="Times New Roman" w:cs="Times New Roman"/>
          <w:sz w:val="28"/>
          <w:szCs w:val="28"/>
        </w:rPr>
        <w:t xml:space="preserve">особствовать развитию у детей физических качеств координации движения, </w:t>
      </w:r>
      <w:r w:rsidR="002A4523" w:rsidRPr="00004D18">
        <w:rPr>
          <w:rFonts w:ascii="Times New Roman" w:hAnsi="Times New Roman" w:cs="Times New Roman"/>
          <w:sz w:val="28"/>
          <w:szCs w:val="28"/>
        </w:rPr>
        <w:t>выносливости.</w:t>
      </w:r>
    </w:p>
    <w:p w:rsidR="002A4523" w:rsidRPr="00004D18" w:rsidRDefault="002A4523" w:rsidP="002A45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D18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78246E" w:rsidRPr="00004D18" w:rsidRDefault="00C67881" w:rsidP="002A452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книг, журналов, информации из интернета, иллюстраций и фотографий, рассказывающих о животных</w:t>
      </w:r>
      <w:r w:rsidR="002A4523" w:rsidRPr="00004D18">
        <w:rPr>
          <w:rFonts w:ascii="Times New Roman" w:hAnsi="Times New Roman" w:cs="Times New Roman"/>
          <w:sz w:val="28"/>
          <w:szCs w:val="28"/>
        </w:rPr>
        <w:t>;</w:t>
      </w:r>
    </w:p>
    <w:p w:rsidR="002A4523" w:rsidRPr="00004D18" w:rsidRDefault="002A4523" w:rsidP="002A452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Рекомендации по теме;</w:t>
      </w:r>
    </w:p>
    <w:p w:rsidR="002A4523" w:rsidRDefault="002A4523" w:rsidP="002A452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Индивидуальные тематические консультации;</w:t>
      </w:r>
    </w:p>
    <w:p w:rsidR="00681BFD" w:rsidRPr="00004D18" w:rsidRDefault="00681BFD" w:rsidP="002A452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детей к докладу о полюбившемся животном;</w:t>
      </w:r>
    </w:p>
    <w:p w:rsidR="002A4523" w:rsidRPr="00004D18" w:rsidRDefault="002A4523" w:rsidP="002A452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Выставки совместных работ «Дикие животные»;</w:t>
      </w:r>
    </w:p>
    <w:p w:rsidR="004553B6" w:rsidRDefault="002A4523" w:rsidP="008C1A5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Оказание помощи воспитателям в подборе материалов для успешного проведения проекта (тематическая подборка книг, иллюстраций</w:t>
      </w:r>
      <w:r w:rsidR="005448B7" w:rsidRPr="00004D18">
        <w:rPr>
          <w:rFonts w:ascii="Times New Roman" w:hAnsi="Times New Roman" w:cs="Times New Roman"/>
          <w:sz w:val="28"/>
          <w:szCs w:val="28"/>
        </w:rPr>
        <w:t>, энциклопедий).</w:t>
      </w:r>
    </w:p>
    <w:p w:rsidR="005448B7" w:rsidRPr="00004D18" w:rsidRDefault="005448B7" w:rsidP="005448B7">
      <w:pPr>
        <w:spacing w:after="0"/>
        <w:ind w:left="60"/>
        <w:rPr>
          <w:rFonts w:ascii="Times New Roman" w:hAnsi="Times New Roman" w:cs="Times New Roman"/>
          <w:b/>
          <w:sz w:val="28"/>
          <w:szCs w:val="28"/>
        </w:rPr>
      </w:pPr>
      <w:r w:rsidRPr="00004D18">
        <w:rPr>
          <w:rFonts w:ascii="Times New Roman" w:hAnsi="Times New Roman" w:cs="Times New Roman"/>
          <w:b/>
          <w:sz w:val="28"/>
          <w:szCs w:val="28"/>
        </w:rPr>
        <w:t>Используемый материал</w:t>
      </w:r>
    </w:p>
    <w:p w:rsidR="00681BFD" w:rsidRDefault="005448B7" w:rsidP="005448B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1BFD">
        <w:rPr>
          <w:rFonts w:ascii="Times New Roman" w:hAnsi="Times New Roman" w:cs="Times New Roman"/>
          <w:sz w:val="28"/>
          <w:szCs w:val="28"/>
        </w:rPr>
        <w:t xml:space="preserve">Аудио записи с различными природными шумами, </w:t>
      </w:r>
      <w:r w:rsidR="00681BFD">
        <w:rPr>
          <w:rFonts w:ascii="Times New Roman" w:hAnsi="Times New Roman" w:cs="Times New Roman"/>
          <w:sz w:val="28"/>
          <w:szCs w:val="28"/>
        </w:rPr>
        <w:t xml:space="preserve">голоса разных животных. </w:t>
      </w:r>
    </w:p>
    <w:p w:rsidR="005448B7" w:rsidRPr="00681BFD" w:rsidRDefault="005448B7" w:rsidP="005448B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1BFD">
        <w:rPr>
          <w:rFonts w:ascii="Times New Roman" w:hAnsi="Times New Roman" w:cs="Times New Roman"/>
          <w:sz w:val="28"/>
          <w:szCs w:val="28"/>
        </w:rPr>
        <w:t>Просмотр мультфильмов о животных;</w:t>
      </w:r>
    </w:p>
    <w:p w:rsidR="004553B6" w:rsidRPr="00004D18" w:rsidRDefault="005448B7" w:rsidP="008C1A5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Просмотр познавательных фильмов о животных.</w:t>
      </w:r>
    </w:p>
    <w:p w:rsidR="00353E1B" w:rsidRPr="00004D18" w:rsidRDefault="005448B7" w:rsidP="004E0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2A4523" w:rsidRPr="00004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53B6" w:rsidRPr="00004D18" w:rsidRDefault="005448B7" w:rsidP="00C642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 xml:space="preserve">В результате работы над проектом повысилась </w:t>
      </w:r>
      <w:r w:rsidR="00385E37" w:rsidRPr="00004D18">
        <w:rPr>
          <w:rFonts w:ascii="Times New Roman" w:hAnsi="Times New Roman" w:cs="Times New Roman"/>
          <w:sz w:val="28"/>
          <w:szCs w:val="28"/>
        </w:rPr>
        <w:t>познавательная активность у детей. Они узнали много нового интересного о животных и их охране.</w:t>
      </w:r>
      <w:r w:rsidR="004E0092" w:rsidRPr="00004D18">
        <w:rPr>
          <w:rFonts w:ascii="Times New Roman" w:hAnsi="Times New Roman" w:cs="Times New Roman"/>
          <w:sz w:val="28"/>
          <w:szCs w:val="28"/>
        </w:rPr>
        <w:t xml:space="preserve"> Расширился словарный запас.</w:t>
      </w:r>
    </w:p>
    <w:p w:rsidR="004E0092" w:rsidRPr="00004D18" w:rsidRDefault="004E0092" w:rsidP="00C64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D18">
        <w:rPr>
          <w:rFonts w:ascii="Times New Roman" w:hAnsi="Times New Roman" w:cs="Times New Roman"/>
          <w:b/>
          <w:sz w:val="28"/>
          <w:szCs w:val="28"/>
        </w:rPr>
        <w:t>Итог проекта</w:t>
      </w:r>
    </w:p>
    <w:p w:rsidR="00845CCF" w:rsidRDefault="00845CCF" w:rsidP="00406F4F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«Многообразие животного мира нашей планеты и их охрана»</w:t>
      </w:r>
    </w:p>
    <w:p w:rsidR="00406F4F" w:rsidRPr="00004D18" w:rsidRDefault="00406F4F" w:rsidP="00406F4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Программа проекта</w:t>
      </w:r>
    </w:p>
    <w:p w:rsidR="00406F4F" w:rsidRPr="00004D18" w:rsidRDefault="00406F4F" w:rsidP="00406F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Реализация проекта «</w:t>
      </w:r>
      <w:r w:rsidR="00681BF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Многообразие животного мира</w:t>
      </w:r>
      <w:r w:rsidR="00845CC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нашей планеты </w:t>
      </w:r>
      <w:r w:rsidR="00681BF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 их охрана» состоит из 3 этапов, в заключени</w:t>
      </w:r>
      <w:proofErr w:type="gramStart"/>
      <w:r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</w:t>
      </w:r>
      <w:proofErr w:type="gramEnd"/>
      <w:r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проекта </w:t>
      </w:r>
      <w:r w:rsidR="00845CCF">
        <w:rPr>
          <w:rFonts w:ascii="Times New Roman" w:hAnsi="Times New Roman" w:cs="Times New Roman"/>
          <w:sz w:val="28"/>
          <w:szCs w:val="28"/>
        </w:rPr>
        <w:t>Презентация «Многообразие животного мира нашей планеты и их охрана»</w:t>
      </w:r>
    </w:p>
    <w:p w:rsidR="00406F4F" w:rsidRPr="00004D18" w:rsidRDefault="00406F4F" w:rsidP="00406F4F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подготовительный этап:</w:t>
      </w:r>
    </w:p>
    <w:p w:rsidR="00406F4F" w:rsidRPr="00004D18" w:rsidRDefault="00406F4F" w:rsidP="00406F4F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 xml:space="preserve"> (формулировка проблемы, планирова</w:t>
      </w:r>
      <w:r w:rsidR="008C1A56" w:rsidRPr="00004D18">
        <w:rPr>
          <w:rFonts w:ascii="Times New Roman" w:hAnsi="Times New Roman" w:cs="Times New Roman"/>
          <w:sz w:val="28"/>
          <w:szCs w:val="28"/>
        </w:rPr>
        <w:t>ние, прогнозирование результатов</w:t>
      </w:r>
      <w:r w:rsidRPr="00004D18">
        <w:rPr>
          <w:rFonts w:ascii="Times New Roman" w:hAnsi="Times New Roman" w:cs="Times New Roman"/>
          <w:sz w:val="28"/>
          <w:szCs w:val="28"/>
        </w:rPr>
        <w:t>, продуктов проекта)</w:t>
      </w:r>
    </w:p>
    <w:p w:rsidR="00406F4F" w:rsidRPr="00004D18" w:rsidRDefault="00406F4F" w:rsidP="00406F4F">
      <w:pPr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04D18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406F4F" w:rsidRPr="00004D18" w:rsidRDefault="00406F4F" w:rsidP="00406F4F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 xml:space="preserve">Выявить уровень знаний детей о </w:t>
      </w:r>
      <w:r w:rsidR="00845CCF">
        <w:rPr>
          <w:rFonts w:ascii="Times New Roman" w:hAnsi="Times New Roman" w:cs="Times New Roman"/>
          <w:sz w:val="28"/>
          <w:szCs w:val="28"/>
        </w:rPr>
        <w:t xml:space="preserve">многообразии </w:t>
      </w:r>
      <w:r w:rsidRPr="00004D18">
        <w:rPr>
          <w:rFonts w:ascii="Times New Roman" w:hAnsi="Times New Roman" w:cs="Times New Roman"/>
          <w:sz w:val="28"/>
          <w:szCs w:val="28"/>
        </w:rPr>
        <w:t>животных и их охране.</w:t>
      </w:r>
    </w:p>
    <w:p w:rsidR="00406F4F" w:rsidRPr="00004D18" w:rsidRDefault="00406F4F" w:rsidP="00406F4F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Расширить и активизировать словарь дошкольников.</w:t>
      </w:r>
    </w:p>
    <w:p w:rsidR="00406F4F" w:rsidRPr="00004D18" w:rsidRDefault="00406F4F" w:rsidP="00406F4F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Вызвать интерес к решению поставленной проблемы.</w:t>
      </w:r>
    </w:p>
    <w:p w:rsidR="00406F4F" w:rsidRPr="00004D18" w:rsidRDefault="00406F4F" w:rsidP="00406F4F">
      <w:pPr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04D18">
        <w:rPr>
          <w:rFonts w:ascii="Times New Roman" w:hAnsi="Times New Roman" w:cs="Times New Roman"/>
          <w:b/>
          <w:sz w:val="28"/>
          <w:szCs w:val="28"/>
        </w:rPr>
        <w:t>Действия педагога:</w:t>
      </w:r>
    </w:p>
    <w:p w:rsidR="00406F4F" w:rsidRPr="00004D18" w:rsidRDefault="00406F4F" w:rsidP="00406F4F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Демонстрируют изображения животных; побуждают детей к сравнению. Организуют обсуждения проблемного вопроса.</w:t>
      </w:r>
    </w:p>
    <w:p w:rsidR="00406F4F" w:rsidRPr="00004D18" w:rsidRDefault="00406F4F" w:rsidP="00406F4F">
      <w:pPr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04D18">
        <w:rPr>
          <w:rFonts w:ascii="Times New Roman" w:hAnsi="Times New Roman" w:cs="Times New Roman"/>
          <w:b/>
          <w:sz w:val="28"/>
          <w:szCs w:val="28"/>
        </w:rPr>
        <w:t>Действия детей:</w:t>
      </w:r>
    </w:p>
    <w:p w:rsidR="00406F4F" w:rsidRPr="00004D18" w:rsidRDefault="00B37EBC" w:rsidP="00406F4F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Рассматривают иллюстрации с изображениями животных. Задают вопрос: «Какие они?» (размеры, формы, структуры  и т.д.).  Обсуждают, высказывают свою точку зрения. Под руководством педагога принимают решение проверить правильность своих ответов и общими усилиями создать энциклопедию.</w:t>
      </w:r>
    </w:p>
    <w:p w:rsidR="00B37EBC" w:rsidRPr="00004D18" w:rsidRDefault="00B37EBC" w:rsidP="00406F4F">
      <w:pPr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04D18">
        <w:rPr>
          <w:rFonts w:ascii="Times New Roman" w:hAnsi="Times New Roman" w:cs="Times New Roman"/>
          <w:b/>
          <w:sz w:val="28"/>
          <w:szCs w:val="28"/>
        </w:rPr>
        <w:t>Действия членов семьи:</w:t>
      </w:r>
    </w:p>
    <w:p w:rsidR="007F268B" w:rsidRPr="007F268B" w:rsidRDefault="00B37EBC" w:rsidP="007F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8B">
        <w:rPr>
          <w:rFonts w:ascii="Times New Roman" w:hAnsi="Times New Roman" w:cs="Times New Roman"/>
          <w:sz w:val="28"/>
          <w:szCs w:val="28"/>
        </w:rPr>
        <w:t>Вместе со своими детьми родители рассматривают иллюстративный м</w:t>
      </w:r>
      <w:r w:rsidR="007F268B">
        <w:rPr>
          <w:rFonts w:ascii="Times New Roman" w:hAnsi="Times New Roman" w:cs="Times New Roman"/>
          <w:sz w:val="28"/>
          <w:szCs w:val="28"/>
        </w:rPr>
        <w:t>атериал с изображением животных, с</w:t>
      </w:r>
      <w:r w:rsidR="007F268B" w:rsidRPr="007F268B">
        <w:rPr>
          <w:rFonts w:ascii="Times New Roman" w:hAnsi="Times New Roman" w:cs="Times New Roman"/>
          <w:sz w:val="28"/>
          <w:szCs w:val="28"/>
        </w:rPr>
        <w:t>обирают  книги, журналы, информации из интернета, иллюстрации и фотографии, рассказывающих о животных;</w:t>
      </w:r>
    </w:p>
    <w:p w:rsidR="00B37EBC" w:rsidRPr="00004D18" w:rsidRDefault="00B37EBC" w:rsidP="00406F4F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7EBC" w:rsidRPr="00004D18" w:rsidRDefault="00B37EBC" w:rsidP="00B37EB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2 этап – основной:</w:t>
      </w:r>
    </w:p>
    <w:p w:rsidR="00B37EBC" w:rsidRPr="00004D18" w:rsidRDefault="00B37EBC" w:rsidP="00B37EB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Цикл </w:t>
      </w:r>
      <w:proofErr w:type="spellStart"/>
      <w:r w:rsidRPr="00004D18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НОДов</w:t>
      </w:r>
      <w:proofErr w:type="spellEnd"/>
    </w:p>
    <w:p w:rsidR="00B37EBC" w:rsidRPr="00004D18" w:rsidRDefault="00B37EBC" w:rsidP="00B37EB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1. ОО «Познавательное развитие» ФЦКМ «Знакомые незнакомцы»; Конструирование «Знакомство с приёмами конструирования на плоскости из счётных палочек»:</w:t>
      </w:r>
    </w:p>
    <w:p w:rsidR="00B37EBC" w:rsidRPr="00004D18" w:rsidRDefault="00B37EBC" w:rsidP="00B37EBC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Обобщить представления о диких животных разных широт, их приспособлении к среде обитания.</w:t>
      </w:r>
    </w:p>
    <w:p w:rsidR="00B37EBC" w:rsidRPr="00004D18" w:rsidRDefault="00B37EBC" w:rsidP="00B37EBC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Закрепить знания о приспособлении животных к зимнему периоду.</w:t>
      </w:r>
    </w:p>
    <w:p w:rsidR="00B37EBC" w:rsidRPr="00004D18" w:rsidRDefault="00B37EBC" w:rsidP="00B37EBC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Учить устанавливать причинно-следственные связи между природными явлениями и жизнью животных.</w:t>
      </w:r>
    </w:p>
    <w:p w:rsidR="00B37EBC" w:rsidRPr="00004D18" w:rsidRDefault="00781E19" w:rsidP="00B37EBC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Упражнять в подборе слов – названий животных по цепочке</w:t>
      </w:r>
      <w:r w:rsidR="00B37EBC"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B37EBC" w:rsidRPr="00004D18" w:rsidRDefault="00B37EBC" w:rsidP="00B37EBC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Демонстрация презентации.</w:t>
      </w:r>
    </w:p>
    <w:p w:rsidR="00B37EBC" w:rsidRPr="00004D18" w:rsidRDefault="00B37EBC" w:rsidP="00B37EB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Ручной труд. «</w:t>
      </w:r>
      <w:r w:rsidR="00EB7CCD" w:rsidRPr="00004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знаков «Береги природу</w:t>
      </w:r>
      <w:r w:rsidRPr="00004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B37EBC" w:rsidRPr="00004D18" w:rsidRDefault="00781E19" w:rsidP="00B37EBC">
      <w:pPr>
        <w:pStyle w:val="a3"/>
        <w:numPr>
          <w:ilvl w:val="0"/>
          <w:numId w:val="17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Закрепить навыки работы в технике </w:t>
      </w:r>
      <w:proofErr w:type="spellStart"/>
      <w:r w:rsidRPr="00004D18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пластилинографии</w:t>
      </w:r>
      <w:proofErr w:type="spellEnd"/>
      <w:r w:rsidR="00B37EBC" w:rsidRPr="00004D18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.</w:t>
      </w:r>
    </w:p>
    <w:p w:rsidR="00B37EBC" w:rsidRPr="00004D18" w:rsidRDefault="00781E19" w:rsidP="00B37EBC">
      <w:pPr>
        <w:pStyle w:val="a3"/>
        <w:numPr>
          <w:ilvl w:val="0"/>
          <w:numId w:val="17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Способствовать созданию образа за счёт дополнительных материалов</w:t>
      </w:r>
      <w:r w:rsidR="00B37EBC" w:rsidRPr="00004D18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. </w:t>
      </w:r>
    </w:p>
    <w:p w:rsidR="00B37EBC" w:rsidRPr="00004D18" w:rsidRDefault="00B37EBC" w:rsidP="00B37EBC">
      <w:pPr>
        <w:pStyle w:val="a3"/>
        <w:shd w:val="clear" w:color="auto" w:fill="FFFFFF"/>
        <w:spacing w:before="150" w:after="150" w:line="293" w:lineRule="atLeast"/>
        <w:ind w:left="78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00000" w:rsidRPr="00980940" w:rsidRDefault="00B37EBC" w:rsidP="00980940">
      <w:pPr>
        <w:pStyle w:val="a3"/>
        <w:numPr>
          <w:ilvl w:val="0"/>
          <w:numId w:val="16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004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ОО «Речевое развитие» Развитие речи </w:t>
      </w:r>
      <w:r w:rsidR="0000402C" w:rsidRPr="009809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 темам «Рыбы», «Птицы зимующие», «Перелетные птицы», «Как звери </w:t>
      </w:r>
      <w:r w:rsidR="0000402C" w:rsidRPr="009809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зимуют?», «Там, где была пустыня», «На Крайнем Севере», «Животные жарких стран», «Зоопарк», «Животные леса», «Насекомые</w:t>
      </w:r>
      <w:r w:rsidR="009809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proofErr w:type="gramEnd"/>
    </w:p>
    <w:p w:rsidR="00B37EBC" w:rsidRPr="00980940" w:rsidRDefault="00781E19" w:rsidP="00980940">
      <w:pPr>
        <w:pStyle w:val="a3"/>
        <w:numPr>
          <w:ilvl w:val="0"/>
          <w:numId w:val="23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8094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Расширять представление о </w:t>
      </w:r>
      <w:r w:rsidR="00980940" w:rsidRPr="0098094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многообразии животного мира нашей планеты. </w:t>
      </w:r>
    </w:p>
    <w:p w:rsidR="00980940" w:rsidRDefault="00781E19" w:rsidP="00980940">
      <w:pPr>
        <w:pStyle w:val="a3"/>
        <w:numPr>
          <w:ilvl w:val="0"/>
          <w:numId w:val="23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8094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Развивать умение </w:t>
      </w:r>
      <w:r w:rsidR="0098094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классифицировать по признакам.</w:t>
      </w:r>
    </w:p>
    <w:p w:rsidR="00980940" w:rsidRPr="00980940" w:rsidRDefault="00980940" w:rsidP="00980940">
      <w:pPr>
        <w:pStyle w:val="a3"/>
        <w:numPr>
          <w:ilvl w:val="0"/>
          <w:numId w:val="23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Формировать знания </w:t>
      </w:r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их среде обитания, приёму пищи</w:t>
      </w:r>
      <w:r w:rsidR="005D0F7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</w:p>
    <w:p w:rsidR="00B37EBC" w:rsidRPr="00980940" w:rsidRDefault="00781E19" w:rsidP="005D0F7E">
      <w:pPr>
        <w:pStyle w:val="a3"/>
        <w:numPr>
          <w:ilvl w:val="0"/>
          <w:numId w:val="23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8094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Упражнять в подборе антонимов, синонимов к прилагательным и глаголам</w:t>
      </w:r>
      <w:r w:rsidR="00B37EBC" w:rsidRPr="0098094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B37EBC" w:rsidRPr="005D0F7E" w:rsidRDefault="00B37EBC" w:rsidP="005D0F7E">
      <w:pPr>
        <w:pStyle w:val="a3"/>
        <w:numPr>
          <w:ilvl w:val="0"/>
          <w:numId w:val="23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D0F7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Упражнять в</w:t>
      </w:r>
      <w:r w:rsidR="002F3D86" w:rsidRPr="005D0F7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составлении сложноподчинённых предложений с помощью слов: чтобы, потому что</w:t>
      </w:r>
      <w:r w:rsidRPr="005D0F7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5D0F7E" w:rsidRPr="005D0F7E" w:rsidRDefault="00B37EBC" w:rsidP="00B37EBC">
      <w:pPr>
        <w:pStyle w:val="a3"/>
        <w:numPr>
          <w:ilvl w:val="0"/>
          <w:numId w:val="23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0F7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</w:t>
      </w:r>
      <w:r w:rsidR="002F3D86" w:rsidRPr="005D0F7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точнить и закрепить правильное произношение звуков </w:t>
      </w:r>
      <w:proofErr w:type="spellStart"/>
      <w:r w:rsidR="002F3D86" w:rsidRPr="005D0F7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з-ж</w:t>
      </w:r>
      <w:proofErr w:type="spellEnd"/>
      <w:r w:rsidR="002F3D86" w:rsidRPr="005D0F7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 учить дифференцировать их в словах и скороговорках, произнося их в разном темпе и с разной силой голоса</w:t>
      </w:r>
      <w:r w:rsidRPr="005D0F7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  <w:r w:rsidR="00980940" w:rsidRPr="005D0F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D0F7E" w:rsidRDefault="00B37EBC" w:rsidP="005D0F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F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Чтение  </w:t>
      </w:r>
      <w:r w:rsidR="005D0F7E" w:rsidRPr="005D0F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Рассказы  Б.Житкова, Н.Сладкова, В.Бианки, М.Пришвина, Л.Толстого</w:t>
      </w:r>
      <w:r w:rsidR="006F7B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</w:t>
      </w:r>
      <w:r w:rsidR="005D0F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животных»</w:t>
      </w:r>
    </w:p>
    <w:p w:rsidR="00B37EBC" w:rsidRPr="005D0F7E" w:rsidRDefault="002F3D86" w:rsidP="005D0F7E">
      <w:pPr>
        <w:pStyle w:val="a3"/>
        <w:numPr>
          <w:ilvl w:val="0"/>
          <w:numId w:val="2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0F7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Закрепля</w:t>
      </w:r>
      <w:r w:rsidR="00B37EBC" w:rsidRPr="005D0F7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ть</w:t>
      </w:r>
      <w:r w:rsidRPr="005D0F7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представление о </w:t>
      </w:r>
      <w:r w:rsidR="005D0F7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разных животных.</w:t>
      </w:r>
    </w:p>
    <w:p w:rsidR="00B37EBC" w:rsidRPr="00004D18" w:rsidRDefault="002F3D86" w:rsidP="00B37EBC">
      <w:pPr>
        <w:pStyle w:val="a3"/>
        <w:numPr>
          <w:ilvl w:val="0"/>
          <w:numId w:val="20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Упражнять в подборе определений для описания</w:t>
      </w:r>
      <w:r w:rsidR="005D0F7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животного</w:t>
      </w:r>
      <w:r w:rsidR="00B37EBC"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;</w:t>
      </w:r>
    </w:p>
    <w:p w:rsidR="00B37EBC" w:rsidRPr="00004D18" w:rsidRDefault="00B37EBC" w:rsidP="00B37EB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3.ОО</w:t>
      </w:r>
      <w:proofErr w:type="gramStart"/>
      <w:r w:rsidRPr="00004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«Х</w:t>
      </w:r>
      <w:proofErr w:type="gramEnd"/>
      <w:r w:rsidRPr="00004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удожественно - эстетическое развитие».</w:t>
      </w:r>
    </w:p>
    <w:p w:rsidR="00B37EBC" w:rsidRPr="00004D18" w:rsidRDefault="00B37EBC" w:rsidP="00B37EB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Занятие Рисование «</w:t>
      </w:r>
      <w:r w:rsidR="00E86EA8" w:rsidRPr="00004D18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По рассказу В. Бианки «Купание медвежат</w:t>
      </w:r>
      <w:r w:rsidRPr="00004D18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», «</w:t>
      </w:r>
      <w:r w:rsidR="00681BFD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Птицы зимой»</w:t>
      </w:r>
      <w:r w:rsidR="005D0F7E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 xml:space="preserve">; </w:t>
      </w:r>
      <w:r w:rsidR="00681BFD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r w:rsidRPr="00004D18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Занятие Лепк</w:t>
      </w:r>
      <w:proofErr w:type="gramStart"/>
      <w:r w:rsidRPr="00004D18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а-</w:t>
      </w:r>
      <w:proofErr w:type="gramEnd"/>
      <w:r w:rsidRPr="00004D18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 xml:space="preserve"> «</w:t>
      </w:r>
      <w:r w:rsidR="00681BFD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 xml:space="preserve">Вылепи животное, который больше </w:t>
      </w:r>
      <w:r w:rsidR="005D0F7E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тебе нравит</w:t>
      </w:r>
      <w:r w:rsidR="00681BFD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ся</w:t>
      </w:r>
      <w:r w:rsidRPr="00004D18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».</w:t>
      </w:r>
    </w:p>
    <w:p w:rsidR="00B37EBC" w:rsidRPr="00004D18" w:rsidRDefault="00E86EA8" w:rsidP="00B37EBC">
      <w:pPr>
        <w:pStyle w:val="a3"/>
        <w:numPr>
          <w:ilvl w:val="0"/>
          <w:numId w:val="18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Побужда</w:t>
      </w:r>
      <w:r w:rsidR="007F26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ть рассказывать о самом запомнив</w:t>
      </w:r>
      <w:r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шемся эпизоде из произведения</w:t>
      </w:r>
      <w:r w:rsidR="00B37EBC"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</w:p>
    <w:p w:rsidR="00B37EBC" w:rsidRPr="00004D18" w:rsidRDefault="00E86EA8" w:rsidP="00B37EBC">
      <w:pPr>
        <w:pStyle w:val="a3"/>
        <w:numPr>
          <w:ilvl w:val="0"/>
          <w:numId w:val="18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Закреплять умение передавать соотношение фигур взрослого животного и детёныша</w:t>
      </w:r>
      <w:r w:rsidR="00B37EBC"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B37EBC" w:rsidRPr="00004D18" w:rsidRDefault="00B37EBC" w:rsidP="00B37EBC">
      <w:pPr>
        <w:pStyle w:val="a3"/>
        <w:numPr>
          <w:ilvl w:val="0"/>
          <w:numId w:val="18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Закреплять умение продумывать содержание рисунка, выбрать  изобразительные материалы для его передачи, доводить работу до конца.</w:t>
      </w:r>
    </w:p>
    <w:p w:rsidR="00E86EA8" w:rsidRPr="00004D18" w:rsidRDefault="00E86EA8" w:rsidP="00B37EBC">
      <w:pPr>
        <w:pStyle w:val="a3"/>
        <w:numPr>
          <w:ilvl w:val="0"/>
          <w:numId w:val="18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Закреплять умение рассказывать о своей работе.</w:t>
      </w:r>
    </w:p>
    <w:p w:rsidR="00B37EBC" w:rsidRPr="00004D18" w:rsidRDefault="00B37EBC" w:rsidP="00B37EB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Дополнительно:</w:t>
      </w:r>
    </w:p>
    <w:p w:rsidR="00B37EBC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реализации проекта «</w:t>
      </w:r>
      <w:r w:rsidR="00C6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 животного мира нашей планеты </w:t>
      </w:r>
      <w:r w:rsidR="00E86EA8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охрана</w:t>
      </w: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0000" w:rsidRPr="006F7B04" w:rsidRDefault="0000402C" w:rsidP="006F7B04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Познавательно-исследовательская деятельность</w:t>
      </w:r>
      <w:r w:rsidRPr="006F7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000000" w:rsidRPr="006F7B04" w:rsidRDefault="006F7B04" w:rsidP="006F7B04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00402C" w:rsidRPr="006F7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аблюдение за изменениями, происходящими в природе (связь живой и неживой природы), за птицами, их поведением во время прогулок. </w:t>
      </w:r>
    </w:p>
    <w:p w:rsidR="00000000" w:rsidRPr="006F7B04" w:rsidRDefault="0000402C" w:rsidP="006F7B04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Поисковая  деятельность: редкие животны</w:t>
      </w:r>
      <w:r w:rsidRPr="006F7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 информация о животных разных природных зон.</w:t>
      </w:r>
      <w:r w:rsidRPr="006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0000" w:rsidRPr="006F7B04" w:rsidRDefault="0000402C" w:rsidP="006F7B04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Сравнение различных видов животных по способу питания, передвижения, размерам, внешнему виду, среде и условиям обитания</w:t>
      </w:r>
      <w:r w:rsidRPr="006F7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B04" w:rsidRPr="00004D18" w:rsidRDefault="006F7B04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Безопасность: </w:t>
      </w:r>
    </w:p>
    <w:p w:rsidR="006F7B04" w:rsidRPr="007F268B" w:rsidRDefault="006F7B04" w:rsidP="007F2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268B">
        <w:rPr>
          <w:rFonts w:ascii="Times New Roman" w:hAnsi="Times New Roman" w:cs="Times New Roman"/>
          <w:sz w:val="28"/>
          <w:szCs w:val="28"/>
          <w:lang w:eastAsia="ru-RU"/>
        </w:rPr>
        <w:t xml:space="preserve">Беседа «Как вести себя в зоопарке», </w:t>
      </w:r>
    </w:p>
    <w:p w:rsidR="006F7B04" w:rsidRPr="007F268B" w:rsidRDefault="006F7B04" w:rsidP="007F2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268B">
        <w:rPr>
          <w:rFonts w:ascii="Times New Roman" w:hAnsi="Times New Roman" w:cs="Times New Roman"/>
          <w:sz w:val="28"/>
          <w:szCs w:val="28"/>
          <w:lang w:eastAsia="ru-RU"/>
        </w:rPr>
        <w:t>Беседа «Наедине с лесом: нежеланные встречи»,</w:t>
      </w:r>
    </w:p>
    <w:p w:rsidR="006F7B04" w:rsidRPr="007F268B" w:rsidRDefault="006F7B04" w:rsidP="007F2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268B">
        <w:rPr>
          <w:rFonts w:ascii="Times New Roman" w:hAnsi="Times New Roman" w:cs="Times New Roman"/>
          <w:sz w:val="28"/>
          <w:szCs w:val="28"/>
          <w:lang w:eastAsia="ru-RU"/>
        </w:rPr>
        <w:t xml:space="preserve">Беседа «Страшнее кошки зверя нет», </w:t>
      </w:r>
    </w:p>
    <w:p w:rsidR="006F7B04" w:rsidRPr="007F268B" w:rsidRDefault="006F7B04" w:rsidP="007F2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268B">
        <w:rPr>
          <w:rFonts w:ascii="Times New Roman" w:hAnsi="Times New Roman" w:cs="Times New Roman"/>
          <w:sz w:val="28"/>
          <w:szCs w:val="28"/>
          <w:lang w:eastAsia="ru-RU"/>
        </w:rPr>
        <w:t xml:space="preserve">Беседа «Не будите спящую собаку», </w:t>
      </w:r>
    </w:p>
    <w:p w:rsidR="006F7B04" w:rsidRPr="007F268B" w:rsidRDefault="006F7B04" w:rsidP="007F2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268B">
        <w:rPr>
          <w:rFonts w:ascii="Times New Roman" w:hAnsi="Times New Roman" w:cs="Times New Roman"/>
          <w:sz w:val="28"/>
          <w:szCs w:val="28"/>
          <w:lang w:eastAsia="ru-RU"/>
        </w:rPr>
        <w:t xml:space="preserve">Беседа «Домашний зверинец», </w:t>
      </w:r>
    </w:p>
    <w:p w:rsidR="006F7B04" w:rsidRPr="007F268B" w:rsidRDefault="006F7B04" w:rsidP="007F2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268B">
        <w:rPr>
          <w:rFonts w:ascii="Times New Roman" w:hAnsi="Times New Roman" w:cs="Times New Roman"/>
          <w:sz w:val="28"/>
          <w:szCs w:val="28"/>
          <w:lang w:eastAsia="ru-RU"/>
        </w:rPr>
        <w:t>Беседа «Осторожно - экзотические животные».</w:t>
      </w:r>
    </w:p>
    <w:p w:rsidR="007F268B" w:rsidRPr="007F268B" w:rsidRDefault="007F268B" w:rsidP="007F26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268B">
        <w:rPr>
          <w:rFonts w:ascii="Times New Roman" w:hAnsi="Times New Roman" w:cs="Times New Roman"/>
          <w:sz w:val="28"/>
          <w:szCs w:val="28"/>
          <w:lang w:eastAsia="ru-RU"/>
        </w:rPr>
        <w:t xml:space="preserve">Коммуникация: </w:t>
      </w:r>
    </w:p>
    <w:p w:rsidR="00B37EBC" w:rsidRPr="00004D18" w:rsidRDefault="006F7B04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proofErr w:type="gramEnd"/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6EA8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животных мы знаем</w:t>
      </w:r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?». 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 - «Найди по описанию».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proofErr w:type="gramEnd"/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50EE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r w:rsidR="00E86EA8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видели </w:t>
      </w:r>
      <w:r w:rsidR="00EF50EE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зоопарке</w:t>
      </w: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?».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4.Рассказ воспитателя о</w:t>
      </w:r>
      <w:r w:rsidR="00E86EA8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диких животных и о местах их обитания</w:t>
      </w: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Обмен впечатлениями «Что увидели</w:t>
      </w:r>
      <w:r w:rsidR="00EF50EE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интересного в зоопарке</w:t>
      </w: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Беседа «Берегите природу».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Рассказ воспитателя о</w:t>
      </w:r>
      <w:r w:rsidR="00EF50EE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диких животных разных широт</w:t>
      </w: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8. Беседа «Красота зимнего леса».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Рассказ воспитателя «Правила поведения</w:t>
      </w:r>
      <w:r w:rsidR="00EF50EE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животными</w:t>
      </w: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10.Беседа «Раскинулась моя страна от севера до юга».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Рассматривание иллюстраций с изображением</w:t>
      </w:r>
      <w:r w:rsidR="00EF50EE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диких животных</w:t>
      </w: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Загадывание загадок.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Беседа «</w:t>
      </w:r>
      <w:r w:rsidR="00EF50EE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добрые дела</w:t>
      </w: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Беседа «О глобусе и карте мира».</w:t>
      </w:r>
    </w:p>
    <w:p w:rsidR="008C1A56" w:rsidRPr="00004D18" w:rsidRDefault="008C1A56" w:rsidP="00EB7CC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hAnsi="Times New Roman" w:cs="Times New Roman"/>
          <w:sz w:val="28"/>
          <w:szCs w:val="28"/>
          <w:lang w:eastAsia="ru-RU"/>
        </w:rPr>
        <w:t>15. Что мы знаем о животных?</w:t>
      </w:r>
    </w:p>
    <w:p w:rsidR="008C1A56" w:rsidRPr="00004D18" w:rsidRDefault="008C1A56" w:rsidP="00EB7CC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hAnsi="Times New Roman" w:cs="Times New Roman"/>
          <w:sz w:val="28"/>
          <w:szCs w:val="28"/>
          <w:lang w:eastAsia="ru-RU"/>
        </w:rPr>
        <w:t>16. За что мы любим животных?</w:t>
      </w:r>
    </w:p>
    <w:p w:rsidR="008C1A56" w:rsidRPr="00004D18" w:rsidRDefault="008C1A56" w:rsidP="00EB7CC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hAnsi="Times New Roman" w:cs="Times New Roman"/>
          <w:sz w:val="28"/>
          <w:szCs w:val="28"/>
          <w:lang w:eastAsia="ru-RU"/>
        </w:rPr>
        <w:t>17.Охрана животных.</w:t>
      </w:r>
    </w:p>
    <w:p w:rsidR="008C1A56" w:rsidRPr="00004D18" w:rsidRDefault="008C1A56" w:rsidP="008C1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Моделирование ситуации «Интервью с медведем»</w:t>
      </w:r>
      <w:r w:rsidR="00EB7CCD"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«Репортаж из осеннего леса» </w:t>
      </w:r>
    </w:p>
    <w:p w:rsidR="008C1A56" w:rsidRPr="00004D18" w:rsidRDefault="008C1A56" w:rsidP="008C1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proofErr w:type="gramEnd"/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/и «Представь, что ты заяц…..» </w:t>
      </w:r>
    </w:p>
    <w:p w:rsidR="008C1A56" w:rsidRPr="00004D18" w:rsidRDefault="008C1A56" w:rsidP="008C1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этюдов «Звериный разговор»</w:t>
      </w:r>
      <w:r w:rsidR="00C6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«Почему медведь убежал из леса?»</w:t>
      </w:r>
    </w:p>
    <w:p w:rsidR="00B37EBC" w:rsidRPr="00004D18" w:rsidRDefault="00B37EBC" w:rsidP="00B37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Сюжетно - ролевые игры: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1A56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Зоомагазин</w:t>
      </w: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EF50EE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Лесничество</w:t>
      </w: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«Спасатели», «</w:t>
      </w:r>
      <w:r w:rsidR="008C1A56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Ветеринарная клиника</w:t>
      </w: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Строительные игры: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50EE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Зоопарк</w:t>
      </w: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«Путешествие»</w:t>
      </w:r>
      <w:r w:rsidR="00EB7CCD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Подвижные игры:</w:t>
      </w:r>
    </w:p>
    <w:p w:rsidR="00EB7CCD" w:rsidRPr="00004D18" w:rsidRDefault="00B37EBC" w:rsidP="00EB7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«Третий лишний», «</w:t>
      </w:r>
      <w:proofErr w:type="spellStart"/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«Хитрая лиса», «Охотник и зайцы», «Бездомный заяц», «Перелёт птиц», «Не намочи ног», «Гуси - лебеди»,</w:t>
      </w:r>
      <w:r w:rsidR="00EB7CCD"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«Зайцы и волк»</w:t>
      </w:r>
      <w:r w:rsidR="00C6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«Море волнуется…», имитации животных «Слоны», «Крабы», Обезьянки», «Муравьи», «Пингвины».</w:t>
      </w:r>
      <w:proofErr w:type="gramEnd"/>
    </w:p>
    <w:p w:rsidR="00EB7CCD" w:rsidRPr="00004D18" w:rsidRDefault="00EB7CCD" w:rsidP="00EB7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«Есть у каждого весь дом»</w:t>
      </w:r>
    </w:p>
    <w:p w:rsidR="00B37EBC" w:rsidRPr="00004D18" w:rsidRDefault="00EB7CCD" w:rsidP="00EB7CC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Физ. минутки «Я – испуганный зайчонок…», «Скачет шустрая синица»</w:t>
      </w:r>
    </w:p>
    <w:p w:rsidR="00000000" w:rsidRPr="006F7B04" w:rsidRDefault="00B37EBC" w:rsidP="006F7B04">
      <w:pPr>
        <w:shd w:val="clear" w:color="auto" w:fill="FFFFFF"/>
        <w:spacing w:before="139" w:after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Дидактич</w:t>
      </w:r>
      <w:r w:rsidR="00EF50EE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еские игры: </w:t>
      </w:r>
      <w:proofErr w:type="gramStart"/>
      <w:r w:rsidR="0000402C" w:rsidRPr="006F7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«Мяч бросай, животное называй», «4-ый лишний», «Кто летает, кто бегает, а кто прыгае</w:t>
      </w:r>
      <w:r w:rsidR="0000402C" w:rsidRPr="006F7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т?», «Кто живет в воде, кто летает в воздухе, кто живет на земле?», «Что это за птица?», «Загадай, мы отгадаем», «Я знаю 5 названий…», «</w:t>
      </w:r>
      <w:proofErr w:type="spellStart"/>
      <w:r w:rsidR="0000402C" w:rsidRPr="006F7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Да-нет</w:t>
      </w:r>
      <w:proofErr w:type="spellEnd"/>
      <w:r w:rsidR="0000402C" w:rsidRPr="006F7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«Это правда или нет?» </w:t>
      </w:r>
      <w:r w:rsidR="006F7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др.</w:t>
      </w:r>
      <w:proofErr w:type="gramEnd"/>
    </w:p>
    <w:p w:rsidR="00B37EBC" w:rsidRPr="00004D18" w:rsidRDefault="006F7B04" w:rsidP="006F7B04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00402C" w:rsidRPr="006F7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астольные игры: «Разложи правильно», «Зоологическое лото», домино «Животные раз</w:t>
      </w:r>
      <w:r w:rsidR="0000402C" w:rsidRPr="006F7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стран», лото «В лесу», «Насекомые», </w:t>
      </w:r>
      <w:proofErr w:type="spellStart"/>
      <w:r w:rsidR="0000402C" w:rsidRPr="006F7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пазлы</w:t>
      </w:r>
      <w:proofErr w:type="spellEnd"/>
      <w:r w:rsidR="0000402C" w:rsidRPr="006F7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«Жираф», «Енот» и др.;</w:t>
      </w:r>
      <w:r w:rsidR="0000402C" w:rsidRPr="006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A56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50EE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кормушке место</w:t>
      </w:r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EF50EE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Добавь число</w:t>
      </w:r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«Подбери по смыслу», «</w:t>
      </w:r>
      <w:r w:rsidR="00EF50EE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Цепочка животных</w:t>
      </w:r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EF50EE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изменилось?</w:t>
      </w:r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«Узнай по описанию»</w:t>
      </w:r>
      <w:proofErr w:type="gramStart"/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– меньше», «</w:t>
      </w:r>
      <w:r w:rsidR="00EF50EE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- конструктор</w:t>
      </w:r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«Где мы были, что мы видели?»</w:t>
      </w:r>
      <w:r w:rsidR="008C1A56"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«Узнай и назови», «Кому, что на обед», «</w:t>
      </w:r>
      <w:proofErr w:type="spellStart"/>
      <w:r w:rsidR="008C1A56"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Да-нет</w:t>
      </w:r>
      <w:proofErr w:type="spellEnd"/>
      <w:r w:rsidR="008C1A56"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«Пирамида», «Не былины», «Так или не так», «Что сначала, что потом», «Кто где живет», «Сосчитай </w:t>
      </w:r>
      <w:proofErr w:type="spellStart"/>
      <w:r w:rsidR="008C1A56"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="008C1A56"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«Узнай по силуэту»,  «Природа и мы», «Как помочь животным», «Береги животных», «Мир вокруг нас», «Чьи следы?»</w:t>
      </w:r>
    </w:p>
    <w:p w:rsidR="00B37EBC" w:rsidRPr="00004D18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6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драматизация: по сказкам </w:t>
      </w: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поросёнка»,  «Красная шапочка», «Теремок», </w:t>
      </w:r>
      <w:r w:rsidR="00C6788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«Скотный двор».</w:t>
      </w:r>
      <w:proofErr w:type="gramEnd"/>
    </w:p>
    <w:p w:rsidR="00B37EBC" w:rsidRDefault="00B37EBC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литературы:</w:t>
      </w:r>
    </w:p>
    <w:p w:rsidR="00EB7CCD" w:rsidRPr="005D0F7E" w:rsidRDefault="0000402C" w:rsidP="005D0F7E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0F7E" w:rsidRPr="005D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«Атлас животных для малышей», </w:t>
      </w:r>
      <w:r w:rsidRPr="005D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«Звери и птицы России» (серия «Азбука природы»), «Там, где всегда жара», «Там, где всегда мороз», серия «Чудеса природы» </w:t>
      </w:r>
      <w:r w:rsidRPr="005D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(«Детеныши животных влажных тропических лесов», «Детеныши речных, озерных и морских животных», «Детеныши горных и лесных животных»)</w:t>
      </w:r>
      <w:proofErr w:type="gramStart"/>
      <w:r w:rsidRPr="005D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,с</w:t>
      </w:r>
      <w:proofErr w:type="gramEnd"/>
      <w:r w:rsidRPr="005D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ерия «Мир вокруг нас» («Животные Африки», «Животные Америки и Австралии») статьи из «Большой энциклопедии для дошкольника»,</w:t>
      </w:r>
      <w:r w:rsidRPr="005D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D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Б.Заходер</w:t>
      </w:r>
      <w:proofErr w:type="spellEnd"/>
      <w:r w:rsidRPr="005D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«Мохнатая азбука» и др..</w:t>
      </w:r>
      <w:r w:rsidRPr="005D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Б. Брехт</w:t>
      </w:r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разговор </w:t>
      </w:r>
      <w:proofErr w:type="gramStart"/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форточку</w:t>
      </w:r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Васька, Бобка и крольчиха</w:t>
      </w:r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- рыбак</w:t>
      </w:r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</w:t>
      </w:r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Волчишко</w:t>
      </w:r>
      <w:proofErr w:type="spellEnd"/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 и его друзья</w:t>
      </w:r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Тёпку</w:t>
      </w:r>
      <w:proofErr w:type="spellEnd"/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Чуковский </w:t>
      </w:r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Цыплёнок</w:t>
      </w:r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Я. Маршак </w:t>
      </w:r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в клетке</w:t>
      </w:r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Горький </w:t>
      </w:r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E6243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="00B37EBC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7CCD"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Бианки «Купание медвежат», </w:t>
      </w:r>
      <w:r w:rsidR="00EB7CCD"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«Лесные шорохи»,  Н.Сладков «Как медведь сам себя напугал», «Белка и</w:t>
      </w:r>
      <w:proofErr w:type="gramEnd"/>
      <w:r w:rsidR="00EB7CCD"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B7CCD"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медведь», В.Бианки «Как звери к зиме готовятся», Сказки «Лиса и</w:t>
      </w:r>
      <w:proofErr w:type="gramEnd"/>
      <w:r w:rsidR="00EB7CCD"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журавль»,  «Лисички сестрички и серый волк», «Зимовье зверей», «Хвосты», Загадки о животных и птицах, Стихи В.Степанова, Составление рассказов о животных сочиняем сказки о животных. </w:t>
      </w:r>
    </w:p>
    <w:p w:rsidR="008C1A56" w:rsidRPr="00004D18" w:rsidRDefault="00EB7CCD" w:rsidP="008C1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детских презентаций по литературным произведениям.</w:t>
      </w:r>
    </w:p>
    <w:p w:rsidR="006D0087" w:rsidRDefault="006D0087" w:rsidP="006D0087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- заключительный:</w:t>
      </w:r>
    </w:p>
    <w:p w:rsidR="00845CCF" w:rsidRPr="00845CCF" w:rsidRDefault="00845CCF" w:rsidP="00845C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«Многообразие животного мира нашей планеты и их охрана»</w:t>
      </w:r>
    </w:p>
    <w:p w:rsidR="006D0087" w:rsidRPr="00004D18" w:rsidRDefault="006D0087" w:rsidP="006D0087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04D18">
        <w:rPr>
          <w:rFonts w:ascii="Times New Roman" w:hAnsi="Times New Roman" w:cs="Times New Roman"/>
          <w:sz w:val="28"/>
          <w:szCs w:val="28"/>
        </w:rPr>
        <w:t xml:space="preserve"> Развивать познавательно-исследовательские способности.</w:t>
      </w:r>
    </w:p>
    <w:p w:rsidR="006D0087" w:rsidRPr="00004D18" w:rsidRDefault="006D0087" w:rsidP="006D0087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животным. Повышать степень социализации личности.</w:t>
      </w:r>
    </w:p>
    <w:p w:rsidR="006D0087" w:rsidRPr="00004D18" w:rsidRDefault="006D0087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педагогов:</w:t>
      </w:r>
    </w:p>
    <w:p w:rsidR="006D0087" w:rsidRPr="00004D18" w:rsidRDefault="006D0087" w:rsidP="006D0087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Организуют презентацию детских работ для родителей и для детей. По</w:t>
      </w:r>
      <w:r w:rsidR="00845CCF">
        <w:rPr>
          <w:rFonts w:ascii="Times New Roman" w:hAnsi="Times New Roman" w:cs="Times New Roman"/>
          <w:sz w:val="28"/>
          <w:szCs w:val="28"/>
        </w:rPr>
        <w:t xml:space="preserve">сле презентации помещают детские </w:t>
      </w:r>
      <w:r w:rsidRPr="00004D18">
        <w:rPr>
          <w:rFonts w:ascii="Times New Roman" w:hAnsi="Times New Roman" w:cs="Times New Roman"/>
          <w:sz w:val="28"/>
          <w:szCs w:val="28"/>
        </w:rPr>
        <w:t xml:space="preserve"> работы в развивающую среду группы. Организуют обсуждение новых знаний.</w:t>
      </w:r>
    </w:p>
    <w:p w:rsidR="006D0087" w:rsidRPr="00004D18" w:rsidRDefault="006D0087" w:rsidP="006D0087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Действия детей:</w:t>
      </w:r>
    </w:p>
    <w:p w:rsidR="006D0087" w:rsidRPr="00004D18" w:rsidRDefault="006D0087" w:rsidP="006D0087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 xml:space="preserve">Показывают свои работы родителям; рассказывают о том, как их выполняли. </w:t>
      </w:r>
    </w:p>
    <w:p w:rsidR="006D0087" w:rsidRPr="00004D18" w:rsidRDefault="006D0087" w:rsidP="006D0087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 xml:space="preserve">Закрепляют под руководством педагога новые знания о </w:t>
      </w:r>
      <w:r w:rsidR="00845CCF">
        <w:rPr>
          <w:rFonts w:ascii="Times New Roman" w:hAnsi="Times New Roman" w:cs="Times New Roman"/>
          <w:sz w:val="28"/>
          <w:szCs w:val="28"/>
        </w:rPr>
        <w:t xml:space="preserve">многообразии животного мира нашей планеты </w:t>
      </w:r>
      <w:r w:rsidRPr="00004D18">
        <w:rPr>
          <w:rFonts w:ascii="Times New Roman" w:hAnsi="Times New Roman" w:cs="Times New Roman"/>
          <w:sz w:val="28"/>
          <w:szCs w:val="28"/>
        </w:rPr>
        <w:t>и их охране.</w:t>
      </w:r>
    </w:p>
    <w:p w:rsidR="006D0087" w:rsidRPr="00004D18" w:rsidRDefault="006D0087" w:rsidP="006D0087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Действия членов семьи:</w:t>
      </w:r>
    </w:p>
    <w:p w:rsidR="006D0087" w:rsidRPr="00004D18" w:rsidRDefault="006D0087" w:rsidP="006D0087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004D18">
        <w:rPr>
          <w:rFonts w:ascii="Times New Roman" w:hAnsi="Times New Roman" w:cs="Times New Roman"/>
          <w:sz w:val="28"/>
          <w:szCs w:val="28"/>
        </w:rPr>
        <w:t>Родители знакомятся с продуктами детской деятельности, посещают презентацию детских работ.</w:t>
      </w:r>
    </w:p>
    <w:p w:rsidR="006D0087" w:rsidRPr="00004D18" w:rsidRDefault="006D0087" w:rsidP="00B37EBC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EBC" w:rsidRPr="00004D18" w:rsidRDefault="00B37EBC" w:rsidP="00406F4F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06F4F" w:rsidRPr="00004D18" w:rsidRDefault="00406F4F" w:rsidP="00406F4F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06F4F" w:rsidRPr="00004D18" w:rsidRDefault="00406F4F" w:rsidP="00406F4F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56" w:rsidRPr="00004D18" w:rsidRDefault="00834756" w:rsidP="00834756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34756" w:rsidRPr="00834756" w:rsidRDefault="00834756" w:rsidP="00C64211">
      <w:pPr>
        <w:spacing w:after="0"/>
        <w:rPr>
          <w:rFonts w:ascii="Times New Roman" w:hAnsi="Times New Roman" w:cs="Times New Roman"/>
          <w:sz w:val="24"/>
          <w:szCs w:val="24"/>
        </w:rPr>
        <w:sectPr w:rsidR="00834756" w:rsidRPr="00834756" w:rsidSect="00834756">
          <w:pgSz w:w="11906" w:h="16838"/>
          <w:pgMar w:top="851" w:right="991" w:bottom="993" w:left="1418" w:header="708" w:footer="708" w:gutter="0"/>
          <w:pgBorders w:offsetFrom="page">
            <w:top w:val="scaredCat" w:sz="25" w:space="24" w:color="663300"/>
            <w:left w:val="scaredCat" w:sz="25" w:space="24" w:color="663300"/>
            <w:bottom w:val="scaredCat" w:sz="25" w:space="24" w:color="663300"/>
            <w:right w:val="scaredCat" w:sz="25" w:space="24" w:color="663300"/>
          </w:pgBorders>
          <w:cols w:space="708"/>
          <w:docGrid w:linePitch="360"/>
        </w:sectPr>
      </w:pPr>
    </w:p>
    <w:p w:rsidR="00834756" w:rsidRPr="00834756" w:rsidRDefault="00834756" w:rsidP="00A533A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</w:rPr>
      </w:pPr>
    </w:p>
    <w:sectPr w:rsidR="00834756" w:rsidRPr="00834756" w:rsidSect="00004D18">
      <w:pgSz w:w="11906" w:h="16838"/>
      <w:pgMar w:top="720" w:right="720" w:bottom="1134" w:left="720" w:header="708" w:footer="708" w:gutter="0"/>
      <w:pgBorders w:offsetFrom="page">
        <w:top w:val="scaredCat" w:sz="25" w:space="24" w:color="663300"/>
        <w:left w:val="scaredCat" w:sz="25" w:space="24" w:color="663300"/>
        <w:bottom w:val="scaredCat" w:sz="25" w:space="24" w:color="663300"/>
        <w:right w:val="scaredCat" w:sz="25" w:space="24" w:color="6633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02C" w:rsidRDefault="0000402C" w:rsidP="00004D18">
      <w:pPr>
        <w:spacing w:after="0" w:line="240" w:lineRule="auto"/>
      </w:pPr>
      <w:r>
        <w:separator/>
      </w:r>
    </w:p>
  </w:endnote>
  <w:endnote w:type="continuationSeparator" w:id="0">
    <w:p w:rsidR="0000402C" w:rsidRDefault="0000402C" w:rsidP="0000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02C" w:rsidRDefault="0000402C" w:rsidP="00004D18">
      <w:pPr>
        <w:spacing w:after="0" w:line="240" w:lineRule="auto"/>
      </w:pPr>
      <w:r>
        <w:separator/>
      </w:r>
    </w:p>
  </w:footnote>
  <w:footnote w:type="continuationSeparator" w:id="0">
    <w:p w:rsidR="0000402C" w:rsidRDefault="0000402C" w:rsidP="00004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BB0"/>
    <w:multiLevelType w:val="hybridMultilevel"/>
    <w:tmpl w:val="C48CA0C2"/>
    <w:lvl w:ilvl="0" w:tplc="DDB2889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26E73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22DBF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5245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3844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8E631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1248D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9EB50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0EF02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E03411"/>
    <w:multiLevelType w:val="hybridMultilevel"/>
    <w:tmpl w:val="777C52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9801F45"/>
    <w:multiLevelType w:val="hybridMultilevel"/>
    <w:tmpl w:val="86086B96"/>
    <w:lvl w:ilvl="0" w:tplc="E56CF0F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12362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BE259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C42B2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38718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FE43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C8A44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867BA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64961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706776"/>
    <w:multiLevelType w:val="hybridMultilevel"/>
    <w:tmpl w:val="D4D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6681B"/>
    <w:multiLevelType w:val="hybridMultilevel"/>
    <w:tmpl w:val="29B0C2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1717B1E"/>
    <w:multiLevelType w:val="hybridMultilevel"/>
    <w:tmpl w:val="AC38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A0393"/>
    <w:multiLevelType w:val="multilevel"/>
    <w:tmpl w:val="2CE2630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1C3309"/>
    <w:multiLevelType w:val="hybridMultilevel"/>
    <w:tmpl w:val="5A804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0A3F4A"/>
    <w:multiLevelType w:val="hybridMultilevel"/>
    <w:tmpl w:val="86AAC4FE"/>
    <w:lvl w:ilvl="0" w:tplc="6CFC5E68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AE332EB"/>
    <w:multiLevelType w:val="hybridMultilevel"/>
    <w:tmpl w:val="5EF41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1333B"/>
    <w:multiLevelType w:val="hybridMultilevel"/>
    <w:tmpl w:val="4BDA3D00"/>
    <w:lvl w:ilvl="0" w:tplc="6CFC5E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42761"/>
    <w:multiLevelType w:val="hybridMultilevel"/>
    <w:tmpl w:val="C7768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0312D"/>
    <w:multiLevelType w:val="hybridMultilevel"/>
    <w:tmpl w:val="91502D50"/>
    <w:lvl w:ilvl="0" w:tplc="6CFC5E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C257C"/>
    <w:multiLevelType w:val="hybridMultilevel"/>
    <w:tmpl w:val="7DCEEC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A9F4BC3"/>
    <w:multiLevelType w:val="hybridMultilevel"/>
    <w:tmpl w:val="5528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85FDA"/>
    <w:multiLevelType w:val="multilevel"/>
    <w:tmpl w:val="0DC6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0E4FF0"/>
    <w:multiLevelType w:val="hybridMultilevel"/>
    <w:tmpl w:val="BEE29B06"/>
    <w:lvl w:ilvl="0" w:tplc="9A563AB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7C2CC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24A00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9A3C6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7EBE4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38B6A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F0D51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30177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BA1C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E912D6E"/>
    <w:multiLevelType w:val="hybridMultilevel"/>
    <w:tmpl w:val="7E029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4739B"/>
    <w:multiLevelType w:val="hybridMultilevel"/>
    <w:tmpl w:val="8CB0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618D4"/>
    <w:multiLevelType w:val="hybridMultilevel"/>
    <w:tmpl w:val="7E8E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D6047"/>
    <w:multiLevelType w:val="hybridMultilevel"/>
    <w:tmpl w:val="83B43228"/>
    <w:lvl w:ilvl="0" w:tplc="6CFC5E68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D5762AB"/>
    <w:multiLevelType w:val="multilevel"/>
    <w:tmpl w:val="7374CC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D8730A"/>
    <w:multiLevelType w:val="hybridMultilevel"/>
    <w:tmpl w:val="1D84D73E"/>
    <w:lvl w:ilvl="0" w:tplc="127A479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7862D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12B10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4A64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BC37D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4401F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96FC6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36CA5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58A0D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64633AF"/>
    <w:multiLevelType w:val="hybridMultilevel"/>
    <w:tmpl w:val="0AF4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05C01"/>
    <w:multiLevelType w:val="hybridMultilevel"/>
    <w:tmpl w:val="CCB4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63627"/>
    <w:multiLevelType w:val="hybridMultilevel"/>
    <w:tmpl w:val="846ED8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FE24E78"/>
    <w:multiLevelType w:val="hybridMultilevel"/>
    <w:tmpl w:val="1542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6"/>
  </w:num>
  <w:num w:numId="4">
    <w:abstractNumId w:val="11"/>
  </w:num>
  <w:num w:numId="5">
    <w:abstractNumId w:val="14"/>
  </w:num>
  <w:num w:numId="6">
    <w:abstractNumId w:val="24"/>
  </w:num>
  <w:num w:numId="7">
    <w:abstractNumId w:val="4"/>
  </w:num>
  <w:num w:numId="8">
    <w:abstractNumId w:val="25"/>
  </w:num>
  <w:num w:numId="9">
    <w:abstractNumId w:val="23"/>
  </w:num>
  <w:num w:numId="10">
    <w:abstractNumId w:val="8"/>
  </w:num>
  <w:num w:numId="11">
    <w:abstractNumId w:val="12"/>
  </w:num>
  <w:num w:numId="12">
    <w:abstractNumId w:val="20"/>
  </w:num>
  <w:num w:numId="13">
    <w:abstractNumId w:val="10"/>
  </w:num>
  <w:num w:numId="14">
    <w:abstractNumId w:val="9"/>
  </w:num>
  <w:num w:numId="15">
    <w:abstractNumId w:val="19"/>
  </w:num>
  <w:num w:numId="16">
    <w:abstractNumId w:val="21"/>
  </w:num>
  <w:num w:numId="17">
    <w:abstractNumId w:val="6"/>
  </w:num>
  <w:num w:numId="18">
    <w:abstractNumId w:val="15"/>
  </w:num>
  <w:num w:numId="19">
    <w:abstractNumId w:val="7"/>
  </w:num>
  <w:num w:numId="20">
    <w:abstractNumId w:val="17"/>
  </w:num>
  <w:num w:numId="21">
    <w:abstractNumId w:val="22"/>
  </w:num>
  <w:num w:numId="22">
    <w:abstractNumId w:val="1"/>
  </w:num>
  <w:num w:numId="23">
    <w:abstractNumId w:val="5"/>
  </w:num>
  <w:num w:numId="24">
    <w:abstractNumId w:val="0"/>
  </w:num>
  <w:num w:numId="25">
    <w:abstractNumId w:val="3"/>
  </w:num>
  <w:num w:numId="26">
    <w:abstractNumId w:val="1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80F"/>
    <w:rsid w:val="0000402C"/>
    <w:rsid w:val="00004D18"/>
    <w:rsid w:val="001B1747"/>
    <w:rsid w:val="002079F6"/>
    <w:rsid w:val="002A4523"/>
    <w:rsid w:val="002B758D"/>
    <w:rsid w:val="002D3472"/>
    <w:rsid w:val="002F3D86"/>
    <w:rsid w:val="00353E1B"/>
    <w:rsid w:val="0036680F"/>
    <w:rsid w:val="00385E37"/>
    <w:rsid w:val="00406F4F"/>
    <w:rsid w:val="004553B6"/>
    <w:rsid w:val="004E0092"/>
    <w:rsid w:val="005448B7"/>
    <w:rsid w:val="005D0F7E"/>
    <w:rsid w:val="0063178F"/>
    <w:rsid w:val="00681BFD"/>
    <w:rsid w:val="006D0087"/>
    <w:rsid w:val="006E6243"/>
    <w:rsid w:val="006F7B04"/>
    <w:rsid w:val="00706994"/>
    <w:rsid w:val="00781E19"/>
    <w:rsid w:val="0078246E"/>
    <w:rsid w:val="00783B1D"/>
    <w:rsid w:val="007F268B"/>
    <w:rsid w:val="00834756"/>
    <w:rsid w:val="00845CCF"/>
    <w:rsid w:val="008C1A56"/>
    <w:rsid w:val="009045FD"/>
    <w:rsid w:val="00980940"/>
    <w:rsid w:val="00987947"/>
    <w:rsid w:val="00A43C1E"/>
    <w:rsid w:val="00A533A4"/>
    <w:rsid w:val="00AC0100"/>
    <w:rsid w:val="00B255F5"/>
    <w:rsid w:val="00B37EBC"/>
    <w:rsid w:val="00C64211"/>
    <w:rsid w:val="00C6639D"/>
    <w:rsid w:val="00C67881"/>
    <w:rsid w:val="00D3504E"/>
    <w:rsid w:val="00D45085"/>
    <w:rsid w:val="00E86EA8"/>
    <w:rsid w:val="00EB7CCD"/>
    <w:rsid w:val="00EF50EE"/>
    <w:rsid w:val="00FD3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2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7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33A4"/>
    <w:pPr>
      <w:spacing w:after="0" w:line="240" w:lineRule="auto"/>
    </w:pPr>
  </w:style>
  <w:style w:type="table" w:styleId="a7">
    <w:name w:val="Table Grid"/>
    <w:basedOn w:val="a1"/>
    <w:uiPriority w:val="59"/>
    <w:rsid w:val="00A53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0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D18"/>
  </w:style>
  <w:style w:type="paragraph" w:styleId="aa">
    <w:name w:val="footer"/>
    <w:basedOn w:val="a"/>
    <w:link w:val="ab"/>
    <w:uiPriority w:val="99"/>
    <w:semiHidden/>
    <w:unhideWhenUsed/>
    <w:rsid w:val="0000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4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2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937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768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410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08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589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74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997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215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5A88-7B70-48D7-BFB4-2B9448E6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Игорь</cp:lastModifiedBy>
  <cp:revision>13</cp:revision>
  <cp:lastPrinted>2014-11-16T16:06:00Z</cp:lastPrinted>
  <dcterms:created xsi:type="dcterms:W3CDTF">2014-11-16T13:55:00Z</dcterms:created>
  <dcterms:modified xsi:type="dcterms:W3CDTF">2016-02-13T09:13:00Z</dcterms:modified>
</cp:coreProperties>
</file>