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69" w:rsidRPr="00F67B4F" w:rsidRDefault="00FB0F69" w:rsidP="00FB0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B4F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FB0F69" w:rsidRPr="00F67B4F" w:rsidRDefault="00FB0F69" w:rsidP="00FB0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B4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B0F69" w:rsidRDefault="00FB0F69" w:rsidP="00FB0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B4F">
        <w:rPr>
          <w:rFonts w:ascii="Times New Roman" w:hAnsi="Times New Roman" w:cs="Times New Roman"/>
          <w:sz w:val="28"/>
          <w:szCs w:val="28"/>
        </w:rPr>
        <w:t>«Детский сад компенсирующей направленности №16 «Золотой ключик»</w:t>
      </w:r>
    </w:p>
    <w:p w:rsidR="00FB0F69" w:rsidRDefault="00FB0F69"/>
    <w:p w:rsidR="00FB0F69" w:rsidRDefault="00FB0F69"/>
    <w:p w:rsidR="00FB0F69" w:rsidRDefault="00FB0F69"/>
    <w:p w:rsidR="00FB0F69" w:rsidRDefault="00FB0F69"/>
    <w:p w:rsidR="00FB0F69" w:rsidRDefault="00FB0F69"/>
    <w:p w:rsidR="00FB0F69" w:rsidRPr="00FB0F69" w:rsidRDefault="00FB0F69" w:rsidP="00FB0F69">
      <w:pPr>
        <w:rPr>
          <w:rFonts w:ascii="Times New Roman" w:hAnsi="Times New Roman" w:cs="Times New Roman"/>
          <w:b/>
          <w:sz w:val="40"/>
          <w:szCs w:val="40"/>
        </w:rPr>
      </w:pPr>
    </w:p>
    <w:p w:rsidR="00F87F92" w:rsidRPr="00FB0F69" w:rsidRDefault="00FB0F69" w:rsidP="00FB0F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F69">
        <w:rPr>
          <w:rFonts w:ascii="Times New Roman" w:hAnsi="Times New Roman" w:cs="Times New Roman"/>
          <w:b/>
          <w:sz w:val="40"/>
          <w:szCs w:val="40"/>
        </w:rPr>
        <w:t>Детско-родительский образовательный проект</w:t>
      </w:r>
    </w:p>
    <w:p w:rsidR="00FB0F69" w:rsidRPr="00FB0F69" w:rsidRDefault="00B31811" w:rsidP="00FB0F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«Дары осени</w:t>
      </w:r>
      <w:r w:rsidR="00FB0F69" w:rsidRPr="00FB0F69">
        <w:rPr>
          <w:rFonts w:ascii="Times New Roman" w:hAnsi="Times New Roman" w:cs="Times New Roman"/>
          <w:b/>
          <w:sz w:val="40"/>
          <w:szCs w:val="40"/>
        </w:rPr>
        <w:t>»</w:t>
      </w:r>
    </w:p>
    <w:p w:rsidR="00FB0F69" w:rsidRDefault="00FB0F69" w:rsidP="00FB0F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Логопедическая подготовительная группа</w:t>
      </w:r>
    </w:p>
    <w:p w:rsidR="00FB0F69" w:rsidRDefault="00FB0F69" w:rsidP="00FB0F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248150" cy="3212663"/>
            <wp:effectExtent l="19050" t="0" r="0" b="0"/>
            <wp:docPr id="1" name="Рисунок 1" descr="Корзина с грибами - Стоковое фото zastavkin #1343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зина с грибами - Стоковое фото zastavkin #13439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69" cy="321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69" w:rsidRDefault="00FB0F69" w:rsidP="00FB0F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0F69" w:rsidRDefault="00FB0F69" w:rsidP="00FB0F69">
      <w:pPr>
        <w:rPr>
          <w:rFonts w:ascii="Times New Roman" w:hAnsi="Times New Roman" w:cs="Times New Roman"/>
          <w:b/>
          <w:sz w:val="36"/>
          <w:szCs w:val="36"/>
        </w:rPr>
      </w:pPr>
    </w:p>
    <w:p w:rsidR="00FB0F69" w:rsidRPr="00F67B4F" w:rsidRDefault="00FB0F69" w:rsidP="00FB0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7B4F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FB0F69" w:rsidRDefault="00FB0F69" w:rsidP="00FB0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7B4F">
        <w:rPr>
          <w:rFonts w:ascii="Times New Roman" w:hAnsi="Times New Roman" w:cs="Times New Roman"/>
          <w:sz w:val="28"/>
          <w:szCs w:val="28"/>
        </w:rPr>
        <w:t>Воспитатель логопедической группы</w:t>
      </w:r>
    </w:p>
    <w:p w:rsidR="00FB0F69" w:rsidRPr="00F67B4F" w:rsidRDefault="00FB0F69" w:rsidP="00FB0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7B4F">
        <w:rPr>
          <w:rFonts w:ascii="Times New Roman" w:hAnsi="Times New Roman" w:cs="Times New Roman"/>
          <w:sz w:val="28"/>
          <w:szCs w:val="28"/>
        </w:rPr>
        <w:t xml:space="preserve"> МБДОУ д\с №16 «Золотой ключик»</w:t>
      </w:r>
    </w:p>
    <w:p w:rsidR="00FB0F69" w:rsidRDefault="00FB0F69" w:rsidP="00FB0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7B4F">
        <w:rPr>
          <w:rFonts w:ascii="Times New Roman" w:hAnsi="Times New Roman" w:cs="Times New Roman"/>
          <w:sz w:val="28"/>
          <w:szCs w:val="28"/>
        </w:rPr>
        <w:t>Козлова Наталья Васильевна</w:t>
      </w:r>
    </w:p>
    <w:p w:rsidR="00FB0F69" w:rsidRDefault="00FB0F69" w:rsidP="00FB0F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BAB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Паспорт проекта</w:t>
      </w:r>
    </w:p>
    <w:p w:rsidR="00331BAB" w:rsidRPr="00331BAB" w:rsidRDefault="00331BAB" w:rsidP="00FB0F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0F69" w:rsidRPr="00331BAB" w:rsidRDefault="00FB0F69" w:rsidP="00FB0F69">
      <w:p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331BAB"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FB0F69" w:rsidRPr="00331BAB" w:rsidRDefault="00FB0F69" w:rsidP="00FB0F69">
      <w:p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331BAB">
        <w:rPr>
          <w:rFonts w:ascii="Times New Roman" w:hAnsi="Times New Roman" w:cs="Times New Roman"/>
          <w:sz w:val="28"/>
          <w:szCs w:val="28"/>
        </w:rPr>
        <w:t xml:space="preserve"> месяц</w:t>
      </w:r>
    </w:p>
    <w:p w:rsidR="00FB0F69" w:rsidRPr="00331BAB" w:rsidRDefault="00FB0F69" w:rsidP="00FB0F69">
      <w:p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31BAB">
        <w:rPr>
          <w:rFonts w:ascii="Times New Roman" w:hAnsi="Times New Roman" w:cs="Times New Roman"/>
          <w:sz w:val="28"/>
          <w:szCs w:val="28"/>
        </w:rPr>
        <w:t xml:space="preserve"> воспитатели, родители, дети подготовительной логопедической группы.</w:t>
      </w:r>
    </w:p>
    <w:p w:rsidR="00FB0F69" w:rsidRPr="00331BAB" w:rsidRDefault="00FB0F69" w:rsidP="00FB0F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BAB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</w:p>
    <w:p w:rsidR="00FB0F69" w:rsidRPr="00331BAB" w:rsidRDefault="00FB0F69" w:rsidP="00FB0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формирование целостной картины мира, ознакомление с окружающим</w:t>
      </w:r>
    </w:p>
    <w:p w:rsidR="00FB0F69" w:rsidRPr="00331BAB" w:rsidRDefault="00FB0F69" w:rsidP="00FB0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FB0F69" w:rsidRPr="00331BAB" w:rsidRDefault="00FB0F69" w:rsidP="00FB0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FB0F69" w:rsidRPr="00331BAB" w:rsidRDefault="00FB0F69" w:rsidP="00FB0F69">
      <w:p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331BAB">
        <w:rPr>
          <w:rFonts w:ascii="Times New Roman" w:hAnsi="Times New Roman" w:cs="Times New Roman"/>
          <w:sz w:val="28"/>
          <w:szCs w:val="28"/>
        </w:rPr>
        <w:t xml:space="preserve">  дети с общими речевыми и психическими нарушениями в недостаточной степени имеют представления о дарах осени нашего края, не в достаточной степени владеют обобщающими понятиями, имеют бедный запас прилагательных и глаголов. Участие детей в проекте «Осеннее лукошко» позволит максимально обогатить и закрепить знания детей, развить связную речь, творческие способности, поисковую деятельность.</w:t>
      </w:r>
    </w:p>
    <w:p w:rsidR="00FB0F69" w:rsidRPr="00331BAB" w:rsidRDefault="00FB0F69" w:rsidP="00FB0F69">
      <w:p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b/>
          <w:sz w:val="28"/>
          <w:szCs w:val="28"/>
        </w:rPr>
        <w:t>Цель:</w:t>
      </w:r>
      <w:r w:rsidRPr="00331BAB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познавательных и творческих способностей детей в процессе разработки детско-взрослого образовательного проекта «Осеннее лукошко»</w:t>
      </w:r>
    </w:p>
    <w:p w:rsidR="00FB0F69" w:rsidRPr="00331BAB" w:rsidRDefault="00FB0F69" w:rsidP="00FB0F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B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B0F69" w:rsidRPr="00331BAB" w:rsidRDefault="00FB0F69" w:rsidP="00FB0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обогатить представления о грибах и ягодах, произрастающих в нашем регионе;</w:t>
      </w:r>
    </w:p>
    <w:p w:rsidR="00FB0F69" w:rsidRPr="00331BAB" w:rsidRDefault="00FB0F69" w:rsidP="00FB0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обогатить словарь за счет обозначения качеств;</w:t>
      </w:r>
    </w:p>
    <w:p w:rsidR="00FB0F69" w:rsidRPr="00331BAB" w:rsidRDefault="00FB0F69" w:rsidP="00FB0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развивать связную речь через составление описательных рассказов;</w:t>
      </w:r>
    </w:p>
    <w:p w:rsidR="00FB0F69" w:rsidRPr="00331BAB" w:rsidRDefault="00FB0F69" w:rsidP="00FB0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 родного края.</w:t>
      </w:r>
    </w:p>
    <w:p w:rsidR="00331BAB" w:rsidRPr="00331BAB" w:rsidRDefault="00331BAB" w:rsidP="00331BAB">
      <w:pPr>
        <w:tabs>
          <w:tab w:val="left" w:pos="8595"/>
        </w:tabs>
        <w:rPr>
          <w:rFonts w:ascii="Times New Roman" w:hAnsi="Times New Roman" w:cs="Times New Roman"/>
          <w:b/>
          <w:sz w:val="28"/>
          <w:szCs w:val="28"/>
        </w:rPr>
      </w:pPr>
      <w:r w:rsidRPr="00331BAB">
        <w:rPr>
          <w:rFonts w:ascii="Times New Roman" w:hAnsi="Times New Roman" w:cs="Times New Roman"/>
          <w:b/>
          <w:sz w:val="28"/>
          <w:szCs w:val="28"/>
        </w:rPr>
        <w:t xml:space="preserve">Обеспечение: </w:t>
      </w:r>
    </w:p>
    <w:p w:rsidR="00331BAB" w:rsidRPr="00331BAB" w:rsidRDefault="00331BAB" w:rsidP="00331BAB">
      <w:pPr>
        <w:pStyle w:val="a5"/>
        <w:numPr>
          <w:ilvl w:val="0"/>
          <w:numId w:val="3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настольно-печатные, дидактические  игры;</w:t>
      </w:r>
    </w:p>
    <w:p w:rsidR="00331BAB" w:rsidRPr="00331BAB" w:rsidRDefault="00331BAB" w:rsidP="00331BAB">
      <w:pPr>
        <w:pStyle w:val="a5"/>
        <w:numPr>
          <w:ilvl w:val="0"/>
          <w:numId w:val="3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специальная методическая литература;</w:t>
      </w:r>
    </w:p>
    <w:p w:rsidR="00331BAB" w:rsidRPr="00331BAB" w:rsidRDefault="00331BAB" w:rsidP="00331BAB">
      <w:pPr>
        <w:pStyle w:val="a5"/>
        <w:numPr>
          <w:ilvl w:val="0"/>
          <w:numId w:val="3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художественная литература;</w:t>
      </w:r>
    </w:p>
    <w:p w:rsidR="00331BAB" w:rsidRPr="00331BAB" w:rsidRDefault="00331BAB" w:rsidP="00331BAB">
      <w:pPr>
        <w:pStyle w:val="a5"/>
        <w:numPr>
          <w:ilvl w:val="0"/>
          <w:numId w:val="3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КТ, мультимедийные призентации;</w:t>
      </w:r>
    </w:p>
    <w:p w:rsidR="00331BAB" w:rsidRPr="00331BAB" w:rsidRDefault="00331BAB" w:rsidP="00331BAB">
      <w:pPr>
        <w:pStyle w:val="a5"/>
        <w:numPr>
          <w:ilvl w:val="0"/>
          <w:numId w:val="3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Материалы и оборудования для детского творчества;</w:t>
      </w:r>
    </w:p>
    <w:p w:rsidR="00331BAB" w:rsidRDefault="00331BAB" w:rsidP="00331BAB">
      <w:pPr>
        <w:pStyle w:val="a5"/>
        <w:numPr>
          <w:ilvl w:val="0"/>
          <w:numId w:val="3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Дары леса (ягоды)</w:t>
      </w:r>
    </w:p>
    <w:p w:rsidR="00FB0F69" w:rsidRDefault="00FB0F69" w:rsidP="00331BAB">
      <w:pPr>
        <w:pStyle w:val="a5"/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AB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реализации проекта</w:t>
      </w:r>
    </w:p>
    <w:p w:rsidR="00331BAB" w:rsidRDefault="00331BAB" w:rsidP="00331BAB">
      <w:pPr>
        <w:pStyle w:val="a5"/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AB" w:rsidRDefault="00331BAB" w:rsidP="00331BAB">
      <w:pPr>
        <w:pStyle w:val="a5"/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AB" w:rsidRPr="00331BAB" w:rsidRDefault="00331BAB" w:rsidP="00331BAB">
      <w:pPr>
        <w:pStyle w:val="a5"/>
        <w:tabs>
          <w:tab w:val="left" w:pos="8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0F69" w:rsidRDefault="005762F8" w:rsidP="00FB0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16.45pt;margin-top:9.2pt;width:4.55pt;height:171pt;z-index:251669504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16.45pt;margin-top:3.95pt;width:45.75pt;height:63pt;z-index:251671552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46.2pt;margin-top:3.95pt;width:170.25pt;height:139.5pt;flip:x;z-index:251666432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79.75pt;margin-top:3.95pt;width:36.7pt;height:63pt;flip:x;z-index:25166848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16.45pt;margin-top:3.95pt;width:178.5pt;height:139.5pt;z-index:25166745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16.45pt;margin-top:3.95pt;width:155.25pt;height:40.5pt;z-index:251665408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55.2pt;margin-top:3.95pt;width:161.25pt;height:48pt;flip:x;z-index:251664384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left:0;text-align:left;margin-left:383.7pt;margin-top:19.55pt;width:1in;height:1in;z-index:251662336" arcsize="10923f" fillcolor="#c60" strokeweight="1.5pt">
            <v:textbox style="mso-next-textbox:#_x0000_s1030">
              <w:txbxContent>
                <w:p w:rsidR="00FB0F69" w:rsidRDefault="00FB0F69" w:rsidP="00FB0F69">
                  <w:pPr>
                    <w:jc w:val="center"/>
                  </w:pPr>
                </w:p>
                <w:p w:rsidR="00FB0F69" w:rsidRDefault="00FB0F69" w:rsidP="00FB0F69">
                  <w:pPr>
                    <w:jc w:val="center"/>
                  </w:pPr>
                  <w:r>
                    <w:t>Беседы</w:t>
                  </w:r>
                </w:p>
              </w:txbxContent>
            </v:textbox>
          </v:roundrect>
        </w:pict>
      </w:r>
    </w:p>
    <w:p w:rsidR="00FB0F69" w:rsidRDefault="005762F8" w:rsidP="00FB0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317.7pt;margin-top:122.8pt;width:103.5pt;height:56.25pt;z-index:251663360" arcsize="10923f" fillcolor="#c60" strokeweight="1.5pt">
            <v:textbox>
              <w:txbxContent>
                <w:p w:rsidR="00FB0F69" w:rsidRDefault="00FB0F69" w:rsidP="00FB0F69">
                  <w:pPr>
                    <w:jc w:val="center"/>
                  </w:pPr>
                  <w:r>
                    <w:t>Рассматривание иллюстраций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167.85pt;margin-top:158.8pt;width:112.5pt;height:1in;z-index:251661312" arcsize="10923f" fillcolor="#c60" strokeweight="1.5pt">
            <v:textbox>
              <w:txbxContent>
                <w:p w:rsidR="00FB0F69" w:rsidRDefault="00FB0F69" w:rsidP="00FB0F69">
                  <w:pPr>
                    <w:jc w:val="center"/>
                  </w:pPr>
                  <w:r>
                    <w:t>Изготовление альбомов «Грибы» «Ягоды»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23.7pt;margin-top:122.8pt;width:103.5pt;height:56.25pt;z-index:251660288" arcsize="10923f" fillcolor="#c60" strokeweight="1.5pt">
            <v:textbox>
              <w:txbxContent>
                <w:p w:rsidR="00FB0F69" w:rsidRDefault="00FB0F69" w:rsidP="00FB0F69">
                  <w:pPr>
                    <w:jc w:val="center"/>
                  </w:pPr>
                  <w:r>
                    <w:t>Просмотр призентаций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-25.8pt;margin-top:1.3pt;width:1in;height:1in;z-index:251658240" arcsize="10923f" fillcolor="#c60" strokeweight="1.5pt">
            <v:textbox>
              <w:txbxContent>
                <w:p w:rsidR="00FB0F69" w:rsidRDefault="00FB0F69" w:rsidP="00FB0F69">
                  <w:pPr>
                    <w:jc w:val="center"/>
                  </w:pPr>
                </w:p>
                <w:p w:rsidR="00FB0F69" w:rsidRDefault="00FB0F69" w:rsidP="00FB0F69">
                  <w:pPr>
                    <w:jc w:val="center"/>
                  </w:pPr>
                  <w:r>
                    <w:t>НОД</w:t>
                  </w:r>
                </w:p>
              </w:txbxContent>
            </v:textbox>
          </v:roundrect>
        </w:pict>
      </w:r>
    </w:p>
    <w:p w:rsidR="00FB0F69" w:rsidRPr="00FB0F69" w:rsidRDefault="005762F8" w:rsidP="00FB0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133.2pt;margin-top:19.55pt;width:77.25pt;height:1in;z-index:251659264" arcsize="10923f" fillcolor="#c60" strokeweight="1.5pt">
            <v:textbox>
              <w:txbxContent>
                <w:p w:rsidR="00FB0F69" w:rsidRDefault="00FB0F69" w:rsidP="00FB0F69">
                  <w:pPr>
                    <w:jc w:val="center"/>
                  </w:pPr>
                  <w:r>
                    <w:t>Выставки детского творчества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9" style="position:absolute;margin-left:230.7pt;margin-top:19.55pt;width:1in;height:1in;z-index:251670528" arcsize="10923f" fillcolor="#c60" strokeweight="1.5pt">
            <v:textbox style="mso-next-textbox:#_x0000_s1039">
              <w:txbxContent>
                <w:p w:rsidR="0058435A" w:rsidRDefault="0058435A" w:rsidP="0058435A">
                  <w:pPr>
                    <w:jc w:val="center"/>
                  </w:pPr>
                </w:p>
                <w:p w:rsidR="0058435A" w:rsidRDefault="0058435A" w:rsidP="0058435A">
                  <w:pPr>
                    <w:jc w:val="center"/>
                  </w:pPr>
                  <w:r>
                    <w:t xml:space="preserve">Игра </w:t>
                  </w:r>
                </w:p>
              </w:txbxContent>
            </v:textbox>
          </v:roundrect>
        </w:pict>
      </w:r>
    </w:p>
    <w:p w:rsidR="00FB0F69" w:rsidRPr="00FB0F69" w:rsidRDefault="00FB0F69" w:rsidP="00FB0F69">
      <w:pPr>
        <w:rPr>
          <w:rFonts w:ascii="Times New Roman" w:hAnsi="Times New Roman" w:cs="Times New Roman"/>
          <w:sz w:val="24"/>
          <w:szCs w:val="24"/>
        </w:rPr>
      </w:pPr>
    </w:p>
    <w:p w:rsidR="00FB0F69" w:rsidRPr="00FB0F69" w:rsidRDefault="00FB0F69" w:rsidP="00FB0F69">
      <w:pPr>
        <w:rPr>
          <w:rFonts w:ascii="Times New Roman" w:hAnsi="Times New Roman" w:cs="Times New Roman"/>
          <w:sz w:val="24"/>
          <w:szCs w:val="24"/>
        </w:rPr>
      </w:pPr>
    </w:p>
    <w:p w:rsidR="00FB0F69" w:rsidRPr="00FB0F69" w:rsidRDefault="00FB0F69" w:rsidP="00FB0F69">
      <w:pPr>
        <w:rPr>
          <w:rFonts w:ascii="Times New Roman" w:hAnsi="Times New Roman" w:cs="Times New Roman"/>
          <w:sz w:val="24"/>
          <w:szCs w:val="24"/>
        </w:rPr>
      </w:pPr>
    </w:p>
    <w:p w:rsidR="00FB0F69" w:rsidRDefault="00FB0F69" w:rsidP="00FB0F69">
      <w:pPr>
        <w:rPr>
          <w:rFonts w:ascii="Times New Roman" w:hAnsi="Times New Roman" w:cs="Times New Roman"/>
          <w:sz w:val="24"/>
          <w:szCs w:val="24"/>
        </w:rPr>
      </w:pPr>
    </w:p>
    <w:p w:rsidR="00FB0F69" w:rsidRDefault="00FB0F69" w:rsidP="00FB0F69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0F69" w:rsidRDefault="00FB0F69" w:rsidP="00FB0F69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</w:p>
    <w:p w:rsidR="00331BAB" w:rsidRDefault="00331BAB" w:rsidP="00FB0F69">
      <w:pPr>
        <w:tabs>
          <w:tab w:val="left" w:pos="8595"/>
        </w:tabs>
        <w:rPr>
          <w:rFonts w:ascii="Times New Roman" w:hAnsi="Times New Roman" w:cs="Times New Roman"/>
          <w:b/>
          <w:sz w:val="24"/>
          <w:szCs w:val="24"/>
        </w:rPr>
      </w:pPr>
    </w:p>
    <w:p w:rsidR="00331BAB" w:rsidRDefault="00331BAB" w:rsidP="00FB0F69">
      <w:pPr>
        <w:tabs>
          <w:tab w:val="left" w:pos="8595"/>
        </w:tabs>
        <w:rPr>
          <w:rFonts w:ascii="Times New Roman" w:hAnsi="Times New Roman" w:cs="Times New Roman"/>
          <w:b/>
          <w:sz w:val="24"/>
          <w:szCs w:val="24"/>
        </w:rPr>
      </w:pPr>
    </w:p>
    <w:p w:rsidR="00331BAB" w:rsidRDefault="00331BAB" w:rsidP="00FB0F69">
      <w:pPr>
        <w:tabs>
          <w:tab w:val="left" w:pos="8595"/>
        </w:tabs>
        <w:rPr>
          <w:rFonts w:ascii="Times New Roman" w:hAnsi="Times New Roman" w:cs="Times New Roman"/>
          <w:b/>
          <w:sz w:val="28"/>
          <w:szCs w:val="28"/>
        </w:rPr>
      </w:pPr>
    </w:p>
    <w:p w:rsidR="00331BAB" w:rsidRPr="00331BAB" w:rsidRDefault="00331BAB" w:rsidP="00FB0F69">
      <w:pPr>
        <w:tabs>
          <w:tab w:val="left" w:pos="8595"/>
        </w:tabs>
        <w:rPr>
          <w:rFonts w:ascii="Times New Roman" w:hAnsi="Times New Roman" w:cs="Times New Roman"/>
          <w:b/>
          <w:sz w:val="28"/>
          <w:szCs w:val="28"/>
        </w:rPr>
      </w:pPr>
    </w:p>
    <w:p w:rsidR="0058435A" w:rsidRPr="00331BAB" w:rsidRDefault="0058435A" w:rsidP="0058435A">
      <w:pPr>
        <w:tabs>
          <w:tab w:val="left" w:pos="8595"/>
        </w:tabs>
        <w:rPr>
          <w:rFonts w:ascii="Times New Roman" w:hAnsi="Times New Roman" w:cs="Times New Roman"/>
          <w:b/>
          <w:sz w:val="28"/>
          <w:szCs w:val="28"/>
        </w:rPr>
      </w:pPr>
      <w:r w:rsidRPr="00331BAB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58435A" w:rsidRPr="00331BAB" w:rsidRDefault="0058435A" w:rsidP="0058435A">
      <w:pPr>
        <w:pStyle w:val="a5"/>
        <w:numPr>
          <w:ilvl w:val="0"/>
          <w:numId w:val="4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Знают и называют гибы, ягоды произрастающие в нашем регионе;</w:t>
      </w:r>
    </w:p>
    <w:p w:rsidR="0058435A" w:rsidRPr="00331BAB" w:rsidRDefault="0058435A" w:rsidP="0058435A">
      <w:pPr>
        <w:pStyle w:val="a5"/>
        <w:numPr>
          <w:ilvl w:val="0"/>
          <w:numId w:val="4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Владеют обобщающими понятиями;</w:t>
      </w:r>
    </w:p>
    <w:p w:rsidR="0058435A" w:rsidRPr="00331BAB" w:rsidRDefault="0058435A" w:rsidP="0058435A">
      <w:pPr>
        <w:pStyle w:val="a5"/>
        <w:numPr>
          <w:ilvl w:val="0"/>
          <w:numId w:val="4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Определяют на ощупь, по вкусу (ягоды) и узнают по описанию;</w:t>
      </w:r>
    </w:p>
    <w:p w:rsidR="0058435A" w:rsidRPr="00331BAB" w:rsidRDefault="0058435A" w:rsidP="0058435A">
      <w:pPr>
        <w:pStyle w:val="a5"/>
        <w:numPr>
          <w:ilvl w:val="0"/>
          <w:numId w:val="4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Находят сходства и различия по нескольким признакам;</w:t>
      </w:r>
    </w:p>
    <w:p w:rsidR="0058435A" w:rsidRPr="00331BAB" w:rsidRDefault="0058435A" w:rsidP="0058435A">
      <w:pPr>
        <w:pStyle w:val="a5"/>
        <w:numPr>
          <w:ilvl w:val="0"/>
          <w:numId w:val="4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Составляют описательный рассказ о грибах и ягодах с использование опорной схемы и без нее;</w:t>
      </w:r>
    </w:p>
    <w:p w:rsidR="0058435A" w:rsidRPr="00331BAB" w:rsidRDefault="0058435A" w:rsidP="0058435A">
      <w:pPr>
        <w:pStyle w:val="a5"/>
        <w:numPr>
          <w:ilvl w:val="0"/>
          <w:numId w:val="4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Знают о том,  как растут грибы и ягоды, о полезных свойствах ягод, о времени сбора, приготовлении, заготовке на зиму;</w:t>
      </w:r>
    </w:p>
    <w:p w:rsidR="0058435A" w:rsidRPr="00331BAB" w:rsidRDefault="0058435A" w:rsidP="0058435A">
      <w:pPr>
        <w:pStyle w:val="a5"/>
        <w:numPr>
          <w:ilvl w:val="0"/>
          <w:numId w:val="4"/>
        </w:num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31BAB">
        <w:rPr>
          <w:rFonts w:ascii="Times New Roman" w:hAnsi="Times New Roman" w:cs="Times New Roman"/>
          <w:sz w:val="28"/>
          <w:szCs w:val="28"/>
        </w:rPr>
        <w:t>Умеют с помощью природно-бросового материала совместно с родителями находить оригинальные решения в создании необычных грибов и ягод, подбирать интересный познавательный материал к своему произведению.</w:t>
      </w:r>
    </w:p>
    <w:p w:rsidR="00331BAB" w:rsidRDefault="00331BAB" w:rsidP="00331BAB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31BAB" w:rsidRDefault="00331BAB" w:rsidP="00331BAB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31BAB" w:rsidRDefault="00331BAB" w:rsidP="00331BA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31BAB" w:rsidRPr="00331BAB" w:rsidRDefault="00331BAB" w:rsidP="00331B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Конспект </w:t>
      </w: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НОД</w:t>
      </w:r>
    </w:p>
    <w:p w:rsidR="00331BAB" w:rsidRPr="00331BAB" w:rsidRDefault="00331BAB" w:rsidP="00331B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подготовительной группы </w:t>
      </w: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ОНР.</w:t>
      </w:r>
    </w:p>
    <w:p w:rsidR="00331BAB" w:rsidRPr="00331BAB" w:rsidRDefault="00331BAB" w:rsidP="00331B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Лексическая тема</w:t>
      </w:r>
    </w:p>
    <w:p w:rsidR="00331BAB" w:rsidRPr="00331BAB" w:rsidRDefault="00331BAB" w:rsidP="00331B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«Лес. Грибы. Ягоды.»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gjdgxs"/>
      <w:bookmarkEnd w:id="0"/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Коррекционно-образовательные цели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. Закрепление представлений о лесе и растениях, произрастающих в лесу. Уточнение, расширение и активизация словаря по теме «Лес. Грибы. Ягоды» (лес, гриб, ножка, шляпка, боровик, подосиновик, подберёзовик, лисичка, мухомор, опёнок, сыроежка; ягода, кустик, земляника, черника, малина, клюква, брусника; собирать, заготавливать, прятаться, висеть; ядовитый, съедобный, спелый, сладкий, кислый, душистый, ароматный, мягкий, гладкий). Совершенствование грамматического строя речи (согласование числительных с существительными в роде и числе). Совершенствование элементарных математических представлений, навыка счёта в пределах пяти. Совершенствование навыка слогового анализа слов.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</w:t>
      </w: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Коррекционно-развивающие цели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. Развитие зрительного внимания и восприятия, речевого слуха и фонематического восприятия, памяти, артикуляционной, тонной и общей моторики, координации речи с движением.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 </w:t>
      </w: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Коррекционно-воспитательные цели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. Формирование навыков сотрудничества, взаимопонимания, доброжелательности, самостоятельности, инициативности, ответственности. Воспитание любви и бережного отношения  природе.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 </w:t>
      </w: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Оборудование.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Наборное полотно, корзинка с плоскостными изображениями грибов, картинка-загадка «Что ты видишь?», плоскостные изображения корзинок коричневого и оранжевого цветов и рабочие тетради по числу детей, контейнер с цветными карандашами.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 </w:t>
      </w: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Предварительная работа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. Чтение рассказов В.Зотова из книги «Лесная мозаика». Рассматривание предметных картинок с изображениями съедобных и ядовитых грибов, лесных ягод. Разучивание упражнения «По ягоды».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331BAB" w:rsidRPr="00331BAB" w:rsidRDefault="00331BAB" w:rsidP="00331B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деятельности: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Организационный момент.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(Развитие зрительного восприятия, зрительного гнозиса. Профилактика нарушений письменной речи.)</w:t>
      </w:r>
    </w:p>
    <w:p w:rsid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Педагог</w:t>
      </w: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встречает детей в дверях кабинета с корзинкой в руках. В корзине лежат плоскостные изображения грибов.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 xml:space="preserve"> Возьмите по одному грибу, название которого вы знаете и пройдите за стол.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Дети берут по одному грибу и встают рядом со своими стульчиками, стоящими вокруг стола.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Сейчас сядет тот, кто увидел свой гриб на картине-загадке.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 </w:t>
      </w: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Упражнение «Раздели на слоги».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(Совершенствование навыка слогового анализа слов.)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1-й ребёнок. Бо-ро-вик.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2-й ребёнок. Му-хо-мор.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3-й ребёнок. По-до-си-но-вик.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4-й ребёнок. Ли-сич-ка.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Я вижу, что вы хорошо знаете названия грибов и узнаёте их на картинках. Сегодня мы с вами начнём разговор о лесе, о грибах и ягодах, которые он нам дарит осенью, о том, как нужно вести себя в лесу.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«За грибами».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(Развитие речевого слуха, памяти, элементарных математических представлений (совершенствование навыков счёта в пределах пяти).)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Осенний лес дарит нам много грибов. Какие грибы вы знаете?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Д е т и. Подберёзовик, сыроежка, волнушка, груздь.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Посмотрите внимательно на изображения грибов. Какой гриб здесь лишний и почему?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Д е т и. Здесь лишний мухомор, потому что он ядовитый, несъедобный, его нельзя даже трогать руками.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А какие ещё несъедобные грибы вы знаете?</w:t>
      </w:r>
    </w:p>
    <w:p w:rsid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Д е т и. Бледная поганка, желчный гриб, ложные опята.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Молодцы. Вы хорошо знаете съедобные и ядовитые грибы. С вами можно идти за грибами. Послушайте загадку «За грибами» и помогите мне решить задачу.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Только я в кусты зашла -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Подосиновик нашла,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Две лисички, боровик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И зелёный моховик.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Сколько я нашла грибов?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У кого ответ готов?</w:t>
      </w:r>
    </w:p>
    <w:p w:rsid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Д е т и. Пять грибов.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Перечислите их названия.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Д е т и. Подосиновик, две лисички, боровик, моховик.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Артикуляционная гимнастика для шипящих звуков.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(Развитие артикуляционной моторики. Подготовка артикуляционного аппарата к постановке шипящих звуков.)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Подвижная игра «По ягоды»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(Развитие общей моторики, координации движений.)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В осеннем лесу мы можем найти не только грибы и ягоды. Какие ягоды можно собирать в лесу осенью?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Д е т и. Клюкву.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Давайте представим себе, что мы отправились за клюквой.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Мы шли-шли-щли,                                                 </w:t>
      </w: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Маршируют по кругу, держат руки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на поясе.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Много клюквы нашли.        </w:t>
      </w: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Наклоняются, правой рукой касаются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носка левой ноги, не сгибая колен.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 пять,                            </w:t>
      </w: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Опять маршируют по кругу.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Мы опять идём искать</w:t>
      </w: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       Наклоняются, правой рукой касаются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Носка левой ноги, не сгибая колен.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Вот сколько клюквы мы набрали. А какие ещё лесные ягоды вы знаете, но собирают их летом, а не осенью?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Д е т и. Земляника, малина, черника, голубика, ежевика, брусника, морошка.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 </w:t>
      </w: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Игра «Разноцветные лукошки».(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Развитие фонематического восприятия, дифференциации звуков Б – П в ряду звуков, слогах, словах (повторение и закрепление).)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А теперь мы с вами снова отправимся в лес. У вас есть по две корзинки. Коричневая корзинка для звука П, слогов и слов с ним. А оранжевая корзинка – для звука Б , слогов и слов с ним. Слушайте меня внимательно и поднимайте коричневую корзинку, если услышите звук П, оранжевую – если услышите звук Б. Поднимайте обе корзинки, если услышите тот и другой звук. На другие звуки корзинки поднимать не нужно.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А, п, б, т, у, б, м, п, в, б.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Да, бо, пу, бы, во, па.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Подосиновик, боровик, малина, морошка, брусника, подберёзовик.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Упражнение «У кого сколько?»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(Совершенствование грамматического строя речи (согласование числительных с существительными в роде и числе в именительном падеже).)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Сосчитайте грибы у себя в корзинках и расскажите, что вы собрали в лесу. Постарайтесь составить красивое предложение.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1-й ребёнок. Я нашёл три подберёзовика.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2-й ребёнок. А у меня два груздя.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3-й ребёнок. Я нашла четыре волнушки.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4-й ребёнок. А я нашла пять лисичек.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Работа в тетради №1.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(Развитие тонкой моторики. Профилактика оптической дисграфии.)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Откройте тетради там, где лежит закладка. Что вы видите на левой страничке?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Д е т и. Мы видим лесные ягоды.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Перечислите их названия.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Д е т и. Малина, черника, земляника.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Послушайте загадку. О какой она ягоде?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На полянке у дорожи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                                 Красные горошки.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Кто мимо пройдёт –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В рот себе кладёт.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Дети. Это земляника.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Как вы догадались?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Д е т и. Она растёт у дорожки на низких кустиках и похожа на маленькие красные горошки.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Возьмите красный карандаш и обведите землянику по контуру, а потом раскрасьте её. Для того, чтобы раскрасить «воротничок» у ягодки, вам потребуется зелёный карандаш. Выполняйте задание.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 w:rsidRPr="00331B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выполняют задание логопеда, а он оценивает их работу.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После дневного сна вы обведёте по контуру чернику тёмно-синим карандашом, а малину – тёмно-красным.</w:t>
      </w:r>
    </w:p>
    <w:p w:rsidR="00331BAB" w:rsidRPr="00331BAB" w:rsidRDefault="00331BAB" w:rsidP="00331BAB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Окончание занятия</w:t>
      </w:r>
      <w:r w:rsidRPr="00331BAB">
        <w:rPr>
          <w:rFonts w:ascii="Times New Roman" w:eastAsia="Times New Roman" w:hAnsi="Times New Roman" w:cs="Times New Roman"/>
          <w:color w:val="000000"/>
          <w:lang w:eastAsia="ru-RU"/>
        </w:rPr>
        <w:t>. (Оценка работы детей.)</w:t>
      </w: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AB" w:rsidRP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DA6" w:rsidRPr="00331BAB" w:rsidRDefault="00331BAB" w:rsidP="00331BA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BAB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Дидактические игры о грибах и ягодах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  <w:r w:rsidRPr="00331BAB">
        <w:rPr>
          <w:rStyle w:val="c6"/>
          <w:b/>
          <w:bCs/>
          <w:color w:val="000000"/>
          <w:sz w:val="20"/>
          <w:szCs w:val="20"/>
        </w:rPr>
        <w:t>Дидактическая игра «Узнай по описанию»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6"/>
          <w:b/>
          <w:bCs/>
          <w:color w:val="000000"/>
          <w:sz w:val="20"/>
          <w:szCs w:val="20"/>
        </w:rPr>
        <w:t>Цель:</w:t>
      </w:r>
      <w:r w:rsidRPr="00331BA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31BAB">
        <w:rPr>
          <w:rStyle w:val="c0"/>
          <w:color w:val="000000"/>
          <w:sz w:val="20"/>
          <w:szCs w:val="20"/>
        </w:rPr>
        <w:t>учить составлять описательные рассказы о грибах.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6"/>
          <w:b/>
          <w:bCs/>
          <w:color w:val="000000"/>
          <w:sz w:val="20"/>
          <w:szCs w:val="20"/>
        </w:rPr>
        <w:t>Материал:</w:t>
      </w:r>
      <w:r w:rsidRPr="00331BAB">
        <w:rPr>
          <w:rStyle w:val="c0"/>
          <w:color w:val="000000"/>
          <w:sz w:val="20"/>
          <w:szCs w:val="20"/>
        </w:rPr>
        <w:t> картинки с изображением грибов.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Вариант 1. Взрослый раскладывает перед детьми картинки, описывает внешний вид, а дети должны их назвать: «Растут возле пней на длинных ножках с коричневыми шляпками.» (Опята)</w:t>
      </w:r>
    </w:p>
    <w:p w:rsidR="00331BAB" w:rsidRDefault="00331BAB" w:rsidP="00331BA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Вариант 2. Ребенок сам описывает внешний вид гриба и предлагает детям его узнать.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  <w:r w:rsidRPr="00331BAB">
        <w:rPr>
          <w:rStyle w:val="c6"/>
          <w:b/>
          <w:bCs/>
          <w:color w:val="000000"/>
          <w:sz w:val="20"/>
          <w:szCs w:val="20"/>
        </w:rPr>
        <w:t>Дидактическая игра «Закончи предложение»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6"/>
          <w:b/>
          <w:bCs/>
          <w:color w:val="000000"/>
          <w:sz w:val="20"/>
          <w:szCs w:val="20"/>
        </w:rPr>
        <w:t>Цель:</w:t>
      </w:r>
      <w:r w:rsidRPr="00331BA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31BAB">
        <w:rPr>
          <w:rStyle w:val="c0"/>
          <w:color w:val="000000"/>
          <w:sz w:val="20"/>
          <w:szCs w:val="20"/>
        </w:rPr>
        <w:t>формировать умение подбирать родственные слова, образованные от слова</w:t>
      </w:r>
      <w:r w:rsidRPr="00331BAB">
        <w:rPr>
          <w:rStyle w:val="apple-converted-space"/>
          <w:color w:val="000000"/>
          <w:sz w:val="20"/>
          <w:szCs w:val="20"/>
        </w:rPr>
        <w:t> </w:t>
      </w:r>
      <w:r w:rsidRPr="00331BAB">
        <w:rPr>
          <w:rStyle w:val="c6"/>
          <w:b/>
          <w:bCs/>
          <w:i/>
          <w:iCs/>
          <w:color w:val="000000"/>
          <w:sz w:val="20"/>
          <w:szCs w:val="20"/>
        </w:rPr>
        <w:t>гриб</w:t>
      </w:r>
      <w:r w:rsidRPr="00331BAB">
        <w:rPr>
          <w:rStyle w:val="c0"/>
          <w:color w:val="000000"/>
          <w:sz w:val="20"/>
          <w:szCs w:val="20"/>
        </w:rPr>
        <w:t>, в соответствии со смыслом стихотворения.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6"/>
          <w:b/>
          <w:bCs/>
          <w:color w:val="000000"/>
          <w:sz w:val="20"/>
          <w:szCs w:val="20"/>
        </w:rPr>
        <w:t>Материал:</w:t>
      </w:r>
      <w:r w:rsidRPr="00331BAB">
        <w:rPr>
          <w:rStyle w:val="c0"/>
          <w:color w:val="000000"/>
          <w:sz w:val="20"/>
          <w:szCs w:val="20"/>
        </w:rPr>
        <w:t> текст стихотворения.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Как-то раннею порой вдруг полился дождь…</w:t>
      </w:r>
      <w:r w:rsidRPr="00331BAB">
        <w:rPr>
          <w:rStyle w:val="c8"/>
          <w:i/>
          <w:iCs/>
          <w:color w:val="000000"/>
          <w:sz w:val="20"/>
          <w:szCs w:val="20"/>
        </w:rPr>
        <w:t>грибной.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И из дома в тот же миг в лес отправился …</w:t>
      </w:r>
      <w:r w:rsidRPr="00331BAB">
        <w:rPr>
          <w:rStyle w:val="apple-converted-space"/>
          <w:color w:val="000000"/>
          <w:sz w:val="20"/>
          <w:szCs w:val="20"/>
        </w:rPr>
        <w:t> </w:t>
      </w:r>
      <w:r w:rsidRPr="00331BAB">
        <w:rPr>
          <w:rStyle w:val="c8"/>
          <w:i/>
          <w:iCs/>
          <w:color w:val="000000"/>
          <w:sz w:val="20"/>
          <w:szCs w:val="20"/>
        </w:rPr>
        <w:t>грибник.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Чтобы принести улов, взял корзину для…</w:t>
      </w:r>
      <w:r w:rsidRPr="00331BAB">
        <w:rPr>
          <w:rStyle w:val="apple-converted-space"/>
          <w:color w:val="000000"/>
          <w:sz w:val="20"/>
          <w:szCs w:val="20"/>
        </w:rPr>
        <w:t> </w:t>
      </w:r>
      <w:r w:rsidRPr="00331BAB">
        <w:rPr>
          <w:rStyle w:val="c8"/>
          <w:i/>
          <w:iCs/>
          <w:color w:val="000000"/>
          <w:sz w:val="20"/>
          <w:szCs w:val="20"/>
        </w:rPr>
        <w:t>грибов.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Долго шёл он в глушь лесную - поляну там искал…</w:t>
      </w:r>
      <w:r w:rsidRPr="00331BAB">
        <w:rPr>
          <w:rStyle w:val="apple-converted-space"/>
          <w:color w:val="000000"/>
          <w:sz w:val="20"/>
          <w:szCs w:val="20"/>
        </w:rPr>
        <w:t> </w:t>
      </w:r>
      <w:r w:rsidRPr="00331BAB">
        <w:rPr>
          <w:rStyle w:val="c0"/>
          <w:i/>
          <w:iCs/>
          <w:color w:val="000000"/>
          <w:sz w:val="20"/>
          <w:szCs w:val="20"/>
        </w:rPr>
        <w:t>грибную.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Вдруг под ёлочкой на кочке видит маленький…</w:t>
      </w:r>
      <w:r w:rsidRPr="00331BAB">
        <w:rPr>
          <w:rStyle w:val="apple-converted-space"/>
          <w:color w:val="000000"/>
          <w:sz w:val="20"/>
          <w:szCs w:val="20"/>
        </w:rPr>
        <w:t> </w:t>
      </w:r>
      <w:r w:rsidRPr="00331BAB">
        <w:rPr>
          <w:rStyle w:val="c8"/>
          <w:i/>
          <w:iCs/>
          <w:color w:val="000000"/>
          <w:sz w:val="20"/>
          <w:szCs w:val="20"/>
        </w:rPr>
        <w:t>грибочек.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И обрадовался вмиг наш удачливый…</w:t>
      </w:r>
      <w:r w:rsidRPr="00331BAB">
        <w:rPr>
          <w:rStyle w:val="apple-converted-space"/>
          <w:color w:val="000000"/>
          <w:sz w:val="20"/>
          <w:szCs w:val="20"/>
        </w:rPr>
        <w:t> </w:t>
      </w:r>
      <w:r w:rsidRPr="00331BAB">
        <w:rPr>
          <w:rStyle w:val="c8"/>
          <w:i/>
          <w:iCs/>
          <w:color w:val="000000"/>
          <w:sz w:val="20"/>
          <w:szCs w:val="20"/>
        </w:rPr>
        <w:t>грибник.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Как ему не веселиться, если здесь в земле…</w:t>
      </w:r>
      <w:r w:rsidRPr="00331BAB">
        <w:rPr>
          <w:rStyle w:val="apple-converted-space"/>
          <w:color w:val="000000"/>
          <w:sz w:val="20"/>
          <w:szCs w:val="20"/>
        </w:rPr>
        <w:t> </w:t>
      </w:r>
      <w:r w:rsidRPr="00331BAB">
        <w:rPr>
          <w:rStyle w:val="c8"/>
          <w:i/>
          <w:iCs/>
          <w:color w:val="000000"/>
          <w:sz w:val="20"/>
          <w:szCs w:val="20"/>
        </w:rPr>
        <w:t>грибница!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Стал заглядывать под ёлки, под берёзы и дубы,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Собирать в свою корзину все съедобные…</w:t>
      </w:r>
      <w:r w:rsidRPr="00331BAB">
        <w:rPr>
          <w:rStyle w:val="c8"/>
          <w:i/>
          <w:iCs/>
          <w:color w:val="000000"/>
          <w:sz w:val="20"/>
          <w:szCs w:val="20"/>
        </w:rPr>
        <w:t>грибы.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А когда собрал их много, то отправился домой,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И мечтал он всю дорогу, как он сварит суп…</w:t>
      </w:r>
      <w:r w:rsidRPr="00331BAB">
        <w:rPr>
          <w:rStyle w:val="apple-converted-space"/>
          <w:color w:val="000000"/>
          <w:sz w:val="20"/>
          <w:szCs w:val="20"/>
        </w:rPr>
        <w:t> </w:t>
      </w:r>
      <w:r w:rsidRPr="00331BAB">
        <w:rPr>
          <w:rStyle w:val="c8"/>
          <w:i/>
          <w:iCs/>
          <w:color w:val="000000"/>
          <w:sz w:val="20"/>
          <w:szCs w:val="20"/>
        </w:rPr>
        <w:t>грибной.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Много он собрал грибов, и грибочков, и грибков,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А тому, кто долго ищет, попадётся и…</w:t>
      </w:r>
      <w:r w:rsidRPr="00331BAB">
        <w:rPr>
          <w:rStyle w:val="apple-converted-space"/>
          <w:color w:val="000000"/>
          <w:sz w:val="20"/>
          <w:szCs w:val="20"/>
        </w:rPr>
        <w:t> </w:t>
      </w:r>
      <w:r w:rsidRPr="00331BAB">
        <w:rPr>
          <w:rStyle w:val="c8"/>
          <w:i/>
          <w:iCs/>
          <w:color w:val="000000"/>
          <w:sz w:val="20"/>
          <w:szCs w:val="20"/>
        </w:rPr>
        <w:t>грибище!</w:t>
      </w:r>
    </w:p>
    <w:p w:rsidR="00331BAB" w:rsidRDefault="00331BAB" w:rsidP="00331BA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                                                                                 (Т. Кулакова)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31BAB" w:rsidRPr="00331BAB" w:rsidRDefault="00331BAB" w:rsidP="00331BAB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  <w:r w:rsidRPr="00331BAB">
        <w:rPr>
          <w:rStyle w:val="c6"/>
          <w:b/>
          <w:bCs/>
          <w:color w:val="000000"/>
          <w:sz w:val="20"/>
          <w:szCs w:val="20"/>
        </w:rPr>
        <w:t>Дидактическая игра «Раздели на группы»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6"/>
          <w:b/>
          <w:bCs/>
          <w:color w:val="000000"/>
          <w:sz w:val="20"/>
          <w:szCs w:val="20"/>
        </w:rPr>
        <w:t>Цель:</w:t>
      </w:r>
      <w:r w:rsidRPr="00331BAB">
        <w:rPr>
          <w:rStyle w:val="c0"/>
          <w:color w:val="000000"/>
          <w:sz w:val="20"/>
          <w:szCs w:val="20"/>
        </w:rPr>
        <w:t> закреплять умение пользоваться притяжательными местоимениями и разделять слова по родовым признакам.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6"/>
          <w:b/>
          <w:bCs/>
          <w:color w:val="000000"/>
          <w:sz w:val="20"/>
          <w:szCs w:val="20"/>
        </w:rPr>
        <w:t>Материал:</w:t>
      </w:r>
      <w:r w:rsidRPr="00331BAB">
        <w:rPr>
          <w:rStyle w:val="c0"/>
          <w:color w:val="000000"/>
          <w:sz w:val="20"/>
          <w:szCs w:val="20"/>
        </w:rPr>
        <w:t> карточки с картинками грибов; две корзинки.</w:t>
      </w:r>
    </w:p>
    <w:p w:rsidR="00331BAB" w:rsidRDefault="00331BAB" w:rsidP="00331BA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Педагог предлагает детям из банка предметных картинок выбрать грибы, про каждый из которых можно сказать</w:t>
      </w:r>
      <w:r w:rsidRPr="00331BAB">
        <w:rPr>
          <w:rStyle w:val="apple-converted-space"/>
          <w:color w:val="000000"/>
          <w:sz w:val="20"/>
          <w:szCs w:val="20"/>
        </w:rPr>
        <w:t> </w:t>
      </w:r>
      <w:r w:rsidRPr="00331BAB">
        <w:rPr>
          <w:rStyle w:val="c6"/>
          <w:b/>
          <w:bCs/>
          <w:color w:val="000000"/>
          <w:sz w:val="20"/>
          <w:szCs w:val="20"/>
        </w:rPr>
        <w:t>«он мой»</w:t>
      </w:r>
      <w:r w:rsidRPr="00331BAB">
        <w:rPr>
          <w:rStyle w:val="c0"/>
          <w:color w:val="000000"/>
          <w:sz w:val="20"/>
          <w:szCs w:val="20"/>
        </w:rPr>
        <w:t> и положить в одну корзинку. В другую – положить картинки с грибами, про каждый из которых можно сказать</w:t>
      </w:r>
      <w:r w:rsidRPr="00331BAB">
        <w:rPr>
          <w:rStyle w:val="c6"/>
          <w:b/>
          <w:bCs/>
          <w:color w:val="000000"/>
          <w:sz w:val="20"/>
          <w:szCs w:val="20"/>
        </w:rPr>
        <w:t>«она моя»</w:t>
      </w:r>
      <w:r w:rsidRPr="00331BAB">
        <w:rPr>
          <w:rStyle w:val="c0"/>
          <w:color w:val="000000"/>
          <w:sz w:val="20"/>
          <w:szCs w:val="20"/>
        </w:rPr>
        <w:t>.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31BAB" w:rsidRPr="00331BAB" w:rsidRDefault="00331BAB" w:rsidP="00331BAB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  <w:r w:rsidRPr="00331BAB">
        <w:rPr>
          <w:rStyle w:val="c6"/>
          <w:b/>
          <w:bCs/>
          <w:color w:val="000000"/>
          <w:sz w:val="20"/>
          <w:szCs w:val="20"/>
        </w:rPr>
        <w:t>Дидактическая игра «Посчитай»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6"/>
          <w:b/>
          <w:bCs/>
          <w:color w:val="000000"/>
          <w:sz w:val="20"/>
          <w:szCs w:val="20"/>
        </w:rPr>
        <w:t>Цель:</w:t>
      </w:r>
      <w:r w:rsidRPr="00331BAB">
        <w:rPr>
          <w:rStyle w:val="c0"/>
          <w:color w:val="000000"/>
          <w:sz w:val="20"/>
          <w:szCs w:val="20"/>
        </w:rPr>
        <w:t> упражнять в согласовании существительных с числительными</w:t>
      </w:r>
    </w:p>
    <w:p w:rsidR="00331BAB" w:rsidRPr="00331BAB" w:rsidRDefault="00331BAB" w:rsidP="00331BAB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331BAB">
        <w:rPr>
          <w:rStyle w:val="c0"/>
          <w:color w:val="000000"/>
          <w:sz w:val="20"/>
          <w:szCs w:val="20"/>
        </w:rPr>
        <w:t>Предложить детям пересчитать грибы, деревья, листья: один мухомор, два мухомора … пять мухоморов; одна сыроежка, две сыроежки … пять сыроежек</w:t>
      </w:r>
    </w:p>
    <w:p w:rsidR="00144DA6" w:rsidRPr="00331BAB" w:rsidRDefault="00144DA6" w:rsidP="00331BAB">
      <w:pPr>
        <w:tabs>
          <w:tab w:val="left" w:pos="85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1BAB" w:rsidRPr="00331BAB" w:rsidRDefault="00331BAB" w:rsidP="00331BAB">
      <w:pPr>
        <w:pStyle w:val="ac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0"/>
          <w:szCs w:val="20"/>
        </w:rPr>
      </w:pPr>
      <w:r w:rsidRPr="00331BAB">
        <w:rPr>
          <w:b/>
          <w:sz w:val="20"/>
          <w:szCs w:val="20"/>
        </w:rPr>
        <w:t>Дидактическая игра «Сравни ягоды».</w:t>
      </w:r>
    </w:p>
    <w:p w:rsidR="00331BAB" w:rsidRPr="00331BAB" w:rsidRDefault="00331BAB" w:rsidP="00331BAB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0"/>
          <w:szCs w:val="20"/>
        </w:rPr>
      </w:pPr>
      <w:r w:rsidRPr="00331BAB">
        <w:rPr>
          <w:b/>
          <w:sz w:val="20"/>
          <w:szCs w:val="20"/>
        </w:rPr>
        <w:t>Цель.</w:t>
      </w:r>
      <w:r w:rsidRPr="00331BAB">
        <w:rPr>
          <w:sz w:val="20"/>
          <w:szCs w:val="20"/>
        </w:rPr>
        <w:t xml:space="preserve"> Закрепить умение сравнивать ягоды. Упражнять в подборе слов, противоположных по значению.</w:t>
      </w:r>
    </w:p>
    <w:p w:rsidR="00331BAB" w:rsidRPr="00331BAB" w:rsidRDefault="00331BAB" w:rsidP="00331BAB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0"/>
          <w:szCs w:val="20"/>
        </w:rPr>
      </w:pPr>
      <w:r w:rsidRPr="00331BAB">
        <w:rPr>
          <w:sz w:val="20"/>
          <w:szCs w:val="20"/>
        </w:rPr>
        <w:t>Материал. Карточки схемы малины и земляники.</w:t>
      </w:r>
    </w:p>
    <w:p w:rsidR="00331BAB" w:rsidRPr="00331BAB" w:rsidRDefault="00331BAB" w:rsidP="00331BAB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0"/>
          <w:szCs w:val="20"/>
        </w:rPr>
      </w:pPr>
      <w:r w:rsidRPr="00331BAB">
        <w:rPr>
          <w:sz w:val="20"/>
          <w:szCs w:val="20"/>
        </w:rPr>
        <w:t>Ход игры</w:t>
      </w:r>
    </w:p>
    <w:p w:rsidR="00331BAB" w:rsidRPr="00331BAB" w:rsidRDefault="00331BAB" w:rsidP="00331BAB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0"/>
          <w:szCs w:val="20"/>
        </w:rPr>
      </w:pPr>
      <w:r w:rsidRPr="00331BAB">
        <w:rPr>
          <w:sz w:val="20"/>
          <w:szCs w:val="20"/>
        </w:rPr>
        <w:t>Логопед просит рассмотреть картинки схемы и найти отличия.</w:t>
      </w:r>
    </w:p>
    <w:p w:rsidR="00331BAB" w:rsidRPr="00331BAB" w:rsidRDefault="00331BAB" w:rsidP="00331BAB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0"/>
          <w:szCs w:val="20"/>
        </w:rPr>
      </w:pPr>
      <w:r w:rsidRPr="00331BAB">
        <w:rPr>
          <w:sz w:val="20"/>
          <w:szCs w:val="20"/>
        </w:rPr>
        <w:t>Например:</w:t>
      </w:r>
    </w:p>
    <w:p w:rsidR="00331BAB" w:rsidRPr="00331BAB" w:rsidRDefault="00331BAB" w:rsidP="00331BAB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0"/>
          <w:szCs w:val="20"/>
        </w:rPr>
      </w:pPr>
      <w:r w:rsidRPr="00331BAB">
        <w:rPr>
          <w:sz w:val="20"/>
          <w:szCs w:val="20"/>
        </w:rPr>
        <w:t>Земляника растет низко к земле, а малина – высоко.</w:t>
      </w:r>
    </w:p>
    <w:p w:rsidR="00331BAB" w:rsidRPr="00331BAB" w:rsidRDefault="00331BAB" w:rsidP="00331BAB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0"/>
          <w:szCs w:val="20"/>
        </w:rPr>
      </w:pPr>
      <w:r w:rsidRPr="00331BAB">
        <w:rPr>
          <w:sz w:val="20"/>
          <w:szCs w:val="20"/>
        </w:rPr>
        <w:t>Земляника мелкая, малина – крупная.</w:t>
      </w:r>
    </w:p>
    <w:p w:rsidR="00331BAB" w:rsidRPr="00331BAB" w:rsidRDefault="00331BAB" w:rsidP="00331BAB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0"/>
          <w:szCs w:val="20"/>
        </w:rPr>
      </w:pPr>
      <w:r w:rsidRPr="00331BAB">
        <w:rPr>
          <w:sz w:val="20"/>
          <w:szCs w:val="20"/>
        </w:rPr>
        <w:t>У земляники стебель гладкий, а у малины – колючий.</w:t>
      </w:r>
    </w:p>
    <w:p w:rsidR="00144DA6" w:rsidRPr="00331BAB" w:rsidRDefault="00331BAB" w:rsidP="00331BAB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sz w:val="20"/>
          <w:szCs w:val="20"/>
        </w:rPr>
      </w:pPr>
      <w:r w:rsidRPr="00331BAB">
        <w:rPr>
          <w:sz w:val="20"/>
          <w:szCs w:val="20"/>
        </w:rPr>
        <w:t>У земляники листья мелкие, а у малины – крупные.</w:t>
      </w:r>
    </w:p>
    <w:p w:rsidR="00144DA6" w:rsidRPr="00144DA6" w:rsidRDefault="00144DA6" w:rsidP="00144DA6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Стихи про грибы и ягоды</w:t>
      </w:r>
    </w:p>
    <w:p w:rsidR="00144DA6" w:rsidRDefault="00144DA6" w:rsidP="00144DA6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sectPr w:rsidR="00144DA6" w:rsidSect="00F87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DA6" w:rsidRPr="00144DA6" w:rsidRDefault="00144DA6" w:rsidP="00144DA6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Боровик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дорожке шли –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Боровик нашли.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Боровик боровой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мох укрылся с головой.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его пройти могли,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Хорошо, что тихо шли.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А. Прокофьев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лесу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 грибов в лесу найдем,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Обойдем полянку.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кузовок мы не возьмем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Бледную поганку.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обшарим все дубы, 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Елки и осинки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хорошие грибы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Соберем в корзинки.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Н. Гладков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тесноте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пенечке сто опят.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Очень тесно тут! – вопят. –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Позовите грибника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Собирать опят с пенька.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Е. Серова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***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Волнуются волнушки: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Как быть нам без кадушки?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грибы в кадушках!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Забыли о волнушках!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Поищи волнушки ты!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Очень вкусные грибы!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Ю. Копотов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Грибы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тропинке шла,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Белый гриб нашла.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Проходила по опушке –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Отыскала три волнушки.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Пошла леском –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Моховик под листком.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шагнула напрямик –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Увидала боровик.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В. Шульжик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Дождевик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гриб называется так: 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Дождевик, или дедов табак.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Только тронешь его за бочок, 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начнёт он курить табачок.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В. Шульжик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Егор и мухомор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 Егор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Через бор,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Видит: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Вырос мухомор.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Хоть красив, а не беру, -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Вслух сказал Егор в бору.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Верно ты сказал, Егор! –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 ему ответил бор.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А. Прокофьев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Кто сеял лисички?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 спросил у Алексея: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Кто в лесу лисички сеял?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Звери дикие иль птицы?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Ну, понятно кто – лисицы.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И. Мельничук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Мухомор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Возле леса на опушке,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Украшая темный бор,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Вырос пестрый, как Петрушка,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Ядовитый мухомор.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Е. Алексеев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*** 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О-го-го!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такого шума-крика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Вся осыпалась черника,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речке сом перевернулся,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Клен согнулся,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Дуб шатнулся!..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случилось?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за крик?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 в чем де-е-ело?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Это я!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Нашла 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гриб!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Бе-е-елый!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И. Гамазкова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Опенок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Влез опенок на пенек,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Простоял один денек,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потом склонился,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Чуть не свалился,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Тоненький, тоненький,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Ножка – что соломинка!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А. Прокофьев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грибы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 грибник издалека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в корзинке ни грибка!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 единого грибочка –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Только травка и листочки.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Утомился грибничок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уселся на пенек.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Ты скажи мне, лес,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с грибами или без?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Поглядел на грибника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Лес дремучий свысока.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Покачался – скрип да скрип! –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Показал под елкой гриб.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Я с грибами, - молвил лес, -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ты с глазами или без?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В. Шульжик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Подберезовик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Подберезовик,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Подберезовик,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Ловко спрятался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 березою.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 не прячься ты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 старательно –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найду тебя 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Обязательно.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Е. Серова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 мышонок на масленок…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 мышонок на масленок,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масленок - липкий гриб,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мышонок и прилип.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Ай-ай-ай, ай-ай-ай!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Мама, мама, вырyчай!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А. Лаптев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Сморчок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Сморчок, сморчок,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рожденья старичок.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Вырос на опушке.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Шапка на макушке.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Дунул ветер … и сморчок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Повалился на бочок,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Весь в морщинах –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Старичина!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А. Прокофьев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Стаpый гpиб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Боровик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Поднимает воротник.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Возле кочек ежится,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Ежится, тревожится.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Поворчать ему охота.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собрал своих детей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бормочет: - По субботам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Прячьтесь, дети, от людей.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накроется листвой -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Тот останется живой.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того, кто рот разинет -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Люди мигом прикорзинят!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А. Лаптев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Сыроежка</w:t>
      </w:r>
    </w:p>
    <w:p w:rsidR="00144DA6" w:rsidRPr="00144DA6" w:rsidRDefault="00144DA6" w:rsidP="00144D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 поляной дождь промчался,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сыроежке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плен попался...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летят букашки в спешке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водою к сыроежке.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В. Шульжик</w:t>
      </w:r>
    </w:p>
    <w:p w:rsidR="00144DA6" w:rsidRPr="00144DA6" w:rsidRDefault="00144DA6" w:rsidP="00144DA6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Рыжик</w:t>
      </w:r>
    </w:p>
    <w:p w:rsidR="00144DA6" w:rsidRPr="00331BAB" w:rsidRDefault="00144DA6" w:rsidP="00331BA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сосной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хвоинках рыжих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ищи весною рыжик.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Рыжий рыжик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Рыж не зря: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Рыжик –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Вестник сентября.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4D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В. Мусатов</w:t>
      </w:r>
      <w:r w:rsidRPr="00144D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44DA6" w:rsidRDefault="00144DA6" w:rsidP="00144DA6">
      <w:pPr>
        <w:tabs>
          <w:tab w:val="left" w:pos="8595"/>
        </w:tabs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 ЗЕМЛЯНИКА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- земляника,ягода лесная.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открываю ягодный сезон.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Когда в конце июня созреваю,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 мной идут,спешат со всех сторон.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Всем хочется скорее насладиться,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вдохнуть чудесный,летний аромат.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Мной лакомятся люди, звери, птицы.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лицу мне яркий, праздничный наряд!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       СМОРОДИНА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витамином С богата очень!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Живу я возле речек и ручьев.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любят садоводы, между прочим,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растить меня в тени своих садов.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белой, красной,черною бываю.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ветках гроздья спелые манят.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в пору сенокоса созреваю.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Смородиною все зовут меня.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      ГОЛУБИКА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лесу я зрела синими ночами,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смотрела в небо голубое днем.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синей речки слушала журчанье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синим любовалась васильком.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Меня прозвали люди голубикой.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- голубая,синяя - смотри!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Полно в распадке голубики дикой.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Меня ты осторожно собери.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      БРУСНИКА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- красная,душистая.Все знают: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брусника в огороде не растет.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Все лето витамины собирая,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дарю потом их людям целый год.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жара и давленья помогаю,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 это благодарны люди мне.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- добрая волшебница лесная.</w:t>
      </w:r>
      <w:r w:rsidRPr="00144D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4D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Царь-ягода в таежной стороне.</w:t>
      </w:r>
    </w:p>
    <w:p w:rsidR="00331BAB" w:rsidRDefault="00331BAB" w:rsidP="00144DA6">
      <w:pPr>
        <w:tabs>
          <w:tab w:val="left" w:pos="8595"/>
        </w:tabs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ectPr w:rsidR="00331BAB" w:rsidSect="00144D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4DA6" w:rsidRDefault="00144DA6" w:rsidP="00144DA6">
      <w:pPr>
        <w:tabs>
          <w:tab w:val="left" w:pos="8595"/>
        </w:tabs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44DA6" w:rsidRDefault="00144DA6" w:rsidP="00331BAB">
      <w:pPr>
        <w:tabs>
          <w:tab w:val="left" w:pos="8595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44DA6" w:rsidRPr="00144DA6" w:rsidRDefault="00144DA6" w:rsidP="00144DA6">
      <w:pPr>
        <w:tabs>
          <w:tab w:val="left" w:pos="859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44DA6">
        <w:rPr>
          <w:rFonts w:ascii="Times New Roman" w:hAnsi="Times New Roman" w:cs="Times New Roman"/>
          <w:sz w:val="24"/>
          <w:szCs w:val="24"/>
        </w:rPr>
        <w:lastRenderedPageBreak/>
        <w:t>Источники:</w:t>
      </w:r>
    </w:p>
    <w:p w:rsidR="00144DA6" w:rsidRPr="00144DA6" w:rsidRDefault="00144DA6" w:rsidP="00144DA6">
      <w:pPr>
        <w:pStyle w:val="a5"/>
        <w:numPr>
          <w:ilvl w:val="0"/>
          <w:numId w:val="5"/>
        </w:numPr>
        <w:tabs>
          <w:tab w:val="left" w:pos="859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44DA6">
        <w:rPr>
          <w:rFonts w:ascii="Times New Roman" w:hAnsi="Times New Roman" w:cs="Times New Roman"/>
          <w:sz w:val="24"/>
          <w:szCs w:val="24"/>
        </w:rPr>
        <w:t>Проектная деятельность старших дошкольников В.Н. Журавлева, 2009</w:t>
      </w:r>
    </w:p>
    <w:p w:rsidR="00144DA6" w:rsidRDefault="005762F8" w:rsidP="00144DA6">
      <w:pPr>
        <w:pStyle w:val="a5"/>
        <w:numPr>
          <w:ilvl w:val="0"/>
          <w:numId w:val="5"/>
        </w:numPr>
        <w:tabs>
          <w:tab w:val="left" w:pos="8595"/>
        </w:tabs>
        <w:spacing w:after="1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31BAB" w:rsidRPr="00877F52">
          <w:rPr>
            <w:rStyle w:val="ab"/>
            <w:rFonts w:ascii="Times New Roman" w:hAnsi="Times New Roman" w:cs="Times New Roman"/>
            <w:sz w:val="24"/>
            <w:szCs w:val="24"/>
          </w:rPr>
          <w:t>http://www.stihi.ru/</w:t>
        </w:r>
      </w:hyperlink>
    </w:p>
    <w:p w:rsidR="00331BAB" w:rsidRDefault="005762F8" w:rsidP="00144DA6">
      <w:pPr>
        <w:pStyle w:val="a5"/>
        <w:numPr>
          <w:ilvl w:val="0"/>
          <w:numId w:val="5"/>
        </w:numPr>
        <w:tabs>
          <w:tab w:val="left" w:pos="8595"/>
        </w:tabs>
        <w:spacing w:after="1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31BAB" w:rsidRPr="00877F52">
          <w:rPr>
            <w:rStyle w:val="ab"/>
            <w:rFonts w:ascii="Times New Roman" w:hAnsi="Times New Roman" w:cs="Times New Roman"/>
            <w:sz w:val="24"/>
            <w:szCs w:val="24"/>
          </w:rPr>
          <w:t>http://www.razumniki.ru/</w:t>
        </w:r>
      </w:hyperlink>
    </w:p>
    <w:p w:rsidR="00331BAB" w:rsidRDefault="005762F8" w:rsidP="00144DA6">
      <w:pPr>
        <w:pStyle w:val="a5"/>
        <w:numPr>
          <w:ilvl w:val="0"/>
          <w:numId w:val="5"/>
        </w:numPr>
        <w:tabs>
          <w:tab w:val="left" w:pos="8595"/>
        </w:tabs>
        <w:spacing w:after="1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31BAB" w:rsidRPr="00877F52">
          <w:rPr>
            <w:rStyle w:val="ab"/>
            <w:rFonts w:ascii="Times New Roman" w:hAnsi="Times New Roman" w:cs="Times New Roman"/>
            <w:sz w:val="24"/>
            <w:szCs w:val="24"/>
          </w:rPr>
          <w:t>http://nsportal.ru/</w:t>
        </w:r>
      </w:hyperlink>
    </w:p>
    <w:p w:rsidR="00331BAB" w:rsidRPr="00144DA6" w:rsidRDefault="00331BAB" w:rsidP="00144DA6">
      <w:pPr>
        <w:pStyle w:val="a5"/>
        <w:numPr>
          <w:ilvl w:val="0"/>
          <w:numId w:val="5"/>
        </w:numPr>
        <w:tabs>
          <w:tab w:val="left" w:pos="859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31BAB">
        <w:rPr>
          <w:rFonts w:ascii="Times New Roman" w:hAnsi="Times New Roman" w:cs="Times New Roman"/>
          <w:sz w:val="24"/>
          <w:szCs w:val="24"/>
        </w:rPr>
        <w:t>http://www.maam.ru/</w:t>
      </w:r>
    </w:p>
    <w:sectPr w:rsidR="00331BAB" w:rsidRPr="00144DA6" w:rsidSect="00331B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A6" w:rsidRDefault="007068A6" w:rsidP="00FB0F69">
      <w:pPr>
        <w:spacing w:after="0" w:line="240" w:lineRule="auto"/>
      </w:pPr>
      <w:r>
        <w:separator/>
      </w:r>
    </w:p>
  </w:endnote>
  <w:endnote w:type="continuationSeparator" w:id="0">
    <w:p w:rsidR="007068A6" w:rsidRDefault="007068A6" w:rsidP="00FB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A6" w:rsidRDefault="007068A6" w:rsidP="00FB0F69">
      <w:pPr>
        <w:spacing w:after="0" w:line="240" w:lineRule="auto"/>
      </w:pPr>
      <w:r>
        <w:separator/>
      </w:r>
    </w:p>
  </w:footnote>
  <w:footnote w:type="continuationSeparator" w:id="0">
    <w:p w:rsidR="007068A6" w:rsidRDefault="007068A6" w:rsidP="00FB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188"/>
    <w:multiLevelType w:val="hybridMultilevel"/>
    <w:tmpl w:val="D4E4B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F648E"/>
    <w:multiLevelType w:val="hybridMultilevel"/>
    <w:tmpl w:val="BAC21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F70BB"/>
    <w:multiLevelType w:val="hybridMultilevel"/>
    <w:tmpl w:val="A910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F17DA"/>
    <w:multiLevelType w:val="hybridMultilevel"/>
    <w:tmpl w:val="88BE8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D3588"/>
    <w:multiLevelType w:val="hybridMultilevel"/>
    <w:tmpl w:val="D27A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F69"/>
    <w:rsid w:val="00144DA6"/>
    <w:rsid w:val="00331BAB"/>
    <w:rsid w:val="005762F8"/>
    <w:rsid w:val="0058435A"/>
    <w:rsid w:val="007068A6"/>
    <w:rsid w:val="00B31811"/>
    <w:rsid w:val="00C568AD"/>
    <w:rsid w:val="00F87F92"/>
    <w:rsid w:val="00FB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34"/>
        <o:r id="V:Rule9" type="connector" idref="#_x0000_s1032"/>
        <o:r id="V:Rule10" type="connector" idref="#_x0000_s1038"/>
        <o:r id="V:Rule11" type="connector" idref="#_x0000_s1037"/>
        <o:r id="V:Rule12" type="connector" idref="#_x0000_s1035"/>
        <o:r id="V:Rule13" type="connector" idref="#_x0000_s1036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2"/>
  </w:style>
  <w:style w:type="paragraph" w:styleId="1">
    <w:name w:val="heading 1"/>
    <w:basedOn w:val="a"/>
    <w:link w:val="10"/>
    <w:uiPriority w:val="9"/>
    <w:qFormat/>
    <w:rsid w:val="0014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F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B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F69"/>
  </w:style>
  <w:style w:type="paragraph" w:styleId="a8">
    <w:name w:val="footer"/>
    <w:basedOn w:val="a"/>
    <w:link w:val="a9"/>
    <w:uiPriority w:val="99"/>
    <w:semiHidden/>
    <w:unhideWhenUsed/>
    <w:rsid w:val="00FB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F69"/>
  </w:style>
  <w:style w:type="character" w:customStyle="1" w:styleId="10">
    <w:name w:val="Заголовок 1 Знак"/>
    <w:basedOn w:val="a0"/>
    <w:link w:val="1"/>
    <w:uiPriority w:val="9"/>
    <w:rsid w:val="00144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144DA6"/>
    <w:rPr>
      <w:i/>
      <w:iCs/>
    </w:rPr>
  </w:style>
  <w:style w:type="character" w:customStyle="1" w:styleId="apple-converted-space">
    <w:name w:val="apple-converted-space"/>
    <w:basedOn w:val="a0"/>
    <w:rsid w:val="00144DA6"/>
  </w:style>
  <w:style w:type="character" w:styleId="ab">
    <w:name w:val="Hyperlink"/>
    <w:basedOn w:val="a0"/>
    <w:uiPriority w:val="99"/>
    <w:unhideWhenUsed/>
    <w:rsid w:val="00331BAB"/>
    <w:rPr>
      <w:color w:val="0000FF" w:themeColor="hyperlink"/>
      <w:u w:val="single"/>
    </w:rPr>
  </w:style>
  <w:style w:type="paragraph" w:customStyle="1" w:styleId="c3">
    <w:name w:val="c3"/>
    <w:basedOn w:val="a"/>
    <w:rsid w:val="0033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1BAB"/>
  </w:style>
  <w:style w:type="character" w:customStyle="1" w:styleId="c0">
    <w:name w:val="c0"/>
    <w:basedOn w:val="a0"/>
    <w:rsid w:val="00331BAB"/>
  </w:style>
  <w:style w:type="character" w:customStyle="1" w:styleId="c8">
    <w:name w:val="c8"/>
    <w:basedOn w:val="a0"/>
    <w:rsid w:val="00331BAB"/>
  </w:style>
  <w:style w:type="paragraph" w:customStyle="1" w:styleId="c2">
    <w:name w:val="c2"/>
    <w:basedOn w:val="a"/>
    <w:rsid w:val="0033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3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3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1BAB"/>
  </w:style>
  <w:style w:type="paragraph" w:customStyle="1" w:styleId="c1">
    <w:name w:val="c1"/>
    <w:basedOn w:val="a"/>
    <w:rsid w:val="0033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1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umn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Home</cp:lastModifiedBy>
  <cp:revision>4</cp:revision>
  <dcterms:created xsi:type="dcterms:W3CDTF">2014-12-14T09:54:00Z</dcterms:created>
  <dcterms:modified xsi:type="dcterms:W3CDTF">2015-08-10T18:09:00Z</dcterms:modified>
</cp:coreProperties>
</file>