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04" w:rsidRDefault="00732904" w:rsidP="00732904">
      <w:pPr>
        <w:rPr>
          <w:b/>
        </w:rPr>
      </w:pPr>
      <w:r>
        <w:rPr>
          <w:b/>
        </w:rPr>
        <w:t xml:space="preserve">                  Воспитание толерантности в классном коллективе</w:t>
      </w:r>
    </w:p>
    <w:p w:rsidR="00732904" w:rsidRDefault="00732904" w:rsidP="00732904"/>
    <w:p w:rsidR="00732904" w:rsidRDefault="00732904" w:rsidP="00732904">
      <w:r>
        <w:t xml:space="preserve">                                                                 Выступление на МО учителей начальных классов.</w:t>
      </w:r>
    </w:p>
    <w:p w:rsidR="00732904" w:rsidRDefault="00732904" w:rsidP="00732904"/>
    <w:p w:rsidR="00732904" w:rsidRDefault="00732904" w:rsidP="00732904">
      <w:r>
        <w:t xml:space="preserve">     Кто и когда разрешал бить и унижать самое дорогое, что нам даёт в этой жизни Господь - наших детей? Да никто. Издавна этот дар ценился как чудо, как самое дорогое и важное, то - для чего стоит жить. Но сейчас, всё чаще и чаще, с экранов телевизоров, на страницах газет звучат факты жестокого обращения с детьми и детей друг с другом. Поэтому воспитание толерантности в современной школе очень важно и нужно.                        Его ведущими  ключевыми идеями будут следующие:</w:t>
      </w:r>
    </w:p>
    <w:p w:rsidR="00732904" w:rsidRDefault="00732904" w:rsidP="00732904">
      <w:proofErr w:type="gramStart"/>
      <w:r>
        <w:t>воспитание у ребят умения жить в коллективе и считаться с общественным мнением, взаимодействовать при решении проблем в коллективе;</w:t>
      </w:r>
      <w:proofErr w:type="gramEnd"/>
    </w:p>
    <w:p w:rsidR="00732904" w:rsidRDefault="00732904" w:rsidP="00732904">
      <w:r>
        <w:t>воспитание умения терпимо относиться к особенностям поведения людей, вызванных национальными, религиозными, половыми различиями, стремление оказывать помощь и быть готовым ее принимать;</w:t>
      </w:r>
    </w:p>
    <w:p w:rsidR="00732904" w:rsidRDefault="00732904" w:rsidP="00732904">
      <w:r>
        <w:t>формирование уважения и признания к себе и к людям, к их культуре;</w:t>
      </w:r>
    </w:p>
    <w:p w:rsidR="00732904" w:rsidRDefault="00732904" w:rsidP="00732904">
      <w:r>
        <w:t xml:space="preserve">формирование традиций классного коллектива. </w:t>
      </w:r>
    </w:p>
    <w:p w:rsidR="00732904" w:rsidRDefault="00732904" w:rsidP="00732904">
      <w:r>
        <w:t xml:space="preserve">    Сегодня все большее распространение в детской среде получают недоброжелательность, озлобленность, агрессивность. Причин этому много. Взаимная нетерпимость и культурный эгоизм через средства массовой информации, социальное окружение детей, семью все чаще проникают и в школу. Поэтому активизируется процесс поиска эффективных механизмов воспитания детей в духе толерантности.                                «Так давайте учиться толерантности в школах и других сообществах, дома и на работе, а самое главное - постигать ее суть умом и сердцем», - призывает Генеральный директор ЮНЕСКО Федерико Майор.                                                                                                                                        На первый план выдвигаются ценности и принципы, необходимые для общего выживания и свободного развития (этику и стратегию ненасилия, идею терпимости к чужим и чуждым позициям, ценностям, культурам, идею диалога и взаимопонимания, поиска взаимоприемлемых компромиссов и т.п.).</w:t>
      </w:r>
    </w:p>
    <w:p w:rsidR="00732904" w:rsidRDefault="00732904" w:rsidP="00732904"/>
    <w:p w:rsidR="00732904" w:rsidRDefault="00732904" w:rsidP="00732904">
      <w:r>
        <w:t>Толерантность - это не простое чувство,</w:t>
      </w:r>
    </w:p>
    <w:p w:rsidR="00732904" w:rsidRDefault="00732904" w:rsidP="00732904">
      <w:r>
        <w:t>Его не в раз приобретешь:</w:t>
      </w:r>
    </w:p>
    <w:p w:rsidR="00732904" w:rsidRDefault="00732904" w:rsidP="00732904">
      <w:r>
        <w:t>Сколько надо проявить благородства и сочувствия,</w:t>
      </w:r>
    </w:p>
    <w:p w:rsidR="00732904" w:rsidRDefault="00732904" w:rsidP="00732904">
      <w:r>
        <w:t>Только тогда сам все это поймешь.</w:t>
      </w:r>
    </w:p>
    <w:p w:rsidR="00732904" w:rsidRDefault="00732904" w:rsidP="00732904">
      <w:r>
        <w:t>Толерантным быть – это искусство,</w:t>
      </w:r>
    </w:p>
    <w:p w:rsidR="00732904" w:rsidRDefault="00732904" w:rsidP="00732904">
      <w:r>
        <w:t>Твердо в этом мы убеждены:</w:t>
      </w:r>
    </w:p>
    <w:p w:rsidR="00732904" w:rsidRDefault="00732904" w:rsidP="00732904">
      <w:r>
        <w:t xml:space="preserve">В дружбе и согласии жить </w:t>
      </w:r>
      <w:proofErr w:type="gramStart"/>
      <w:r>
        <w:t>должны</w:t>
      </w:r>
      <w:proofErr w:type="gramEnd"/>
      <w:r>
        <w:t>.</w:t>
      </w:r>
    </w:p>
    <w:p w:rsidR="00732904" w:rsidRDefault="00732904" w:rsidP="00732904">
      <w:r>
        <w:t>Русские и украинцы, башкиры и татары</w:t>
      </w:r>
    </w:p>
    <w:p w:rsidR="00732904" w:rsidRDefault="00732904" w:rsidP="00732904">
      <w:r>
        <w:t>Мир становится таким жестоким,</w:t>
      </w:r>
    </w:p>
    <w:p w:rsidR="00732904" w:rsidRDefault="00732904" w:rsidP="00732904">
      <w:r>
        <w:t xml:space="preserve">Что </w:t>
      </w:r>
      <w:proofErr w:type="gramStart"/>
      <w:r>
        <w:t>по одиночке</w:t>
      </w:r>
      <w:proofErr w:type="gramEnd"/>
      <w:r>
        <w:t xml:space="preserve"> невозможно жить…</w:t>
      </w:r>
    </w:p>
    <w:p w:rsidR="00732904" w:rsidRDefault="00732904" w:rsidP="00732904">
      <w:r>
        <w:t>Ответим друг другу чувством высоким-</w:t>
      </w:r>
    </w:p>
    <w:p w:rsidR="00732904" w:rsidRDefault="00732904" w:rsidP="00732904">
      <w:r>
        <w:t>И хрупкий мир мы сможем сохранить.</w:t>
      </w:r>
    </w:p>
    <w:p w:rsidR="00732904" w:rsidRDefault="00732904" w:rsidP="00732904"/>
    <w:p w:rsidR="00732904" w:rsidRDefault="00732904" w:rsidP="00732904">
      <w:r>
        <w:t xml:space="preserve">    Толерантность (от латинского «</w:t>
      </w:r>
      <w:proofErr w:type="spellStart"/>
      <w:r>
        <w:t>толеран</w:t>
      </w:r>
      <w:proofErr w:type="spellEnd"/>
      <w:r>
        <w:t xml:space="preserve">») - терпение, переносимость, снисходительность. Словарь иностранных языков трактует ее как терпение к чужим мнениям и верованиям. На сегодняшний день толерантность рассматривается в контексте таких понятий как признание, принятие, понимание. </w:t>
      </w:r>
    </w:p>
    <w:p w:rsidR="00732904" w:rsidRDefault="00732904" w:rsidP="00732904">
      <w:r>
        <w:t xml:space="preserve">    Признание - это способность видеть </w:t>
      </w:r>
      <w:proofErr w:type="gramStart"/>
      <w:r>
        <w:t>в</w:t>
      </w:r>
      <w:proofErr w:type="gramEnd"/>
      <w:r>
        <w:t xml:space="preserve"> </w:t>
      </w:r>
      <w:proofErr w:type="gramStart"/>
      <w:r>
        <w:t>другом</w:t>
      </w:r>
      <w:proofErr w:type="gramEnd"/>
      <w:r>
        <w:t xml:space="preserve"> именно другого, как носителя других ценностей, другой логики мышления, других форм поведения. </w:t>
      </w:r>
    </w:p>
    <w:p w:rsidR="00732904" w:rsidRDefault="00732904" w:rsidP="00732904">
      <w:r>
        <w:t xml:space="preserve">    Принятие - это положительное отношение к таким отличиям.                                Понимание - это умение видеть другого из нутрии, способность взглянуть на его мир одновременно с двух точек зрения: своей собственной и его. </w:t>
      </w:r>
    </w:p>
    <w:p w:rsidR="00732904" w:rsidRDefault="00732904" w:rsidP="00732904">
      <w:r>
        <w:lastRenderedPageBreak/>
        <w:t xml:space="preserve">    Толерантность являет собой новую основу педагогического общения учителя и ученика, сущность которого сводится к таким принципам воспитания, которые создают оптимальные условия для формирования у учащихся культуры достоинства, самовыражения личности, исключают фактор боязни неправильного ответа.</w:t>
      </w:r>
    </w:p>
    <w:p w:rsidR="00732904" w:rsidRDefault="00732904" w:rsidP="00732904">
      <w:r>
        <w:t xml:space="preserve">    Толерантность в новом тысячелетии - способ выживания человечества, условие гармоничных отношений в обществе. </w:t>
      </w:r>
    </w:p>
    <w:p w:rsidR="00732904" w:rsidRDefault="00732904" w:rsidP="00732904">
      <w:r>
        <w:t xml:space="preserve">    Проблему толерантности можно отнести к воспитательной проблеме. Проблема культуры общения — одна из самых острых в школе, да и в обществе в целом. Прекрасно понимая, что дети все разные и что надо воспринимать другого человека таким, какой он есть,   дети не всегда ведут себя корректно и адекватно. Важно быть терпимым по отношению друг к другу, что очень непросто. «Педагогика сотрудничества» и «толерантность» — те понятия, без которых невозможны какие-либо преобразования в современной школе.</w:t>
      </w:r>
    </w:p>
    <w:p w:rsidR="00732904" w:rsidRDefault="00732904" w:rsidP="00732904">
      <w:r>
        <w:t xml:space="preserve">     Для школы проблема воспитания толерантности актуальна сама по себе. На этом жизненном этапе начинает складываться взаимодействие между 20-30 детьми, пришедшими из </w:t>
      </w:r>
      <w:proofErr w:type="gramStart"/>
      <w:r>
        <w:t>разных</w:t>
      </w:r>
      <w:proofErr w:type="gramEnd"/>
      <w:r>
        <w:t xml:space="preserve"> микросоциумов, с разным жизненным опытом и с </w:t>
      </w:r>
      <w:proofErr w:type="spellStart"/>
      <w:r>
        <w:t>несформированностью</w:t>
      </w:r>
      <w:proofErr w:type="spellEnd"/>
      <w:r>
        <w:t xml:space="preserve"> коммуникативной деятельности. Для плодотворного воспитания детей в классе необходимо свести эти противоречия в процессе взаимодействия к некой общей основе. Ненасильственное, уважительное отношение, гармонизация отношений в классе, воспитание толерантности способствуют развитию сотрудничества. В школе важно научить ребенка, с одной стороны, принимать другого как значимого и ценного, а с другой стороны — критически относиться к своим собственным взглядам.</w:t>
      </w:r>
    </w:p>
    <w:p w:rsidR="00732904" w:rsidRDefault="00732904" w:rsidP="00732904">
      <w:r>
        <w:t xml:space="preserve">     Я считаю, что воспитание культуры толерантности должно осуществляться по формуле: «родители + дети + учитель». Таким образом, семья в формировании толерантности у учащихся имеет большое значение. Ведь эффективность воспитания ребенка сильно зависит от того, насколько тесно взаимодействуют школа и семья.</w:t>
      </w:r>
    </w:p>
    <w:p w:rsidR="00732904" w:rsidRDefault="00732904" w:rsidP="00732904">
      <w:r>
        <w:t xml:space="preserve">     «Родители воспитывают, а дети воспитываются той семейной жизнью, какая складывается намеренно или ненамеренно. Жизнь семьи тем и сильна, что её впечатления постоянны, обыденны, что она действует незаметно, укрепляет или отравляет дух человеческий, как воздух, которым мы живы», - так писал </w:t>
      </w:r>
      <w:proofErr w:type="spellStart"/>
      <w:r>
        <w:t>А.Н.Острогорский</w:t>
      </w:r>
      <w:proofErr w:type="spellEnd"/>
      <w:r>
        <w:t xml:space="preserve">. Поэтому в настоящее время семья и школа неразрывно </w:t>
      </w:r>
      <w:proofErr w:type="gramStart"/>
      <w:r>
        <w:t>связаны</w:t>
      </w:r>
      <w:proofErr w:type="gramEnd"/>
      <w:r>
        <w:t xml:space="preserve"> между собой. И сегодня учителя хотят, чтобы родители не боялись классных руководителей, а считали их своими помощниками, доверяли им, были терпимы. Мероприятия, в которых принимают участие родители, служат хорошим примером взаимодействия двух самых важных факторов в жизни ребенка школы и семьи, объединивших свои усилия в учебном процессе, направленном на воспитание открытого, непредвзятого отношения к человеческому многообразию, терпимости к другим людям.</w:t>
      </w:r>
    </w:p>
    <w:p w:rsidR="00732904" w:rsidRDefault="00732904" w:rsidP="00732904">
      <w:r>
        <w:t xml:space="preserve">     Путь к толерантности – это серьезный эмоциональный, интеллектуальный труд и психическое напряжение, ибо оно возможно только на основе изменения самого себя, своих стереотипов, своего сознания.</w:t>
      </w:r>
    </w:p>
    <w:p w:rsidR="00732904" w:rsidRDefault="00732904" w:rsidP="00732904">
      <w:r>
        <w:t xml:space="preserve">     Дети, на практике познающие, что такое уважение и терпимость по отношению к другим получают основы, необходимые для созидания мира и развития сообщества. Действия, предпринятые ими для служения сообществу семьи, класса, школы, укрепляют их знания и делают возможным создание общества взаимного согласия, где живут в радости и гармонии. В своей работе я опираюсь на личностно-ориентированный и </w:t>
      </w:r>
      <w:proofErr w:type="spellStart"/>
      <w:r>
        <w:t>деятельностный</w:t>
      </w:r>
      <w:proofErr w:type="spellEnd"/>
      <w:r>
        <w:t xml:space="preserve"> подход. </w:t>
      </w:r>
    </w:p>
    <w:p w:rsidR="00732904" w:rsidRDefault="00732904" w:rsidP="00732904">
      <w:r>
        <w:t xml:space="preserve">     Воспитание толерантности требует четкого осознания целесообразности педагогических воздействий, четкого определения цели педагогом. Формирование данного качества, возможно только при наличии мотивации и осознании ребенком того, зачем именно ему необходимо это качество (личная цель) и осознания значимости для общества (социальная цель). Единство целей педагога и ребенка является одним из факторов успешности воспитания толерантности.</w:t>
      </w:r>
    </w:p>
    <w:p w:rsidR="00732904" w:rsidRDefault="00732904" w:rsidP="00732904">
      <w:r>
        <w:t xml:space="preserve">     Воспитание толерантности во многом зависит от индивидуальных особенностей воспитанника: уже имеющихся моральных устоев поведения, этических установок, развитости интеллектуальной и эмоционально-волевой сфер, уровня развития психических процессов, характерологических черт, личного опыта взаимоотношений, наличия и развития природных и духовных способностей и т. д. При формировании толерантности следует </w:t>
      </w:r>
      <w:proofErr w:type="gramStart"/>
      <w:r>
        <w:t>учитывать</w:t>
      </w:r>
      <w:proofErr w:type="gramEnd"/>
      <w:r>
        <w:t xml:space="preserve"> прежде всего, различия в чертах личности и социальном поведении. При этом необходимо помнить и о возрастной динамике развития нравственных качеств и опираться на нее при воспитании толерантности.</w:t>
      </w:r>
    </w:p>
    <w:p w:rsidR="00732904" w:rsidRDefault="00732904" w:rsidP="00732904">
      <w:r>
        <w:t xml:space="preserve">     В процессе воспитания толерантности необходимо учитывать культурную и этническую среду воспитания ребенка. Данный принцип отражается в интеграции воспитания в культуру народа, семьи, мира. Воспитание толерантности непосредственно связано с формированием в ребенке умения строить свою жизнь в соответствии с правилами, обычаями и традициями своего народа, мировой культурой в целом, не теряя при этом своей индивидуальности.</w:t>
      </w:r>
    </w:p>
    <w:p w:rsidR="00732904" w:rsidRDefault="00732904" w:rsidP="00732904">
      <w:r>
        <w:t xml:space="preserve">     Воспитание толерантности во многом зависит от того, насколько ребенок осознает значимость этой категории и связь ее с жизнью, видит ее результаты или последствия </w:t>
      </w:r>
      <w:proofErr w:type="spellStart"/>
      <w:r>
        <w:t>интолерантности</w:t>
      </w:r>
      <w:proofErr w:type="spellEnd"/>
      <w:r>
        <w:t xml:space="preserve"> в мире. При этом необходимо ориентироваться не только на ситуации в обществе вообще, но и на жизненные ситуации, связанные с толерантным (</w:t>
      </w:r>
      <w:proofErr w:type="spellStart"/>
      <w:r>
        <w:t>интолерантным</w:t>
      </w:r>
      <w:proofErr w:type="spellEnd"/>
      <w:r>
        <w:t>) взаимодействием в общении ребенка с близкими, друзьями, педагогами. Принцип заключается в единстве социально организованного воспитательного процесса и реального жизненного опыта, отсутствие расхождения слова с делом.</w:t>
      </w:r>
    </w:p>
    <w:p w:rsidR="00732904" w:rsidRDefault="00732904" w:rsidP="00732904">
      <w:r>
        <w:t xml:space="preserve">    Независимо от позиции ребенка, его мировоззрения, уважительное отношение к нему является необходимым принципом воспитательного процесса. При  формировании толерантности этот принцип приобретает двойную значимость. Уважая и принимая позицию и мнение ребенка, при необходимости корректируя их, мы показываем ему пример толерантного отношения к человеку с иным взглядом на мир.</w:t>
      </w:r>
    </w:p>
    <w:p w:rsidR="00732904" w:rsidRDefault="00732904" w:rsidP="00732904">
      <w:r>
        <w:t xml:space="preserve">     Воспитывая толерантность, необходимо поддерживать развитие, видеть в ребенке саморазвивающуюся личность, готовую к изменениям и самореализации. При этом основой успешности процесса воспитания толерантности у детей и подростков становится актуализация положительных черт, позитивного социального опыта, развитых конструктивных умений взаимодействия с людьми.</w:t>
      </w:r>
    </w:p>
    <w:p w:rsidR="00732904" w:rsidRDefault="00732904" w:rsidP="00732904">
      <w:r>
        <w:t xml:space="preserve">     Воспитание толерантности во многом обусловлено влиянием социальной среды. Чем </w:t>
      </w:r>
      <w:proofErr w:type="gramStart"/>
      <w:r>
        <w:t>менее толерантна</w:t>
      </w:r>
      <w:proofErr w:type="gramEnd"/>
      <w:r>
        <w:t xml:space="preserve"> среда окружения ребенка, тем сложнее процесс ее формирования. Поэтому необходимо изучить социальную среду и переносить в нее идеи толерантности, подбирая для этого соответствующие формы, методы и приемы работы. </w:t>
      </w:r>
    </w:p>
    <w:p w:rsidR="00732904" w:rsidRDefault="00732904" w:rsidP="00732904">
      <w:r>
        <w:t xml:space="preserve">     Принцип единства знания и поведения  требует построения воспитательного процесса по формированию толерантности на двух взаимосвязанных уровнях: информационном и на поведенческом, составляющих единое целое. Основным критерием </w:t>
      </w:r>
      <w:proofErr w:type="spellStart"/>
      <w:r>
        <w:t>сформированности</w:t>
      </w:r>
      <w:proofErr w:type="spellEnd"/>
      <w:r>
        <w:t xml:space="preserve"> толерантности должно стать умение конструктивно, толерантно взаимодействовать с людьми и группами, имеющими определенные отличия.</w:t>
      </w:r>
    </w:p>
    <w:p w:rsidR="00732904" w:rsidRDefault="00732904" w:rsidP="00732904">
      <w:r>
        <w:t xml:space="preserve">     </w:t>
      </w:r>
      <w:proofErr w:type="spellStart"/>
      <w:r>
        <w:t>Диалогизация</w:t>
      </w:r>
      <w:proofErr w:type="spellEnd"/>
      <w:r>
        <w:t xml:space="preserve"> образовательного пространства и опора на сотрудничество как ведущий тип взаимодействия являются обязательными для соблюдения принципами воспитания толерантности. При этом диалог и сотрудничество должны быть приоритетами взаимодействия в структуре: ученик-ученик, ученик-учитель, ученик-учитель-среда, ученик-учитель-культура. </w:t>
      </w:r>
    </w:p>
    <w:p w:rsidR="00732904" w:rsidRDefault="00732904" w:rsidP="00732904">
      <w:r>
        <w:t xml:space="preserve">    Формируя толерантные установки и поведение необходимо создавать условия для рефлексии воспитанникам произошедших с ним изменений и анализа складывающихся отношений в коллективе, семье, обществе.                                                                                                     Учитывая возрастные особенности своих учеников, я в течение учебного года проводила коллективные дела, которые помогли каждому ребенку наиболее полно раскрыться, рассказать одноклассникам о своих интересах и увлечениях и, с другой стороны, узнать что-то новое о ребятах, с которыми они знакомы уже не первый год, найти новых друзей. Поскольку для моих учащихся очень важно признание и одобрение со стороны значимых взрослых людей, я опираюсь </w:t>
      </w:r>
      <w:proofErr w:type="gramStart"/>
      <w:r>
        <w:t>на те</w:t>
      </w:r>
      <w:proofErr w:type="gramEnd"/>
      <w:r>
        <w:t xml:space="preserve"> доверительные отношения, которые складываются у ребенка в семье, и активно привлекаю родителей к делам класса. Стараюсь помочь каждому ребенку осознать неповторимость своей личности, а также личности каждого одноклассника, воспитывать в детях уважение к себе, сверстникам и старшим.</w:t>
      </w:r>
    </w:p>
    <w:p w:rsidR="00732904" w:rsidRDefault="00732904" w:rsidP="00732904">
      <w:r>
        <w:t xml:space="preserve">     С этой целью я проводила диагностику учащихся методом незавершенных предложений, классные часы на тему «Моя семья», «Счастливый дом», «Что такое толерантность?», совместно с родителями организовали конкурс «Сильные, смелые, ловкие, умелые», где участниками конкурса были мальчики, праздник для мам и девочек «Милые и любимые». Большое значение имеет и работа, организованная с родителями. Родительское собрание совместно с учащимися «Трудом красивым славен человек», на котором родители рассказывали о своих профессиях, а также круглый стол с родителями «Дадим шар земной детям», лекция на тему «Как хорошо, что есть на свете мы» </w:t>
      </w:r>
    </w:p>
    <w:p w:rsidR="00732904" w:rsidRDefault="00732904" w:rsidP="00732904">
      <w:r>
        <w:t xml:space="preserve">     Для моих учеников повышенное значение приобретают отношения со сверстниками, и в это время открываются дополнительные возможности для активного использования этих отношений в учебно-воспитательных целях. Для психологического комфорта ребенка необходимо чувствовать поддержку и одобрение со стороны товарищей, поэтому необходимо внушить ученикам мысль, что каждый из них играет важную роль в организации, которая называется коллективом. На этом этапе я формировала и развивала чувство сплоченности классного коллектива, обучала детей взаимодействию при решении проблем в коллективе, разделению труда при выполнении заданий, воспитывала у ребят умение жить в коллективе и считаться с общественным мнением, а также формировались традиции классного коллектива. </w:t>
      </w:r>
    </w:p>
    <w:p w:rsidR="00732904" w:rsidRDefault="00732904" w:rsidP="00732904">
      <w:r>
        <w:t xml:space="preserve">    </w:t>
      </w:r>
      <w:proofErr w:type="gramStart"/>
      <w:r>
        <w:t>Я проводила анкетирование учащихся «Я и мой класс», «Я и мои родители»; интересно прошли классные часы «Мальчики и девочки», «Я и мое имя», «О дружбе», «Легко ли быть настоящим другом?»,  праздник «Папа, мама, я – спортивная семья», походы «Если хочешь быть здоров»</w:t>
      </w:r>
      <w:proofErr w:type="gramEnd"/>
    </w:p>
    <w:p w:rsidR="00732904" w:rsidRDefault="00732904" w:rsidP="00732904">
      <w:r>
        <w:t>Классные часы «Человек среди людей», «Стремись делать добро», «Мы - команда одного корабля по имени Земля», беседа «Знакомство с русской национальной культурой», праздник  «Масленица», читательскую конференцию и викторину по сказкам народов мира.  Результативными были классные часы на тему «Наши отношения», «Учимся договариваться», «Улыбка и смех приятны для всех», «О правах и обязанностях ребенка», где ребята познакомились с Конвенцией о правах ребенка и Уставом школы.</w:t>
      </w:r>
    </w:p>
    <w:p w:rsidR="00732904" w:rsidRDefault="00732904" w:rsidP="00732904">
      <w:r>
        <w:t xml:space="preserve">    Таким образом, в классе создана благоприятная среда для формирования толерантных установок. Сформирована совместная работа учащихся, они осознают ее цели и находят в ней личностный смысл. Осуществляется совместное планирование, организация и подведение итогов деятельности, целесообразное распределение ролей и функций между учащимися. Создаются ситуации свободного выбора детьми видов, способов деятельности, ролей. Каждый участник может реализовать себя, добиться успеха и в то же время проявить заботу о других, внести реальный вклад в общее дело. </w:t>
      </w:r>
    </w:p>
    <w:p w:rsidR="00732904" w:rsidRDefault="00732904" w:rsidP="00732904">
      <w:r>
        <w:t xml:space="preserve">      Мои ученики раскрылись всесторонне, научились терпимо относиться к друг другу, ребята посещают спортивные секции и кружки по интересам, сами готовят и проводят внеклассные мероприятия, относятся к друг другу с пониманием, поддерживают друг друга в трудной ситуации, принимают одноклассников </w:t>
      </w:r>
      <w:proofErr w:type="gramStart"/>
      <w:r>
        <w:t>такими</w:t>
      </w:r>
      <w:proofErr w:type="gramEnd"/>
      <w:r>
        <w:t>, какие они есть. Ребята с интересом и азартом соревнуются  в различных конкурсах, очень любят побеждать, но и умеют проигрывать.  Родители  принимают участие в организации и проведении  КТД и родительских собраний, активно работает родительский комитет. Ученики моего класса принимают активное участие в предметных олимпиадах и конкурсах  школьного и районного уровней, вместе мы посещаем театр и музеи, ходим в походы.</w:t>
      </w:r>
    </w:p>
    <w:p w:rsidR="00732904" w:rsidRDefault="00732904" w:rsidP="00732904"/>
    <w:p w:rsidR="00732904" w:rsidRDefault="00732904" w:rsidP="00732904"/>
    <w:p w:rsidR="00732904" w:rsidRDefault="00732904" w:rsidP="00732904"/>
    <w:p w:rsidR="00B765BD" w:rsidRDefault="00732904">
      <w:r>
        <w:t xml:space="preserve"> </w:t>
      </w:r>
      <w:bookmarkStart w:id="0" w:name="_GoBack"/>
      <w:bookmarkEnd w:id="0"/>
    </w:p>
    <w:sectPr w:rsidR="00B7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04"/>
    <w:rsid w:val="00732904"/>
    <w:rsid w:val="00B7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2214</Words>
  <Characters>12622</Characters>
  <Application>Microsoft Office Word</Application>
  <DocSecurity>0</DocSecurity>
  <Lines>105</Lines>
  <Paragraphs>29</Paragraphs>
  <ScaleCrop>false</ScaleCrop>
  <Company/>
  <LinksUpToDate>false</LinksUpToDate>
  <CharactersWithSpaces>14807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ASC401</dc:creator>
  <cp:lastModifiedBy>ASC401</cp:lastModifiedBy>
  <cp:revision>1</cp:revision>
  <dcterms:created xsi:type="dcterms:W3CDTF">2016-03-07T16:00:00Z</dcterms:created>
  <dcterms:modified xsi:type="dcterms:W3CDTF">2016-03-07T16:00:00Z</dcterms:modified>
</cp:coreProperties>
</file>