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23" w:rsidRPr="00BE2823" w:rsidRDefault="00BE2823" w:rsidP="00BE2823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«ЧИСЛА ОТ 1 ДО 10. НУМЕРАЦИЯ. ЗАКРЕПЛЕНИЕ».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0747BCFE" wp14:editId="662A06AE">
            <wp:extent cx="5934075" cy="333375"/>
            <wp:effectExtent l="0" t="0" r="9525" b="9525"/>
            <wp:docPr id="2" name="Рисунок 2" descr="http://shkolnie.ru/pars_docs/refs/66/65695/65695_html_1f32bd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nie.ru/pars_docs/refs/66/65695/65695_html_1f32bd4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Закрепление изученного материала. Сложение и вычитание, состав однозначных чисел. Числа 1-10.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Тип урока: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урок закрепления полученных знаний.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Форма: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урок-игра.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Цели: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закрепить знания детей о составе однозначных чисел.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1.Совершенствовать навыки устного счета в пределах 10.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2. Активизировать мыслительную деятельность учащихся, прививать интерес к урокам математики.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Тренировать умение читать математические выражения разными способами: увеличить на.., уменьшить на…, слагаемые - сумма, уменьшаемое, вычитаемое, разность, найти сумму чисел, найти разность чисел.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4.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Закреплять умение детей ориентироваться в пространстве, умение внимательно слушать и точно выполнять указания учителя, правильно воспроизводить заданное направление линии.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5. Воспитывать толерантное отношение друг другу, умение слушать и принимать точку зрения детей, высказывать свою точку зрения.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Ход урока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t>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lang w:eastAsia="ru-RU"/>
        </w:rPr>
        <w:t>1.Психологический настрой учащихся. Организационный момент. </w:t>
      </w:r>
      <w:r w:rsidRPr="00BE2823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t>- Посмотрите друг на друга, улыбнитесь, пожелайте успешной работы себе, соседу, всему классу.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  <w:t>- Что необходимо нам для успешной работы на уроке?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  <w:t>(Мы должны внимательно слушать учителя, думать и правильно отвечать на вопросы)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  <w:t>- Покажите своей посадкой, что вы готовы работать. </w:t>
      </w:r>
    </w:p>
    <w:p w:rsidR="00BE2823" w:rsidRPr="00BE2823" w:rsidRDefault="00BE2823" w:rsidP="00BE2823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666666"/>
          <w:sz w:val="24"/>
          <w:szCs w:val="24"/>
          <w:lang w:eastAsia="ru-RU"/>
        </w:rPr>
        <w:t>^</w:t>
      </w:r>
      <w:r w:rsidRPr="00BE2823">
        <w:rPr>
          <w:rFonts w:eastAsia="Times New Roman"/>
          <w:b/>
          <w:bCs/>
          <w:color w:val="000000"/>
          <w:sz w:val="24"/>
          <w:szCs w:val="24"/>
          <w:lang w:eastAsia="ru-RU"/>
        </w:rPr>
        <w:t> Работа по теме урока.</w:t>
      </w:r>
    </w:p>
    <w:p w:rsidR="00BE2823" w:rsidRPr="00BE2823" w:rsidRDefault="00BE2823" w:rsidP="00BE2823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-Урок математики. Скажите, чему мы учимся на уроках математики?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(Мы учимся считать количество предметов, записывать их цифрами, учимся сравнивать числа, разгадывать математические ребусы, записывать и читать выражения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Ребята, какие русские народные сказки вы знаете?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(«Репка», «Лисичка – Сестричка и Серый Волк», «Теремок», «Колобок»)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Так как  страна Сказок и страна Математика – это близкие подруги, то предлагаю вам русскую народную сказку «Колобок» превратить в сказку математическую.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чтобы поскорее попасть в сказку - вот вам задание: найдите закономерность изменения ряда чисел и продолжите ряд. Объясните - почему?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2, 5, , .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(Каждое последующее увеличивается на3)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9, 7, , , .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(Каждое последующее уменьшается на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1, 3, . 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(Каждое последующее увеличивается на2)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-Молодцы! С заданием вы справились и оказались в сказке: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Вспомним начало сказки.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(«Жили-были старик со старухой.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и просит  старик: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 - Испеки мне, старуха, колобок.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Старуха наскребла муки, замесила тесто на сметане, скатала колобок, изжарила его в масле и положила на окно остудиться.)</w:t>
      </w:r>
      <w:proofErr w:type="gramEnd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Прослышал колобок о том, что есть такой дом, в котором можно научиться читать, считать, писать, много полезного узнать. А как называется такой дом?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(Школа)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как называется наше учебное заведение?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(Гимназия).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И вот решил Колобок отправиться в школу. Соскочил он с подоконника и покатился по дорожке в математический лес.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Катится Колобок, катится, а навстречу ему …Заяц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Заяц</w:t>
      </w:r>
      <w:proofErr w:type="spellEnd"/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: Колобок, Колобок, я тебя съем!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Колобок: Не ешь меня, Заяц, лучше подскажи дорогу до школы.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Заяц: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Если ты решишь заданье,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Я тебя без наказанья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 путь- дорожку снаряжу</w:t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волю отпущу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Давайте поможем Колобку решить задачи, иначе Заяц может съесть его.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Задания Зайца: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(работа в парах)</w:t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Ты да я, да мы с тобой. Сколько нас?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(2)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-Сколько конфет в пустой коробке?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(Нисколько, ноль)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-Е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сли съесть один персик , что останется?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(Косточка.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Она есть внутри.)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-У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кого больше лап: у лисы или у лисёнка?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(Одинаково, по четыре)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Сколько хвостов у пяти котов?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(5)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-Сколько ушей у двух щенят?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(4)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-Вспомните правило сравнения числа и выражения, поставьте знаки «&gt;», «&lt;» или «=»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(Чем ближе число к 0, тем оно меньше. Чем дальше число от 0, тем оно больше. 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Любое число больше всех предыдущих и меньше всех последующих)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Проверка в парах.)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6….4 4….8 3 +4…7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3….7 5….5 6 - 3….4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(Число 6 больше, чем число 4, так как 6 на числовом луче находится дальше от 0, чем число 4; 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число 3 меньше, чем число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, так как 3 на числовом луче находится ближе к 0, чем число7; 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число 4 меньше, чем число 8, так как 4 на числовом луче находится ближе к 0, чем число 8; 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число 5 равно числу 5, так как это два одинаковых числа;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сумма 3 и 4 равна7; число 7 равно числу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, так как это два одинаковых числа;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разность 6 и 3 равна3; число 3 меньше, чем число 4, так как 3 на числовом луче находится ближе к 0, чем число 4;)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-Молодцы, ребята! Справились с заданием. Заяц показал дорогу до школы и отпустил  Колобка.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-Катится Колобок дальше, а навстречу ему …Волк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Волк</w:t>
      </w:r>
      <w:proofErr w:type="spellEnd"/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Колобок, Колобок, я тебя съем!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Колобок: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Не ешь меня, Волк, лучше помоги до школы добраться.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Волк: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С песней, </w:t>
      </w:r>
      <w:proofErr w:type="spell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Колобочек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,н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spell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спеши,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Лучше ты заданье мне реши.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Если ты пример решишь,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Дальше смело побежишь</w:t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Ребята! Давайте поможем Колобку.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Задания Волка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(У детей веер цифр).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Какое число следует за числом 6?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(7)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Какое число стоит перед числом 8?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(7)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Назовите  числа больше 6, но меньше 9.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(7,8)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Назовите  числа больше 1, но меньше 4.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(2,3)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Сколько дней в недели?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(7)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Назовите соседей среды.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(Вторник, четверг.)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Как называется 6 день недели?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(Суббота.)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Сколько месяцев в году?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(12)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кто может перечислить все дни недели по порядку, начиная с первого дня?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(Понедельник, вторник, среда, четверг, пятница, суббота, воскресенье).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Волк отпустил Колобка и показал, по какой дороге нужно идти.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-Молодцы, ребята! Справились с заданием. Колобок, бедняжка, устал, присел на пенёк отдохнуть.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И мы, ребята, давайте отдохнём.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3.Физкультминутка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Сели тихо, спинки прямые - за работу!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наш Колобок дальше в путь отправился, а навстречу ему … Медведь.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Медведь: Колобок, Колобок, я тебя съем!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Колобок: Не ешь меня, Медведь. Я в школу тороплюсь.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Медведь: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Ты не пой мне, Колобок,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Лучше ты реши , дружок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Трудную задачу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пример в придачу.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Задания Медведя</w:t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рочитайте задачу.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Принёс я из леса 5 бочонков мёда, а потом еще 4. Сколько бочонков у меня стало?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(9)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-Запишите решение, прочитайте разными способами данное выражение.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Проверка.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(5+4=9)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-сумма 5 и 4 равна 9;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-первое слагаемое 5, второе слагаемое 4, сумма равна 9;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-5 плюс 4 получится 9;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-5 увеличить на 4 получится 9;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-5 прибавить 4 получится 9)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Прочитайте задачу.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 вазе лежало 8 конфет, 5 из них съели. Сколько конфет осталось в вазе? </w:t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Запишите равенство, прочитайте разными способами данное выражение.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(8-5=3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-8 минус 5 получится 3;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-8 уменьшить на 5, получится 3;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-уменьшаемое 8, вычитаемое 5, разность равна 3;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-8 вычесть 5 получится 3)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-Вспомните состав числа10.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(Один ученик у доски).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10– это 4 и..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10 - это 5 и…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 – это 6 и…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 – это 7 и…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 – это 8 и…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10 – это 9 и…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4. Физкультминутка для глаз.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Отпустил Медведь Колобка, и покатился Колобок дальше. Катится Колобок, катится, а навстречу ему… Лиса.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Лиса: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Колобок, Колобок, я тебя съем!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Колобок: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Не ешь меня, Лиса. Я в школу тороплюсь.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Лиса: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Съем тебя я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Колобок,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Но прежде дам тебе я срок: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Чтоб сумел за пять минут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все решить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есть вот тут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Задания Лисы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Ребята! 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Лисичка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спрашивает: 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какие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фигуры?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Докажите.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Здесь зашифровано слово. Расшифровать сможет его только тот, кто правильно решит выражения. Получив ответ, нужно вместо ответа подставить соответствующую найденному ответу букву и прочитать получившееся слово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карточках у ребят)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</w:p>
    <w:tbl>
      <w:tblPr>
        <w:tblW w:w="940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039"/>
        <w:gridCol w:w="1039"/>
        <w:gridCol w:w="1054"/>
        <w:gridCol w:w="1053"/>
        <w:gridCol w:w="1053"/>
        <w:gridCol w:w="1038"/>
        <w:gridCol w:w="1053"/>
        <w:gridCol w:w="1030"/>
      </w:tblGrid>
      <w:tr w:rsidR="00BE2823" w:rsidRPr="00BE2823" w:rsidTr="00BE2823">
        <w:trPr>
          <w:tblCellSpacing w:w="7" w:type="dxa"/>
          <w:jc w:val="center"/>
        </w:trPr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BE2823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BE282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Д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Л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И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М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О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BE282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BE2823"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100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К</w:t>
            </w:r>
          </w:p>
        </w:tc>
      </w:tr>
      <w:tr w:rsidR="00BE2823" w:rsidRPr="00BE2823" w:rsidTr="00BE2823">
        <w:trPr>
          <w:tblCellSpacing w:w="7" w:type="dxa"/>
          <w:jc w:val="center"/>
        </w:trPr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020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103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1005" w:type="dxa"/>
            <w:hideMark/>
          </w:tcPr>
          <w:p w:rsidR="00BE2823" w:rsidRPr="00BE2823" w:rsidRDefault="00BE2823" w:rsidP="00BE282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E2823">
              <w:rPr>
                <w:rFonts w:eastAsia="Times New Roman"/>
                <w:sz w:val="24"/>
                <w:szCs w:val="24"/>
                <w:lang w:eastAsia="ru-RU"/>
              </w:rPr>
              <w:br/>
              <w:t>9</w:t>
            </w:r>
          </w:p>
        </w:tc>
      </w:tr>
    </w:tbl>
    <w:p w:rsidR="00BC1559" w:rsidRPr="00BE2823" w:rsidRDefault="00BE2823" w:rsidP="00BE2823">
      <w:pPr>
        <w:jc w:val="left"/>
        <w:rPr>
          <w:sz w:val="24"/>
          <w:szCs w:val="24"/>
        </w:rPr>
      </w:pPr>
      <w:r w:rsidRPr="00BE2823">
        <w:rPr>
          <w:rFonts w:eastAsia="Times New Roman"/>
          <w:color w:val="000000"/>
          <w:sz w:val="24"/>
          <w:szCs w:val="24"/>
          <w:lang w:eastAsia="ru-RU"/>
        </w:rPr>
        <w:lastRenderedPageBreak/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6 – 4 =        1 + 4 =        10 – 2 =       9 – 4 =        3 + 3 = 7 - 4 = 0 + 1 =    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666666"/>
          <w:sz w:val="24"/>
          <w:szCs w:val="24"/>
          <w:shd w:val="clear" w:color="auto" w:fill="FFFFFF"/>
          <w:lang w:eastAsia="ru-RU"/>
        </w:rPr>
        <w:t>^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 М            О Л О Д </w:t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Ы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-Слово вы расшифровали верно. Вы действительно МОЛОДЦЫ!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А теперь наитруднейшее задание. Это графический диктант. Отступите 8 клеток от начала тетрадного листа, 10 клеток вниз, поставьте точку и смотрите на инструкцию. Поставь карандаш на точку. Внимание!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1← 1↑ 1→ 1↓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1↑ 1→ 1↓ 6 ←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1→ 1↑ 1→ 4↓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1↑ 1→ 1↓ 5→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1→ 1↓ 1→ 4↑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(Дети выполняют по инструкции).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Проверка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На что похоже?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(Это домик).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Дорисуйте окно и дверь, раскрасьте домик.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Колобок поблагодарил Лису и покатился дальше и дальше по дорожке. 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По пути встречался со многими лесными жителями, узнавал много нового и свои знания передавал другим. И, преодолев все испытания на своём пути, Колобок прикатился к нам в гимназию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И для вас, ребята, Колобок оставил задание, которое он советует выполнить вместе с родителями. Это математические ребусы. А ещё интересные раскраски из сказки «Колобок».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(Каждый ребёнок получает карточку с ребусом и лист с раскраской.)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Вот и сказочке конец, а кто слушал молодец.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BE282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5.Итог урока. Рефлексия.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Ребята, получилась у нас сказка? Почему?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Что повторяли? Для чего?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(Повторяли состав чисел; вспоминали, как сравниваются числа, учились правильно находить сложение и вычитание чисел, учились рисовать домик по клеточкам.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br/>
        <w:t>Состав числа нужно хорошо знать для того, чтобы не ошибиться при сложении и вычитании чисел) 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proofErr w:type="gramStart"/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Продолжите предложения: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Мне было интересно, потому что….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Мне было трудно, потому что…..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Я понял, что…..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а кто сегодня лучше всех работал на уроке и почему? Докажите.</w:t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lang w:eastAsia="ru-RU"/>
        </w:rPr>
        <w:br/>
      </w:r>
      <w:r w:rsidRPr="00BE2823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Давайте его поблагодарим (дружно поаплодируем).</w:t>
      </w:r>
      <w:bookmarkEnd w:id="0"/>
    </w:p>
    <w:sectPr w:rsidR="00BC1559" w:rsidRPr="00BE2823" w:rsidSect="00BE2823">
      <w:pgSz w:w="11906" w:h="16838"/>
      <w:pgMar w:top="284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D3B"/>
    <w:multiLevelType w:val="multilevel"/>
    <w:tmpl w:val="C50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25E81"/>
    <w:multiLevelType w:val="multilevel"/>
    <w:tmpl w:val="73368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3"/>
    <w:rsid w:val="0017474E"/>
    <w:rsid w:val="0077592F"/>
    <w:rsid w:val="00BC1559"/>
    <w:rsid w:val="00BE2823"/>
    <w:rsid w:val="00F345FF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2823"/>
  </w:style>
  <w:style w:type="character" w:customStyle="1" w:styleId="butback">
    <w:name w:val="butback"/>
    <w:basedOn w:val="a0"/>
    <w:rsid w:val="00BE2823"/>
  </w:style>
  <w:style w:type="character" w:customStyle="1" w:styleId="submenu-table">
    <w:name w:val="submenu-table"/>
    <w:basedOn w:val="a0"/>
    <w:rsid w:val="00BE2823"/>
  </w:style>
  <w:style w:type="paragraph" w:styleId="a3">
    <w:name w:val="Balloon Text"/>
    <w:basedOn w:val="a"/>
    <w:link w:val="a4"/>
    <w:uiPriority w:val="99"/>
    <w:semiHidden/>
    <w:unhideWhenUsed/>
    <w:rsid w:val="00BE28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2823"/>
  </w:style>
  <w:style w:type="character" w:customStyle="1" w:styleId="butback">
    <w:name w:val="butback"/>
    <w:basedOn w:val="a0"/>
    <w:rsid w:val="00BE2823"/>
  </w:style>
  <w:style w:type="character" w:customStyle="1" w:styleId="submenu-table">
    <w:name w:val="submenu-table"/>
    <w:basedOn w:val="a0"/>
    <w:rsid w:val="00BE2823"/>
  </w:style>
  <w:style w:type="paragraph" w:styleId="a3">
    <w:name w:val="Balloon Text"/>
    <w:basedOn w:val="a"/>
    <w:link w:val="a4"/>
    <w:uiPriority w:val="99"/>
    <w:semiHidden/>
    <w:unhideWhenUsed/>
    <w:rsid w:val="00BE28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Арсми</dc:creator>
  <cp:lastModifiedBy>Арсми</cp:lastModifiedBy>
  <cp:revision>1</cp:revision>
  <dcterms:created xsi:type="dcterms:W3CDTF">2016-03-05T10:19:00Z</dcterms:created>
  <dcterms:modified xsi:type="dcterms:W3CDTF">2016-03-05T10:22:00Z</dcterms:modified>
</cp:coreProperties>
</file>