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40" w:rsidRPr="0037679B" w:rsidRDefault="00AF3D40" w:rsidP="00AF3D40">
      <w:pPr>
        <w:spacing w:line="360" w:lineRule="auto"/>
        <w:jc w:val="center"/>
        <w:rPr>
          <w:b/>
        </w:rPr>
      </w:pPr>
      <w:r w:rsidRPr="0037679B">
        <w:rPr>
          <w:b/>
        </w:rPr>
        <w:t>МАТЕМАТИКА</w:t>
      </w:r>
    </w:p>
    <w:p w:rsidR="00AF3D40" w:rsidRPr="0037679B" w:rsidRDefault="00AF3D40" w:rsidP="00AF3D40">
      <w:pPr>
        <w:numPr>
          <w:ilvl w:val="0"/>
          <w:numId w:val="1"/>
        </w:numPr>
        <w:spacing w:line="360" w:lineRule="auto"/>
        <w:rPr>
          <w:b/>
        </w:rPr>
      </w:pPr>
      <w:r w:rsidRPr="0037679B">
        <w:rPr>
          <w:b/>
        </w:rPr>
        <w:t>Пояснительная записка.</w:t>
      </w:r>
    </w:p>
    <w:p w:rsidR="00AF3D40" w:rsidRPr="0037679B" w:rsidRDefault="00AF3D40" w:rsidP="00AF3D40">
      <w:pPr>
        <w:ind w:firstLine="540"/>
        <w:jc w:val="both"/>
      </w:pPr>
      <w:r w:rsidRPr="0037679B">
        <w:t>Рабочая  программа по математике для 1-4 классов составлена на основе следующих нормативных документов и методических материалов</w:t>
      </w:r>
    </w:p>
    <w:p w:rsidR="00AF3D40" w:rsidRPr="0037679B" w:rsidRDefault="00AF3D40" w:rsidP="00AF3D40">
      <w:pPr>
        <w:ind w:firstLine="540"/>
        <w:jc w:val="both"/>
      </w:pPr>
      <w:r w:rsidRPr="0037679B">
        <w:t>1. Федерального государственного образовательного стандарта начального общего образования, Приказ №373 от 06.10.2009г;</w:t>
      </w:r>
    </w:p>
    <w:p w:rsidR="00AF3D40" w:rsidRPr="0037679B" w:rsidRDefault="00AF3D40" w:rsidP="00AF3D40">
      <w:pPr>
        <w:ind w:firstLine="540"/>
        <w:jc w:val="both"/>
      </w:pPr>
      <w:r w:rsidRPr="0037679B">
        <w:t>2. Концепции духовно-нравственного развития и воспитания личности гражданина России;</w:t>
      </w:r>
    </w:p>
    <w:p w:rsidR="00AF3D40" w:rsidRPr="0037679B" w:rsidRDefault="00AF3D40" w:rsidP="00AF3D40">
      <w:pPr>
        <w:ind w:firstLine="540"/>
        <w:jc w:val="both"/>
      </w:pPr>
      <w:r w:rsidRPr="0037679B">
        <w:t xml:space="preserve"> 3.  Планируемых результатов начального общего образования;</w:t>
      </w:r>
    </w:p>
    <w:p w:rsidR="00AF3D40" w:rsidRPr="0037679B" w:rsidRDefault="00AF3D40" w:rsidP="00AF3D40">
      <w:pPr>
        <w:ind w:firstLine="540"/>
        <w:jc w:val="both"/>
      </w:pPr>
      <w:r w:rsidRPr="0037679B">
        <w:t>4. Основной образовательной программы начального общего образования МБОУ СОШ№6, Приказ №87от 25.04.2011г;</w:t>
      </w:r>
    </w:p>
    <w:p w:rsidR="00AF3D40" w:rsidRPr="0037679B" w:rsidRDefault="00AF3D40" w:rsidP="00AF3D40">
      <w:pPr>
        <w:pStyle w:val="Default"/>
        <w:ind w:firstLine="567"/>
        <w:rPr>
          <w:color w:val="auto"/>
        </w:rPr>
      </w:pPr>
      <w:r w:rsidRPr="0037679B">
        <w:t>5</w:t>
      </w:r>
      <w:r w:rsidRPr="0037679B">
        <w:rPr>
          <w:color w:val="auto"/>
        </w:rPr>
        <w:t xml:space="preserve">. Учебно-методического комплекта "Школа России", а именно авторской программы М.И. Моро, Ю.М. Калягина, М.А. Байтовой, Г.В. </w:t>
      </w:r>
      <w:proofErr w:type="spellStart"/>
      <w:r w:rsidRPr="0037679B">
        <w:rPr>
          <w:color w:val="auto"/>
        </w:rPr>
        <w:t>Бельтюковой</w:t>
      </w:r>
      <w:proofErr w:type="spellEnd"/>
      <w:r w:rsidRPr="0037679B">
        <w:rPr>
          <w:color w:val="auto"/>
        </w:rPr>
        <w:t>, СИ. Волковой, СВ. Степановой «Математика».</w:t>
      </w:r>
    </w:p>
    <w:p w:rsidR="00AF3D40" w:rsidRPr="0037679B" w:rsidRDefault="00AF3D40" w:rsidP="00AF3D40">
      <w:pPr>
        <w:pStyle w:val="Default"/>
        <w:ind w:firstLine="567"/>
        <w:rPr>
          <w:color w:val="auto"/>
        </w:rPr>
      </w:pPr>
      <w:r w:rsidRPr="0037679B">
        <w:rPr>
          <w:color w:val="auto"/>
        </w:rPr>
        <w:t>6. Положения о рабочей программе учебного предмета, курса, дисциплины (модуля) НОО, утвержденного приказом  №310 от 30.08.2013г.</w:t>
      </w:r>
    </w:p>
    <w:p w:rsidR="00AF3D40" w:rsidRPr="0037679B" w:rsidRDefault="00AF3D40" w:rsidP="00AF3D40">
      <w:pPr>
        <w:jc w:val="both"/>
        <w:rPr>
          <w:color w:val="FF0000"/>
        </w:rPr>
      </w:pPr>
      <w:r w:rsidRPr="0037679B">
        <w:rPr>
          <w:color w:val="FF0000"/>
        </w:rPr>
        <w:t xml:space="preserve"> </w:t>
      </w:r>
    </w:p>
    <w:p w:rsidR="00AF3D40" w:rsidRPr="0037679B" w:rsidRDefault="0003290A" w:rsidP="00AF3D40">
      <w:pPr>
        <w:ind w:firstLine="540"/>
        <w:jc w:val="both"/>
        <w:rPr>
          <w:color w:val="000000"/>
        </w:rPr>
      </w:pPr>
      <w:r w:rsidRPr="0037679B">
        <w:rPr>
          <w:color w:val="000000"/>
        </w:rPr>
        <w:t>Предмет</w:t>
      </w:r>
      <w:r w:rsidR="00AF3D40" w:rsidRPr="0037679B">
        <w:rPr>
          <w:color w:val="000000"/>
        </w:rPr>
        <w:t xml:space="preserve"> математики </w:t>
      </w:r>
      <w:r w:rsidRPr="0037679B">
        <w:rPr>
          <w:color w:val="000000"/>
        </w:rPr>
        <w:t xml:space="preserve">в 1 классе </w:t>
      </w:r>
      <w:r w:rsidR="00AF3D40" w:rsidRPr="0037679B">
        <w:rPr>
          <w:color w:val="000000"/>
        </w:rPr>
        <w:t xml:space="preserve"> интегрированный: в нем объедине</w:t>
      </w:r>
      <w:r w:rsidRPr="0037679B">
        <w:rPr>
          <w:color w:val="000000"/>
        </w:rPr>
        <w:t xml:space="preserve">н арифметический, </w:t>
      </w:r>
      <w:r w:rsidR="00AF3D40" w:rsidRPr="0037679B">
        <w:rPr>
          <w:color w:val="000000"/>
        </w:rPr>
        <w:t xml:space="preserve"> и геометрический материал. При этом базу составляют представления о натуральном </w:t>
      </w:r>
      <w:r w:rsidRPr="0037679B">
        <w:rPr>
          <w:color w:val="000000"/>
        </w:rPr>
        <w:t>числе и нуле, о двух</w:t>
      </w:r>
      <w:r w:rsidR="00AF3D40" w:rsidRPr="0037679B">
        <w:rPr>
          <w:color w:val="000000"/>
        </w:rPr>
        <w:t xml:space="preserve"> арифметических действиях Наряду с этим важное место в курсе занимает ознакомление с величинами и их измерением. </w:t>
      </w:r>
    </w:p>
    <w:p w:rsidR="00AF3D40" w:rsidRPr="0037679B" w:rsidRDefault="0003290A" w:rsidP="00AF3D40">
      <w:pPr>
        <w:ind w:firstLine="540"/>
        <w:jc w:val="both"/>
        <w:rPr>
          <w:color w:val="000000"/>
        </w:rPr>
      </w:pPr>
      <w:r w:rsidRPr="0037679B">
        <w:rPr>
          <w:color w:val="000000"/>
        </w:rPr>
        <w:t>Предмет</w:t>
      </w:r>
      <w:r w:rsidR="00AF3D40" w:rsidRPr="0037679B">
        <w:rPr>
          <w:color w:val="000000"/>
        </w:rPr>
        <w:t xml:space="preserve"> предполагает также формирование у детей пространственных представлений, ознакомление с различными геометрическими фигурами и некоторыми их свойствами, с простейшими чертежными и измерительными приборами. </w:t>
      </w:r>
    </w:p>
    <w:p w:rsidR="00AF3D40" w:rsidRPr="0037679B" w:rsidRDefault="0003290A" w:rsidP="00AF3D40">
      <w:pPr>
        <w:ind w:firstLine="540"/>
        <w:jc w:val="both"/>
        <w:rPr>
          <w:color w:val="000000"/>
        </w:rPr>
      </w:pPr>
      <w:r w:rsidRPr="0037679B">
        <w:rPr>
          <w:color w:val="000000"/>
        </w:rPr>
        <w:t>Изучение предмета</w:t>
      </w:r>
      <w:r w:rsidR="00AF3D40" w:rsidRPr="0037679B">
        <w:rPr>
          <w:color w:val="000000"/>
        </w:rPr>
        <w:t xml:space="preserve"> математики направлено: </w:t>
      </w:r>
    </w:p>
    <w:p w:rsidR="00AF3D40" w:rsidRPr="0037679B" w:rsidRDefault="00AF3D40" w:rsidP="00AF3D40">
      <w:pPr>
        <w:ind w:firstLine="540"/>
        <w:jc w:val="both"/>
        <w:rPr>
          <w:color w:val="000000"/>
        </w:rPr>
      </w:pPr>
      <w:r w:rsidRPr="0037679B">
        <w:rPr>
          <w:color w:val="000000"/>
        </w:rPr>
        <w:t xml:space="preserve">• на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задач; </w:t>
      </w:r>
    </w:p>
    <w:p w:rsidR="00AF3D40" w:rsidRPr="0037679B" w:rsidRDefault="00AF3D40" w:rsidP="00AF3D40">
      <w:pPr>
        <w:ind w:firstLine="540"/>
        <w:jc w:val="both"/>
        <w:rPr>
          <w:color w:val="000000"/>
        </w:rPr>
      </w:pPr>
      <w:r w:rsidRPr="0037679B">
        <w:rPr>
          <w:color w:val="000000"/>
        </w:rPr>
        <w:t xml:space="preserve">• освоение основ математических знаний, формирование первоначальных представлений о математике; </w:t>
      </w:r>
    </w:p>
    <w:p w:rsidR="00AF3D40" w:rsidRPr="0037679B" w:rsidRDefault="00AF3D40" w:rsidP="00AF3D40">
      <w:pPr>
        <w:ind w:firstLine="540"/>
        <w:jc w:val="both"/>
        <w:rPr>
          <w:color w:val="000000"/>
        </w:rPr>
      </w:pPr>
      <w:r w:rsidRPr="0037679B">
        <w:rPr>
          <w:color w:val="000000"/>
        </w:rPr>
        <w:t xml:space="preserve">• воспитание интереса к математике, стремления использовать математические знания в повседневной жизни. </w:t>
      </w:r>
    </w:p>
    <w:p w:rsidR="00AF3D40" w:rsidRPr="0037679B" w:rsidRDefault="00AF3D40" w:rsidP="00AF3D40">
      <w:pPr>
        <w:ind w:firstLine="540"/>
        <w:jc w:val="both"/>
        <w:rPr>
          <w:color w:val="000000"/>
          <w:u w:val="single"/>
        </w:rPr>
      </w:pPr>
      <w:r w:rsidRPr="0037679B">
        <w:rPr>
          <w:color w:val="000000"/>
          <w:u w:val="single"/>
        </w:rPr>
        <w:t xml:space="preserve">В соответствии с этим </w:t>
      </w:r>
      <w:r w:rsidRPr="0037679B">
        <w:rPr>
          <w:b/>
          <w:color w:val="000000"/>
          <w:u w:val="single"/>
        </w:rPr>
        <w:t>целью</w:t>
      </w:r>
      <w:r w:rsidRPr="0037679B">
        <w:rPr>
          <w:color w:val="000000"/>
          <w:u w:val="single"/>
        </w:rPr>
        <w:t xml:space="preserve"> изучения курса является: </w:t>
      </w:r>
    </w:p>
    <w:p w:rsidR="00AF3D40" w:rsidRPr="0037679B" w:rsidRDefault="00AF3D40" w:rsidP="00AF3D40">
      <w:pPr>
        <w:ind w:firstLine="540"/>
        <w:jc w:val="both"/>
        <w:rPr>
          <w:color w:val="000000"/>
        </w:rPr>
      </w:pPr>
      <w:r w:rsidRPr="0037679B">
        <w:rPr>
          <w:color w:val="000000"/>
        </w:rPr>
        <w:t xml:space="preserve">• обеспечить необходимый уровень математического развития обучающихся; </w:t>
      </w:r>
    </w:p>
    <w:p w:rsidR="00AF3D40" w:rsidRPr="0037679B" w:rsidRDefault="00AF3D40" w:rsidP="00AF3D40">
      <w:pPr>
        <w:ind w:firstLine="540"/>
        <w:jc w:val="both"/>
        <w:rPr>
          <w:color w:val="000000"/>
        </w:rPr>
      </w:pPr>
      <w:r w:rsidRPr="0037679B">
        <w:rPr>
          <w:color w:val="000000"/>
        </w:rPr>
        <w:t xml:space="preserve">• создать условия для общего умственного развития детей на основе овладения математическими знаниями и практическими действиями; </w:t>
      </w:r>
    </w:p>
    <w:p w:rsidR="00AF3D40" w:rsidRPr="0037679B" w:rsidRDefault="00AF3D40" w:rsidP="00AF3D40">
      <w:pPr>
        <w:ind w:firstLine="540"/>
        <w:jc w:val="both"/>
        <w:rPr>
          <w:color w:val="000000"/>
        </w:rPr>
      </w:pPr>
      <w:r w:rsidRPr="0037679B">
        <w:rPr>
          <w:color w:val="000000"/>
        </w:rPr>
        <w:t xml:space="preserve">• развить творческие возможности обучающихся; </w:t>
      </w:r>
    </w:p>
    <w:p w:rsidR="00AF3D40" w:rsidRPr="0037679B" w:rsidRDefault="00AF3D40" w:rsidP="00AF3D40">
      <w:pPr>
        <w:ind w:firstLine="540"/>
        <w:jc w:val="both"/>
        <w:rPr>
          <w:color w:val="000000"/>
        </w:rPr>
      </w:pPr>
      <w:r w:rsidRPr="0037679B">
        <w:rPr>
          <w:color w:val="000000"/>
        </w:rPr>
        <w:t xml:space="preserve">• сформировать и развить познавательные интересы. </w:t>
      </w:r>
    </w:p>
    <w:p w:rsidR="00AF3D40" w:rsidRPr="0037679B" w:rsidRDefault="00AF3D40" w:rsidP="00AF3D40">
      <w:pPr>
        <w:ind w:firstLine="540"/>
        <w:jc w:val="both"/>
      </w:pPr>
      <w:r w:rsidRPr="0037679B">
        <w:rPr>
          <w:u w:val="single"/>
        </w:rPr>
        <w:t xml:space="preserve">Программа определяет ряд </w:t>
      </w:r>
      <w:r w:rsidRPr="0037679B">
        <w:rPr>
          <w:b/>
          <w:u w:val="single"/>
        </w:rPr>
        <w:t>задач</w:t>
      </w:r>
      <w:r w:rsidRPr="0037679B">
        <w:rPr>
          <w:u w:val="single"/>
        </w:rPr>
        <w:t xml:space="preserve">, </w:t>
      </w:r>
      <w:r w:rsidRPr="0037679B">
        <w:t>решение которых направлено на до</w:t>
      </w:r>
      <w:r w:rsidR="0003290A" w:rsidRPr="0037679B">
        <w:t>стижение основных целей</w:t>
      </w:r>
      <w:r w:rsidRPr="0037679B">
        <w:t>:</w:t>
      </w:r>
    </w:p>
    <w:p w:rsidR="00AF3D40" w:rsidRPr="0037679B" w:rsidRDefault="00AF3D40" w:rsidP="00AF3D40">
      <w:pPr>
        <w:ind w:firstLine="540"/>
        <w:jc w:val="both"/>
      </w:pPr>
      <w:r w:rsidRPr="0037679B"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37679B">
        <w:rPr>
          <w:color w:val="000000"/>
        </w:rPr>
        <w:t>устанавливать,</w:t>
      </w:r>
      <w:r w:rsidRPr="0037679B">
        <w:rPr>
          <w:color w:val="FF0000"/>
        </w:rPr>
        <w:t xml:space="preserve"> </w:t>
      </w:r>
      <w:r w:rsidRPr="0037679B">
        <w:t xml:space="preserve">описывать, </w:t>
      </w:r>
      <w:r w:rsidRPr="0037679B">
        <w:rPr>
          <w:color w:val="000000"/>
        </w:rPr>
        <w:t xml:space="preserve">моделировать </w:t>
      </w:r>
      <w:r w:rsidRPr="0037679B">
        <w:t xml:space="preserve">и объяснять количественные и пространственные отношения); </w:t>
      </w:r>
    </w:p>
    <w:p w:rsidR="00AF3D40" w:rsidRPr="0037679B" w:rsidRDefault="00AF3D40" w:rsidP="00AF3D40">
      <w:pPr>
        <w:ind w:firstLine="540"/>
        <w:jc w:val="both"/>
      </w:pPr>
      <w:r w:rsidRPr="0037679B">
        <w:t>— развитие основ логического, знаково-символичес</w:t>
      </w:r>
      <w:r w:rsidR="0003290A" w:rsidRPr="0037679B">
        <w:t>кого</w:t>
      </w:r>
      <w:r w:rsidRPr="0037679B">
        <w:t xml:space="preserve"> мышления; </w:t>
      </w:r>
    </w:p>
    <w:p w:rsidR="00AF3D40" w:rsidRPr="0037679B" w:rsidRDefault="00AF3D40" w:rsidP="00AF3D40">
      <w:pPr>
        <w:ind w:firstLine="540"/>
        <w:jc w:val="both"/>
      </w:pPr>
      <w:r w:rsidRPr="0037679B">
        <w:t>— развитие пространственного воображения;</w:t>
      </w:r>
    </w:p>
    <w:p w:rsidR="00AF3D40" w:rsidRPr="0037679B" w:rsidRDefault="00AF3D40" w:rsidP="00AF3D40">
      <w:pPr>
        <w:ind w:firstLine="540"/>
        <w:jc w:val="both"/>
      </w:pPr>
      <w:r w:rsidRPr="0037679B">
        <w:t>— развитие математической речи;</w:t>
      </w:r>
    </w:p>
    <w:p w:rsidR="00AF3D40" w:rsidRPr="0037679B" w:rsidRDefault="00AF3D40" w:rsidP="00AF3D40">
      <w:pPr>
        <w:ind w:firstLine="540"/>
        <w:jc w:val="both"/>
      </w:pPr>
      <w:r w:rsidRPr="0037679B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F3D40" w:rsidRPr="0037679B" w:rsidRDefault="00AF3D40" w:rsidP="0003290A">
      <w:pPr>
        <w:ind w:firstLine="540"/>
        <w:jc w:val="both"/>
      </w:pPr>
      <w:r w:rsidRPr="0037679B">
        <w:t>— формирование умения вести поиск информации и работать с ней;</w:t>
      </w:r>
    </w:p>
    <w:p w:rsidR="00AF3D40" w:rsidRPr="0037679B" w:rsidRDefault="00AF3D40" w:rsidP="00AF3D40">
      <w:pPr>
        <w:tabs>
          <w:tab w:val="right" w:pos="9355"/>
        </w:tabs>
        <w:ind w:firstLine="540"/>
        <w:jc w:val="both"/>
      </w:pPr>
      <w:r w:rsidRPr="0037679B">
        <w:t>— развитие познавательных способностей;</w:t>
      </w:r>
    </w:p>
    <w:p w:rsidR="00AF3D40" w:rsidRPr="0037679B" w:rsidRDefault="00AF3D40" w:rsidP="00AF3D40">
      <w:pPr>
        <w:ind w:firstLine="540"/>
        <w:jc w:val="both"/>
      </w:pPr>
      <w:r w:rsidRPr="0037679B">
        <w:lastRenderedPageBreak/>
        <w:t>— воспитание стремления к расширению математических знаний;</w:t>
      </w:r>
    </w:p>
    <w:p w:rsidR="00AF3D40" w:rsidRPr="0037679B" w:rsidRDefault="00AF3D40" w:rsidP="00AF3D40">
      <w:pPr>
        <w:ind w:firstLine="540"/>
        <w:jc w:val="both"/>
        <w:rPr>
          <w:color w:val="000000"/>
        </w:rPr>
      </w:pPr>
      <w:r w:rsidRPr="0037679B">
        <w:t>— </w:t>
      </w:r>
      <w:r w:rsidRPr="0037679B">
        <w:rPr>
          <w:color w:val="000000"/>
        </w:rPr>
        <w:t>формирование критичности мышления;</w:t>
      </w:r>
    </w:p>
    <w:p w:rsidR="00AF3D40" w:rsidRPr="0037679B" w:rsidRDefault="00AF3D40" w:rsidP="00AF3D40">
      <w:pPr>
        <w:ind w:firstLine="540"/>
        <w:jc w:val="both"/>
      </w:pPr>
      <w:r w:rsidRPr="0037679B">
        <w:t xml:space="preserve">— развитие умений </w:t>
      </w:r>
      <w:proofErr w:type="spellStart"/>
      <w:r w:rsidRPr="0037679B">
        <w:t>аргументированно</w:t>
      </w:r>
      <w:proofErr w:type="spellEnd"/>
      <w:r w:rsidRPr="0037679B">
        <w:t xml:space="preserve"> обосновывать и отстаивать высказанное суждение, оценивать и принимать суждения других.</w:t>
      </w:r>
    </w:p>
    <w:p w:rsidR="00AF3D40" w:rsidRPr="0037679B" w:rsidRDefault="00AF3D40" w:rsidP="00AF3D40">
      <w:pPr>
        <w:ind w:firstLine="540"/>
        <w:jc w:val="both"/>
      </w:pPr>
      <w:r w:rsidRPr="0037679B"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37679B">
        <w:rPr>
          <w:color w:val="000000"/>
        </w:rPr>
        <w:t xml:space="preserve">усвоение начальных математических знаний, </w:t>
      </w:r>
      <w:r w:rsidRPr="0037679B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AF3D40" w:rsidRPr="0037679B" w:rsidRDefault="00AF3D40" w:rsidP="00AF3D40">
      <w:pPr>
        <w:ind w:firstLine="540"/>
        <w:jc w:val="both"/>
        <w:rPr>
          <w:color w:val="000000"/>
        </w:rPr>
      </w:pPr>
      <w:r w:rsidRPr="0037679B">
        <w:rPr>
          <w:color w:val="000000"/>
        </w:rPr>
        <w:t>Ведущие принципы обуче</w:t>
      </w:r>
      <w:r w:rsidR="0003290A" w:rsidRPr="0037679B">
        <w:rPr>
          <w:color w:val="000000"/>
        </w:rPr>
        <w:t xml:space="preserve">ния математике в 1 классе </w:t>
      </w:r>
      <w:r w:rsidRPr="0037679B">
        <w:rPr>
          <w:color w:val="000000"/>
        </w:rPr>
        <w:t xml:space="preserve">-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умений. </w:t>
      </w:r>
    </w:p>
    <w:p w:rsidR="00AF3D40" w:rsidRPr="0037679B" w:rsidRDefault="00AF3D40" w:rsidP="00AF3D40">
      <w:pPr>
        <w:ind w:firstLine="540"/>
        <w:jc w:val="both"/>
        <w:rPr>
          <w:color w:val="000000"/>
        </w:rPr>
      </w:pPr>
      <w:r w:rsidRPr="0037679B">
        <w:rPr>
          <w:color w:val="000000"/>
        </w:rPr>
        <w:t xml:space="preserve">Большое значение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различий рассматриваемых фактов. </w:t>
      </w:r>
    </w:p>
    <w:p w:rsidR="00AF3D40" w:rsidRPr="0037679B" w:rsidRDefault="00AF3D40" w:rsidP="00AF3D40">
      <w:pPr>
        <w:ind w:firstLine="540"/>
        <w:jc w:val="both"/>
        <w:rPr>
          <w:color w:val="000000"/>
        </w:rPr>
      </w:pPr>
      <w:r w:rsidRPr="0037679B">
        <w:rPr>
          <w:color w:val="000000"/>
        </w:rPr>
        <w:t xml:space="preserve">Концентрическое построение курса, связанное с последовательным расширением области чисел, позволяет соблюдать постепенное нарастание сложности учебного материала и создает благоприятные условия для совершенствования формируемых знаний, умений и навыков. </w:t>
      </w:r>
    </w:p>
    <w:p w:rsidR="00AF3D40" w:rsidRPr="0037679B" w:rsidRDefault="0003290A" w:rsidP="00AF3D40">
      <w:pPr>
        <w:ind w:firstLine="540"/>
        <w:jc w:val="both"/>
        <w:rPr>
          <w:color w:val="000000"/>
        </w:rPr>
      </w:pPr>
      <w:r w:rsidRPr="0037679B">
        <w:rPr>
          <w:color w:val="000000"/>
        </w:rPr>
        <w:t>Программа</w:t>
      </w:r>
      <w:r w:rsidR="00AF3D40" w:rsidRPr="0037679B">
        <w:rPr>
          <w:color w:val="000000"/>
        </w:rPr>
        <w:t xml:space="preserve"> предусматривает доступность обучения, способствует пробуждению у обучающихся интереса к занятиям математикой, накоплению опыта моделирования (объектов, связей, отношений) - важнейшего математического метода. </w:t>
      </w:r>
    </w:p>
    <w:p w:rsidR="00AF3D40" w:rsidRPr="0037679B" w:rsidRDefault="00AF3D40" w:rsidP="00AF3D40">
      <w:pPr>
        <w:ind w:firstLine="540"/>
        <w:jc w:val="both"/>
        <w:rPr>
          <w:color w:val="000000"/>
        </w:rPr>
      </w:pPr>
      <w:r w:rsidRPr="0037679B">
        <w:rPr>
          <w:color w:val="000000"/>
        </w:rPr>
        <w:t>Материал преподносится в занимательной форме, используются дидактические игры. Широко представлены упражнения комплексного характера, требующие применения знаний из различных разделов курса. Это стимулирует развитие познавательных способностей учащихся. Дана система разнообразных постепенно усложняющихся упражнений, связанных с решением текстовых задач, содержание которых определяется требованиями программы. Наряду с решением готовых задач предусмотрены творческие задания на самостоятельное составление задач, преобразование решенной задачи.</w:t>
      </w:r>
    </w:p>
    <w:p w:rsidR="00AF3D40" w:rsidRPr="0037679B" w:rsidRDefault="00AF3D40" w:rsidP="00AF3D40">
      <w:pPr>
        <w:ind w:firstLine="540"/>
        <w:jc w:val="both"/>
        <w:rPr>
          <w:color w:val="000000"/>
        </w:rPr>
      </w:pPr>
    </w:p>
    <w:p w:rsidR="00AA4969" w:rsidRPr="0037679B" w:rsidRDefault="00AA4969" w:rsidP="00AA4969">
      <w:pPr>
        <w:autoSpaceDE w:val="0"/>
        <w:autoSpaceDN w:val="0"/>
        <w:adjustRightInd w:val="0"/>
        <w:rPr>
          <w:b/>
        </w:rPr>
      </w:pPr>
      <w:r w:rsidRPr="0037679B">
        <w:rPr>
          <w:b/>
          <w:u w:val="single"/>
        </w:rPr>
        <w:t>Характеристика класса</w:t>
      </w:r>
    </w:p>
    <w:p w:rsidR="00AA4969" w:rsidRPr="0037679B" w:rsidRDefault="00AA4969" w:rsidP="00AA4969">
      <w:pPr>
        <w:autoSpaceDE w:val="0"/>
        <w:autoSpaceDN w:val="0"/>
        <w:adjustRightInd w:val="0"/>
      </w:pPr>
      <w:r w:rsidRPr="0037679B">
        <w:t xml:space="preserve">    В классе обучается 28 человек.  До поступления в школу 26 детей посещали детский сад, 1 ребёнок посещал «Школу раннего развития» в ЦДТ и 1 воспитывался дома. 10 человек читают по слогам и целыми словами, 14 человека читают только по слогам, четверо не читающих. Все умеют считать до 10 и более.  По результатам проведения диагностики готовности к школе «Старт», базовый уровень готовности имеют 61% обучающихся, низкий – 39%. Данная программа построена с учётом уровня подготовленности и общего  развития учащихся данного класса.</w:t>
      </w:r>
    </w:p>
    <w:p w:rsidR="00AF3D40" w:rsidRPr="0037679B" w:rsidRDefault="00AF3D40" w:rsidP="00AF3D40">
      <w:pPr>
        <w:spacing w:line="360" w:lineRule="auto"/>
        <w:ind w:firstLine="540"/>
        <w:jc w:val="both"/>
        <w:rPr>
          <w:b/>
        </w:rPr>
      </w:pPr>
    </w:p>
    <w:p w:rsidR="00AF3D40" w:rsidRPr="0037679B" w:rsidRDefault="00AF3D40" w:rsidP="00AF3D40">
      <w:pPr>
        <w:spacing w:line="360" w:lineRule="auto"/>
        <w:jc w:val="both"/>
        <w:rPr>
          <w:b/>
        </w:rPr>
      </w:pPr>
    </w:p>
    <w:p w:rsidR="00AF3D40" w:rsidRPr="0037679B" w:rsidRDefault="00AF3D40" w:rsidP="00AF3D40">
      <w:pPr>
        <w:spacing w:line="360" w:lineRule="auto"/>
        <w:ind w:firstLine="540"/>
        <w:jc w:val="both"/>
      </w:pPr>
      <w:r w:rsidRPr="0037679B">
        <w:rPr>
          <w:b/>
        </w:rPr>
        <w:t>II. Общая характеристика учебного предмета.</w:t>
      </w:r>
    </w:p>
    <w:p w:rsidR="00AF3D40" w:rsidRPr="0037679B" w:rsidRDefault="00AF3D40" w:rsidP="00AF3D40">
      <w:pPr>
        <w:ind w:firstLine="540"/>
        <w:jc w:val="both"/>
      </w:pPr>
      <w:r w:rsidRPr="0037679B">
        <w:rPr>
          <w:bCs/>
        </w:rPr>
        <w:t>Содержание</w:t>
      </w:r>
      <w:r w:rsidRPr="0037679B">
        <w:rPr>
          <w:b/>
          <w:bCs/>
        </w:rPr>
        <w:t xml:space="preserve"> </w:t>
      </w:r>
      <w:r w:rsidRPr="0037679B">
        <w:t>обучения представлено в програ</w:t>
      </w:r>
      <w:r w:rsidR="00AA4969" w:rsidRPr="0037679B">
        <w:t>мме разделами: «Натуральные числа</w:t>
      </w:r>
      <w:r w:rsidRPr="0037679B">
        <w:t>», «Арифметические действия», «Текстовые задачи», «Пространственные отношения. Геометрические фигуры», «Геометрические в</w:t>
      </w:r>
      <w:r w:rsidR="00AA4969" w:rsidRPr="0037679B">
        <w:t>еличины»</w:t>
      </w:r>
      <w:r w:rsidRPr="0037679B">
        <w:t>.</w:t>
      </w:r>
    </w:p>
    <w:p w:rsidR="00AA4969" w:rsidRPr="0037679B" w:rsidRDefault="00AF3D40" w:rsidP="00AF3D40">
      <w:pPr>
        <w:ind w:firstLine="540"/>
        <w:jc w:val="both"/>
      </w:pPr>
      <w:r w:rsidRPr="0037679B">
        <w:t xml:space="preserve">Основа арифметического содержания — представления о натуральном числе и нуле, </w:t>
      </w:r>
      <w:r w:rsidRPr="0037679B">
        <w:rPr>
          <w:color w:val="000000"/>
        </w:rPr>
        <w:t>арифметических действиях (сложение, вычитание).</w:t>
      </w:r>
      <w:r w:rsidRPr="0037679B">
        <w:rPr>
          <w:color w:val="FF0000"/>
        </w:rPr>
        <w:t xml:space="preserve"> </w:t>
      </w:r>
      <w:r w:rsidRPr="0037679B">
        <w:t>На уроках</w:t>
      </w:r>
      <w:r w:rsidR="00AA4969" w:rsidRPr="0037679B">
        <w:t xml:space="preserve"> математики у первоклассников</w:t>
      </w:r>
      <w:r w:rsidRPr="0037679B">
        <w:t xml:space="preserve">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</w:t>
      </w:r>
      <w:r w:rsidR="00CA0AF4" w:rsidRPr="0037679B">
        <w:t>ными числами в пределах 20</w:t>
      </w:r>
      <w:r w:rsidRPr="0037679B">
        <w:t xml:space="preserve">; узнают, как связаны между собой компоненты и </w:t>
      </w:r>
      <w:r w:rsidRPr="0037679B">
        <w:lastRenderedPageBreak/>
        <w:t>результаты арифметических действий; усвоят свя</w:t>
      </w:r>
      <w:r w:rsidR="00AA4969" w:rsidRPr="0037679B">
        <w:t>зи между сложением и вычитанием</w:t>
      </w:r>
      <w:r w:rsidRPr="0037679B">
        <w:t xml:space="preserve">; </w:t>
      </w:r>
      <w:r w:rsidRPr="0037679B">
        <w:rPr>
          <w:color w:val="000000"/>
        </w:rPr>
        <w:t>освоят различные</w:t>
      </w:r>
      <w:r w:rsidRPr="0037679B">
        <w:rPr>
          <w:color w:val="FF0000"/>
        </w:rPr>
        <w:t xml:space="preserve"> </w:t>
      </w:r>
      <w:r w:rsidRPr="0037679B">
        <w:t xml:space="preserve">приёмы </w:t>
      </w:r>
      <w:r w:rsidRPr="0037679B">
        <w:rPr>
          <w:color w:val="000000"/>
        </w:rPr>
        <w:t>проверки выполненных</w:t>
      </w:r>
      <w:r w:rsidRPr="0037679B">
        <w:rPr>
          <w:color w:val="FF0000"/>
        </w:rPr>
        <w:t xml:space="preserve"> </w:t>
      </w:r>
      <w:r w:rsidRPr="0037679B">
        <w:t xml:space="preserve">вычислений. </w:t>
      </w:r>
    </w:p>
    <w:p w:rsidR="00AF3D40" w:rsidRPr="0037679B" w:rsidRDefault="00AF3D40" w:rsidP="00AF3D40">
      <w:pPr>
        <w:ind w:firstLine="540"/>
        <w:jc w:val="both"/>
      </w:pPr>
      <w:r w:rsidRPr="0037679B">
        <w:t>Программа предусматривает ознакомление с величинами (длин</w:t>
      </w:r>
      <w:r w:rsidRPr="0037679B">
        <w:rPr>
          <w:color w:val="000000"/>
        </w:rPr>
        <w:t>а</w:t>
      </w:r>
      <w:r w:rsidRPr="0037679B">
        <w:t>, масс</w:t>
      </w:r>
      <w:r w:rsidRPr="0037679B">
        <w:rPr>
          <w:color w:val="000000"/>
        </w:rPr>
        <w:t>а</w:t>
      </w:r>
      <w:r w:rsidRPr="0037679B">
        <w:t>, вместимо</w:t>
      </w:r>
      <w:r w:rsidR="00AA4969" w:rsidRPr="0037679B">
        <w:t>сть, время) и их измерением</w:t>
      </w:r>
      <w:r w:rsidRPr="0037679B">
        <w:t>.</w:t>
      </w:r>
    </w:p>
    <w:p w:rsidR="00AA4969" w:rsidRPr="0037679B" w:rsidRDefault="00AF3D40" w:rsidP="00AF3D40">
      <w:pPr>
        <w:ind w:firstLine="540"/>
        <w:jc w:val="both"/>
      </w:pPr>
      <w:r w:rsidRPr="0037679B">
        <w:t>Особое м</w:t>
      </w:r>
      <w:r w:rsidR="00AA4969" w:rsidRPr="0037679B">
        <w:t xml:space="preserve">есто в содержании </w:t>
      </w:r>
      <w:r w:rsidRPr="0037679B">
        <w:t xml:space="preserve"> занимают текстовые задачи. 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</w:t>
      </w:r>
    </w:p>
    <w:p w:rsidR="00AF3D40" w:rsidRPr="0037679B" w:rsidRDefault="00AF3D40" w:rsidP="00AF3D40">
      <w:pPr>
        <w:ind w:firstLine="540"/>
        <w:jc w:val="both"/>
      </w:pPr>
      <w:r w:rsidRPr="0037679B">
        <w:t xml:space="preserve">Решение текстовых задач связано с формированием целого ряда умений: </w:t>
      </w:r>
      <w:r w:rsidRPr="0037679B">
        <w:rPr>
          <w:color w:val="000000"/>
        </w:rPr>
        <w:t>осознанно читать и</w:t>
      </w:r>
      <w:r w:rsidRPr="0037679B">
        <w:rPr>
          <w:color w:val="FF0000"/>
        </w:rPr>
        <w:t xml:space="preserve"> </w:t>
      </w:r>
      <w:r w:rsidRPr="0037679B"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</w:t>
      </w:r>
      <w:r w:rsidR="00AA4969" w:rsidRPr="0037679B">
        <w:t>ешение</w:t>
      </w:r>
      <w:r w:rsidRPr="0037679B">
        <w:t>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AA4969" w:rsidRPr="0037679B" w:rsidRDefault="00AF3D40" w:rsidP="00AF3D40">
      <w:pPr>
        <w:ind w:firstLine="540"/>
        <w:jc w:val="both"/>
      </w:pPr>
      <w:r w:rsidRPr="0037679B"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</w:t>
      </w:r>
    </w:p>
    <w:p w:rsidR="00AF3D40" w:rsidRPr="0037679B" w:rsidRDefault="00AF3D40" w:rsidP="00AF3D40">
      <w:pPr>
        <w:ind w:firstLine="540"/>
        <w:jc w:val="both"/>
      </w:pPr>
      <w:r w:rsidRPr="0037679B"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37679B">
        <w:rPr>
          <w:color w:val="000000"/>
        </w:rPr>
        <w:t>Учащиеся научатся распознавать и изображать точку, прямую и кривую линии, отрезок, луч, угол, ломаную, много</w:t>
      </w:r>
      <w:r w:rsidR="00AA4969" w:rsidRPr="0037679B">
        <w:rPr>
          <w:color w:val="000000"/>
        </w:rPr>
        <w:t xml:space="preserve">угольник, </w:t>
      </w:r>
      <w:r w:rsidRPr="0037679B">
        <w:rPr>
          <w:color w:val="000000"/>
        </w:rPr>
        <w:t xml:space="preserve"> круг. Они овладеют </w:t>
      </w:r>
      <w:r w:rsidR="00AA4969" w:rsidRPr="0037679B">
        <w:rPr>
          <w:color w:val="000000"/>
        </w:rPr>
        <w:t>навыками работы с измерительным и чертёжным инструментом</w:t>
      </w:r>
      <w:r w:rsidRPr="0037679B">
        <w:rPr>
          <w:color w:val="000000"/>
        </w:rPr>
        <w:t xml:space="preserve"> (лине</w:t>
      </w:r>
      <w:r w:rsidR="00AA4969" w:rsidRPr="0037679B">
        <w:rPr>
          <w:color w:val="000000"/>
        </w:rPr>
        <w:t>йка</w:t>
      </w:r>
      <w:r w:rsidRPr="0037679B">
        <w:rPr>
          <w:color w:val="000000"/>
        </w:rPr>
        <w:t xml:space="preserve">). </w:t>
      </w:r>
      <w:r w:rsidRPr="0037679B">
        <w:t>Изучение геометрического содержания создаёт условия для развития пространственного воображения.</w:t>
      </w:r>
    </w:p>
    <w:p w:rsidR="00AF3D40" w:rsidRPr="0037679B" w:rsidRDefault="00AF3D40" w:rsidP="00AF3D40">
      <w:pPr>
        <w:ind w:firstLine="540"/>
        <w:jc w:val="both"/>
      </w:pPr>
      <w:r w:rsidRPr="0037679B"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AF3D40" w:rsidRPr="0037679B" w:rsidRDefault="00AF3D40" w:rsidP="00AF3D40">
      <w:pPr>
        <w:ind w:firstLine="540"/>
        <w:jc w:val="both"/>
      </w:pPr>
      <w:r w:rsidRPr="0037679B">
        <w:t>В процессе освоения программ</w:t>
      </w:r>
      <w:r w:rsidR="00AA4969" w:rsidRPr="0037679B">
        <w:t>ного материала первоклассники</w:t>
      </w:r>
      <w:r w:rsidRPr="0037679B">
        <w:t xml:space="preserve">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37679B">
        <w:rPr>
          <w:color w:val="000000"/>
        </w:rPr>
        <w:t>й</w:t>
      </w:r>
      <w:r w:rsidRPr="0037679B"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AF3D40" w:rsidRPr="0037679B" w:rsidRDefault="00AF3D40" w:rsidP="00AF3D40">
      <w:pPr>
        <w:ind w:firstLine="540"/>
        <w:jc w:val="both"/>
      </w:pPr>
      <w:r w:rsidRPr="0037679B"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AF3D40" w:rsidRPr="0037679B" w:rsidRDefault="00AF3D40" w:rsidP="00AF3D40">
      <w:pPr>
        <w:ind w:firstLine="540"/>
        <w:jc w:val="both"/>
      </w:pPr>
      <w:r w:rsidRPr="0037679B">
        <w:t>Математические знания и представления о числах, величинах,</w:t>
      </w:r>
      <w:r w:rsidRPr="0037679B"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AF3D40" w:rsidRPr="0037679B" w:rsidRDefault="00AF3D40" w:rsidP="00AF3D40">
      <w:pPr>
        <w:ind w:firstLine="540"/>
        <w:jc w:val="both"/>
      </w:pPr>
      <w:r w:rsidRPr="0037679B">
        <w:lastRenderedPageBreak/>
        <w:t xml:space="preserve"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</w:t>
      </w:r>
      <w:r w:rsidR="00CA0AF4" w:rsidRPr="0037679B">
        <w:t xml:space="preserve">их правильность. Освоение предмета </w:t>
      </w:r>
      <w:r w:rsidRPr="0037679B">
        <w:t>обеспечивает развитие творческих способностей, формирует интерес к математическим знаниям и потребность в их расширении.</w:t>
      </w:r>
    </w:p>
    <w:p w:rsidR="00AA300F" w:rsidRPr="0037679B" w:rsidRDefault="00AA300F" w:rsidP="00AF3D40">
      <w:pPr>
        <w:ind w:firstLine="540"/>
        <w:jc w:val="both"/>
      </w:pPr>
    </w:p>
    <w:p w:rsidR="00AA300F" w:rsidRPr="0037679B" w:rsidRDefault="00AA300F" w:rsidP="00AA300F">
      <w:pPr>
        <w:pStyle w:val="Default"/>
        <w:rPr>
          <w:rFonts w:eastAsiaTheme="minorHAnsi"/>
          <w:lang w:eastAsia="en-US"/>
        </w:rPr>
      </w:pPr>
      <w:r w:rsidRPr="0037679B">
        <w:t xml:space="preserve">В программу включён </w:t>
      </w:r>
      <w:r w:rsidR="0037679B" w:rsidRPr="0037679B">
        <w:rPr>
          <w:b/>
          <w:color w:val="auto"/>
        </w:rPr>
        <w:t>этнокультурный</w:t>
      </w:r>
      <w:r w:rsidRPr="0037679B">
        <w:rPr>
          <w:b/>
          <w:color w:val="auto"/>
        </w:rPr>
        <w:t xml:space="preserve"> компонент</w:t>
      </w:r>
      <w:r w:rsidRPr="0037679B">
        <w:rPr>
          <w:b/>
        </w:rPr>
        <w:t xml:space="preserve">, </w:t>
      </w:r>
      <w:r w:rsidRPr="0037679B">
        <w:t>нацеленный на</w:t>
      </w:r>
      <w:r w:rsidRPr="0037679B">
        <w:rPr>
          <w:b/>
        </w:rPr>
        <w:t xml:space="preserve"> </w:t>
      </w:r>
      <w:r w:rsidRPr="0037679B">
        <w:t xml:space="preserve"> приобщение первоклассников к традиционным ценностям на основе патриотического, духовно – нравственного воспитания, </w:t>
      </w:r>
      <w:r w:rsidRPr="0037679B">
        <w:rPr>
          <w:rFonts w:eastAsiaTheme="minorHAnsi"/>
        </w:rPr>
        <w:t xml:space="preserve">развитие познавательных интересов, представлений о природе, климатическом, этнографическом своеобразии Республики Хакасия, воспитание гражданской активности, толерантного отношения к представителям других культур.  </w:t>
      </w:r>
      <w:r w:rsidRPr="0037679B">
        <w:t>В</w:t>
      </w:r>
      <w:r w:rsidR="00D503D3" w:rsidRPr="0037679B">
        <w:t>ключено знакомство с</w:t>
      </w:r>
      <w:r w:rsidRPr="0037679B">
        <w:t xml:space="preserve"> природой Хакасии, животным миром, играми</w:t>
      </w:r>
      <w:r w:rsidR="00D503D3" w:rsidRPr="0037679B">
        <w:t>, традициями народа</w:t>
      </w:r>
      <w:r w:rsidRPr="0037679B">
        <w:t>.</w:t>
      </w:r>
    </w:p>
    <w:p w:rsidR="00AA300F" w:rsidRPr="0037679B" w:rsidRDefault="00AA300F" w:rsidP="00AA300F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AA300F" w:rsidRPr="0037679B" w:rsidRDefault="00AA300F" w:rsidP="009D757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Theme="minorHAnsi" w:eastAsiaTheme="minorHAnsi" w:hAnsiTheme="minorHAnsi"/>
        </w:rPr>
      </w:pPr>
      <w:r w:rsidRPr="0037679B">
        <w:rPr>
          <w:rFonts w:eastAsiaTheme="minorHAnsi"/>
          <w:color w:val="000000"/>
        </w:rPr>
        <w:t xml:space="preserve"> В ходе обучения реализуются </w:t>
      </w:r>
      <w:proofErr w:type="spellStart"/>
      <w:r w:rsidRPr="0037679B">
        <w:rPr>
          <w:rFonts w:eastAsiaTheme="minorHAnsi"/>
          <w:b/>
          <w:bCs/>
          <w:color w:val="000000"/>
        </w:rPr>
        <w:t>межпредметные</w:t>
      </w:r>
      <w:proofErr w:type="spellEnd"/>
      <w:r w:rsidRPr="0037679B">
        <w:rPr>
          <w:rFonts w:eastAsiaTheme="minorHAnsi"/>
          <w:b/>
          <w:bCs/>
          <w:color w:val="000000"/>
        </w:rPr>
        <w:t xml:space="preserve"> связи </w:t>
      </w:r>
      <w:r w:rsidRPr="0037679B">
        <w:rPr>
          <w:rFonts w:eastAsiaTheme="minorHAnsi"/>
          <w:color w:val="000000"/>
        </w:rPr>
        <w:t xml:space="preserve">с содержанием курсов </w:t>
      </w:r>
      <w:r w:rsidR="00D503D3" w:rsidRPr="0037679B">
        <w:rPr>
          <w:rFonts w:eastAsiaTheme="minorHAnsi"/>
          <w:color w:val="000000"/>
        </w:rPr>
        <w:t xml:space="preserve">окружающего мира </w:t>
      </w:r>
      <w:r w:rsidR="009D7571" w:rsidRPr="0037679B">
        <w:rPr>
          <w:rFonts w:eastAsiaTheme="minorHAnsi"/>
          <w:color w:val="000000"/>
        </w:rPr>
        <w:t xml:space="preserve">(используются задания, содержащие сведения об окружающем мире), литературы </w:t>
      </w:r>
      <w:r w:rsidR="009D7571" w:rsidRPr="0037679B">
        <w:rPr>
          <w:rFonts w:eastAsiaTheme="minorHAnsi"/>
        </w:rPr>
        <w:t>(</w:t>
      </w:r>
      <w:r w:rsidR="009D7571" w:rsidRPr="0037679B">
        <w:t>Герои математических сказок – различные математические объекты: геометрические фигуры, числа, цифры и др. Анализ свойств выбранных в качестве героев сказки математических объектов способствует оценке их возможных приключений.), технологией.</w:t>
      </w:r>
      <w:r w:rsidR="009D7571" w:rsidRPr="0037679B">
        <w:rPr>
          <w:rFonts w:asciiTheme="minorHAnsi" w:eastAsiaTheme="minorHAnsi" w:hAnsiTheme="minorHAnsi"/>
        </w:rPr>
        <w:t xml:space="preserve"> </w:t>
      </w:r>
      <w:r w:rsidR="009D7571" w:rsidRPr="0037679B">
        <w:rPr>
          <w:rFonts w:eastAsiaTheme="minorHAnsi"/>
          <w:color w:val="000000"/>
        </w:rPr>
        <w:t>Т</w:t>
      </w:r>
      <w:r w:rsidRPr="0037679B">
        <w:rPr>
          <w:rFonts w:eastAsiaTheme="minorHAnsi"/>
          <w:color w:val="000000"/>
        </w:rPr>
        <w:t>есная связь с  внеу</w:t>
      </w:r>
      <w:r w:rsidR="009D7571" w:rsidRPr="0037679B">
        <w:rPr>
          <w:rFonts w:eastAsiaTheme="minorHAnsi"/>
          <w:color w:val="000000"/>
        </w:rPr>
        <w:t>рочными занятиями «клуб будущих отличников</w:t>
      </w:r>
      <w:r w:rsidRPr="0037679B">
        <w:rPr>
          <w:rFonts w:eastAsiaTheme="minorHAnsi"/>
          <w:color w:val="000000"/>
        </w:rPr>
        <w:t>»</w:t>
      </w:r>
      <w:r w:rsidR="009D7571" w:rsidRPr="0037679B">
        <w:rPr>
          <w:rFonts w:eastAsiaTheme="minorHAnsi"/>
          <w:color w:val="000000"/>
        </w:rPr>
        <w:t>.</w:t>
      </w:r>
    </w:p>
    <w:p w:rsidR="00AA300F" w:rsidRPr="0037679B" w:rsidRDefault="00AA300F" w:rsidP="00AF3D40">
      <w:pPr>
        <w:ind w:firstLine="540"/>
        <w:jc w:val="both"/>
      </w:pPr>
    </w:p>
    <w:p w:rsidR="00AF3D40" w:rsidRPr="0037679B" w:rsidRDefault="00782D81" w:rsidP="00AF3D40">
      <w:pPr>
        <w:spacing w:line="360" w:lineRule="auto"/>
        <w:ind w:firstLine="540"/>
        <w:jc w:val="both"/>
        <w:rPr>
          <w:b/>
        </w:rPr>
      </w:pPr>
      <w:r w:rsidRPr="0037679B">
        <w:rPr>
          <w:b/>
        </w:rPr>
        <w:t>III. Место предмета</w:t>
      </w:r>
      <w:r w:rsidR="00AF3D40" w:rsidRPr="0037679B">
        <w:rPr>
          <w:b/>
        </w:rPr>
        <w:t xml:space="preserve"> в учебном плане.</w:t>
      </w:r>
    </w:p>
    <w:p w:rsidR="00AF3D40" w:rsidRPr="0037679B" w:rsidRDefault="00CA0AF4" w:rsidP="00CA0AF4">
      <w:pPr>
        <w:ind w:firstLine="540"/>
        <w:jc w:val="both"/>
      </w:pPr>
      <w:r w:rsidRPr="0037679B">
        <w:t xml:space="preserve">В </w:t>
      </w:r>
      <w:r w:rsidR="00AF3D40" w:rsidRPr="0037679B">
        <w:t xml:space="preserve">1 классе — 132 ч (33 учебные недели), </w:t>
      </w:r>
    </w:p>
    <w:p w:rsidR="00CA0AF4" w:rsidRPr="0037679B" w:rsidRDefault="00CA0AF4" w:rsidP="00CA0AF4">
      <w:pPr>
        <w:ind w:firstLine="540"/>
        <w:jc w:val="both"/>
        <w:rPr>
          <w:b/>
        </w:rPr>
      </w:pPr>
    </w:p>
    <w:p w:rsidR="00AF3D40" w:rsidRPr="0037679B" w:rsidRDefault="00AF3D40" w:rsidP="00AF3D40">
      <w:pPr>
        <w:spacing w:line="360" w:lineRule="auto"/>
        <w:ind w:firstLine="540"/>
        <w:jc w:val="both"/>
        <w:rPr>
          <w:b/>
        </w:rPr>
      </w:pPr>
      <w:r w:rsidRPr="0037679B">
        <w:rPr>
          <w:b/>
        </w:rPr>
        <w:t>IV. Ценностные ориентиры содержания учебного предмета.</w:t>
      </w:r>
    </w:p>
    <w:p w:rsidR="00AF3D40" w:rsidRPr="0037679B" w:rsidRDefault="00AF3D40" w:rsidP="00AF3D40">
      <w:pPr>
        <w:ind w:firstLine="708"/>
        <w:rPr>
          <w:rStyle w:val="Zag11"/>
          <w:rFonts w:eastAsia="@Arial Unicode MS"/>
          <w:color w:val="000000"/>
        </w:rPr>
      </w:pPr>
      <w:r w:rsidRPr="0037679B">
        <w:rPr>
          <w:rStyle w:val="Zag11"/>
          <w:rFonts w:eastAsia="@Arial Unicode MS"/>
          <w:color w:val="000000"/>
        </w:rPr>
        <w:t>Цен</w:t>
      </w:r>
      <w:r w:rsidR="00CA0AF4" w:rsidRPr="0037679B">
        <w:rPr>
          <w:rStyle w:val="Zag11"/>
          <w:rFonts w:eastAsia="@Arial Unicode MS"/>
          <w:color w:val="000000"/>
        </w:rPr>
        <w:t xml:space="preserve">ностные ориентиры </w:t>
      </w:r>
      <w:r w:rsidRPr="0037679B">
        <w:rPr>
          <w:rStyle w:val="Zag11"/>
          <w:rFonts w:eastAsia="@Arial Unicode MS"/>
          <w:color w:val="000000"/>
        </w:rPr>
        <w:t xml:space="preserve">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AF3D40" w:rsidRPr="0037679B" w:rsidRDefault="00AF3D40" w:rsidP="00AF3D40">
      <w:pPr>
        <w:rPr>
          <w:rStyle w:val="Zag11"/>
          <w:rFonts w:eastAsia="@Arial Unicode MS"/>
          <w:color w:val="000000"/>
        </w:rPr>
      </w:pPr>
      <w:r w:rsidRPr="0037679B">
        <w:rPr>
          <w:rStyle w:val="Zag11"/>
          <w:rFonts w:eastAsia="@Arial Unicode MS"/>
          <w:color w:val="000000"/>
        </w:rPr>
        <w:t>·</w:t>
      </w:r>
      <w:r w:rsidRPr="0037679B">
        <w:rPr>
          <w:rStyle w:val="Zag11"/>
          <w:rFonts w:eastAsia="@Arial Unicode MS"/>
          <w:b/>
          <w:bCs/>
          <w:i/>
          <w:iCs/>
          <w:color w:val="000000"/>
        </w:rPr>
        <w:t xml:space="preserve">формирование основ гражданской идентичности личности </w:t>
      </w:r>
      <w:r w:rsidRPr="0037679B">
        <w:rPr>
          <w:rStyle w:val="Zag11"/>
          <w:rFonts w:eastAsia="@Arial Unicode MS"/>
          <w:color w:val="000000"/>
        </w:rPr>
        <w:t>на базе:</w:t>
      </w:r>
    </w:p>
    <w:p w:rsidR="00AF3D40" w:rsidRPr="0037679B" w:rsidRDefault="00AF3D40" w:rsidP="00AF3D40">
      <w:pPr>
        <w:rPr>
          <w:rStyle w:val="Zag11"/>
          <w:rFonts w:eastAsia="@Arial Unicode MS"/>
          <w:color w:val="000000"/>
        </w:rPr>
      </w:pPr>
      <w:r w:rsidRPr="0037679B">
        <w:rPr>
          <w:rStyle w:val="Zag11"/>
          <w:rFonts w:eastAsia="@Arial Unicode MS"/>
          <w:color w:val="000000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AF3D40" w:rsidRPr="0037679B" w:rsidRDefault="00AF3D40" w:rsidP="00AF3D40">
      <w:pPr>
        <w:rPr>
          <w:rStyle w:val="Zag11"/>
          <w:rFonts w:eastAsia="@Arial Unicode MS"/>
          <w:color w:val="000000"/>
        </w:rPr>
      </w:pPr>
      <w:r w:rsidRPr="0037679B">
        <w:rPr>
          <w:rStyle w:val="Zag11"/>
          <w:rFonts w:eastAsia="@Arial Unicode MS"/>
          <w:color w:val="000000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AF3D40" w:rsidRPr="0037679B" w:rsidRDefault="00AF3D40" w:rsidP="00AF3D40">
      <w:pPr>
        <w:rPr>
          <w:rStyle w:val="Zag11"/>
          <w:rFonts w:eastAsia="@Arial Unicode MS"/>
          <w:color w:val="000000"/>
        </w:rPr>
      </w:pPr>
      <w:r w:rsidRPr="0037679B">
        <w:rPr>
          <w:rStyle w:val="Zag11"/>
          <w:rFonts w:eastAsia="@Arial Unicode MS"/>
          <w:color w:val="000000"/>
        </w:rPr>
        <w:t>·</w:t>
      </w:r>
      <w:r w:rsidRPr="0037679B">
        <w:rPr>
          <w:rStyle w:val="Zag11"/>
          <w:rFonts w:eastAsia="@Arial Unicode MS"/>
          <w:b/>
          <w:bCs/>
          <w:i/>
          <w:iCs/>
          <w:color w:val="000000"/>
        </w:rPr>
        <w:t xml:space="preserve">формирование психологических условий развития общения, сотрудничества </w:t>
      </w:r>
      <w:r w:rsidRPr="0037679B">
        <w:rPr>
          <w:rStyle w:val="Zag11"/>
          <w:rFonts w:eastAsia="@Arial Unicode MS"/>
          <w:color w:val="000000"/>
        </w:rPr>
        <w:t>на основе:</w:t>
      </w:r>
    </w:p>
    <w:p w:rsidR="00AF3D40" w:rsidRPr="0037679B" w:rsidRDefault="00AF3D40" w:rsidP="00AF3D40">
      <w:pPr>
        <w:rPr>
          <w:rStyle w:val="Zag11"/>
          <w:rFonts w:eastAsia="@Arial Unicode MS"/>
          <w:color w:val="000000"/>
        </w:rPr>
      </w:pPr>
      <w:r w:rsidRPr="0037679B">
        <w:rPr>
          <w:rStyle w:val="Zag11"/>
          <w:rFonts w:eastAsia="@Arial Unicode MS"/>
          <w:color w:val="000000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AF3D40" w:rsidRPr="0037679B" w:rsidRDefault="00AF3D40" w:rsidP="00AF3D40">
      <w:pPr>
        <w:rPr>
          <w:rStyle w:val="Zag11"/>
          <w:rFonts w:eastAsia="@Arial Unicode MS"/>
          <w:color w:val="000000"/>
        </w:rPr>
      </w:pPr>
      <w:r w:rsidRPr="0037679B">
        <w:rPr>
          <w:rStyle w:val="Zag11"/>
          <w:rFonts w:eastAsia="@Arial Unicode MS"/>
          <w:color w:val="000000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AF3D40" w:rsidRPr="0037679B" w:rsidRDefault="00AF3D40" w:rsidP="00AF3D40">
      <w:pPr>
        <w:rPr>
          <w:rStyle w:val="Zag11"/>
          <w:rFonts w:eastAsia="@Arial Unicode MS"/>
          <w:color w:val="000000"/>
        </w:rPr>
      </w:pPr>
      <w:r w:rsidRPr="0037679B">
        <w:rPr>
          <w:rStyle w:val="Zag11"/>
          <w:rFonts w:eastAsia="@Arial Unicode MS"/>
          <w:color w:val="000000"/>
        </w:rPr>
        <w:t>·</w:t>
      </w:r>
      <w:r w:rsidRPr="0037679B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ценностно-смысловой сферы личности </w:t>
      </w:r>
      <w:r w:rsidRPr="0037679B">
        <w:rPr>
          <w:rStyle w:val="Zag11"/>
          <w:rFonts w:eastAsia="@Arial Unicode MS"/>
          <w:color w:val="000000"/>
        </w:rPr>
        <w:t>на основе общечеловеческих принципов нравственности и гуманизма:</w:t>
      </w:r>
    </w:p>
    <w:p w:rsidR="00AF3D40" w:rsidRPr="0037679B" w:rsidRDefault="00AF3D40" w:rsidP="00AF3D40">
      <w:pPr>
        <w:rPr>
          <w:rStyle w:val="Zag11"/>
          <w:rFonts w:eastAsia="@Arial Unicode MS"/>
          <w:color w:val="000000"/>
        </w:rPr>
      </w:pPr>
      <w:r w:rsidRPr="0037679B">
        <w:rPr>
          <w:rStyle w:val="Zag11"/>
          <w:rFonts w:eastAsia="@Arial Unicode MS"/>
          <w:color w:val="000000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AF3D40" w:rsidRPr="0037679B" w:rsidRDefault="00AF3D40" w:rsidP="00AF3D40">
      <w:pPr>
        <w:rPr>
          <w:rStyle w:val="Zag11"/>
          <w:rFonts w:eastAsia="@Arial Unicode MS"/>
          <w:color w:val="000000"/>
        </w:rPr>
      </w:pPr>
      <w:r w:rsidRPr="0037679B">
        <w:rPr>
          <w:rStyle w:val="Zag11"/>
          <w:rFonts w:eastAsia="@Arial Unicode MS"/>
          <w:color w:val="000000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AF3D40" w:rsidRPr="0037679B" w:rsidRDefault="00AF3D40" w:rsidP="00AF3D40">
      <w:pPr>
        <w:rPr>
          <w:rStyle w:val="Zag11"/>
          <w:rFonts w:eastAsia="@Arial Unicode MS"/>
          <w:color w:val="000000"/>
        </w:rPr>
      </w:pPr>
      <w:r w:rsidRPr="0037679B">
        <w:rPr>
          <w:rStyle w:val="Zag11"/>
          <w:rFonts w:eastAsia="@Arial Unicode MS"/>
          <w:color w:val="000000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AF3D40" w:rsidRPr="0037679B" w:rsidRDefault="00AF3D40" w:rsidP="00AF3D40">
      <w:pPr>
        <w:rPr>
          <w:rStyle w:val="Zag11"/>
          <w:rFonts w:eastAsia="@Arial Unicode MS"/>
          <w:color w:val="000000"/>
        </w:rPr>
      </w:pPr>
      <w:r w:rsidRPr="0037679B">
        <w:rPr>
          <w:rStyle w:val="Zag11"/>
          <w:rFonts w:eastAsia="@Arial Unicode MS"/>
          <w:color w:val="000000"/>
        </w:rPr>
        <w:lastRenderedPageBreak/>
        <w:t>·</w:t>
      </w:r>
      <w:r w:rsidRPr="0037679B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умения учиться </w:t>
      </w:r>
      <w:r w:rsidRPr="0037679B">
        <w:rPr>
          <w:rStyle w:val="Zag11"/>
          <w:rFonts w:eastAsia="@Arial Unicode MS"/>
          <w:color w:val="000000"/>
        </w:rPr>
        <w:t>как первого шага к самообразованию и самовоспитанию, а именно:</w:t>
      </w:r>
    </w:p>
    <w:p w:rsidR="00AF3D40" w:rsidRPr="0037679B" w:rsidRDefault="00AF3D40" w:rsidP="00AF3D40">
      <w:pPr>
        <w:rPr>
          <w:rStyle w:val="Zag11"/>
          <w:rFonts w:eastAsia="@Arial Unicode MS"/>
          <w:color w:val="000000"/>
        </w:rPr>
      </w:pPr>
      <w:r w:rsidRPr="0037679B">
        <w:rPr>
          <w:rStyle w:val="Zag11"/>
          <w:rFonts w:eastAsia="@Arial Unicode MS"/>
          <w:color w:val="000000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AF3D40" w:rsidRPr="0037679B" w:rsidRDefault="00AF3D40" w:rsidP="00AF3D40">
      <w:pPr>
        <w:rPr>
          <w:rStyle w:val="Zag11"/>
          <w:rFonts w:eastAsia="@Arial Unicode MS"/>
          <w:color w:val="000000"/>
        </w:rPr>
      </w:pPr>
      <w:r w:rsidRPr="0037679B">
        <w:rPr>
          <w:rStyle w:val="Zag11"/>
          <w:rFonts w:eastAsia="@Arial Unicode MS"/>
          <w:color w:val="000000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AF3D40" w:rsidRPr="0037679B" w:rsidRDefault="00AF3D40" w:rsidP="00AF3D40">
      <w:pPr>
        <w:rPr>
          <w:rStyle w:val="Zag11"/>
          <w:rFonts w:eastAsia="@Arial Unicode MS"/>
          <w:color w:val="000000"/>
        </w:rPr>
      </w:pPr>
      <w:r w:rsidRPr="0037679B">
        <w:rPr>
          <w:rStyle w:val="Zag11"/>
          <w:rFonts w:eastAsia="@Arial Unicode MS"/>
          <w:color w:val="000000"/>
        </w:rPr>
        <w:t>·</w:t>
      </w:r>
      <w:r w:rsidRPr="0037679B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самостоятельности, инициативы и ответственности личности </w:t>
      </w:r>
      <w:r w:rsidRPr="0037679B">
        <w:rPr>
          <w:rStyle w:val="Zag11"/>
          <w:rFonts w:eastAsia="@Arial Unicode MS"/>
          <w:color w:val="000000"/>
        </w:rPr>
        <w:t xml:space="preserve">как условия её </w:t>
      </w:r>
      <w:proofErr w:type="spellStart"/>
      <w:r w:rsidRPr="0037679B">
        <w:rPr>
          <w:rStyle w:val="Zag11"/>
          <w:rFonts w:eastAsia="@Arial Unicode MS"/>
          <w:color w:val="000000"/>
        </w:rPr>
        <w:t>самоактуализации</w:t>
      </w:r>
      <w:proofErr w:type="spellEnd"/>
      <w:r w:rsidRPr="0037679B">
        <w:rPr>
          <w:rStyle w:val="Zag11"/>
          <w:rFonts w:eastAsia="@Arial Unicode MS"/>
          <w:color w:val="000000"/>
        </w:rPr>
        <w:t>:</w:t>
      </w:r>
    </w:p>
    <w:p w:rsidR="00AF3D40" w:rsidRPr="0037679B" w:rsidRDefault="00AF3D40" w:rsidP="00AF3D40">
      <w:pPr>
        <w:rPr>
          <w:rStyle w:val="Zag11"/>
          <w:rFonts w:eastAsia="@Arial Unicode MS"/>
          <w:color w:val="000000"/>
        </w:rPr>
      </w:pPr>
      <w:r w:rsidRPr="0037679B">
        <w:rPr>
          <w:rStyle w:val="Zag11"/>
          <w:rFonts w:eastAsia="@Arial Unicode MS"/>
          <w:color w:val="000000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AF3D40" w:rsidRPr="0037679B" w:rsidRDefault="00AF3D40" w:rsidP="00AF3D40">
      <w:pPr>
        <w:rPr>
          <w:rStyle w:val="Zag11"/>
          <w:rFonts w:eastAsia="@Arial Unicode MS"/>
          <w:color w:val="000000"/>
        </w:rPr>
      </w:pPr>
      <w:r w:rsidRPr="0037679B">
        <w:rPr>
          <w:rStyle w:val="Zag11"/>
          <w:rFonts w:eastAsia="@Arial Unicode MS"/>
          <w:color w:val="000000"/>
        </w:rPr>
        <w:t>– развитие готовности к самостоятельным поступкам и действиям, ответственности за их результаты;</w:t>
      </w:r>
    </w:p>
    <w:p w:rsidR="00AF3D40" w:rsidRPr="0037679B" w:rsidRDefault="00AF3D40" w:rsidP="00AF3D40">
      <w:pPr>
        <w:rPr>
          <w:rStyle w:val="Zag11"/>
          <w:rFonts w:eastAsia="@Arial Unicode MS"/>
          <w:color w:val="000000"/>
        </w:rPr>
      </w:pPr>
      <w:r w:rsidRPr="0037679B">
        <w:rPr>
          <w:rStyle w:val="Zag11"/>
          <w:rFonts w:eastAsia="@Arial Unicode MS"/>
          <w:color w:val="000000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AF3D40" w:rsidRPr="0037679B" w:rsidRDefault="00AF3D40" w:rsidP="00AF3D40">
      <w:pPr>
        <w:rPr>
          <w:rStyle w:val="Zag11"/>
          <w:rFonts w:eastAsia="@Arial Unicode MS"/>
          <w:color w:val="000000"/>
        </w:rPr>
      </w:pPr>
      <w:r w:rsidRPr="0037679B">
        <w:rPr>
          <w:rStyle w:val="Zag11"/>
          <w:rFonts w:eastAsia="@Arial Unicode MS"/>
          <w:color w:val="000000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AF3D40" w:rsidRPr="0037679B" w:rsidRDefault="00AF3D40" w:rsidP="00AF3D40">
      <w:pPr>
        <w:rPr>
          <w:rFonts w:eastAsia="@Arial Unicode MS"/>
          <w:color w:val="000000"/>
        </w:rPr>
      </w:pPr>
    </w:p>
    <w:p w:rsidR="00AF3D40" w:rsidRPr="0037679B" w:rsidRDefault="00782D81" w:rsidP="00AF3D40">
      <w:pPr>
        <w:spacing w:line="360" w:lineRule="auto"/>
        <w:ind w:firstLine="540"/>
        <w:jc w:val="both"/>
        <w:rPr>
          <w:b/>
        </w:rPr>
      </w:pPr>
      <w:proofErr w:type="spellStart"/>
      <w:r w:rsidRPr="0037679B">
        <w:rPr>
          <w:b/>
        </w:rPr>
        <w:t>V.Результаты</w:t>
      </w:r>
      <w:proofErr w:type="spellEnd"/>
      <w:r w:rsidRPr="0037679B">
        <w:rPr>
          <w:b/>
        </w:rPr>
        <w:t xml:space="preserve"> изучения предмета</w:t>
      </w:r>
      <w:r w:rsidR="00AF3D40" w:rsidRPr="0037679B">
        <w:rPr>
          <w:b/>
        </w:rPr>
        <w:t>.</w:t>
      </w:r>
    </w:p>
    <w:p w:rsidR="00AF3D40" w:rsidRPr="0037679B" w:rsidRDefault="00AF3D40" w:rsidP="00AF3D40">
      <w:pPr>
        <w:ind w:firstLine="540"/>
        <w:jc w:val="both"/>
      </w:pPr>
      <w:r w:rsidRPr="0037679B">
        <w:t>Программа обеспечивает достиже</w:t>
      </w:r>
      <w:r w:rsidR="00CA0AF4" w:rsidRPr="0037679B">
        <w:t>ние первоклассниками</w:t>
      </w:r>
      <w:r w:rsidRPr="0037679B">
        <w:t xml:space="preserve"> следующих личностных, </w:t>
      </w:r>
      <w:proofErr w:type="spellStart"/>
      <w:r w:rsidRPr="0037679B">
        <w:t>метапредметных</w:t>
      </w:r>
      <w:proofErr w:type="spellEnd"/>
      <w:r w:rsidRPr="0037679B">
        <w:t xml:space="preserve"> и предметных результатов.</w:t>
      </w:r>
    </w:p>
    <w:p w:rsidR="00AF3D40" w:rsidRPr="0037679B" w:rsidRDefault="00AF3D40" w:rsidP="00AF3D40">
      <w:pPr>
        <w:spacing w:line="360" w:lineRule="auto"/>
        <w:ind w:firstLine="540"/>
        <w:jc w:val="center"/>
        <w:rPr>
          <w:b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3702"/>
        <w:gridCol w:w="2109"/>
      </w:tblGrid>
      <w:tr w:rsidR="00782D81" w:rsidRPr="0037679B" w:rsidTr="00004B0E">
        <w:trPr>
          <w:trHeight w:val="699"/>
        </w:trPr>
        <w:tc>
          <w:tcPr>
            <w:tcW w:w="9781" w:type="dxa"/>
            <w:gridSpan w:val="3"/>
          </w:tcPr>
          <w:p w:rsidR="00782D81" w:rsidRPr="0037679B" w:rsidRDefault="00782D81" w:rsidP="0003290A">
            <w:pPr>
              <w:spacing w:before="40" w:after="40"/>
              <w:jc w:val="center"/>
              <w:rPr>
                <w:rFonts w:ascii="Calibri" w:eastAsia="Calibri" w:hAnsi="Calibri"/>
                <w:b/>
                <w:bCs/>
              </w:rPr>
            </w:pPr>
            <w:r w:rsidRPr="0037679B">
              <w:rPr>
                <w:rFonts w:eastAsia="Calibri"/>
                <w:b/>
                <w:bCs/>
              </w:rPr>
              <w:t>ЛИЧНОСТНЫЕ РЕЗУЛЬТАТЫ</w:t>
            </w:r>
          </w:p>
        </w:tc>
      </w:tr>
      <w:tr w:rsidR="00782D81" w:rsidRPr="0037679B" w:rsidTr="00C66C3A">
        <w:tc>
          <w:tcPr>
            <w:tcW w:w="9781" w:type="dxa"/>
            <w:gridSpan w:val="3"/>
          </w:tcPr>
          <w:p w:rsidR="00782D81" w:rsidRPr="0037679B" w:rsidRDefault="00782D81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ЛР1. Ценить и принимать следующие базовые ценности: «добро», «терпение», «родина», «природа», «семья».</w:t>
            </w:r>
          </w:p>
          <w:p w:rsidR="00782D81" w:rsidRPr="0037679B" w:rsidRDefault="00782D81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ЛР2. Уважать к своей семье, к своим родственникам, любовь к родителям.</w:t>
            </w:r>
          </w:p>
          <w:p w:rsidR="00782D81" w:rsidRPr="0037679B" w:rsidRDefault="00782D81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ЛР3. Освоить  роли ученика; формирование интереса (мотивации) к учению.</w:t>
            </w:r>
          </w:p>
          <w:p w:rsidR="00782D81" w:rsidRPr="0037679B" w:rsidRDefault="00782D81" w:rsidP="000329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7679B">
              <w:rPr>
                <w:rFonts w:eastAsia="Calibri"/>
              </w:rPr>
              <w:t>ЛР4.Оценивать жизненные ситуаций  и поступки героев художественных текстов с точки зрения общечеловеческих норм.</w:t>
            </w:r>
          </w:p>
        </w:tc>
      </w:tr>
      <w:tr w:rsidR="00782D81" w:rsidRPr="0037679B" w:rsidTr="00754CCE">
        <w:tc>
          <w:tcPr>
            <w:tcW w:w="9781" w:type="dxa"/>
            <w:gridSpan w:val="3"/>
          </w:tcPr>
          <w:p w:rsidR="00782D81" w:rsidRPr="0037679B" w:rsidRDefault="00782D81" w:rsidP="0003290A">
            <w:pPr>
              <w:spacing w:before="40" w:after="40"/>
              <w:jc w:val="center"/>
              <w:rPr>
                <w:rFonts w:eastAsia="Calibri"/>
                <w:b/>
              </w:rPr>
            </w:pPr>
            <w:r w:rsidRPr="0037679B">
              <w:rPr>
                <w:rFonts w:eastAsia="Calibri"/>
                <w:b/>
                <w:bCs/>
              </w:rPr>
              <w:t>МЕТАПРЕДМЕТНЫЕ РЕЗУЛЬТАТЫ</w:t>
            </w:r>
          </w:p>
        </w:tc>
      </w:tr>
      <w:tr w:rsidR="00782D81" w:rsidRPr="0037679B" w:rsidTr="00D30603">
        <w:tc>
          <w:tcPr>
            <w:tcW w:w="3970" w:type="dxa"/>
          </w:tcPr>
          <w:p w:rsidR="00782D81" w:rsidRPr="0037679B" w:rsidRDefault="00782D81" w:rsidP="0003290A">
            <w:pPr>
              <w:spacing w:before="40" w:after="40"/>
              <w:jc w:val="center"/>
              <w:rPr>
                <w:rFonts w:eastAsia="Calibri"/>
              </w:rPr>
            </w:pPr>
            <w:r w:rsidRPr="0037679B">
              <w:rPr>
                <w:rFonts w:eastAsia="Calibri"/>
                <w:b/>
                <w:bCs/>
              </w:rPr>
              <w:t>Регулятивные УУД (МР)</w:t>
            </w:r>
          </w:p>
        </w:tc>
        <w:tc>
          <w:tcPr>
            <w:tcW w:w="3702" w:type="dxa"/>
          </w:tcPr>
          <w:p w:rsidR="00782D81" w:rsidRPr="0037679B" w:rsidRDefault="00782D81" w:rsidP="0003290A">
            <w:pPr>
              <w:spacing w:before="40" w:after="40"/>
              <w:jc w:val="center"/>
              <w:rPr>
                <w:rFonts w:eastAsia="Calibri"/>
              </w:rPr>
            </w:pPr>
            <w:r w:rsidRPr="0037679B">
              <w:rPr>
                <w:rFonts w:eastAsia="Calibri"/>
                <w:b/>
                <w:bCs/>
              </w:rPr>
              <w:t>Познавательные УУД (МП)</w:t>
            </w:r>
          </w:p>
        </w:tc>
        <w:tc>
          <w:tcPr>
            <w:tcW w:w="2109" w:type="dxa"/>
          </w:tcPr>
          <w:p w:rsidR="00782D81" w:rsidRPr="0037679B" w:rsidRDefault="00782D81" w:rsidP="0003290A">
            <w:pPr>
              <w:spacing w:before="40" w:after="40"/>
              <w:jc w:val="center"/>
              <w:rPr>
                <w:rFonts w:eastAsia="Calibri"/>
              </w:rPr>
            </w:pPr>
            <w:r w:rsidRPr="0037679B">
              <w:rPr>
                <w:rFonts w:eastAsia="Calibri"/>
                <w:b/>
                <w:bCs/>
              </w:rPr>
              <w:t>Коммуникативные УУД (МК)</w:t>
            </w:r>
          </w:p>
        </w:tc>
      </w:tr>
      <w:tr w:rsidR="00782D81" w:rsidRPr="0037679B" w:rsidTr="00840AB9">
        <w:tc>
          <w:tcPr>
            <w:tcW w:w="3970" w:type="dxa"/>
          </w:tcPr>
          <w:p w:rsidR="00782D81" w:rsidRPr="0037679B" w:rsidRDefault="00782D81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МР1.Организовывать свое рабочее место под руководством учителя.</w:t>
            </w:r>
          </w:p>
          <w:p w:rsidR="00782D81" w:rsidRPr="0037679B" w:rsidRDefault="00782D81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МР2. Определять цель выполнения заданий на уроке</w:t>
            </w:r>
          </w:p>
          <w:p w:rsidR="00782D81" w:rsidRPr="0037679B" w:rsidRDefault="00782D81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МР3. Определять план выполнения заданий на уроках</w:t>
            </w:r>
          </w:p>
          <w:p w:rsidR="00782D81" w:rsidRPr="0037679B" w:rsidRDefault="00782D81" w:rsidP="0003290A">
            <w:pPr>
              <w:spacing w:before="40" w:after="40"/>
              <w:rPr>
                <w:rFonts w:eastAsia="Calibri"/>
                <w:color w:val="000000"/>
              </w:rPr>
            </w:pPr>
            <w:r w:rsidRPr="0037679B">
              <w:rPr>
                <w:rFonts w:eastAsia="Calibri"/>
              </w:rPr>
              <w:t>МР4.Использовать в своей деятельности простейшие приборы: линейку, треугольник и т.д.</w:t>
            </w:r>
          </w:p>
          <w:p w:rsidR="00782D81" w:rsidRPr="0037679B" w:rsidRDefault="00782D81" w:rsidP="000329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702" w:type="dxa"/>
          </w:tcPr>
          <w:p w:rsidR="00782D81" w:rsidRPr="0037679B" w:rsidRDefault="00782D81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МП1. Ориентироваться в учебнике: определять умения, которые будут сформированы на основе изучения данного раздела.</w:t>
            </w:r>
          </w:p>
          <w:p w:rsidR="00782D81" w:rsidRPr="0037679B" w:rsidRDefault="00782D81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МП2. Отвечать на простые вопросы учителя, находить нужную информацию в учебнике.</w:t>
            </w:r>
          </w:p>
          <w:p w:rsidR="00782D81" w:rsidRPr="0037679B" w:rsidRDefault="00782D81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ПР3. Сравнивать предметы, объекты: находить общее и различие.</w:t>
            </w:r>
          </w:p>
          <w:p w:rsidR="00782D81" w:rsidRPr="0037679B" w:rsidRDefault="00782D81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 xml:space="preserve">МП4. Группировать предметы, объекты на основе существенных </w:t>
            </w:r>
            <w:r w:rsidRPr="0037679B">
              <w:rPr>
                <w:rFonts w:eastAsia="Calibri"/>
              </w:rPr>
              <w:lastRenderedPageBreak/>
              <w:t>признаков.</w:t>
            </w:r>
          </w:p>
          <w:p w:rsidR="00782D81" w:rsidRPr="0037679B" w:rsidRDefault="00782D81" w:rsidP="000329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7679B">
              <w:rPr>
                <w:rFonts w:eastAsia="Calibri"/>
              </w:rPr>
              <w:t>МП5.Подробно пересказывать прочитанное или прослушанное; определять тему.</w:t>
            </w:r>
          </w:p>
        </w:tc>
        <w:tc>
          <w:tcPr>
            <w:tcW w:w="2109" w:type="dxa"/>
          </w:tcPr>
          <w:p w:rsidR="00782D81" w:rsidRPr="0037679B" w:rsidRDefault="00782D81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lastRenderedPageBreak/>
              <w:t>МК1.Участвовать в диалоге на уроке и в жизненных ситуациях.</w:t>
            </w:r>
          </w:p>
          <w:p w:rsidR="00782D81" w:rsidRPr="0037679B" w:rsidRDefault="00782D81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МК2. Отвечать на вопросы учителя, товарищей по классу.</w:t>
            </w:r>
          </w:p>
          <w:p w:rsidR="00782D81" w:rsidRPr="0037679B" w:rsidRDefault="00782D81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 xml:space="preserve">МК3. Соблюдать простейшие нормы речевого этикета: </w:t>
            </w:r>
            <w:r w:rsidRPr="0037679B">
              <w:rPr>
                <w:rFonts w:eastAsia="Calibri"/>
              </w:rPr>
              <w:lastRenderedPageBreak/>
              <w:t>здороваться, прощаться, благодарить.</w:t>
            </w:r>
          </w:p>
          <w:p w:rsidR="00782D81" w:rsidRPr="0037679B" w:rsidRDefault="00782D81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МК4. Слушать и понимать речь других.</w:t>
            </w:r>
          </w:p>
          <w:p w:rsidR="00782D81" w:rsidRPr="0037679B" w:rsidRDefault="00782D81" w:rsidP="000329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7679B">
              <w:rPr>
                <w:rFonts w:eastAsia="Calibri"/>
              </w:rPr>
              <w:t>МК5. Участвовать  в паре</w:t>
            </w:r>
          </w:p>
        </w:tc>
      </w:tr>
      <w:tr w:rsidR="00AF3D40" w:rsidRPr="0037679B" w:rsidTr="00CA0AF4">
        <w:tc>
          <w:tcPr>
            <w:tcW w:w="9781" w:type="dxa"/>
            <w:gridSpan w:val="3"/>
          </w:tcPr>
          <w:p w:rsidR="00AF3D40" w:rsidRPr="0037679B" w:rsidRDefault="00AF3D40" w:rsidP="0003290A">
            <w:pPr>
              <w:spacing w:before="40" w:after="40"/>
              <w:jc w:val="center"/>
              <w:rPr>
                <w:rFonts w:eastAsia="Calibri"/>
                <w:b/>
              </w:rPr>
            </w:pPr>
            <w:r w:rsidRPr="0037679B">
              <w:rPr>
                <w:rFonts w:eastAsia="Calibri"/>
                <w:b/>
                <w:bCs/>
              </w:rPr>
              <w:lastRenderedPageBreak/>
              <w:t>ПРЕДМЕТНЫЕ РЕЗУЛЬТАТЫ</w:t>
            </w:r>
          </w:p>
        </w:tc>
      </w:tr>
      <w:tr w:rsidR="00AF3D40" w:rsidRPr="0037679B" w:rsidTr="00CA0AF4">
        <w:tc>
          <w:tcPr>
            <w:tcW w:w="9781" w:type="dxa"/>
            <w:gridSpan w:val="3"/>
          </w:tcPr>
          <w:p w:rsidR="00AF3D40" w:rsidRPr="0037679B" w:rsidRDefault="00AF3D40" w:rsidP="0003290A">
            <w:pPr>
              <w:spacing w:before="40" w:after="40"/>
              <w:jc w:val="center"/>
              <w:rPr>
                <w:rFonts w:eastAsia="Calibri"/>
                <w:b/>
                <w:bCs/>
              </w:rPr>
            </w:pPr>
            <w:r w:rsidRPr="0037679B">
              <w:rPr>
                <w:rFonts w:eastAsia="Calibri"/>
                <w:b/>
                <w:bCs/>
              </w:rPr>
              <w:t>Ученик научится</w:t>
            </w:r>
          </w:p>
        </w:tc>
      </w:tr>
      <w:tr w:rsidR="00CA0AF4" w:rsidRPr="0037679B" w:rsidTr="00533CD3">
        <w:tc>
          <w:tcPr>
            <w:tcW w:w="9781" w:type="dxa"/>
            <w:gridSpan w:val="3"/>
          </w:tcPr>
          <w:p w:rsidR="00CA0AF4" w:rsidRPr="0037679B" w:rsidRDefault="00CA0AF4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ПР1. Использовать при выполнении заданий:</w:t>
            </w:r>
          </w:p>
          <w:p w:rsidR="00CA0AF4" w:rsidRPr="0037679B" w:rsidRDefault="00CA0AF4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знание названий и последовательности чисел от 1 до 20; разрядный состав чисел от 11 до 20;</w:t>
            </w:r>
          </w:p>
          <w:p w:rsidR="00CA0AF4" w:rsidRPr="0037679B" w:rsidRDefault="00CA0AF4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ПР2.Знать название и обозначение операций сложения и вычитания;</w:t>
            </w:r>
          </w:p>
          <w:p w:rsidR="00CA0AF4" w:rsidRPr="0037679B" w:rsidRDefault="00CA0AF4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ПР3.Использовать знание таблицы сложения однозначных чисел и соответствующих случаев вычитания в пределах 10 (на уровне навыка);</w:t>
            </w:r>
          </w:p>
          <w:p w:rsidR="00CA0AF4" w:rsidRPr="0037679B" w:rsidRDefault="00CA0AF4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ПР4.Сравнивать группы предметов с помощью составления пар;</w:t>
            </w:r>
          </w:p>
          <w:p w:rsidR="00CA0AF4" w:rsidRPr="0037679B" w:rsidRDefault="00CA0AF4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ПР5. Читать, записывать и сравнивать числа в пределах 20;</w:t>
            </w:r>
          </w:p>
          <w:p w:rsidR="00CA0AF4" w:rsidRPr="0037679B" w:rsidRDefault="00CA0AF4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ПР6.Находить значения выражений, содержащих 1-2 действия (сложение или вычитание);</w:t>
            </w:r>
          </w:p>
          <w:p w:rsidR="00CA0AF4" w:rsidRPr="0037679B" w:rsidRDefault="00CA0AF4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ПР7.Решать простые задачи, раскрывающие конкретный смысл действий сложения и вычитания а) раскрывающие смысл действий сложения и вычитания; а также задачи на нахождение числа, которое на несколько единиц больше (меньше) данного.</w:t>
            </w:r>
          </w:p>
          <w:p w:rsidR="00CA0AF4" w:rsidRPr="0037679B" w:rsidRDefault="00CA0AF4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ПР8.Распознавать геометрические фигуры: точку, круг, отрезок, ломаную, многоугольник, прямоугольник, квадрат, линии: кривая, прямая.</w:t>
            </w:r>
          </w:p>
          <w:p w:rsidR="00CA0AF4" w:rsidRPr="0037679B" w:rsidRDefault="00CA0AF4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ПР9.В процессе вычислений осознанно  следовать алгоритму сложения и вычитания в пределах 20;</w:t>
            </w:r>
          </w:p>
          <w:p w:rsidR="00CA0AF4" w:rsidRPr="0037679B" w:rsidRDefault="00CA0AF4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ПР10. 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      </w:r>
          </w:p>
          <w:p w:rsidR="00CA0AF4" w:rsidRPr="0037679B" w:rsidRDefault="00CA0AF4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ПР11. Использовать в процессе вычислений знание переместительного свойства</w:t>
            </w:r>
          </w:p>
        </w:tc>
      </w:tr>
      <w:tr w:rsidR="00AF3D40" w:rsidRPr="0037679B" w:rsidTr="00CA0AF4">
        <w:tc>
          <w:tcPr>
            <w:tcW w:w="9781" w:type="dxa"/>
            <w:gridSpan w:val="3"/>
          </w:tcPr>
          <w:p w:rsidR="00AF3D40" w:rsidRPr="0037679B" w:rsidRDefault="00AF3D40" w:rsidP="0003290A">
            <w:pPr>
              <w:spacing w:before="40" w:after="40"/>
              <w:jc w:val="center"/>
              <w:rPr>
                <w:rFonts w:eastAsia="Calibri"/>
                <w:b/>
                <w:bCs/>
              </w:rPr>
            </w:pPr>
            <w:r w:rsidRPr="0037679B">
              <w:rPr>
                <w:rFonts w:eastAsia="Calibri"/>
                <w:b/>
                <w:bCs/>
              </w:rPr>
              <w:t>Ученик получит возможность научиться</w:t>
            </w:r>
          </w:p>
        </w:tc>
      </w:tr>
      <w:tr w:rsidR="00CA0AF4" w:rsidRPr="0037679B" w:rsidTr="00015D4A">
        <w:tc>
          <w:tcPr>
            <w:tcW w:w="9781" w:type="dxa"/>
            <w:gridSpan w:val="3"/>
          </w:tcPr>
          <w:p w:rsidR="00CA0AF4" w:rsidRPr="0037679B" w:rsidRDefault="00CA0AF4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ПР12. Понимать и использовать терминологию сложения и вычитания;</w:t>
            </w:r>
          </w:p>
          <w:p w:rsidR="00CA0AF4" w:rsidRPr="0037679B" w:rsidRDefault="00CA0AF4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ПР13. Применять переместительное свойство сложения;</w:t>
            </w:r>
          </w:p>
          <w:p w:rsidR="00CA0AF4" w:rsidRPr="0037679B" w:rsidRDefault="00CA0AF4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ПР14. Выполнять сложение</w:t>
            </w:r>
          </w:p>
          <w:p w:rsidR="00CA0AF4" w:rsidRPr="0037679B" w:rsidRDefault="00CA0AF4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и вычитание с переходом через десяток в пределах двух десятков;</w:t>
            </w:r>
          </w:p>
          <w:p w:rsidR="00CA0AF4" w:rsidRPr="0037679B" w:rsidRDefault="00CA0AF4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ПР15. Выделять неизвестный компонент сложения или вычитания и</w:t>
            </w:r>
          </w:p>
          <w:p w:rsidR="00CA0AF4" w:rsidRPr="0037679B" w:rsidRDefault="00CA0AF4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находить его значение;</w:t>
            </w:r>
          </w:p>
          <w:p w:rsidR="00CA0AF4" w:rsidRPr="0037679B" w:rsidRDefault="00CA0AF4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ПР16. Понимать и использовать термины «выражение» и «значение выражения», находить значения выражений</w:t>
            </w:r>
          </w:p>
          <w:p w:rsidR="00CA0AF4" w:rsidRPr="0037679B" w:rsidRDefault="00CA0AF4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в одно два действия;</w:t>
            </w:r>
          </w:p>
          <w:p w:rsidR="00CA0AF4" w:rsidRPr="0037679B" w:rsidRDefault="00CA0AF4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ПР17. Составлять выражения в одно два действия по описанию в задании;</w:t>
            </w:r>
          </w:p>
          <w:p w:rsidR="00CA0AF4" w:rsidRPr="0037679B" w:rsidRDefault="00CA0AF4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ПР18. Устанавливать порядок действий в выражениях со скобками и без скобок, содержащих два действия;</w:t>
            </w:r>
          </w:p>
          <w:p w:rsidR="00CA0AF4" w:rsidRPr="0037679B" w:rsidRDefault="00CA0AF4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ПР19. Сравнивать, проверять, исправлять выполнение действий в предлагаемых заданиях.</w:t>
            </w:r>
          </w:p>
          <w:p w:rsidR="00CA0AF4" w:rsidRPr="0037679B" w:rsidRDefault="00CA0AF4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ПР20. Рассматривать один и тот же рисунок с разных точек зрения и составлять по нему разные математические</w:t>
            </w:r>
          </w:p>
          <w:p w:rsidR="00CA0AF4" w:rsidRPr="0037679B" w:rsidRDefault="00CA0AF4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 xml:space="preserve"> рассказы;</w:t>
            </w:r>
          </w:p>
          <w:p w:rsidR="00CA0AF4" w:rsidRPr="0037679B" w:rsidRDefault="00CA0AF4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lastRenderedPageBreak/>
              <w:t>ПР21. Соотносить содержание задачи и схему к ней,</w:t>
            </w:r>
          </w:p>
          <w:p w:rsidR="00CA0AF4" w:rsidRPr="0037679B" w:rsidRDefault="00CA0AF4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составлять по тексту задачи схему и, обратно, по схеме составлять задачу;</w:t>
            </w:r>
          </w:p>
          <w:p w:rsidR="00CA0AF4" w:rsidRPr="0037679B" w:rsidRDefault="00CA0AF4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ПР22. Составлять разные</w:t>
            </w:r>
          </w:p>
          <w:p w:rsidR="00CA0AF4" w:rsidRPr="0037679B" w:rsidRDefault="00CA0AF4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задачи по предлагаемым</w:t>
            </w:r>
          </w:p>
          <w:p w:rsidR="00CA0AF4" w:rsidRPr="0037679B" w:rsidRDefault="00CA0AF4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рисункам, схемам, выполненному решению;</w:t>
            </w:r>
          </w:p>
          <w:p w:rsidR="00CA0AF4" w:rsidRPr="0037679B" w:rsidRDefault="00CA0AF4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ПР23.Рассматривать разные варианты решения</w:t>
            </w:r>
          </w:p>
          <w:p w:rsidR="00CA0AF4" w:rsidRPr="0037679B" w:rsidRDefault="00CA0AF4" w:rsidP="0003290A">
            <w:pPr>
              <w:spacing w:before="40" w:after="40"/>
              <w:rPr>
                <w:rFonts w:eastAsia="Calibri"/>
              </w:rPr>
            </w:pPr>
            <w:r w:rsidRPr="0037679B">
              <w:rPr>
                <w:rFonts w:eastAsia="Calibri"/>
              </w:rPr>
              <w:t>задачи, дополнения текста до задачи, выбирать из них правильные, исправлять неверные.</w:t>
            </w:r>
          </w:p>
          <w:p w:rsidR="00CA0AF4" w:rsidRPr="0037679B" w:rsidRDefault="00CA0AF4" w:rsidP="0003290A">
            <w:pPr>
              <w:spacing w:before="40" w:after="40"/>
              <w:rPr>
                <w:rFonts w:eastAsia="Calibri"/>
              </w:rPr>
            </w:pPr>
          </w:p>
        </w:tc>
      </w:tr>
    </w:tbl>
    <w:p w:rsidR="00AF3D40" w:rsidRPr="0037679B" w:rsidRDefault="00AF3D40" w:rsidP="00AF3D40">
      <w:pPr>
        <w:spacing w:before="40" w:after="40"/>
        <w:rPr>
          <w:rFonts w:eastAsia="Calibri"/>
        </w:rPr>
      </w:pPr>
    </w:p>
    <w:p w:rsidR="00AF3D40" w:rsidRPr="0037679B" w:rsidRDefault="00AF3D40" w:rsidP="00AF3D40">
      <w:pPr>
        <w:spacing w:before="40" w:after="40"/>
        <w:rPr>
          <w:rFonts w:eastAsia="Calibri"/>
        </w:rPr>
      </w:pPr>
    </w:p>
    <w:p w:rsidR="00AF3D40" w:rsidRPr="0037679B" w:rsidRDefault="00AF3D40" w:rsidP="00AF3D40">
      <w:pPr>
        <w:spacing w:line="360" w:lineRule="auto"/>
        <w:ind w:firstLine="540"/>
        <w:jc w:val="center"/>
      </w:pPr>
      <w:r w:rsidRPr="0037679B">
        <w:rPr>
          <w:b/>
        </w:rPr>
        <w:t xml:space="preserve">VI. СОДЕРЖАНИЕ </w:t>
      </w:r>
      <w:r w:rsidR="00782D81" w:rsidRPr="0037679B">
        <w:rPr>
          <w:b/>
        </w:rPr>
        <w:t>ПРЕДМЕТА</w:t>
      </w:r>
    </w:p>
    <w:p w:rsidR="00AF3D40" w:rsidRPr="0037679B" w:rsidRDefault="00AF3D40" w:rsidP="00AF3D40">
      <w:pPr>
        <w:rPr>
          <w:b/>
        </w:rPr>
      </w:pPr>
      <w:r w:rsidRPr="0037679B">
        <w:rPr>
          <w:b/>
        </w:rPr>
        <w:t>Числа и величины</w:t>
      </w:r>
    </w:p>
    <w:p w:rsidR="00AF3D40" w:rsidRPr="0037679B" w:rsidRDefault="00AF3D40" w:rsidP="00AF3D40">
      <w:pPr>
        <w:ind w:firstLine="540"/>
        <w:jc w:val="both"/>
      </w:pPr>
      <w:r w:rsidRPr="0037679B">
        <w:t xml:space="preserve">Счёт предметов. Образование, название </w:t>
      </w:r>
      <w:r w:rsidR="00CA0AF4" w:rsidRPr="0037679B">
        <w:t>и запись чисел от 0 до 20</w:t>
      </w:r>
      <w:r w:rsidRPr="0037679B">
        <w:t>. Сравнение и упорядочение чисел, знаки сравнения.</w:t>
      </w:r>
    </w:p>
    <w:p w:rsidR="00AF3D40" w:rsidRPr="0037679B" w:rsidRDefault="00AF3D40" w:rsidP="00AF3D40">
      <w:pPr>
        <w:ind w:firstLine="540"/>
        <w:jc w:val="both"/>
      </w:pPr>
      <w:r w:rsidRPr="0037679B">
        <w:t>Измерение величин. Единицы измерени</w:t>
      </w:r>
      <w:r w:rsidR="002115FE" w:rsidRPr="0037679B">
        <w:t>я величин: массы ( килограмм</w:t>
      </w:r>
      <w:r w:rsidRPr="0037679B">
        <w:t xml:space="preserve">); вместимости (литр). </w:t>
      </w:r>
    </w:p>
    <w:p w:rsidR="00AF3D40" w:rsidRPr="0037679B" w:rsidRDefault="00AF3D40" w:rsidP="00AF3D40">
      <w:pPr>
        <w:ind w:firstLine="540"/>
        <w:jc w:val="both"/>
      </w:pPr>
    </w:p>
    <w:p w:rsidR="00AF3D40" w:rsidRPr="0037679B" w:rsidRDefault="00AF3D40" w:rsidP="00AF3D40">
      <w:r w:rsidRPr="0037679B">
        <w:rPr>
          <w:b/>
        </w:rPr>
        <w:t>Арифметические действия</w:t>
      </w:r>
    </w:p>
    <w:p w:rsidR="00AF3D40" w:rsidRPr="0037679B" w:rsidRDefault="00AF3D40" w:rsidP="00AF3D40">
      <w:pPr>
        <w:ind w:firstLine="540"/>
        <w:jc w:val="both"/>
      </w:pPr>
      <w:r w:rsidRPr="0037679B">
        <w:t>Сложение</w:t>
      </w:r>
      <w:r w:rsidR="002115FE" w:rsidRPr="0037679B">
        <w:t>, вычитание</w:t>
      </w:r>
      <w:r w:rsidRPr="0037679B">
        <w:t>. Знаки действий. Названия компонентов и результатов арифметических действий. Таб</w:t>
      </w:r>
      <w:r w:rsidR="002115FE" w:rsidRPr="0037679B">
        <w:t>лица сложения</w:t>
      </w:r>
      <w:r w:rsidRPr="0037679B">
        <w:t>. Взаимосвязь арифметических действий (сложения и вычитания,). Способы проверки правильности вычислений (обратные действия, взаимосвязь компонентов и результатов де</w:t>
      </w:r>
      <w:r w:rsidR="002115FE" w:rsidRPr="0037679B">
        <w:t>йствий, прикидка результата</w:t>
      </w:r>
      <w:r w:rsidRPr="0037679B">
        <w:t xml:space="preserve">). </w:t>
      </w:r>
    </w:p>
    <w:p w:rsidR="00AF3D40" w:rsidRPr="0037679B" w:rsidRDefault="00AF3D40" w:rsidP="00AF3D40">
      <w:pPr>
        <w:rPr>
          <w:b/>
        </w:rPr>
      </w:pPr>
      <w:r w:rsidRPr="0037679B">
        <w:rPr>
          <w:b/>
        </w:rPr>
        <w:t>Работа</w:t>
      </w:r>
      <w:r w:rsidRPr="0037679B">
        <w:t xml:space="preserve"> </w:t>
      </w:r>
      <w:r w:rsidRPr="0037679B">
        <w:rPr>
          <w:b/>
        </w:rPr>
        <w:t>с текстовыми задачами</w:t>
      </w:r>
    </w:p>
    <w:p w:rsidR="00AF3D40" w:rsidRPr="0037679B" w:rsidRDefault="00AF3D40" w:rsidP="00AF3D40">
      <w:pPr>
        <w:ind w:firstLine="540"/>
        <w:jc w:val="both"/>
      </w:pPr>
      <w:r w:rsidRPr="0037679B">
        <w:t>Задача. Структура задачи. Решение текстовых задач арифметическим способом. Планирование хода решения задач.</w:t>
      </w:r>
    </w:p>
    <w:p w:rsidR="00AF3D40" w:rsidRPr="0037679B" w:rsidRDefault="00AF3D40" w:rsidP="002115FE">
      <w:pPr>
        <w:ind w:firstLine="540"/>
        <w:jc w:val="both"/>
      </w:pPr>
      <w:r w:rsidRPr="0037679B">
        <w:t>Текстовые задачи, раскрывающие смысл арифметических действий (сложение</w:t>
      </w:r>
      <w:r w:rsidR="002115FE" w:rsidRPr="0037679B">
        <w:t>, вычитание</w:t>
      </w:r>
      <w:r w:rsidRPr="0037679B">
        <w:t>). Текстовые задачи, сод</w:t>
      </w:r>
      <w:r w:rsidR="002115FE" w:rsidRPr="0037679B">
        <w:t xml:space="preserve">ержащие отношения «больше на  …», «меньше на </w:t>
      </w:r>
      <w:r w:rsidRPr="0037679B">
        <w:t xml:space="preserve">…». </w:t>
      </w:r>
    </w:p>
    <w:p w:rsidR="00AF3D40" w:rsidRPr="0037679B" w:rsidRDefault="00AF3D40" w:rsidP="00AF3D40">
      <w:pPr>
        <w:ind w:firstLine="540"/>
        <w:jc w:val="both"/>
      </w:pPr>
      <w:r w:rsidRPr="0037679B">
        <w:t xml:space="preserve">Представление текста задачи в виде рисунка, схематического рисунка, схематического чертежа, краткой </w:t>
      </w:r>
      <w:r w:rsidR="002115FE" w:rsidRPr="0037679B">
        <w:t>записи</w:t>
      </w:r>
      <w:r w:rsidRPr="0037679B">
        <w:t>.</w:t>
      </w:r>
    </w:p>
    <w:p w:rsidR="00AF3D40" w:rsidRPr="0037679B" w:rsidRDefault="00AF3D40" w:rsidP="00AF3D40">
      <w:pPr>
        <w:ind w:firstLine="540"/>
        <w:jc w:val="both"/>
      </w:pPr>
    </w:p>
    <w:p w:rsidR="00AF3D40" w:rsidRPr="0037679B" w:rsidRDefault="00AF3D40" w:rsidP="00AF3D40">
      <w:pPr>
        <w:rPr>
          <w:b/>
        </w:rPr>
      </w:pPr>
      <w:r w:rsidRPr="0037679B">
        <w:rPr>
          <w:b/>
        </w:rPr>
        <w:t>Пространственные отношения. Геометрические фигуры</w:t>
      </w:r>
    </w:p>
    <w:p w:rsidR="00AF3D40" w:rsidRPr="0037679B" w:rsidRDefault="00AF3D40" w:rsidP="00AF3D40">
      <w:pPr>
        <w:ind w:firstLine="540"/>
        <w:jc w:val="both"/>
      </w:pPr>
      <w:r w:rsidRPr="0037679B">
        <w:t xml:space="preserve">Взаимное расположение предметов в пространстве и на плоскости (выше — ниже, слева — справа, за — перед, между, вверху — внизу, ближе — дальше и др.). </w:t>
      </w:r>
    </w:p>
    <w:p w:rsidR="00AF3D40" w:rsidRPr="0037679B" w:rsidRDefault="00AF3D40" w:rsidP="00AF3D40">
      <w:pPr>
        <w:ind w:firstLine="540"/>
        <w:jc w:val="both"/>
      </w:pPr>
      <w:r w:rsidRPr="0037679B">
        <w:t>Распознавание и изображение геометрических фигур: точка, линия (прям</w:t>
      </w:r>
      <w:r w:rsidR="002115FE" w:rsidRPr="0037679B">
        <w:t xml:space="preserve">ая, кривая), отрезок, луч, </w:t>
      </w:r>
      <w:r w:rsidRPr="0037679B">
        <w:t xml:space="preserve"> ломаная; многоугольник (треугольник, четырёхугольник, прямоугольник, квадрат, пятиугольник и т. д.).</w:t>
      </w:r>
    </w:p>
    <w:p w:rsidR="00AF3D40" w:rsidRPr="0037679B" w:rsidRDefault="00AF3D40" w:rsidP="00AF3D40">
      <w:pPr>
        <w:ind w:firstLine="540"/>
        <w:jc w:val="both"/>
      </w:pPr>
      <w:r w:rsidRPr="0037679B">
        <w:t xml:space="preserve">Геометрические формы в окружающем мире. </w:t>
      </w:r>
    </w:p>
    <w:p w:rsidR="00AF3D40" w:rsidRPr="0037679B" w:rsidRDefault="00AF3D40" w:rsidP="00AF3D40">
      <w:pPr>
        <w:rPr>
          <w:b/>
        </w:rPr>
      </w:pPr>
      <w:r w:rsidRPr="0037679B">
        <w:rPr>
          <w:b/>
        </w:rPr>
        <w:t>Геометрические величины</w:t>
      </w:r>
    </w:p>
    <w:p w:rsidR="00AF3D40" w:rsidRPr="0037679B" w:rsidRDefault="00AF3D40" w:rsidP="00AF3D40">
      <w:pPr>
        <w:ind w:firstLine="540"/>
        <w:jc w:val="both"/>
      </w:pPr>
      <w:r w:rsidRPr="0037679B">
        <w:t>Геометрические величины и их измерение. Длина. Единицы длины (</w:t>
      </w:r>
      <w:r w:rsidR="002115FE" w:rsidRPr="0037679B">
        <w:t>сантиметр, дециметр</w:t>
      </w:r>
      <w:r w:rsidRPr="0037679B">
        <w:t>). Соотношения между единицами длины. Перевод одних единиц длины в другие. Измерение длины отрезка и построение о</w:t>
      </w:r>
      <w:r w:rsidR="002115FE" w:rsidRPr="0037679B">
        <w:t xml:space="preserve">трезка заданной длины. </w:t>
      </w:r>
      <w:r w:rsidRPr="0037679B">
        <w:t xml:space="preserve"> </w:t>
      </w:r>
    </w:p>
    <w:p w:rsidR="00AF3D40" w:rsidRPr="0037679B" w:rsidRDefault="00AF3D40" w:rsidP="00AF3D40">
      <w:pPr>
        <w:ind w:firstLine="540"/>
        <w:jc w:val="both"/>
      </w:pPr>
    </w:p>
    <w:p w:rsidR="00AF3D40" w:rsidRPr="0037679B" w:rsidRDefault="00AF3D40" w:rsidP="00AF3D40">
      <w:pPr>
        <w:rPr>
          <w:b/>
        </w:rPr>
      </w:pPr>
      <w:r w:rsidRPr="0037679B">
        <w:rPr>
          <w:b/>
        </w:rPr>
        <w:t>Работа с информацией</w:t>
      </w:r>
    </w:p>
    <w:p w:rsidR="00AF3D40" w:rsidRPr="0037679B" w:rsidRDefault="00AF3D40" w:rsidP="002115FE">
      <w:pPr>
        <w:ind w:firstLine="540"/>
        <w:jc w:val="both"/>
      </w:pPr>
      <w:r w:rsidRPr="0037679B">
        <w:t>Сбор и представление информации, связанной со счётом (пересчётом), измерением величин</w:t>
      </w:r>
      <w:r w:rsidR="002115FE" w:rsidRPr="0037679B">
        <w:t>.</w:t>
      </w:r>
    </w:p>
    <w:p w:rsidR="00AA300F" w:rsidRPr="0037679B" w:rsidRDefault="0037679B" w:rsidP="00AA300F">
      <w:pPr>
        <w:jc w:val="both"/>
        <w:rPr>
          <w:b/>
        </w:rPr>
      </w:pPr>
      <w:r w:rsidRPr="0037679B">
        <w:rPr>
          <w:b/>
        </w:rPr>
        <w:t>Этнокультурный</w:t>
      </w:r>
      <w:r w:rsidR="00AA300F" w:rsidRPr="0037679B">
        <w:rPr>
          <w:b/>
        </w:rPr>
        <w:t xml:space="preserve"> компонент</w:t>
      </w:r>
    </w:p>
    <w:p w:rsidR="004A4FE6" w:rsidRPr="0037679B" w:rsidRDefault="004A4FE6" w:rsidP="004A4FE6">
      <w:r w:rsidRPr="0037679B">
        <w:t xml:space="preserve">          Хакасская игра «Кольцо» Кто в воде живёт? «</w:t>
      </w:r>
      <w:proofErr w:type="spellStart"/>
      <w:r w:rsidRPr="0037679B">
        <w:t>Уртун</w:t>
      </w:r>
      <w:proofErr w:type="spellEnd"/>
      <w:r w:rsidRPr="0037679B">
        <w:t xml:space="preserve"> </w:t>
      </w:r>
      <w:proofErr w:type="spellStart"/>
      <w:r w:rsidRPr="0037679B">
        <w:t>тойы</w:t>
      </w:r>
      <w:proofErr w:type="spellEnd"/>
      <w:r w:rsidRPr="0037679B">
        <w:t>» - праздник урожая. Средства передвижения хакасов. Животный мир Хакасии. Съедобное –несъедобное (грибы в Хакасии). Жарки – краса Хакасии. Хакасская пословица о дружбе. Хакасская игра «</w:t>
      </w:r>
      <w:proofErr w:type="spellStart"/>
      <w:r w:rsidRPr="0037679B">
        <w:t>Чазынчах</w:t>
      </w:r>
      <w:proofErr w:type="spellEnd"/>
      <w:r w:rsidRPr="0037679B">
        <w:t xml:space="preserve">». </w:t>
      </w:r>
      <w:proofErr w:type="spellStart"/>
      <w:r w:rsidRPr="0037679B">
        <w:t>Пого</w:t>
      </w:r>
      <w:proofErr w:type="spellEnd"/>
      <w:r w:rsidRPr="0037679B">
        <w:t>. Национальные блюда. Геометрические фигуры в хакасских орнаментах.</w:t>
      </w:r>
    </w:p>
    <w:p w:rsidR="00AA300F" w:rsidRPr="0037679B" w:rsidRDefault="00AA300F" w:rsidP="00AA300F">
      <w:pPr>
        <w:jc w:val="both"/>
      </w:pPr>
    </w:p>
    <w:p w:rsidR="00AF3D40" w:rsidRPr="0037679B" w:rsidRDefault="00AF3D40" w:rsidP="00AF3D40">
      <w:pPr>
        <w:spacing w:line="360" w:lineRule="auto"/>
        <w:jc w:val="both"/>
      </w:pPr>
    </w:p>
    <w:p w:rsidR="00AF3D40" w:rsidRPr="0037679B" w:rsidRDefault="00AF3D40" w:rsidP="00AF3D40">
      <w:pPr>
        <w:spacing w:line="360" w:lineRule="auto"/>
        <w:ind w:firstLine="540"/>
        <w:jc w:val="both"/>
      </w:pPr>
      <w:r w:rsidRPr="0037679B">
        <w:t xml:space="preserve">Ниже представлено тематическое планирование к учебникам «Математика» авторов </w:t>
      </w:r>
      <w:r w:rsidRPr="0037679B">
        <w:rPr>
          <w:b/>
          <w:i/>
        </w:rPr>
        <w:t xml:space="preserve">М.И. Моро, М.А. Бантовой, Г.В. </w:t>
      </w:r>
      <w:proofErr w:type="spellStart"/>
      <w:r w:rsidRPr="0037679B">
        <w:rPr>
          <w:b/>
          <w:i/>
        </w:rPr>
        <w:t>Бельтюковой</w:t>
      </w:r>
      <w:proofErr w:type="spellEnd"/>
      <w:r w:rsidRPr="0037679B">
        <w:rPr>
          <w:b/>
          <w:i/>
        </w:rPr>
        <w:t>, С.И. Волковой, С.В. Степановой.</w:t>
      </w:r>
    </w:p>
    <w:p w:rsidR="00AF3D40" w:rsidRPr="0037679B" w:rsidRDefault="00AF3D40" w:rsidP="00AF3D40">
      <w:pPr>
        <w:spacing w:line="360" w:lineRule="auto"/>
        <w:ind w:firstLine="540"/>
        <w:jc w:val="both"/>
      </w:pPr>
    </w:p>
    <w:p w:rsidR="00AF3D40" w:rsidRPr="0037679B" w:rsidRDefault="00AF3D40" w:rsidP="00AF3D40">
      <w:pPr>
        <w:jc w:val="center"/>
        <w:rPr>
          <w:b/>
        </w:rPr>
      </w:pPr>
      <w:r w:rsidRPr="0037679B">
        <w:rPr>
          <w:b/>
        </w:rPr>
        <w:t xml:space="preserve">VII. Тематическое планирование </w:t>
      </w:r>
    </w:p>
    <w:p w:rsidR="00AF3D40" w:rsidRPr="0037679B" w:rsidRDefault="00782D81" w:rsidP="00AF3D40">
      <w:pPr>
        <w:jc w:val="center"/>
        <w:rPr>
          <w:b/>
        </w:rPr>
      </w:pPr>
      <w:r w:rsidRPr="0037679B">
        <w:rPr>
          <w:b/>
        </w:rPr>
        <w:t>132</w:t>
      </w:r>
      <w:r w:rsidR="00AF3D40" w:rsidRPr="0037679B">
        <w:rPr>
          <w:b/>
        </w:rPr>
        <w:t xml:space="preserve"> ч</w:t>
      </w:r>
      <w:r w:rsidRPr="0037679B">
        <w:rPr>
          <w:b/>
        </w:rPr>
        <w:t xml:space="preserve"> </w:t>
      </w:r>
    </w:p>
    <w:p w:rsidR="00AF3D40" w:rsidRPr="0037679B" w:rsidRDefault="00AF3D40" w:rsidP="00AF3D40">
      <w:pPr>
        <w:jc w:val="center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5670"/>
      </w:tblGrid>
      <w:tr w:rsidR="00AF3D40" w:rsidRPr="0037679B" w:rsidTr="0003290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40" w:rsidRPr="0037679B" w:rsidRDefault="00AF3D40" w:rsidP="0003290A">
            <w:pPr>
              <w:jc w:val="center"/>
              <w:rPr>
                <w:b/>
              </w:rPr>
            </w:pPr>
            <w:r w:rsidRPr="0037679B">
              <w:rPr>
                <w:b/>
              </w:rPr>
              <w:t>Тема, содержание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40" w:rsidRPr="0037679B" w:rsidRDefault="00AF3D40" w:rsidP="0003290A">
            <w:pPr>
              <w:rPr>
                <w:b/>
              </w:rPr>
            </w:pPr>
            <w:r w:rsidRPr="0037679B">
              <w:rPr>
                <w:b/>
              </w:rPr>
              <w:t>Характеристика деятельности учащихся</w:t>
            </w:r>
          </w:p>
        </w:tc>
      </w:tr>
      <w:tr w:rsidR="00AF3D40" w:rsidRPr="0037679B" w:rsidTr="0003290A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40" w:rsidRPr="0037679B" w:rsidRDefault="00AF3D40" w:rsidP="0003290A">
            <w:pPr>
              <w:jc w:val="center"/>
              <w:rPr>
                <w:b/>
              </w:rPr>
            </w:pPr>
            <w:r w:rsidRPr="0037679B">
              <w:rPr>
                <w:b/>
              </w:rPr>
              <w:t>ПОДГОТОВКА К ИЗУЧЕНИЮ ЧИСЕЛ</w:t>
            </w:r>
            <w:r w:rsidR="00AA300F" w:rsidRPr="0037679B">
              <w:rPr>
                <w:b/>
              </w:rPr>
              <w:t xml:space="preserve"> – 8</w:t>
            </w:r>
            <w:r w:rsidR="002115FE" w:rsidRPr="0037679B">
              <w:rPr>
                <w:b/>
              </w:rPr>
              <w:t xml:space="preserve"> часов</w:t>
            </w:r>
          </w:p>
        </w:tc>
      </w:tr>
      <w:tr w:rsidR="00AF3D40" w:rsidRPr="0037679B" w:rsidTr="0003290A">
        <w:trPr>
          <w:trHeight w:val="55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40" w:rsidRPr="0037679B" w:rsidRDefault="00AF3D40" w:rsidP="0003290A">
            <w:r w:rsidRPr="0037679B">
              <w:t xml:space="preserve">Учебник математики. Роль математики в жизни людей и общества. </w:t>
            </w:r>
          </w:p>
          <w:p w:rsidR="00AF3D40" w:rsidRPr="0037679B" w:rsidRDefault="00AF3D40" w:rsidP="0003290A">
            <w:r w:rsidRPr="0037679B">
              <w:t xml:space="preserve">Счёт предметов (с использованием количественных и порядковых числительных). Сравнение групп предметов. </w:t>
            </w:r>
          </w:p>
          <w:p w:rsidR="00AF3D40" w:rsidRPr="0037679B" w:rsidRDefault="00AF3D40" w:rsidP="0003290A"/>
          <w:p w:rsidR="00AF3D40" w:rsidRPr="0037679B" w:rsidRDefault="00AF3D40" w:rsidP="0003290A">
            <w:pPr>
              <w:rPr>
                <w:b/>
              </w:rPr>
            </w:pPr>
            <w:r w:rsidRPr="0037679B">
              <w:t xml:space="preserve">Отношения «столько же», «больше», «меньше», «больше (меньше) на … « </w:t>
            </w:r>
          </w:p>
          <w:p w:rsidR="00AF3D40" w:rsidRPr="0037679B" w:rsidRDefault="00AF3D40" w:rsidP="0003290A"/>
          <w:p w:rsidR="00AF3D40" w:rsidRPr="0037679B" w:rsidRDefault="004A4FE6" w:rsidP="0003290A">
            <w:r w:rsidRPr="0037679B">
              <w:t>Хакасская игра «Кольцо»</w:t>
            </w:r>
          </w:p>
          <w:p w:rsidR="00AF3D40" w:rsidRPr="0037679B" w:rsidRDefault="00AF3D40" w:rsidP="0003290A"/>
          <w:p w:rsidR="00AF3D40" w:rsidRPr="0037679B" w:rsidRDefault="00AF3D40" w:rsidP="0003290A">
            <w:pPr>
              <w:rPr>
                <w:b/>
              </w:rPr>
            </w:pPr>
            <w:r w:rsidRPr="0037679B">
              <w:t xml:space="preserve">Пространственные и временные представления </w:t>
            </w:r>
          </w:p>
          <w:p w:rsidR="00AF3D40" w:rsidRPr="0037679B" w:rsidRDefault="00AF3D40" w:rsidP="0003290A">
            <w:r w:rsidRPr="0037679B">
              <w:t>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за. Направления движения: вверх, вниз, налево, направо.</w:t>
            </w:r>
          </w:p>
          <w:p w:rsidR="00AF3D40" w:rsidRPr="0037679B" w:rsidRDefault="00AF3D40" w:rsidP="0003290A">
            <w:pPr>
              <w:rPr>
                <w:b/>
              </w:rPr>
            </w:pPr>
            <w:r w:rsidRPr="0037679B">
              <w:t>Временные представления: раньше, позже, сначала, потом.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40" w:rsidRPr="0037679B" w:rsidRDefault="00AF3D40" w:rsidP="0003290A">
            <w:r w:rsidRPr="0037679B">
              <w:rPr>
                <w:b/>
              </w:rPr>
              <w:t>Называть</w:t>
            </w:r>
            <w:r w:rsidRPr="0037679B">
              <w:t xml:space="preserve"> числа в порядке их следования при счёте.</w:t>
            </w:r>
          </w:p>
          <w:p w:rsidR="00AF3D40" w:rsidRPr="0037679B" w:rsidRDefault="00AF3D40" w:rsidP="0003290A">
            <w:r w:rsidRPr="0037679B">
              <w:rPr>
                <w:b/>
              </w:rPr>
              <w:t>Отсчитывать</w:t>
            </w:r>
            <w:r w:rsidRPr="0037679B">
              <w:t xml:space="preserve"> из множества предметов заданное количество (8—10 отдельных предметов).</w:t>
            </w:r>
          </w:p>
          <w:p w:rsidR="00AF3D40" w:rsidRPr="0037679B" w:rsidRDefault="00AF3D40" w:rsidP="0003290A">
            <w:r w:rsidRPr="0037679B">
              <w:rPr>
                <w:b/>
              </w:rPr>
              <w:t>Сравнивать</w:t>
            </w:r>
            <w:r w:rsidRPr="0037679B">
              <w:t xml:space="preserve"> две группы предметов: объединяя предметы в пары и опираясь на сравнение чисел в порядке их следования при счёте; </w:t>
            </w:r>
            <w:r w:rsidRPr="0037679B">
              <w:rPr>
                <w:b/>
              </w:rPr>
              <w:t>делать</w:t>
            </w:r>
            <w:r w:rsidRPr="0037679B">
              <w:t xml:space="preserve"> </w:t>
            </w:r>
            <w:r w:rsidRPr="0037679B">
              <w:rPr>
                <w:b/>
              </w:rPr>
              <w:t>вывод</w:t>
            </w:r>
            <w:r w:rsidRPr="0037679B">
              <w:t>, в каких группах предметов поровну (столько же), в какой группе предметов больше (меньше) и на сколько.</w:t>
            </w:r>
          </w:p>
          <w:p w:rsidR="00AF3D40" w:rsidRPr="0037679B" w:rsidRDefault="00AF3D40" w:rsidP="0003290A"/>
          <w:p w:rsidR="00AF3D40" w:rsidRPr="0037679B" w:rsidRDefault="00AF3D40" w:rsidP="0003290A">
            <w:r w:rsidRPr="0037679B">
              <w:rPr>
                <w:b/>
              </w:rPr>
              <w:t>Моделировать</w:t>
            </w:r>
            <w:r w:rsidRPr="0037679B">
              <w:t xml:space="preserve"> разнообразные расположения объектов на плоскости и в пространстве по их описанию и </w:t>
            </w:r>
            <w:r w:rsidRPr="0037679B">
              <w:rPr>
                <w:b/>
              </w:rPr>
              <w:t>описывать</w:t>
            </w:r>
            <w:r w:rsidRPr="0037679B">
              <w:t xml:space="preserve"> расположение объектов с использованием слов: вверху, внизу, слева, справа, за.</w:t>
            </w:r>
          </w:p>
          <w:p w:rsidR="00AF3D40" w:rsidRPr="0037679B" w:rsidRDefault="00AF3D40" w:rsidP="0003290A">
            <w:pPr>
              <w:rPr>
                <w:b/>
              </w:rPr>
            </w:pPr>
            <w:r w:rsidRPr="0037679B">
              <w:rPr>
                <w:b/>
              </w:rPr>
              <w:t xml:space="preserve">Упорядочивать </w:t>
            </w:r>
            <w:r w:rsidRPr="0037679B">
              <w:t>события, располагая их в порядке следования (раньше, позже, ещё позднее)</w:t>
            </w:r>
          </w:p>
        </w:tc>
      </w:tr>
      <w:tr w:rsidR="00AF3D40" w:rsidRPr="0037679B" w:rsidTr="0003290A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40" w:rsidRPr="0037679B" w:rsidRDefault="002115FE" w:rsidP="0003290A">
            <w:pPr>
              <w:jc w:val="center"/>
              <w:rPr>
                <w:b/>
              </w:rPr>
            </w:pPr>
            <w:r w:rsidRPr="0037679B">
              <w:rPr>
                <w:b/>
              </w:rPr>
              <w:t>Нумер</w:t>
            </w:r>
            <w:r w:rsidR="00AA300F" w:rsidRPr="0037679B">
              <w:rPr>
                <w:b/>
              </w:rPr>
              <w:t>ация Числа от 1-10, число 0 – 28</w:t>
            </w:r>
            <w:r w:rsidRPr="0037679B">
              <w:rPr>
                <w:b/>
              </w:rPr>
              <w:t>ч.</w:t>
            </w:r>
          </w:p>
        </w:tc>
      </w:tr>
      <w:tr w:rsidR="00AF3D40" w:rsidRPr="0037679B" w:rsidTr="0003290A">
        <w:trPr>
          <w:trHeight w:val="7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40" w:rsidRPr="0037679B" w:rsidRDefault="00AF3D40" w:rsidP="0003290A">
            <w:pPr>
              <w:rPr>
                <w:b/>
              </w:rPr>
            </w:pPr>
            <w:r w:rsidRPr="0037679B">
              <w:rPr>
                <w:b/>
              </w:rPr>
              <w:t xml:space="preserve">Цифры и числа 1—5 </w:t>
            </w:r>
          </w:p>
          <w:p w:rsidR="00AF3D40" w:rsidRPr="0037679B" w:rsidRDefault="00AF3D40" w:rsidP="0003290A">
            <w:r w:rsidRPr="0037679B">
              <w:t xml:space="preserve">Названия, обозначение, последовательность чисел. </w:t>
            </w:r>
          </w:p>
          <w:p w:rsidR="00AF3D40" w:rsidRPr="0037679B" w:rsidRDefault="00AF3D40" w:rsidP="0003290A">
            <w:r w:rsidRPr="0037679B">
              <w:t>Прибавление к числу по одному и вычитание из числа по одному.</w:t>
            </w:r>
          </w:p>
          <w:p w:rsidR="00AF3D40" w:rsidRPr="0037679B" w:rsidRDefault="00AF3D40" w:rsidP="0003290A">
            <w:r w:rsidRPr="0037679B">
              <w:t>Принцип построения натурального ряда чисел.</w:t>
            </w:r>
          </w:p>
          <w:p w:rsidR="00AF3D40" w:rsidRPr="0037679B" w:rsidRDefault="00AF3D40" w:rsidP="0003290A"/>
          <w:p w:rsidR="00AF3D40" w:rsidRPr="0037679B" w:rsidRDefault="00AF3D40" w:rsidP="0003290A"/>
          <w:p w:rsidR="00AF3D40" w:rsidRPr="0037679B" w:rsidRDefault="00AF3D40" w:rsidP="0003290A"/>
          <w:p w:rsidR="00AF3D40" w:rsidRPr="0037679B" w:rsidRDefault="00AF3D40" w:rsidP="0003290A">
            <w:r w:rsidRPr="0037679B">
              <w:t xml:space="preserve">Чтение, запись и сравнение чисел. Знаки «+», «–», «=». </w:t>
            </w:r>
          </w:p>
          <w:p w:rsidR="00AF3D40" w:rsidRPr="0037679B" w:rsidRDefault="004A4FE6" w:rsidP="0003290A">
            <w:r w:rsidRPr="0037679B">
              <w:t>Кто в воде живёт?</w:t>
            </w:r>
          </w:p>
          <w:p w:rsidR="00AF3D40" w:rsidRPr="0037679B" w:rsidRDefault="00AF3D40" w:rsidP="0003290A">
            <w:pPr>
              <w:rPr>
                <w:i/>
              </w:rPr>
            </w:pPr>
          </w:p>
          <w:p w:rsidR="00AF3D40" w:rsidRPr="0037679B" w:rsidRDefault="00AF3D40" w:rsidP="0003290A">
            <w:r w:rsidRPr="0037679B">
              <w:rPr>
                <w:i/>
              </w:rPr>
              <w:lastRenderedPageBreak/>
              <w:t>«Странички для любознательных» — </w:t>
            </w:r>
            <w:r w:rsidRPr="0037679B">
              <w:t xml:space="preserve">задания творческого и поискового характера: определение закономерностей построения рядов, содержащих числа, геометрические фигуры, и использование найденных закономерностей для выполнения заданий; простейшая </w:t>
            </w:r>
            <w:r w:rsidRPr="0037679B">
              <w:rPr>
                <w:i/>
              </w:rPr>
              <w:t>вычислительная машина</w:t>
            </w:r>
            <w:r w:rsidRPr="0037679B">
              <w:t>,</w:t>
            </w:r>
          </w:p>
          <w:p w:rsidR="00AF3D40" w:rsidRPr="0037679B" w:rsidRDefault="00AF3D40" w:rsidP="0003290A">
            <w:r w:rsidRPr="0037679B">
              <w:t>которая выдаёт число следующее при счете сразу после заданного числа</w:t>
            </w:r>
          </w:p>
          <w:p w:rsidR="00AF3D40" w:rsidRPr="0037679B" w:rsidRDefault="00AF3D40" w:rsidP="0003290A">
            <w:r w:rsidRPr="0037679B">
              <w:t xml:space="preserve">Длина. Отношения «длиннее», «короче», «одинаковые по длине» </w:t>
            </w:r>
          </w:p>
          <w:p w:rsidR="00AF3D40" w:rsidRPr="0037679B" w:rsidRDefault="00AF3D40" w:rsidP="0003290A">
            <w:r w:rsidRPr="0037679B">
              <w:t>Точка. Кривая линия. Прямая линия. Отрезок. Луч. Ломаная линия. Многоугольник</w:t>
            </w:r>
          </w:p>
          <w:p w:rsidR="00AF3D40" w:rsidRPr="0037679B" w:rsidRDefault="00AF3D40" w:rsidP="0003290A"/>
          <w:p w:rsidR="00AF3D40" w:rsidRPr="0037679B" w:rsidRDefault="00AF3D40" w:rsidP="0003290A">
            <w:r w:rsidRPr="0037679B">
              <w:t xml:space="preserve">Знаки «&gt;», «&lt;», «=». </w:t>
            </w:r>
          </w:p>
          <w:p w:rsidR="00AF3D40" w:rsidRPr="0037679B" w:rsidRDefault="00AF3D40" w:rsidP="0003290A">
            <w:r w:rsidRPr="0037679B">
              <w:t xml:space="preserve">Понятия «равенство», «неравенство» </w:t>
            </w:r>
          </w:p>
          <w:p w:rsidR="004A4FE6" w:rsidRPr="0037679B" w:rsidRDefault="004A4FE6" w:rsidP="0003290A">
            <w:pPr>
              <w:rPr>
                <w:b/>
              </w:rPr>
            </w:pPr>
            <w:r w:rsidRPr="0037679B">
              <w:t>«</w:t>
            </w:r>
            <w:proofErr w:type="spellStart"/>
            <w:r w:rsidRPr="0037679B">
              <w:t>Уртун</w:t>
            </w:r>
            <w:proofErr w:type="spellEnd"/>
            <w:r w:rsidRPr="0037679B">
              <w:t xml:space="preserve"> </w:t>
            </w:r>
            <w:proofErr w:type="spellStart"/>
            <w:r w:rsidRPr="0037679B">
              <w:t>тойы</w:t>
            </w:r>
            <w:proofErr w:type="spellEnd"/>
            <w:r w:rsidRPr="0037679B">
              <w:t>» - праздник урожая</w:t>
            </w:r>
          </w:p>
          <w:p w:rsidR="00AF3D40" w:rsidRPr="0037679B" w:rsidRDefault="00AF3D40" w:rsidP="0003290A">
            <w:r w:rsidRPr="0037679B">
              <w:t>Состав чисел от 2 до 5 из двух слагаемых.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40" w:rsidRPr="0037679B" w:rsidRDefault="00AF3D40" w:rsidP="0003290A">
            <w:pPr>
              <w:rPr>
                <w:b/>
              </w:rPr>
            </w:pPr>
          </w:p>
          <w:p w:rsidR="00AF3D40" w:rsidRPr="0037679B" w:rsidRDefault="00AF3D40" w:rsidP="0003290A">
            <w:r w:rsidRPr="0037679B">
              <w:rPr>
                <w:b/>
              </w:rPr>
              <w:t>Воспроизводить</w:t>
            </w:r>
            <w:r w:rsidRPr="0037679B">
              <w:t xml:space="preserve"> последовательность чисел от 1 до 10 как в прямом, так и в обратном порядке, начиная с любого числа.</w:t>
            </w:r>
          </w:p>
          <w:p w:rsidR="00AF3D40" w:rsidRPr="0037679B" w:rsidRDefault="00AF3D40" w:rsidP="0003290A">
            <w:r w:rsidRPr="0037679B">
              <w:rPr>
                <w:b/>
              </w:rPr>
              <w:t>Определять</w:t>
            </w:r>
            <w:r w:rsidRPr="0037679B">
              <w:t xml:space="preserve"> место каждого числа в этой последовательности, а также место числа 0 среди изученных чисел.</w:t>
            </w:r>
            <w:r w:rsidRPr="0037679B">
              <w:br/>
            </w:r>
            <w:r w:rsidRPr="0037679B">
              <w:rPr>
                <w:b/>
              </w:rPr>
              <w:t>Считать</w:t>
            </w:r>
            <w:r w:rsidRPr="0037679B">
              <w:t xml:space="preserve"> различные объекты (предметы, группы предметов, звуки, слова и т.п.) и </w:t>
            </w:r>
            <w:r w:rsidRPr="0037679B">
              <w:rPr>
                <w:b/>
              </w:rPr>
              <w:t>устанавливать</w:t>
            </w:r>
            <w:r w:rsidRPr="0037679B">
              <w:t xml:space="preserve"> порядковый номер того или иного объекта при заданном порядке счёта.</w:t>
            </w:r>
          </w:p>
          <w:p w:rsidR="00AF3D40" w:rsidRPr="0037679B" w:rsidRDefault="00AF3D40" w:rsidP="0003290A">
            <w:r w:rsidRPr="0037679B">
              <w:rPr>
                <w:b/>
              </w:rPr>
              <w:t>Писать</w:t>
            </w:r>
            <w:r w:rsidRPr="0037679B">
              <w:t xml:space="preserve"> цифры. </w:t>
            </w:r>
            <w:r w:rsidRPr="0037679B">
              <w:rPr>
                <w:b/>
              </w:rPr>
              <w:t>Соотносить</w:t>
            </w:r>
            <w:r w:rsidRPr="0037679B">
              <w:t xml:space="preserve"> цифру и число.</w:t>
            </w:r>
          </w:p>
          <w:p w:rsidR="00AF3D40" w:rsidRPr="0037679B" w:rsidRDefault="00AF3D40" w:rsidP="0003290A">
            <w:r w:rsidRPr="0037679B">
              <w:rPr>
                <w:b/>
              </w:rPr>
              <w:t>Образовывать</w:t>
            </w:r>
            <w:r w:rsidRPr="0037679B">
              <w:t xml:space="preserve"> следующее число прибавлением 1 к предыдущему числу или вычитанием 1 из </w:t>
            </w:r>
            <w:r w:rsidRPr="0037679B">
              <w:lastRenderedPageBreak/>
              <w:t>следующего за ним в ряду чисел.</w:t>
            </w:r>
          </w:p>
          <w:p w:rsidR="00AF3D40" w:rsidRPr="0037679B" w:rsidRDefault="00AF3D40" w:rsidP="0003290A">
            <w:r w:rsidRPr="0037679B">
              <w:rPr>
                <w:b/>
              </w:rPr>
              <w:t xml:space="preserve">Выполнять </w:t>
            </w:r>
            <w:r w:rsidRPr="0037679B">
              <w:t>задания творческого и поискового характера,</w:t>
            </w:r>
          </w:p>
          <w:p w:rsidR="00AF3D40" w:rsidRPr="0037679B" w:rsidRDefault="00AF3D40" w:rsidP="0003290A">
            <w:r w:rsidRPr="0037679B">
              <w:rPr>
                <w:b/>
              </w:rPr>
              <w:t xml:space="preserve">применять </w:t>
            </w:r>
            <w:r w:rsidRPr="0037679B">
              <w:t>знания и способы действий в измененных условиях.</w:t>
            </w:r>
          </w:p>
          <w:p w:rsidR="00AF3D40" w:rsidRPr="0037679B" w:rsidRDefault="00AF3D40" w:rsidP="0003290A">
            <w:r w:rsidRPr="0037679B">
              <w:rPr>
                <w:b/>
              </w:rPr>
              <w:t>Упорядочивать</w:t>
            </w:r>
            <w:r w:rsidRPr="0037679B">
              <w:t xml:space="preserve"> объекты по длине (на глаз, наложением, с</w:t>
            </w:r>
            <w:r w:rsidRPr="0037679B">
              <w:br/>
              <w:t>использованием мерок).</w:t>
            </w:r>
          </w:p>
          <w:p w:rsidR="00AF3D40" w:rsidRPr="0037679B" w:rsidRDefault="00AF3D40" w:rsidP="0003290A">
            <w:r w:rsidRPr="0037679B">
              <w:rPr>
                <w:b/>
              </w:rPr>
              <w:t>Различать</w:t>
            </w:r>
            <w:r w:rsidRPr="0037679B">
              <w:t xml:space="preserve"> и </w:t>
            </w:r>
            <w:r w:rsidRPr="0037679B">
              <w:rPr>
                <w:b/>
              </w:rPr>
              <w:t>называть</w:t>
            </w:r>
            <w:r w:rsidRPr="0037679B">
              <w:t xml:space="preserve"> прямую линию, кривую, отрезок, луч, ломаную.</w:t>
            </w:r>
          </w:p>
          <w:p w:rsidR="00AF3D40" w:rsidRPr="0037679B" w:rsidRDefault="00AF3D40" w:rsidP="0003290A">
            <w:r w:rsidRPr="0037679B">
              <w:rPr>
                <w:b/>
              </w:rPr>
              <w:t>Различать</w:t>
            </w:r>
            <w:r w:rsidRPr="0037679B">
              <w:t xml:space="preserve">, </w:t>
            </w:r>
            <w:r w:rsidRPr="0037679B">
              <w:rPr>
                <w:b/>
              </w:rPr>
              <w:t>называть</w:t>
            </w:r>
            <w:r w:rsidRPr="0037679B">
              <w:t xml:space="preserve"> многоугольники (треугольники, четырехугольники и т. д.).</w:t>
            </w:r>
          </w:p>
          <w:p w:rsidR="00AF3D40" w:rsidRPr="0037679B" w:rsidRDefault="00AF3D40" w:rsidP="0003290A">
            <w:r w:rsidRPr="0037679B">
              <w:rPr>
                <w:b/>
              </w:rPr>
              <w:t>Строить</w:t>
            </w:r>
            <w:r w:rsidRPr="0037679B">
              <w:t xml:space="preserve"> многоугольники из соответствующего количества палочек.</w:t>
            </w:r>
          </w:p>
          <w:p w:rsidR="00AF3D40" w:rsidRPr="0037679B" w:rsidRDefault="00AF3D40" w:rsidP="0003290A">
            <w:r w:rsidRPr="0037679B">
              <w:rPr>
                <w:b/>
              </w:rPr>
              <w:t>Соотносить</w:t>
            </w:r>
            <w:r w:rsidRPr="0037679B">
              <w:t xml:space="preserve"> реальные предметы и их элементы с изученными геометрическими линиями и фигурами.</w:t>
            </w:r>
          </w:p>
          <w:p w:rsidR="00AF3D40" w:rsidRPr="0037679B" w:rsidRDefault="00AF3D40" w:rsidP="0003290A">
            <w:r w:rsidRPr="0037679B">
              <w:rPr>
                <w:b/>
              </w:rPr>
              <w:t>Сравнивать</w:t>
            </w:r>
            <w:r w:rsidRPr="0037679B">
              <w:t xml:space="preserve"> любые два числа и </w:t>
            </w:r>
            <w:r w:rsidRPr="0037679B">
              <w:rPr>
                <w:b/>
              </w:rPr>
              <w:t>записывать</w:t>
            </w:r>
            <w:r w:rsidRPr="0037679B">
              <w:t xml:space="preserve"> результат сравнения, используя знаки сравнения «&gt;», «&lt;», «=». </w:t>
            </w:r>
            <w:r w:rsidRPr="0037679B">
              <w:rPr>
                <w:b/>
              </w:rPr>
              <w:t>Составлять</w:t>
            </w:r>
            <w:r w:rsidRPr="0037679B">
              <w:t xml:space="preserve"> числовые равенства и неравенства.</w:t>
            </w:r>
          </w:p>
          <w:p w:rsidR="00AF3D40" w:rsidRPr="0037679B" w:rsidRDefault="00AF3D40" w:rsidP="0003290A">
            <w:r w:rsidRPr="0037679B">
              <w:rPr>
                <w:b/>
              </w:rPr>
              <w:t>Упорядочивать</w:t>
            </w:r>
            <w:r w:rsidRPr="0037679B">
              <w:t xml:space="preserve"> заданные числа. </w:t>
            </w:r>
            <w:r w:rsidRPr="0037679B">
              <w:br/>
            </w:r>
            <w:r w:rsidRPr="0037679B">
              <w:rPr>
                <w:b/>
              </w:rPr>
              <w:t>Составлять</w:t>
            </w:r>
            <w:r w:rsidRPr="0037679B">
              <w:t xml:space="preserve"> из двух чисел числа от 2 до 5 (4 — это 2 и 2; 4 — это 3 и 1)</w:t>
            </w:r>
          </w:p>
          <w:p w:rsidR="00AF3D40" w:rsidRPr="0037679B" w:rsidRDefault="00AF3D40" w:rsidP="0003290A"/>
        </w:tc>
      </w:tr>
      <w:tr w:rsidR="00AF3D40" w:rsidRPr="0037679B" w:rsidTr="0003290A">
        <w:trPr>
          <w:trHeight w:val="21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40" w:rsidRPr="0037679B" w:rsidRDefault="00AF3D40" w:rsidP="0003290A">
            <w:pPr>
              <w:rPr>
                <w:b/>
              </w:rPr>
            </w:pPr>
            <w:r w:rsidRPr="0037679B">
              <w:rPr>
                <w:b/>
              </w:rPr>
              <w:lastRenderedPageBreak/>
              <w:t xml:space="preserve">Цифры и числа 6—9. Число 0. </w:t>
            </w:r>
            <w:r w:rsidRPr="0037679B">
              <w:rPr>
                <w:b/>
                <w:color w:val="000000"/>
              </w:rPr>
              <w:t>Число 10</w:t>
            </w:r>
            <w:r w:rsidRPr="0037679B">
              <w:rPr>
                <w:b/>
              </w:rPr>
              <w:t xml:space="preserve"> </w:t>
            </w:r>
          </w:p>
          <w:p w:rsidR="00AF3D40" w:rsidRPr="0037679B" w:rsidRDefault="00AF3D40" w:rsidP="0003290A">
            <w:r w:rsidRPr="0037679B">
              <w:t>Состав чисел от 2 до 10 из двух слагаемых.</w:t>
            </w:r>
          </w:p>
          <w:p w:rsidR="00AF3D40" w:rsidRPr="0037679B" w:rsidRDefault="00AF3D40" w:rsidP="0003290A">
            <w:r w:rsidRPr="0037679B">
              <w:t>Названия, обозначение, последовательность чисел. Чтение, запись и сравнение чисел.</w:t>
            </w:r>
          </w:p>
          <w:p w:rsidR="00AF3D40" w:rsidRPr="0037679B" w:rsidRDefault="00AF3D40" w:rsidP="0003290A">
            <w:r w:rsidRPr="0037679B">
              <w:rPr>
                <w:b/>
              </w:rPr>
              <w:t>Проект</w:t>
            </w:r>
            <w:r w:rsidRPr="0037679B">
              <w:t>: «Математика вокруг нас. Числа в загадках, пословицах и поговорках»</w:t>
            </w:r>
            <w:r w:rsidRPr="0037679B">
              <w:rPr>
                <w:rStyle w:val="a5"/>
              </w:rPr>
              <w:footnoteReference w:id="1"/>
            </w:r>
            <w:r w:rsidRPr="0037679B">
              <w:t>.</w:t>
            </w:r>
          </w:p>
          <w:p w:rsidR="00AF3D40" w:rsidRPr="0037679B" w:rsidRDefault="00AF3D40" w:rsidP="0003290A"/>
          <w:p w:rsidR="00AF3D40" w:rsidRPr="0037679B" w:rsidRDefault="00AF3D40" w:rsidP="0003290A">
            <w:pPr>
              <w:rPr>
                <w:b/>
              </w:rPr>
            </w:pPr>
            <w:r w:rsidRPr="0037679B">
              <w:t>Единица длины сантиметр.</w:t>
            </w:r>
            <w:r w:rsidRPr="0037679B">
              <w:rPr>
                <w:b/>
              </w:rPr>
              <w:t xml:space="preserve"> </w:t>
            </w:r>
            <w:r w:rsidRPr="0037679B">
              <w:t xml:space="preserve">Измерение отрезков в сантиметрах. Вычерчивание отрезков заданной длины </w:t>
            </w:r>
          </w:p>
          <w:p w:rsidR="00AF3D40" w:rsidRPr="0037679B" w:rsidRDefault="00AF3D40" w:rsidP="0003290A"/>
          <w:p w:rsidR="00AF3D40" w:rsidRPr="0037679B" w:rsidRDefault="00AF3D40" w:rsidP="0003290A">
            <w:pPr>
              <w:rPr>
                <w:b/>
              </w:rPr>
            </w:pPr>
            <w:r w:rsidRPr="0037679B">
              <w:t xml:space="preserve">Понятия «увеличить на …, уменьшить на …» </w:t>
            </w:r>
          </w:p>
          <w:p w:rsidR="00AF3D40" w:rsidRPr="0037679B" w:rsidRDefault="004A4FE6" w:rsidP="0003290A">
            <w:r w:rsidRPr="0037679B">
              <w:t>Средства передвижения хакасов</w:t>
            </w:r>
          </w:p>
          <w:p w:rsidR="00AF3D40" w:rsidRPr="0037679B" w:rsidRDefault="00AF3D40" w:rsidP="0003290A">
            <w:r w:rsidRPr="0037679B">
              <w:rPr>
                <w:i/>
              </w:rPr>
              <w:t xml:space="preserve">«Странички для любознательных» </w:t>
            </w:r>
            <w:r w:rsidRPr="0037679B">
              <w:t xml:space="preserve">— задания творческого и поискового характера: определение закономерностей построения таблиц; простейшая </w:t>
            </w:r>
            <w:r w:rsidRPr="0037679B">
              <w:rPr>
                <w:i/>
              </w:rPr>
              <w:lastRenderedPageBreak/>
              <w:t>вычислительная машина,</w:t>
            </w:r>
          </w:p>
          <w:p w:rsidR="00AF3D40" w:rsidRPr="0037679B" w:rsidRDefault="00AF3D40" w:rsidP="0003290A">
            <w:r w:rsidRPr="0037679B">
              <w:t xml:space="preserve">которая работает как оператор, выполняющий арифметические действия </w:t>
            </w:r>
            <w:r w:rsidRPr="0037679B">
              <w:rPr>
                <w:i/>
              </w:rPr>
              <w:t xml:space="preserve">сложение </w:t>
            </w:r>
            <w:r w:rsidRPr="0037679B">
              <w:t xml:space="preserve">и </w:t>
            </w:r>
            <w:r w:rsidRPr="0037679B">
              <w:rPr>
                <w:i/>
              </w:rPr>
              <w:t xml:space="preserve">вычитание; </w:t>
            </w:r>
            <w:r w:rsidRPr="0037679B">
              <w:t>задания с высказываниями, содержащими логические связки «все», «если…, то…»</w:t>
            </w:r>
            <w:r w:rsidRPr="0037679B">
              <w:rPr>
                <w:i/>
              </w:rPr>
              <w:t xml:space="preserve"> </w:t>
            </w:r>
            <w:r w:rsidRPr="0037679B">
              <w:t xml:space="preserve"> </w:t>
            </w:r>
          </w:p>
          <w:p w:rsidR="00AF3D40" w:rsidRPr="0037679B" w:rsidRDefault="00AF3D40" w:rsidP="0003290A">
            <w:pPr>
              <w:rPr>
                <w:b/>
              </w:rPr>
            </w:pPr>
            <w:r w:rsidRPr="0037679B">
              <w:t>Повторение пройденного. «</w:t>
            </w:r>
            <w:r w:rsidRPr="0037679B">
              <w:rPr>
                <w:i/>
              </w:rPr>
              <w:t>Что узнали. Чему научились»</w:t>
            </w:r>
            <w:r w:rsidRPr="0037679B"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40" w:rsidRPr="0037679B" w:rsidRDefault="00AF3D40" w:rsidP="0003290A">
            <w:r w:rsidRPr="0037679B">
              <w:rPr>
                <w:b/>
              </w:rPr>
              <w:lastRenderedPageBreak/>
              <w:t>Отбирать</w:t>
            </w:r>
            <w:r w:rsidRPr="0037679B">
              <w:t xml:space="preserve"> загадки, пословицы и поговорки. </w:t>
            </w:r>
            <w:r w:rsidRPr="0037679B">
              <w:rPr>
                <w:b/>
              </w:rPr>
              <w:t>Собирать</w:t>
            </w:r>
            <w:r w:rsidRPr="0037679B">
              <w:t xml:space="preserve"> и </w:t>
            </w:r>
            <w:r w:rsidRPr="0037679B">
              <w:rPr>
                <w:b/>
              </w:rPr>
              <w:t>классифицировать</w:t>
            </w:r>
            <w:r w:rsidRPr="0037679B">
              <w:t xml:space="preserve"> информацию по разделам (загадки, пословицы и поговорки).</w:t>
            </w:r>
          </w:p>
          <w:p w:rsidR="00AF3D40" w:rsidRPr="0037679B" w:rsidRDefault="00AF3D40" w:rsidP="0003290A">
            <w:r w:rsidRPr="0037679B">
              <w:rPr>
                <w:b/>
              </w:rPr>
              <w:t>Работать</w:t>
            </w:r>
            <w:r w:rsidRPr="0037679B">
              <w:t xml:space="preserve"> в группе: </w:t>
            </w:r>
            <w:r w:rsidRPr="0037679B">
              <w:rPr>
                <w:b/>
              </w:rPr>
              <w:t>планировать</w:t>
            </w:r>
            <w:r w:rsidRPr="0037679B">
              <w:t xml:space="preserve"> работу, </w:t>
            </w:r>
            <w:r w:rsidRPr="0037679B">
              <w:rPr>
                <w:b/>
              </w:rPr>
              <w:t xml:space="preserve">распределять </w:t>
            </w:r>
            <w:r w:rsidRPr="0037679B">
              <w:t xml:space="preserve">работу между членами группы. Совместно </w:t>
            </w:r>
            <w:r w:rsidRPr="0037679B">
              <w:rPr>
                <w:b/>
              </w:rPr>
              <w:t>оценивать</w:t>
            </w:r>
            <w:r w:rsidRPr="0037679B">
              <w:br/>
              <w:t>результат работы.</w:t>
            </w:r>
          </w:p>
          <w:p w:rsidR="00AF3D40" w:rsidRPr="0037679B" w:rsidRDefault="00AF3D40" w:rsidP="0003290A">
            <w:r w:rsidRPr="0037679B">
              <w:rPr>
                <w:b/>
              </w:rPr>
              <w:t>Измерять</w:t>
            </w:r>
            <w:r w:rsidRPr="0037679B">
              <w:t xml:space="preserve"> отрезки и выражать их длины в сантиметрах.</w:t>
            </w:r>
          </w:p>
          <w:p w:rsidR="00AF3D40" w:rsidRPr="0037679B" w:rsidRDefault="00AF3D40" w:rsidP="0003290A">
            <w:pPr>
              <w:rPr>
                <w:i/>
              </w:rPr>
            </w:pPr>
            <w:r w:rsidRPr="0037679B">
              <w:rPr>
                <w:b/>
              </w:rPr>
              <w:t>Чертить</w:t>
            </w:r>
            <w:r w:rsidRPr="0037679B">
              <w:t xml:space="preserve"> отрезки заданной длины (в сантиметрах).</w:t>
            </w:r>
          </w:p>
          <w:p w:rsidR="00AF3D40" w:rsidRPr="0037679B" w:rsidRDefault="00AF3D40" w:rsidP="0003290A">
            <w:pPr>
              <w:rPr>
                <w:b/>
              </w:rPr>
            </w:pPr>
          </w:p>
          <w:p w:rsidR="00AF3D40" w:rsidRPr="0037679B" w:rsidRDefault="00AF3D40" w:rsidP="0003290A">
            <w:pPr>
              <w:rPr>
                <w:b/>
              </w:rPr>
            </w:pPr>
            <w:r w:rsidRPr="0037679B">
              <w:rPr>
                <w:b/>
              </w:rPr>
              <w:t xml:space="preserve">Использовать </w:t>
            </w:r>
            <w:r w:rsidRPr="0037679B">
              <w:t>понятия «увеличить на …, уменьшить на …» при составлении схем и при записи числовых выражений.</w:t>
            </w:r>
          </w:p>
          <w:p w:rsidR="00AF3D40" w:rsidRPr="0037679B" w:rsidRDefault="00AF3D40" w:rsidP="0003290A">
            <w:r w:rsidRPr="0037679B">
              <w:rPr>
                <w:b/>
              </w:rPr>
              <w:t>Выполнять</w:t>
            </w:r>
            <w:r w:rsidRPr="0037679B">
              <w:t xml:space="preserve"> задания творческого и поискового характера,</w:t>
            </w:r>
          </w:p>
          <w:p w:rsidR="00AF3D40" w:rsidRPr="0037679B" w:rsidRDefault="00AF3D40" w:rsidP="0003290A">
            <w:r w:rsidRPr="0037679B">
              <w:rPr>
                <w:b/>
              </w:rPr>
              <w:t xml:space="preserve">применять </w:t>
            </w:r>
            <w:r w:rsidRPr="0037679B">
              <w:t>знания и способы действий в измененных условиях.</w:t>
            </w:r>
          </w:p>
          <w:p w:rsidR="00AF3D40" w:rsidRPr="0037679B" w:rsidRDefault="00AF3D40" w:rsidP="0003290A">
            <w:pPr>
              <w:rPr>
                <w:b/>
              </w:rPr>
            </w:pPr>
          </w:p>
        </w:tc>
      </w:tr>
      <w:tr w:rsidR="00AF3D40" w:rsidRPr="0037679B" w:rsidTr="0003290A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40" w:rsidRPr="0037679B" w:rsidRDefault="00AF3D40" w:rsidP="0003290A">
            <w:pPr>
              <w:jc w:val="center"/>
              <w:rPr>
                <w:b/>
              </w:rPr>
            </w:pPr>
            <w:r w:rsidRPr="0037679B">
              <w:rPr>
                <w:b/>
              </w:rPr>
              <w:lastRenderedPageBreak/>
              <w:t>ЧИСЛА ОТ 1 ДО 10</w:t>
            </w:r>
          </w:p>
          <w:p w:rsidR="00AF3D40" w:rsidRPr="0037679B" w:rsidRDefault="00AF3D40" w:rsidP="0003290A">
            <w:pPr>
              <w:jc w:val="center"/>
              <w:rPr>
                <w:b/>
              </w:rPr>
            </w:pPr>
            <w:r w:rsidRPr="0037679B">
              <w:rPr>
                <w:b/>
              </w:rPr>
              <w:t xml:space="preserve">Сложение и вычитание </w:t>
            </w:r>
            <w:r w:rsidR="00AA300F" w:rsidRPr="0037679B">
              <w:rPr>
                <w:b/>
              </w:rPr>
              <w:t xml:space="preserve"> - 54</w:t>
            </w:r>
            <w:r w:rsidR="002115FE" w:rsidRPr="0037679B">
              <w:rPr>
                <w:b/>
              </w:rPr>
              <w:t>ч</w:t>
            </w:r>
          </w:p>
        </w:tc>
      </w:tr>
      <w:tr w:rsidR="00AF3D40" w:rsidRPr="0037679B" w:rsidTr="0003290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40" w:rsidRPr="0037679B" w:rsidRDefault="00AF3D40" w:rsidP="0003290A">
            <w:pPr>
              <w:rPr>
                <w:rFonts w:cs="Calibri"/>
                <w:color w:val="000000"/>
              </w:rPr>
            </w:pPr>
            <w:r w:rsidRPr="0037679B">
              <w:rPr>
                <w:b/>
                <w:color w:val="000000"/>
              </w:rPr>
              <w:t>Сложение и вычитание вида</w:t>
            </w:r>
            <w:r w:rsidRPr="0037679B">
              <w:rPr>
                <w:color w:val="000000"/>
              </w:rPr>
              <w:t xml:space="preserve"> </w:t>
            </w:r>
            <w:r w:rsidRPr="0037679B">
              <w:rPr>
                <w:b/>
                <w:color w:val="000000"/>
              </w:rPr>
              <w:t xml:space="preserve">□ </w:t>
            </w:r>
            <w:r w:rsidRPr="0037679B">
              <w:rPr>
                <w:rFonts w:cs="Calibri"/>
                <w:b/>
                <w:color w:val="000000"/>
              </w:rPr>
              <w:t>±</w:t>
            </w:r>
            <w:r w:rsidRPr="0037679B">
              <w:rPr>
                <w:b/>
                <w:color w:val="000000"/>
              </w:rPr>
              <w:t xml:space="preserve"> 1, □ </w:t>
            </w:r>
            <w:r w:rsidRPr="0037679B">
              <w:rPr>
                <w:rFonts w:cs="Calibri"/>
                <w:b/>
                <w:color w:val="000000"/>
              </w:rPr>
              <w:t>±</w:t>
            </w:r>
            <w:r w:rsidRPr="0037679B">
              <w:rPr>
                <w:b/>
                <w:color w:val="000000"/>
              </w:rPr>
              <w:t xml:space="preserve"> 2</w:t>
            </w:r>
            <w:r w:rsidRPr="0037679B">
              <w:rPr>
                <w:rFonts w:cs="Calibri"/>
                <w:b/>
                <w:color w:val="000000"/>
              </w:rPr>
              <w:t xml:space="preserve"> </w:t>
            </w:r>
            <w:r w:rsidRPr="0037679B">
              <w:rPr>
                <w:rFonts w:cs="Calibri"/>
                <w:color w:val="000000"/>
              </w:rPr>
              <w:t xml:space="preserve"> </w:t>
            </w:r>
          </w:p>
          <w:p w:rsidR="00AF3D40" w:rsidRPr="0037679B" w:rsidRDefault="00AF3D40" w:rsidP="0003290A">
            <w:r w:rsidRPr="0037679B">
              <w:t xml:space="preserve">Конкретный смысл и названия действий </w:t>
            </w:r>
            <w:r w:rsidRPr="0037679B">
              <w:rPr>
                <w:i/>
              </w:rPr>
              <w:t xml:space="preserve">сложение </w:t>
            </w:r>
            <w:r w:rsidRPr="0037679B">
              <w:t xml:space="preserve">и </w:t>
            </w:r>
            <w:r w:rsidRPr="0037679B">
              <w:rPr>
                <w:i/>
              </w:rPr>
              <w:t>вычитание</w:t>
            </w:r>
            <w:r w:rsidRPr="0037679B">
              <w:t>.</w:t>
            </w:r>
          </w:p>
          <w:p w:rsidR="00AF3D40" w:rsidRPr="0037679B" w:rsidRDefault="00AF3D40" w:rsidP="0003290A">
            <w:r w:rsidRPr="0037679B">
              <w:t xml:space="preserve">Названия чисел при сложении (слагаемые, сумма). </w:t>
            </w:r>
          </w:p>
          <w:p w:rsidR="00AF3D40" w:rsidRPr="0037679B" w:rsidRDefault="00AF3D40" w:rsidP="0003290A">
            <w:r w:rsidRPr="0037679B">
              <w:t>Использование этих терминов при чтении записей.</w:t>
            </w:r>
          </w:p>
          <w:p w:rsidR="00AF3D40" w:rsidRPr="0037679B" w:rsidRDefault="00AF3D40" w:rsidP="0003290A">
            <w:r w:rsidRPr="0037679B">
              <w:t xml:space="preserve"> </w:t>
            </w:r>
          </w:p>
          <w:p w:rsidR="00AF3D40" w:rsidRPr="0037679B" w:rsidRDefault="00AF3D40" w:rsidP="0003290A">
            <w:pPr>
              <w:rPr>
                <w:rFonts w:cs="Calibri"/>
                <w:b/>
              </w:rPr>
            </w:pPr>
            <w:r w:rsidRPr="0037679B">
              <w:t xml:space="preserve">Сложение и вычитание вида </w:t>
            </w:r>
            <w:r w:rsidRPr="0037679B">
              <w:rPr>
                <w:b/>
                <w:color w:val="000000"/>
              </w:rPr>
              <w:t>□</w:t>
            </w:r>
            <w:r w:rsidRPr="0037679B">
              <w:t xml:space="preserve"> +</w:t>
            </w:r>
            <w:r w:rsidRPr="0037679B">
              <w:rPr>
                <w:rFonts w:cs="Calibri"/>
              </w:rPr>
              <w:t xml:space="preserve"> 1, </w:t>
            </w:r>
            <w:r w:rsidRPr="0037679B">
              <w:rPr>
                <w:b/>
                <w:color w:val="000000"/>
              </w:rPr>
              <w:t>□ – </w:t>
            </w:r>
            <w:r w:rsidRPr="0037679B">
              <w:rPr>
                <w:rFonts w:cs="Calibri"/>
              </w:rPr>
              <w:t xml:space="preserve">1, </w:t>
            </w:r>
            <w:r w:rsidRPr="0037679B">
              <w:rPr>
                <w:b/>
                <w:color w:val="000000"/>
              </w:rPr>
              <w:t>□</w:t>
            </w:r>
            <w:r w:rsidRPr="0037679B">
              <w:rPr>
                <w:rFonts w:cs="Calibri"/>
              </w:rPr>
              <w:t xml:space="preserve"> + 2, </w:t>
            </w:r>
            <w:r w:rsidRPr="0037679B">
              <w:rPr>
                <w:b/>
                <w:color w:val="000000"/>
              </w:rPr>
              <w:t>□</w:t>
            </w:r>
            <w:r w:rsidRPr="0037679B">
              <w:rPr>
                <w:rFonts w:cs="Calibri"/>
              </w:rPr>
              <w:t> – 2. Присчитывание и отсчитывание по 1, по 2</w:t>
            </w:r>
          </w:p>
          <w:p w:rsidR="00AF3D40" w:rsidRPr="0037679B" w:rsidRDefault="00AF3D40" w:rsidP="0003290A">
            <w:pPr>
              <w:rPr>
                <w:rFonts w:cs="Calibri"/>
              </w:rPr>
            </w:pPr>
          </w:p>
          <w:p w:rsidR="00AF3D40" w:rsidRPr="0037679B" w:rsidRDefault="00AF3D40" w:rsidP="0003290A">
            <w:pPr>
              <w:rPr>
                <w:rFonts w:cs="Calibri"/>
              </w:rPr>
            </w:pPr>
            <w:r w:rsidRPr="0037679B">
              <w:rPr>
                <w:rFonts w:cs="Calibri"/>
              </w:rPr>
              <w:t>Задача. Структура задачи (условие, вопрос). Анализ задачи. Запись решения и ответа задачи.</w:t>
            </w:r>
          </w:p>
          <w:p w:rsidR="00AF3D40" w:rsidRPr="0037679B" w:rsidRDefault="00AF3D40" w:rsidP="0003290A">
            <w:pPr>
              <w:rPr>
                <w:rFonts w:cs="Calibri"/>
                <w:i/>
              </w:rPr>
            </w:pPr>
            <w:r w:rsidRPr="0037679B">
              <w:rPr>
                <w:rFonts w:cs="Calibri"/>
              </w:rPr>
              <w:t xml:space="preserve">Задачи, раскрывающие смысл арифметических действий </w:t>
            </w:r>
            <w:r w:rsidRPr="0037679B">
              <w:rPr>
                <w:rFonts w:cs="Calibri"/>
                <w:i/>
              </w:rPr>
              <w:t xml:space="preserve">сложение </w:t>
            </w:r>
            <w:r w:rsidRPr="0037679B">
              <w:rPr>
                <w:rFonts w:cs="Calibri"/>
              </w:rPr>
              <w:t xml:space="preserve">и </w:t>
            </w:r>
            <w:r w:rsidRPr="0037679B">
              <w:rPr>
                <w:rFonts w:cs="Calibri"/>
                <w:i/>
              </w:rPr>
              <w:t>вычитание.</w:t>
            </w:r>
          </w:p>
          <w:p w:rsidR="00AF3D40" w:rsidRPr="0037679B" w:rsidRDefault="00AF3D40" w:rsidP="0003290A">
            <w:r w:rsidRPr="0037679B">
              <w:rPr>
                <w:rFonts w:cs="Calibri"/>
              </w:rPr>
              <w:t>Составление задач на сложение и вычитание по одному и тому же рисунку, по схематическому рисунку, по</w:t>
            </w:r>
            <w:r w:rsidR="00AA300F" w:rsidRPr="0037679B">
              <w:rPr>
                <w:rFonts w:cs="Calibri"/>
              </w:rPr>
              <w:t xml:space="preserve"> </w:t>
            </w:r>
            <w:r w:rsidRPr="0037679B">
              <w:rPr>
                <w:rFonts w:cs="Calibri"/>
              </w:rPr>
              <w:t xml:space="preserve">решению </w:t>
            </w:r>
            <w:r w:rsidRPr="0037679B">
              <w:br/>
              <w:t xml:space="preserve">Решение задач на увеличение (уменьшение) числа на несколько единиц </w:t>
            </w:r>
          </w:p>
          <w:p w:rsidR="004A4FE6" w:rsidRPr="0037679B" w:rsidRDefault="004A4FE6" w:rsidP="0003290A">
            <w:pPr>
              <w:rPr>
                <w:rFonts w:cs="Calibri"/>
              </w:rPr>
            </w:pPr>
            <w:r w:rsidRPr="0037679B">
              <w:t>Животный мир Хакасии</w:t>
            </w:r>
          </w:p>
          <w:p w:rsidR="00AF3D40" w:rsidRPr="0037679B" w:rsidRDefault="00AF3D40" w:rsidP="0003290A">
            <w:pPr>
              <w:rPr>
                <w:b/>
              </w:rPr>
            </w:pPr>
            <w:r w:rsidRPr="0037679B">
              <w:t xml:space="preserve">Повторение пройденного </w:t>
            </w:r>
          </w:p>
          <w:p w:rsidR="00AF3D40" w:rsidRPr="0037679B" w:rsidRDefault="00AF3D40" w:rsidP="0003290A">
            <w:r w:rsidRPr="0037679B">
              <w:rPr>
                <w:b/>
              </w:rPr>
              <w:t xml:space="preserve">Сложение и вычитание вида </w:t>
            </w:r>
            <w:r w:rsidRPr="0037679B">
              <w:rPr>
                <w:b/>
                <w:color w:val="000000"/>
              </w:rPr>
              <w:t>□</w:t>
            </w:r>
            <w:r w:rsidRPr="0037679B">
              <w:rPr>
                <w:b/>
              </w:rPr>
              <w:t xml:space="preserve"> ± 3 </w:t>
            </w:r>
          </w:p>
          <w:p w:rsidR="00AF3D40" w:rsidRPr="0037679B" w:rsidRDefault="00AF3D40" w:rsidP="0003290A">
            <w:pPr>
              <w:rPr>
                <w:b/>
              </w:rPr>
            </w:pPr>
            <w:r w:rsidRPr="0037679B">
              <w:t>Приёмы вычислений</w:t>
            </w:r>
          </w:p>
          <w:p w:rsidR="00AF3D40" w:rsidRPr="0037679B" w:rsidRDefault="00AF3D40" w:rsidP="0003290A">
            <w:r w:rsidRPr="0037679B">
              <w:t>Текстовая задача: дополнение условия недостающими данными или вопросом, решение задач</w:t>
            </w:r>
            <w:r w:rsidR="00AA300F" w:rsidRPr="0037679B">
              <w:t>.</w:t>
            </w:r>
          </w:p>
          <w:p w:rsidR="00AF3D40" w:rsidRPr="0037679B" w:rsidRDefault="00AF3D40" w:rsidP="0003290A">
            <w:pPr>
              <w:rPr>
                <w:i/>
              </w:rPr>
            </w:pPr>
            <w:r w:rsidRPr="0037679B">
              <w:rPr>
                <w:i/>
              </w:rPr>
              <w:t xml:space="preserve">«Странички для любознательных» </w:t>
            </w:r>
            <w:r w:rsidRPr="0037679B">
              <w:t>— задания творческого и поискового характера: классификация объектов по заданному условию;</w:t>
            </w:r>
            <w:r w:rsidRPr="0037679B">
              <w:rPr>
                <w:i/>
              </w:rPr>
              <w:t xml:space="preserve"> </w:t>
            </w:r>
            <w:r w:rsidRPr="0037679B">
              <w:t>задания с высказываниями, содержащими логические связки «все», «если…, то…», логические задачи</w:t>
            </w:r>
            <w:r w:rsidRPr="0037679B">
              <w:rPr>
                <w:i/>
              </w:rPr>
              <w:t xml:space="preserve"> </w:t>
            </w:r>
          </w:p>
          <w:p w:rsidR="00D503D3" w:rsidRPr="0037679B" w:rsidRDefault="00D503D3" w:rsidP="0003290A">
            <w:r w:rsidRPr="0037679B">
              <w:lastRenderedPageBreak/>
              <w:t>Съедобное –несъедобное (грибы в Хакасии)</w:t>
            </w:r>
          </w:p>
          <w:p w:rsidR="00AF3D40" w:rsidRPr="0037679B" w:rsidRDefault="00AF3D40" w:rsidP="0003290A">
            <w:pPr>
              <w:rPr>
                <w:i/>
              </w:rPr>
            </w:pPr>
            <w:r w:rsidRPr="0037679B">
              <w:t>Повторение пройденного «</w:t>
            </w:r>
            <w:r w:rsidRPr="0037679B">
              <w:rPr>
                <w:i/>
              </w:rPr>
              <w:t xml:space="preserve">Что узнали. Чему </w:t>
            </w:r>
          </w:p>
          <w:p w:rsidR="00AF3D40" w:rsidRPr="0037679B" w:rsidRDefault="00AF3D40" w:rsidP="0003290A">
            <w:pPr>
              <w:rPr>
                <w:b/>
              </w:rPr>
            </w:pPr>
            <w:r w:rsidRPr="0037679B">
              <w:rPr>
                <w:i/>
              </w:rPr>
              <w:t xml:space="preserve">научились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40" w:rsidRPr="0037679B" w:rsidRDefault="00AF3D40" w:rsidP="0003290A">
            <w:pPr>
              <w:rPr>
                <w:b/>
              </w:rPr>
            </w:pPr>
          </w:p>
          <w:p w:rsidR="00AF3D40" w:rsidRPr="0037679B" w:rsidRDefault="00AF3D40" w:rsidP="0003290A">
            <w:pPr>
              <w:rPr>
                <w:i/>
              </w:rPr>
            </w:pPr>
            <w:r w:rsidRPr="0037679B">
              <w:rPr>
                <w:b/>
              </w:rPr>
              <w:t>Моделировать</w:t>
            </w:r>
            <w:r w:rsidRPr="0037679B">
              <w:t xml:space="preserve"> действия </w:t>
            </w:r>
            <w:r w:rsidRPr="0037679B">
              <w:rPr>
                <w:i/>
              </w:rPr>
              <w:t xml:space="preserve">сложение </w:t>
            </w:r>
            <w:r w:rsidRPr="0037679B">
              <w:t xml:space="preserve">и </w:t>
            </w:r>
            <w:r w:rsidRPr="0037679B">
              <w:rPr>
                <w:i/>
              </w:rPr>
              <w:t xml:space="preserve">вычитание </w:t>
            </w:r>
            <w:r w:rsidRPr="0037679B">
              <w:t xml:space="preserve">с помощью предметов (разрезного материала), рисунков; </w:t>
            </w:r>
            <w:r w:rsidRPr="0037679B">
              <w:rPr>
                <w:b/>
              </w:rPr>
              <w:t>составлять</w:t>
            </w:r>
            <w:r w:rsidRPr="0037679B">
              <w:t xml:space="preserve"> по рисункам схемы арифметических действий </w:t>
            </w:r>
            <w:r w:rsidRPr="0037679B">
              <w:rPr>
                <w:i/>
              </w:rPr>
              <w:t>сложение</w:t>
            </w:r>
            <w:r w:rsidRPr="0037679B">
              <w:t xml:space="preserve"> и</w:t>
            </w:r>
            <w:r w:rsidRPr="0037679B">
              <w:rPr>
                <w:i/>
              </w:rPr>
              <w:t xml:space="preserve"> вычитание, </w:t>
            </w:r>
            <w:r w:rsidRPr="0037679B">
              <w:rPr>
                <w:b/>
              </w:rPr>
              <w:t>записывать</w:t>
            </w:r>
            <w:r w:rsidRPr="0037679B">
              <w:t xml:space="preserve"> по ним числовы</w:t>
            </w:r>
            <w:r w:rsidRPr="0037679B">
              <w:rPr>
                <w:i/>
              </w:rPr>
              <w:t>е равенства.</w:t>
            </w:r>
          </w:p>
          <w:p w:rsidR="00AF3D40" w:rsidRPr="0037679B" w:rsidRDefault="00AF3D40" w:rsidP="0003290A">
            <w:r w:rsidRPr="0037679B">
              <w:rPr>
                <w:b/>
              </w:rPr>
              <w:t>Читать</w:t>
            </w:r>
            <w:r w:rsidRPr="0037679B">
              <w:t xml:space="preserve"> равенства, используя математическую терминологию (слагаемые, сумма).</w:t>
            </w:r>
          </w:p>
          <w:p w:rsidR="00AF3D40" w:rsidRPr="0037679B" w:rsidRDefault="00AF3D40" w:rsidP="0003290A">
            <w:r w:rsidRPr="0037679B">
              <w:rPr>
                <w:b/>
              </w:rPr>
              <w:t>Выполнять</w:t>
            </w:r>
            <w:r w:rsidRPr="0037679B">
              <w:t xml:space="preserve"> сложение и вычитание вида: </w:t>
            </w:r>
            <w:r w:rsidRPr="0037679B">
              <w:rPr>
                <w:b/>
                <w:color w:val="000000"/>
              </w:rPr>
              <w:t>□</w:t>
            </w:r>
            <w:r w:rsidRPr="0037679B">
              <w:t xml:space="preserve"> </w:t>
            </w:r>
            <w:r w:rsidRPr="0037679B">
              <w:rPr>
                <w:rFonts w:cs="Calibri"/>
              </w:rPr>
              <w:t>±</w:t>
            </w:r>
            <w:r w:rsidRPr="0037679B">
              <w:t xml:space="preserve"> 1, </w:t>
            </w:r>
            <w:r w:rsidRPr="0037679B">
              <w:rPr>
                <w:b/>
                <w:color w:val="000000"/>
              </w:rPr>
              <w:t>□</w:t>
            </w:r>
            <w:r w:rsidRPr="0037679B">
              <w:t xml:space="preserve"> </w:t>
            </w:r>
            <w:r w:rsidRPr="0037679B">
              <w:rPr>
                <w:rFonts w:cs="Calibri"/>
              </w:rPr>
              <w:t>±</w:t>
            </w:r>
            <w:r w:rsidRPr="0037679B">
              <w:t xml:space="preserve"> 2. </w:t>
            </w:r>
          </w:p>
          <w:p w:rsidR="00AF3D40" w:rsidRPr="0037679B" w:rsidRDefault="00AF3D40" w:rsidP="0003290A">
            <w:pPr>
              <w:rPr>
                <w:rFonts w:cs="Calibri"/>
              </w:rPr>
            </w:pPr>
            <w:r w:rsidRPr="0037679B">
              <w:rPr>
                <w:rFonts w:cs="Calibri"/>
                <w:b/>
              </w:rPr>
              <w:t>Присчитывать</w:t>
            </w:r>
            <w:r w:rsidRPr="0037679B">
              <w:rPr>
                <w:rFonts w:cs="Calibri"/>
              </w:rPr>
              <w:t xml:space="preserve"> и </w:t>
            </w:r>
            <w:r w:rsidRPr="0037679B">
              <w:rPr>
                <w:rFonts w:cs="Calibri"/>
                <w:b/>
              </w:rPr>
              <w:t>отсчитывать</w:t>
            </w:r>
            <w:r w:rsidRPr="0037679B">
              <w:rPr>
                <w:rFonts w:cs="Calibri"/>
              </w:rPr>
              <w:t xml:space="preserve"> по 2.</w:t>
            </w:r>
          </w:p>
          <w:p w:rsidR="00AF3D40" w:rsidRPr="0037679B" w:rsidRDefault="00AF3D40" w:rsidP="0003290A">
            <w:pPr>
              <w:rPr>
                <w:rFonts w:cs="Calibri"/>
                <w:i/>
              </w:rPr>
            </w:pPr>
            <w:r w:rsidRPr="0037679B">
              <w:rPr>
                <w:rFonts w:cs="Calibri"/>
                <w:b/>
              </w:rPr>
              <w:t>Работать</w:t>
            </w:r>
            <w:r w:rsidRPr="0037679B">
              <w:rPr>
                <w:rFonts w:cs="Calibri"/>
              </w:rPr>
              <w:t xml:space="preserve"> на простейшей </w:t>
            </w:r>
            <w:r w:rsidRPr="0037679B">
              <w:rPr>
                <w:rFonts w:cs="Calibri"/>
                <w:i/>
              </w:rPr>
              <w:t xml:space="preserve">вычислительной машине, </w:t>
            </w:r>
            <w:r w:rsidRPr="0037679B">
              <w:rPr>
                <w:rFonts w:cs="Calibri"/>
              </w:rPr>
              <w:t>используя её рисунок.</w:t>
            </w:r>
            <w:r w:rsidRPr="0037679B">
              <w:rPr>
                <w:rFonts w:cs="Calibri"/>
              </w:rPr>
              <w:br/>
            </w:r>
            <w:r w:rsidRPr="0037679B">
              <w:rPr>
                <w:b/>
              </w:rPr>
              <w:t>Работать</w:t>
            </w:r>
            <w:r w:rsidRPr="0037679B">
              <w:t xml:space="preserve"> в паре при проведении математических игр: «Домино с картинками», «Лесенка», «Круговые примеры».</w:t>
            </w:r>
          </w:p>
          <w:p w:rsidR="00AF3D40" w:rsidRPr="0037679B" w:rsidRDefault="00AF3D40" w:rsidP="0003290A">
            <w:pPr>
              <w:rPr>
                <w:color w:val="000000"/>
              </w:rPr>
            </w:pPr>
            <w:r w:rsidRPr="0037679B">
              <w:rPr>
                <w:b/>
                <w:color w:val="000000"/>
              </w:rPr>
              <w:t>Выделять</w:t>
            </w:r>
            <w:r w:rsidRPr="0037679B">
              <w:rPr>
                <w:color w:val="000000"/>
              </w:rPr>
              <w:t xml:space="preserve"> задачи из предложенных текстов.</w:t>
            </w:r>
          </w:p>
          <w:p w:rsidR="00AF3D40" w:rsidRPr="0037679B" w:rsidRDefault="00AF3D40" w:rsidP="0003290A">
            <w:r w:rsidRPr="0037679B">
              <w:rPr>
                <w:b/>
              </w:rPr>
              <w:t xml:space="preserve">Моделировать </w:t>
            </w:r>
            <w:r w:rsidRPr="0037679B">
              <w:t xml:space="preserve">с помощью предметов, рисунков, схематических рисунков и </w:t>
            </w:r>
            <w:r w:rsidRPr="0037679B">
              <w:rPr>
                <w:b/>
              </w:rPr>
              <w:t>решать</w:t>
            </w:r>
            <w:r w:rsidRPr="0037679B">
              <w:t xml:space="preserve"> </w:t>
            </w:r>
            <w:r w:rsidRPr="0037679B">
              <w:rPr>
                <w:color w:val="000000"/>
              </w:rPr>
              <w:t xml:space="preserve">задачи, раскрывающие смысл действий </w:t>
            </w:r>
            <w:r w:rsidRPr="0037679B">
              <w:rPr>
                <w:i/>
                <w:color w:val="000000"/>
              </w:rPr>
              <w:t xml:space="preserve">сложение </w:t>
            </w:r>
            <w:r w:rsidRPr="0037679B">
              <w:rPr>
                <w:color w:val="000000"/>
              </w:rPr>
              <w:t>и</w:t>
            </w:r>
            <w:r w:rsidRPr="0037679B">
              <w:rPr>
                <w:i/>
                <w:color w:val="000000"/>
              </w:rPr>
              <w:t xml:space="preserve"> вычитание</w:t>
            </w:r>
            <w:r w:rsidRPr="0037679B">
              <w:rPr>
                <w:color w:val="000000"/>
              </w:rPr>
              <w:t>;</w:t>
            </w:r>
            <w:r w:rsidRPr="0037679B">
              <w:rPr>
                <w:i/>
                <w:color w:val="000000"/>
              </w:rPr>
              <w:t xml:space="preserve"> </w:t>
            </w:r>
            <w:r w:rsidRPr="0037679B">
              <w:rPr>
                <w:color w:val="000000"/>
              </w:rPr>
              <w:t>задачи в</w:t>
            </w:r>
            <w:r w:rsidRPr="0037679B">
              <w:rPr>
                <w:color w:val="FF0000"/>
              </w:rPr>
              <w:t xml:space="preserve"> </w:t>
            </w:r>
            <w:r w:rsidRPr="0037679B">
              <w:rPr>
                <w:color w:val="000000"/>
              </w:rPr>
              <w:t>одно действие на увеличение (уменьшение) числа на несколько единиц.</w:t>
            </w:r>
            <w:r w:rsidRPr="0037679B">
              <w:rPr>
                <w:color w:val="000000"/>
              </w:rPr>
              <w:br/>
            </w:r>
            <w:r w:rsidRPr="0037679B">
              <w:rPr>
                <w:b/>
              </w:rPr>
              <w:t>Объяснять</w:t>
            </w:r>
            <w:r w:rsidRPr="0037679B">
              <w:t xml:space="preserve"> и </w:t>
            </w:r>
            <w:r w:rsidRPr="0037679B">
              <w:rPr>
                <w:b/>
              </w:rPr>
              <w:t>обосновывать</w:t>
            </w:r>
            <w:r w:rsidRPr="0037679B">
              <w:t xml:space="preserve"> действие, выбранное для решения задачи.</w:t>
            </w:r>
          </w:p>
          <w:p w:rsidR="00AF3D40" w:rsidRPr="0037679B" w:rsidRDefault="00AF3D40" w:rsidP="0003290A">
            <w:r w:rsidRPr="0037679B">
              <w:rPr>
                <w:b/>
              </w:rPr>
              <w:t>Дополнять</w:t>
            </w:r>
            <w:r w:rsidRPr="0037679B">
              <w:t xml:space="preserve"> условие задачи недостающим данным или вопросом.</w:t>
            </w:r>
          </w:p>
          <w:p w:rsidR="00AF3D40" w:rsidRPr="0037679B" w:rsidRDefault="00AF3D40" w:rsidP="0003290A">
            <w:pPr>
              <w:rPr>
                <w:u w:val="single"/>
              </w:rPr>
            </w:pPr>
          </w:p>
          <w:p w:rsidR="00AF3D40" w:rsidRPr="0037679B" w:rsidRDefault="00AF3D40" w:rsidP="0003290A">
            <w:pPr>
              <w:rPr>
                <w:b/>
              </w:rPr>
            </w:pPr>
            <w:r w:rsidRPr="0037679B">
              <w:rPr>
                <w:b/>
              </w:rPr>
              <w:t xml:space="preserve">Выполнять </w:t>
            </w:r>
            <w:r w:rsidRPr="0037679B">
              <w:t xml:space="preserve">сложение ми вычитание вида </w:t>
            </w:r>
            <w:r w:rsidRPr="0037679B">
              <w:rPr>
                <w:b/>
                <w:color w:val="000000"/>
              </w:rPr>
              <w:t>□</w:t>
            </w:r>
            <w:r w:rsidRPr="0037679B">
              <w:rPr>
                <w:b/>
              </w:rPr>
              <w:t xml:space="preserve"> ± </w:t>
            </w:r>
            <w:r w:rsidRPr="0037679B">
              <w:t>3.</w:t>
            </w:r>
          </w:p>
          <w:p w:rsidR="00AF3D40" w:rsidRPr="0037679B" w:rsidRDefault="00AF3D40" w:rsidP="0003290A">
            <w:r w:rsidRPr="0037679B">
              <w:rPr>
                <w:b/>
              </w:rPr>
              <w:t xml:space="preserve">Присчитывать </w:t>
            </w:r>
            <w:r w:rsidRPr="0037679B">
              <w:t xml:space="preserve">и </w:t>
            </w:r>
            <w:r w:rsidRPr="0037679B">
              <w:rPr>
                <w:b/>
              </w:rPr>
              <w:t xml:space="preserve">отсчитывать </w:t>
            </w:r>
            <w:r w:rsidRPr="0037679B">
              <w:t>по 3.</w:t>
            </w:r>
            <w:r w:rsidRPr="0037679B">
              <w:rPr>
                <w:b/>
              </w:rPr>
              <w:t xml:space="preserve"> </w:t>
            </w:r>
          </w:p>
          <w:p w:rsidR="00AF3D40" w:rsidRPr="0037679B" w:rsidRDefault="00AF3D40" w:rsidP="0003290A">
            <w:r w:rsidRPr="0037679B">
              <w:rPr>
                <w:b/>
              </w:rPr>
              <w:t xml:space="preserve">Дополнять </w:t>
            </w:r>
            <w:r w:rsidRPr="0037679B">
              <w:t>условие задачи одним недостающим данным</w:t>
            </w:r>
          </w:p>
          <w:p w:rsidR="00AF3D40" w:rsidRPr="0037679B" w:rsidRDefault="00AF3D40" w:rsidP="0003290A">
            <w:r w:rsidRPr="0037679B">
              <w:rPr>
                <w:b/>
              </w:rPr>
              <w:t>Выполнять</w:t>
            </w:r>
            <w:r w:rsidRPr="0037679B"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  <w:p w:rsidR="00AF3D40" w:rsidRPr="0037679B" w:rsidRDefault="00AF3D40" w:rsidP="0003290A">
            <w:r w:rsidRPr="0037679B">
              <w:rPr>
                <w:b/>
              </w:rPr>
              <w:t>Контролировать</w:t>
            </w:r>
            <w:r w:rsidRPr="0037679B">
              <w:t xml:space="preserve"> и </w:t>
            </w:r>
            <w:r w:rsidRPr="0037679B">
              <w:rPr>
                <w:b/>
              </w:rPr>
              <w:t xml:space="preserve">оценивать </w:t>
            </w:r>
            <w:r w:rsidRPr="0037679B">
              <w:t>свою работу.</w:t>
            </w:r>
          </w:p>
          <w:p w:rsidR="00AF3D40" w:rsidRPr="0037679B" w:rsidRDefault="00AF3D40" w:rsidP="0003290A"/>
        </w:tc>
      </w:tr>
      <w:tr w:rsidR="00AF3D40" w:rsidRPr="0037679B" w:rsidTr="0003290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40" w:rsidRPr="0037679B" w:rsidRDefault="00AF3D40" w:rsidP="0003290A">
            <w:pPr>
              <w:rPr>
                <w:b/>
              </w:rPr>
            </w:pPr>
            <w:r w:rsidRPr="0037679B">
              <w:rPr>
                <w:b/>
              </w:rPr>
              <w:lastRenderedPageBreak/>
              <w:t xml:space="preserve">Повторение пройденного (вычисления вида </w:t>
            </w:r>
            <w:r w:rsidRPr="0037679B">
              <w:rPr>
                <w:b/>
                <w:color w:val="000000"/>
              </w:rPr>
              <w:t>□</w:t>
            </w:r>
            <w:r w:rsidRPr="0037679B">
              <w:rPr>
                <w:b/>
              </w:rPr>
              <w:t xml:space="preserve"> </w:t>
            </w:r>
            <w:r w:rsidRPr="0037679B">
              <w:rPr>
                <w:rFonts w:cs="Calibri"/>
                <w:b/>
              </w:rPr>
              <w:t>±</w:t>
            </w:r>
            <w:r w:rsidRPr="0037679B">
              <w:rPr>
                <w:b/>
              </w:rPr>
              <w:t xml:space="preserve"> 1, 2, 3; решение текстовых задач</w:t>
            </w:r>
            <w:r w:rsidRPr="0037679B">
              <w:t xml:space="preserve"> </w:t>
            </w:r>
          </w:p>
          <w:p w:rsidR="00D503D3" w:rsidRPr="0037679B" w:rsidRDefault="00AF3D40" w:rsidP="0003290A">
            <w:r w:rsidRPr="0037679B">
              <w:rPr>
                <w:b/>
              </w:rPr>
              <w:t xml:space="preserve">Сложение и вычитание вида </w:t>
            </w:r>
            <w:r w:rsidRPr="0037679B">
              <w:rPr>
                <w:b/>
                <w:color w:val="000000"/>
              </w:rPr>
              <w:t>□</w:t>
            </w:r>
            <w:r w:rsidRPr="0037679B">
              <w:rPr>
                <w:b/>
              </w:rPr>
              <w:t xml:space="preserve"> ± 4</w:t>
            </w:r>
            <w:r w:rsidRPr="0037679B">
              <w:t xml:space="preserve"> </w:t>
            </w:r>
            <w:r w:rsidRPr="0037679B">
              <w:rPr>
                <w:b/>
              </w:rPr>
              <w:br/>
            </w:r>
            <w:r w:rsidRPr="0037679B">
              <w:t xml:space="preserve">Решение задач на разностное сравнение чисел </w:t>
            </w:r>
          </w:p>
          <w:p w:rsidR="00AF3D40" w:rsidRPr="0037679B" w:rsidRDefault="00D503D3" w:rsidP="0003290A">
            <w:r w:rsidRPr="0037679B">
              <w:t>Жарки – краса Хакасии</w:t>
            </w:r>
            <w:r w:rsidR="00AF3D40" w:rsidRPr="0037679B">
              <w:rPr>
                <w:b/>
              </w:rPr>
              <w:br/>
              <w:t>Переместительное свойство сложения</w:t>
            </w:r>
            <w:r w:rsidR="00AF3D40" w:rsidRPr="0037679B">
              <w:rPr>
                <w:b/>
              </w:rPr>
              <w:br/>
            </w:r>
            <w:r w:rsidR="00AF3D40" w:rsidRPr="0037679B">
              <w:t>Переместительное свойство сложения</w:t>
            </w:r>
            <w:r w:rsidR="00AF3D40" w:rsidRPr="0037679B">
              <w:br/>
              <w:t xml:space="preserve">Применение переместительного свойства сложения для случаев вида </w:t>
            </w:r>
            <w:r w:rsidR="00AF3D40" w:rsidRPr="0037679B">
              <w:rPr>
                <w:b/>
                <w:color w:val="000000"/>
              </w:rPr>
              <w:t>□</w:t>
            </w:r>
            <w:r w:rsidR="00AF3D40" w:rsidRPr="0037679B">
              <w:t xml:space="preserve"> + 5, </w:t>
            </w:r>
            <w:r w:rsidR="00AF3D40" w:rsidRPr="0037679B">
              <w:rPr>
                <w:b/>
                <w:color w:val="000000"/>
              </w:rPr>
              <w:t>□</w:t>
            </w:r>
            <w:r w:rsidR="00AF3D40" w:rsidRPr="0037679B">
              <w:t xml:space="preserve"> + 6, </w:t>
            </w:r>
            <w:r w:rsidR="00AF3D40" w:rsidRPr="0037679B">
              <w:rPr>
                <w:b/>
                <w:color w:val="000000"/>
              </w:rPr>
              <w:t>□</w:t>
            </w:r>
            <w:r w:rsidR="00AF3D40" w:rsidRPr="0037679B">
              <w:t xml:space="preserve"> + 7, </w:t>
            </w:r>
            <w:r w:rsidR="00AF3D40" w:rsidRPr="0037679B">
              <w:rPr>
                <w:b/>
                <w:color w:val="000000"/>
              </w:rPr>
              <w:t>□</w:t>
            </w:r>
            <w:r w:rsidR="00AF3D40" w:rsidRPr="0037679B">
              <w:t xml:space="preserve"> + 8, </w:t>
            </w:r>
            <w:r w:rsidR="00AF3D40" w:rsidRPr="0037679B">
              <w:rPr>
                <w:b/>
                <w:color w:val="000000"/>
              </w:rPr>
              <w:t>□</w:t>
            </w:r>
            <w:r w:rsidR="00AF3D40" w:rsidRPr="0037679B">
              <w:t xml:space="preserve"> + 9 </w:t>
            </w:r>
          </w:p>
          <w:p w:rsidR="00AF3D40" w:rsidRPr="0037679B" w:rsidRDefault="00AF3D40" w:rsidP="0003290A">
            <w:pPr>
              <w:rPr>
                <w:i/>
              </w:rPr>
            </w:pPr>
          </w:p>
          <w:p w:rsidR="00AF3D40" w:rsidRPr="0037679B" w:rsidRDefault="00AF3D40" w:rsidP="0003290A">
            <w:r w:rsidRPr="0037679B">
              <w:rPr>
                <w:i/>
              </w:rPr>
              <w:t xml:space="preserve">«Странички для любознательных» </w:t>
            </w:r>
            <w:r w:rsidRPr="0037679B">
              <w:t>— задания творческого и поискового характера: построение геометрических фигур по заданным условиям; логические задачи;</w:t>
            </w:r>
            <w:r w:rsidRPr="0037679B">
              <w:rPr>
                <w:i/>
              </w:rPr>
              <w:t xml:space="preserve"> </w:t>
            </w:r>
            <w:r w:rsidRPr="0037679B">
              <w:t xml:space="preserve">задания с высказываниями, содержащими логические связки «все», «если…, то…» </w:t>
            </w:r>
          </w:p>
          <w:p w:rsidR="00AF3D40" w:rsidRPr="0037679B" w:rsidRDefault="00AF3D40" w:rsidP="0003290A">
            <w:r w:rsidRPr="0037679B">
              <w:t>Повторение пройденного «</w:t>
            </w:r>
            <w:r w:rsidRPr="0037679B">
              <w:rPr>
                <w:i/>
              </w:rPr>
              <w:t>Что узнали. Чему</w:t>
            </w:r>
            <w:r w:rsidRPr="0037679B">
              <w:t xml:space="preserve"> </w:t>
            </w:r>
            <w:r w:rsidRPr="0037679B">
              <w:rPr>
                <w:i/>
              </w:rPr>
              <w:t>научились»</w:t>
            </w:r>
            <w:r w:rsidRPr="0037679B">
              <w:t xml:space="preserve"> </w:t>
            </w:r>
          </w:p>
          <w:p w:rsidR="00AF3D40" w:rsidRPr="0037679B" w:rsidRDefault="00AF3D40" w:rsidP="0003290A">
            <w:pPr>
              <w:rPr>
                <w:b/>
              </w:rPr>
            </w:pPr>
            <w:r w:rsidRPr="0037679B">
              <w:rPr>
                <w:b/>
              </w:rPr>
              <w:t xml:space="preserve">Связь между суммой и слагаемыми </w:t>
            </w:r>
            <w:r w:rsidRPr="0037679B">
              <w:rPr>
                <w:b/>
              </w:rPr>
              <w:br/>
            </w:r>
            <w:r w:rsidRPr="0037679B">
              <w:t xml:space="preserve">Названия чисел при вычитании (уменьшаемое, вычитаемое, разность). Использование этих терминов при чтении записей </w:t>
            </w:r>
          </w:p>
          <w:p w:rsidR="00AF3D40" w:rsidRPr="0037679B" w:rsidRDefault="00AF3D40" w:rsidP="0003290A">
            <w:r w:rsidRPr="0037679B">
              <w:t>Вычитание в случаях вида 6 – </w:t>
            </w:r>
            <w:r w:rsidRPr="0037679B">
              <w:rPr>
                <w:b/>
                <w:color w:val="000000"/>
              </w:rPr>
              <w:t>□</w:t>
            </w:r>
            <w:r w:rsidRPr="0037679B">
              <w:rPr>
                <w:color w:val="000000"/>
              </w:rPr>
              <w:t>,</w:t>
            </w:r>
            <w:r w:rsidRPr="0037679B">
              <w:t xml:space="preserve"> 7 – </w:t>
            </w:r>
            <w:r w:rsidRPr="0037679B">
              <w:rPr>
                <w:b/>
                <w:color w:val="000000"/>
              </w:rPr>
              <w:t>□</w:t>
            </w:r>
            <w:r w:rsidRPr="0037679B">
              <w:rPr>
                <w:color w:val="000000"/>
              </w:rPr>
              <w:t>,</w:t>
            </w:r>
            <w:r w:rsidRPr="0037679B">
              <w:rPr>
                <w:b/>
                <w:color w:val="000000"/>
              </w:rPr>
              <w:t xml:space="preserve"> </w:t>
            </w:r>
            <w:r w:rsidRPr="0037679B">
              <w:t>8 – </w:t>
            </w:r>
            <w:r w:rsidRPr="0037679B">
              <w:rPr>
                <w:b/>
                <w:color w:val="000000"/>
              </w:rPr>
              <w:t>□</w:t>
            </w:r>
            <w:r w:rsidRPr="0037679B">
              <w:t>, 9 – </w:t>
            </w:r>
            <w:r w:rsidRPr="0037679B">
              <w:rPr>
                <w:b/>
                <w:color w:val="000000"/>
              </w:rPr>
              <w:t>□</w:t>
            </w:r>
            <w:r w:rsidRPr="0037679B">
              <w:t xml:space="preserve">, </w:t>
            </w:r>
          </w:p>
          <w:p w:rsidR="00AF3D40" w:rsidRPr="0037679B" w:rsidRDefault="00AF3D40" w:rsidP="0003290A">
            <w:r w:rsidRPr="0037679B">
              <w:t>10 – </w:t>
            </w:r>
            <w:r w:rsidRPr="0037679B">
              <w:rPr>
                <w:b/>
                <w:color w:val="000000"/>
              </w:rPr>
              <w:t>□</w:t>
            </w:r>
            <w:r w:rsidRPr="0037679B">
              <w:t xml:space="preserve">. Состав чисел 6, 7, 8, 9, 10 </w:t>
            </w:r>
            <w:r w:rsidRPr="0037679B">
              <w:rPr>
                <w:b/>
              </w:rPr>
              <w:t>(6 ч)</w:t>
            </w:r>
            <w:r w:rsidRPr="0037679B">
              <w:t xml:space="preserve"> </w:t>
            </w:r>
          </w:p>
          <w:p w:rsidR="00AF3D40" w:rsidRPr="0037679B" w:rsidRDefault="00AF3D40" w:rsidP="0003290A">
            <w:r w:rsidRPr="0037679B">
              <w:t xml:space="preserve">Таблица сложения и соответствующие случаи </w:t>
            </w:r>
          </w:p>
          <w:p w:rsidR="00AF3D40" w:rsidRPr="0037679B" w:rsidRDefault="00AF3D40" w:rsidP="0003290A">
            <w:r w:rsidRPr="0037679B">
              <w:t xml:space="preserve">вычитания — обобщение изученного </w:t>
            </w:r>
          </w:p>
          <w:p w:rsidR="00AF3D40" w:rsidRPr="0037679B" w:rsidRDefault="00AF3D40" w:rsidP="0003290A">
            <w:r w:rsidRPr="0037679B">
              <w:t xml:space="preserve">Подготовка к решению задач в два действия — решение </w:t>
            </w:r>
          </w:p>
          <w:p w:rsidR="00D503D3" w:rsidRPr="0037679B" w:rsidRDefault="00AF3D40" w:rsidP="0003290A">
            <w:r w:rsidRPr="0037679B">
              <w:t xml:space="preserve">цепочки задач </w:t>
            </w:r>
          </w:p>
          <w:p w:rsidR="00D503D3" w:rsidRPr="0037679B" w:rsidRDefault="00D503D3" w:rsidP="0003290A">
            <w:r w:rsidRPr="0037679B">
              <w:t>Хакасская пословица о дружбе</w:t>
            </w:r>
          </w:p>
          <w:p w:rsidR="00D503D3" w:rsidRPr="0037679B" w:rsidRDefault="00D503D3" w:rsidP="0003290A">
            <w:r w:rsidRPr="0037679B">
              <w:t>Хакасская игра «</w:t>
            </w:r>
            <w:proofErr w:type="spellStart"/>
            <w:r w:rsidRPr="0037679B">
              <w:t>Чазынчах</w:t>
            </w:r>
            <w:proofErr w:type="spellEnd"/>
            <w:r w:rsidRPr="0037679B">
              <w:t>»</w:t>
            </w:r>
          </w:p>
          <w:p w:rsidR="00AF3D40" w:rsidRPr="0037679B" w:rsidRDefault="00D503D3" w:rsidP="0003290A">
            <w:pPr>
              <w:rPr>
                <w:b/>
              </w:rPr>
            </w:pPr>
            <w:proofErr w:type="spellStart"/>
            <w:r w:rsidRPr="0037679B">
              <w:t>Пого</w:t>
            </w:r>
            <w:proofErr w:type="spellEnd"/>
            <w:r w:rsidR="00AF3D40" w:rsidRPr="0037679B">
              <w:br/>
              <w:t xml:space="preserve">Единица массы — килограмм. Определения массы предметов с </w:t>
            </w:r>
            <w:r w:rsidR="00AF3D40" w:rsidRPr="0037679B">
              <w:lastRenderedPageBreak/>
              <w:t xml:space="preserve">помощью весов, взвешиванием </w:t>
            </w:r>
          </w:p>
          <w:p w:rsidR="00AF3D40" w:rsidRPr="0037679B" w:rsidRDefault="00AF3D40" w:rsidP="0003290A">
            <w:pPr>
              <w:rPr>
                <w:b/>
              </w:rPr>
            </w:pPr>
          </w:p>
          <w:p w:rsidR="00AF3D40" w:rsidRPr="0037679B" w:rsidRDefault="00AF3D40" w:rsidP="0003290A">
            <w:r w:rsidRPr="0037679B">
              <w:t xml:space="preserve">Единица вместимости литр </w:t>
            </w:r>
          </w:p>
          <w:p w:rsidR="00AF3D40" w:rsidRPr="0037679B" w:rsidRDefault="00AF3D40" w:rsidP="0003290A">
            <w:r w:rsidRPr="0037679B">
              <w:t xml:space="preserve"> Повторение пройденного </w:t>
            </w:r>
            <w:r w:rsidRPr="0037679B">
              <w:rPr>
                <w:i/>
              </w:rPr>
              <w:t>«Что узнали. Чему научились»</w:t>
            </w:r>
            <w:r w:rsidRPr="0037679B"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40" w:rsidRPr="0037679B" w:rsidRDefault="00AF3D40" w:rsidP="0003290A">
            <w:r w:rsidRPr="0037679B">
              <w:rPr>
                <w:b/>
              </w:rPr>
              <w:lastRenderedPageBreak/>
              <w:t>Выполнять</w:t>
            </w:r>
            <w:r w:rsidRPr="0037679B">
              <w:t xml:space="preserve"> вычисления вида: </w:t>
            </w:r>
            <w:r w:rsidRPr="0037679B">
              <w:rPr>
                <w:b/>
                <w:color w:val="000000"/>
              </w:rPr>
              <w:t>□</w:t>
            </w:r>
            <w:r w:rsidRPr="0037679B">
              <w:t>± 4.</w:t>
            </w:r>
          </w:p>
          <w:p w:rsidR="00AF3D40" w:rsidRPr="0037679B" w:rsidRDefault="00AF3D40" w:rsidP="0003290A">
            <w:r w:rsidRPr="0037679B">
              <w:rPr>
                <w:b/>
              </w:rPr>
              <w:t xml:space="preserve">Решать </w:t>
            </w:r>
            <w:r w:rsidRPr="0037679B">
              <w:t>задачи на разностное сравнение чисел.</w:t>
            </w:r>
          </w:p>
          <w:p w:rsidR="00AF3D40" w:rsidRPr="0037679B" w:rsidRDefault="00AF3D40" w:rsidP="0003290A">
            <w:r w:rsidRPr="0037679B">
              <w:rPr>
                <w:b/>
              </w:rPr>
              <w:t>Применять</w:t>
            </w:r>
            <w:r w:rsidRPr="0037679B">
              <w:t xml:space="preserve"> переместительное свойство сложения для случаев вида </w:t>
            </w:r>
            <w:r w:rsidRPr="0037679B">
              <w:rPr>
                <w:b/>
                <w:color w:val="000000"/>
              </w:rPr>
              <w:t>□</w:t>
            </w:r>
            <w:r w:rsidRPr="0037679B">
              <w:t xml:space="preserve"> + 5, </w:t>
            </w:r>
            <w:r w:rsidRPr="0037679B">
              <w:rPr>
                <w:b/>
                <w:color w:val="000000"/>
              </w:rPr>
              <w:t>□</w:t>
            </w:r>
            <w:r w:rsidRPr="0037679B">
              <w:t xml:space="preserve"> + 6, </w:t>
            </w:r>
            <w:r w:rsidRPr="0037679B">
              <w:rPr>
                <w:b/>
                <w:color w:val="000000"/>
              </w:rPr>
              <w:t>□</w:t>
            </w:r>
            <w:r w:rsidRPr="0037679B">
              <w:t xml:space="preserve"> + 7, </w:t>
            </w:r>
            <w:r w:rsidRPr="0037679B">
              <w:rPr>
                <w:b/>
                <w:color w:val="000000"/>
              </w:rPr>
              <w:t>□</w:t>
            </w:r>
            <w:r w:rsidRPr="0037679B">
              <w:t xml:space="preserve"> + 8, </w:t>
            </w:r>
            <w:r w:rsidRPr="0037679B">
              <w:rPr>
                <w:b/>
                <w:color w:val="000000"/>
              </w:rPr>
              <w:t>□</w:t>
            </w:r>
            <w:r w:rsidRPr="0037679B">
              <w:t xml:space="preserve"> + 9.</w:t>
            </w:r>
          </w:p>
          <w:p w:rsidR="00AF3D40" w:rsidRPr="0037679B" w:rsidRDefault="00AF3D40" w:rsidP="0003290A">
            <w:r w:rsidRPr="0037679B">
              <w:rPr>
                <w:b/>
              </w:rPr>
              <w:t>Проверять</w:t>
            </w:r>
            <w:r w:rsidRPr="0037679B">
              <w:t xml:space="preserve"> правильность выполнения сложения, используя</w:t>
            </w:r>
          </w:p>
          <w:p w:rsidR="00AF3D40" w:rsidRPr="0037679B" w:rsidRDefault="00AF3D40" w:rsidP="0003290A">
            <w:r w:rsidRPr="0037679B">
              <w:t>другой приём сложения, например приём прибавления по частям (</w:t>
            </w:r>
            <w:r w:rsidRPr="0037679B">
              <w:rPr>
                <w:b/>
                <w:color w:val="000000"/>
              </w:rPr>
              <w:t>□</w:t>
            </w:r>
            <w:r w:rsidRPr="0037679B">
              <w:t xml:space="preserve"> + 5 = </w:t>
            </w:r>
            <w:r w:rsidRPr="0037679B">
              <w:rPr>
                <w:b/>
                <w:color w:val="000000"/>
              </w:rPr>
              <w:t>□</w:t>
            </w:r>
            <w:r w:rsidRPr="0037679B">
              <w:t xml:space="preserve"> + 2 + 3).</w:t>
            </w:r>
          </w:p>
          <w:p w:rsidR="00AF3D40" w:rsidRPr="0037679B" w:rsidRDefault="00AF3D40" w:rsidP="0003290A">
            <w:r w:rsidRPr="0037679B">
              <w:rPr>
                <w:b/>
              </w:rPr>
              <w:t>Сравнивать</w:t>
            </w:r>
            <w:r w:rsidRPr="0037679B">
              <w:t xml:space="preserve"> разные способы сложения, </w:t>
            </w:r>
            <w:r w:rsidRPr="0037679B">
              <w:rPr>
                <w:b/>
              </w:rPr>
              <w:t>выбирать</w:t>
            </w:r>
            <w:r w:rsidRPr="0037679B">
              <w:t xml:space="preserve"> наиболее удобный.</w:t>
            </w:r>
          </w:p>
          <w:p w:rsidR="00AF3D40" w:rsidRPr="0037679B" w:rsidRDefault="00AF3D40" w:rsidP="0003290A">
            <w:r w:rsidRPr="0037679B">
              <w:rPr>
                <w:b/>
              </w:rPr>
              <w:t>Выполнять</w:t>
            </w:r>
            <w:r w:rsidRPr="0037679B">
              <w:t xml:space="preserve"> задания творческого и поискового характера, применять знания и способы действий в измененных условиях.</w:t>
            </w:r>
          </w:p>
          <w:p w:rsidR="00AF3D40" w:rsidRPr="0037679B" w:rsidRDefault="00AF3D40" w:rsidP="0003290A"/>
          <w:p w:rsidR="00AF3D40" w:rsidRPr="0037679B" w:rsidRDefault="00AF3D40" w:rsidP="0003290A">
            <w:r w:rsidRPr="0037679B">
              <w:rPr>
                <w:b/>
              </w:rPr>
              <w:t>Использовать</w:t>
            </w:r>
            <w:r w:rsidRPr="0037679B">
              <w:t xml:space="preserve"> математическую терминологию при составлении и чтении математических равенств.</w:t>
            </w:r>
          </w:p>
          <w:p w:rsidR="00AF3D40" w:rsidRPr="0037679B" w:rsidRDefault="00AF3D40" w:rsidP="0003290A">
            <w:r w:rsidRPr="0037679B">
              <w:rPr>
                <w:b/>
              </w:rPr>
              <w:t>Выполнять</w:t>
            </w:r>
            <w:r w:rsidRPr="0037679B">
              <w:t xml:space="preserve"> вычисления вида: 6 – </w:t>
            </w:r>
            <w:r w:rsidRPr="0037679B">
              <w:rPr>
                <w:b/>
                <w:color w:val="000000"/>
              </w:rPr>
              <w:t>□</w:t>
            </w:r>
            <w:r w:rsidRPr="0037679B">
              <w:t xml:space="preserve"> , 7 – </w:t>
            </w:r>
            <w:r w:rsidRPr="0037679B">
              <w:rPr>
                <w:b/>
                <w:color w:val="000000"/>
              </w:rPr>
              <w:t>□</w:t>
            </w:r>
            <w:r w:rsidRPr="0037679B">
              <w:t>, 8 – </w:t>
            </w:r>
            <w:r w:rsidRPr="0037679B">
              <w:rPr>
                <w:b/>
                <w:color w:val="000000"/>
              </w:rPr>
              <w:t>□</w:t>
            </w:r>
            <w:r w:rsidRPr="0037679B">
              <w:t>, 9 – </w:t>
            </w:r>
            <w:r w:rsidRPr="0037679B">
              <w:rPr>
                <w:b/>
                <w:color w:val="000000"/>
              </w:rPr>
              <w:t>□</w:t>
            </w:r>
            <w:r w:rsidRPr="0037679B">
              <w:t xml:space="preserve">, </w:t>
            </w:r>
          </w:p>
          <w:p w:rsidR="00AF3D40" w:rsidRPr="0037679B" w:rsidRDefault="00AF3D40" w:rsidP="0003290A">
            <w:r w:rsidRPr="0037679B">
              <w:t>10 – </w:t>
            </w:r>
            <w:r w:rsidRPr="0037679B">
              <w:rPr>
                <w:b/>
                <w:color w:val="000000"/>
              </w:rPr>
              <w:t>□</w:t>
            </w:r>
            <w:r w:rsidRPr="0037679B">
              <w:t xml:space="preserve">, </w:t>
            </w:r>
            <w:r w:rsidRPr="0037679B">
              <w:rPr>
                <w:b/>
              </w:rPr>
              <w:t>применяя</w:t>
            </w:r>
            <w:r w:rsidRPr="0037679B">
              <w:t xml:space="preserve"> знания состава чисел 6, 7, 8, 9, 10 и знания о связи суммы и слагаемых.</w:t>
            </w:r>
          </w:p>
          <w:p w:rsidR="00AF3D40" w:rsidRPr="0037679B" w:rsidRDefault="00AF3D40" w:rsidP="0003290A">
            <w:r w:rsidRPr="0037679B">
              <w:rPr>
                <w:b/>
              </w:rPr>
              <w:t>Выполнять</w:t>
            </w:r>
            <w:r w:rsidRPr="0037679B">
              <w:t xml:space="preserve"> сложение с использованием таблицы сложения чисел в пределах 10.</w:t>
            </w:r>
          </w:p>
          <w:p w:rsidR="00AF3D40" w:rsidRPr="0037679B" w:rsidRDefault="00AF3D40" w:rsidP="0003290A">
            <w:r w:rsidRPr="0037679B">
              <w:rPr>
                <w:b/>
              </w:rPr>
              <w:t>Наблюдать</w:t>
            </w:r>
            <w:r w:rsidRPr="0037679B">
              <w:t xml:space="preserve"> и </w:t>
            </w:r>
            <w:r w:rsidRPr="0037679B">
              <w:rPr>
                <w:b/>
              </w:rPr>
              <w:t>объяснять</w:t>
            </w:r>
            <w:r w:rsidRPr="0037679B">
              <w:t>, как связаны между собой две</w:t>
            </w:r>
            <w:r w:rsidRPr="0037679B">
              <w:br/>
              <w:t>простые задачи, представленные в одной цепочке.</w:t>
            </w:r>
          </w:p>
          <w:p w:rsidR="00AF3D40" w:rsidRPr="0037679B" w:rsidRDefault="00AF3D40" w:rsidP="0003290A">
            <w:r w:rsidRPr="0037679B">
              <w:rPr>
                <w:b/>
              </w:rPr>
              <w:t>Взвешивать</w:t>
            </w:r>
            <w:r w:rsidRPr="0037679B">
              <w:t xml:space="preserve"> предметы с точностью до килограмма.</w:t>
            </w:r>
          </w:p>
          <w:p w:rsidR="00AF3D40" w:rsidRPr="0037679B" w:rsidRDefault="00AF3D40" w:rsidP="0003290A">
            <w:r w:rsidRPr="0037679B">
              <w:rPr>
                <w:b/>
              </w:rPr>
              <w:t>Сравнивать</w:t>
            </w:r>
            <w:r w:rsidRPr="0037679B">
              <w:t xml:space="preserve"> предметы по массе. </w:t>
            </w:r>
            <w:r w:rsidRPr="0037679B">
              <w:rPr>
                <w:b/>
              </w:rPr>
              <w:t>Упорядочивать</w:t>
            </w:r>
            <w:r w:rsidRPr="0037679B">
              <w:t xml:space="preserve"> предметы, располагая их в порядке увеличения (уменьшения) массы.</w:t>
            </w:r>
          </w:p>
          <w:p w:rsidR="00AF3D40" w:rsidRPr="0037679B" w:rsidRDefault="00AF3D40" w:rsidP="0003290A">
            <w:r w:rsidRPr="0037679B">
              <w:rPr>
                <w:b/>
              </w:rPr>
              <w:t>Сравнивать</w:t>
            </w:r>
            <w:r w:rsidRPr="0037679B">
              <w:t xml:space="preserve"> сосуды по вместимости. </w:t>
            </w:r>
          </w:p>
          <w:p w:rsidR="00AF3D40" w:rsidRPr="0037679B" w:rsidRDefault="00AF3D40" w:rsidP="0003290A">
            <w:r w:rsidRPr="0037679B">
              <w:rPr>
                <w:b/>
              </w:rPr>
              <w:t>Упорядочивать</w:t>
            </w:r>
            <w:r w:rsidRPr="0037679B">
              <w:t xml:space="preserve"> сосуды по вместимости, располагая их в заданной последовательности.</w:t>
            </w:r>
          </w:p>
          <w:p w:rsidR="00AF3D40" w:rsidRPr="0037679B" w:rsidRDefault="00AF3D40" w:rsidP="0003290A">
            <w:pPr>
              <w:rPr>
                <w:color w:val="000000"/>
              </w:rPr>
            </w:pPr>
            <w:r w:rsidRPr="0037679B">
              <w:rPr>
                <w:b/>
                <w:color w:val="000000"/>
              </w:rPr>
              <w:t>Контролировать</w:t>
            </w:r>
            <w:r w:rsidRPr="0037679B">
              <w:rPr>
                <w:color w:val="000000"/>
              </w:rPr>
              <w:t xml:space="preserve"> и </w:t>
            </w:r>
            <w:r w:rsidRPr="0037679B">
              <w:rPr>
                <w:b/>
                <w:color w:val="000000"/>
              </w:rPr>
              <w:t xml:space="preserve">оценивать </w:t>
            </w:r>
            <w:r w:rsidRPr="0037679B">
              <w:rPr>
                <w:color w:val="000000"/>
              </w:rPr>
              <w:t>свою работу и её результат</w:t>
            </w:r>
          </w:p>
          <w:p w:rsidR="00AF3D40" w:rsidRPr="0037679B" w:rsidRDefault="00AF3D40" w:rsidP="0003290A">
            <w:pPr>
              <w:rPr>
                <w:color w:val="000000"/>
              </w:rPr>
            </w:pPr>
          </w:p>
        </w:tc>
      </w:tr>
      <w:tr w:rsidR="00AF3D40" w:rsidRPr="0037679B" w:rsidTr="0003290A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40" w:rsidRPr="0037679B" w:rsidRDefault="00AF3D40" w:rsidP="0003290A">
            <w:pPr>
              <w:jc w:val="center"/>
              <w:rPr>
                <w:b/>
              </w:rPr>
            </w:pPr>
            <w:r w:rsidRPr="0037679B">
              <w:rPr>
                <w:b/>
              </w:rPr>
              <w:lastRenderedPageBreak/>
              <w:t>ЧИСЛА ОТ 1 ДО 20</w:t>
            </w:r>
          </w:p>
          <w:p w:rsidR="00AF3D40" w:rsidRPr="0037679B" w:rsidRDefault="00AF3D40" w:rsidP="0003290A">
            <w:pPr>
              <w:jc w:val="center"/>
              <w:rPr>
                <w:b/>
              </w:rPr>
            </w:pPr>
            <w:r w:rsidRPr="0037679B">
              <w:rPr>
                <w:b/>
              </w:rPr>
              <w:t xml:space="preserve">Нумерация </w:t>
            </w:r>
            <w:r w:rsidR="00AA300F" w:rsidRPr="0037679B">
              <w:rPr>
                <w:b/>
              </w:rPr>
              <w:t>15</w:t>
            </w:r>
            <w:r w:rsidR="009E123F" w:rsidRPr="0037679B">
              <w:rPr>
                <w:b/>
              </w:rPr>
              <w:t xml:space="preserve">ч </w:t>
            </w:r>
          </w:p>
        </w:tc>
      </w:tr>
      <w:tr w:rsidR="00AF3D40" w:rsidRPr="0037679B" w:rsidTr="0003290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40" w:rsidRPr="0037679B" w:rsidRDefault="00AF3D40" w:rsidP="0003290A">
            <w:pPr>
              <w:rPr>
                <w:b/>
                <w:color w:val="000000"/>
              </w:rPr>
            </w:pPr>
            <w:r w:rsidRPr="0037679B">
              <w:rPr>
                <w:b/>
                <w:color w:val="000000"/>
              </w:rPr>
              <w:t>Нумерация</w:t>
            </w:r>
          </w:p>
          <w:p w:rsidR="00AF3D40" w:rsidRPr="0037679B" w:rsidRDefault="00AF3D40" w:rsidP="0003290A">
            <w:r w:rsidRPr="0037679B">
              <w:t>Числа от 1 до 20. Названия и последовательность чисел.</w:t>
            </w:r>
            <w:r w:rsidRPr="0037679B">
              <w:br/>
              <w:t>Образование чисел второго десятка из одного десятка и нескольких единиц. Запись и чтение чисел второго десятка</w:t>
            </w:r>
          </w:p>
          <w:p w:rsidR="00AF3D40" w:rsidRPr="0037679B" w:rsidRDefault="00AF3D40" w:rsidP="0003290A">
            <w:pPr>
              <w:rPr>
                <w:b/>
              </w:rPr>
            </w:pPr>
            <w:r w:rsidRPr="0037679B">
              <w:t xml:space="preserve">Единица длины дециметр. Соотношение между дециметром и сантиметром </w:t>
            </w:r>
          </w:p>
          <w:p w:rsidR="00AF3D40" w:rsidRPr="0037679B" w:rsidRDefault="00AF3D40" w:rsidP="0003290A">
            <w:r w:rsidRPr="0037679B">
              <w:t xml:space="preserve">Случаи сложения и вычитания, основанные на знаниях по нумерации: 10 + 7, 17 – 7, 17 – 10 </w:t>
            </w:r>
          </w:p>
          <w:p w:rsidR="00AF3D40" w:rsidRPr="0037679B" w:rsidRDefault="00AF3D40" w:rsidP="0003290A">
            <w:r w:rsidRPr="0037679B">
              <w:t>Текстовые задачи в два действия. План решения задачи.</w:t>
            </w:r>
          </w:p>
          <w:p w:rsidR="00782D81" w:rsidRPr="0037679B" w:rsidRDefault="00AF3D40" w:rsidP="0003290A">
            <w:r w:rsidRPr="0037679B">
              <w:t xml:space="preserve">Запись решения </w:t>
            </w:r>
          </w:p>
          <w:p w:rsidR="00AF3D40" w:rsidRPr="0037679B" w:rsidRDefault="00782D81" w:rsidP="0003290A">
            <w:r w:rsidRPr="0037679B">
              <w:rPr>
                <w:i/>
              </w:rPr>
              <w:t xml:space="preserve"> </w:t>
            </w:r>
            <w:r w:rsidR="00AF3D40" w:rsidRPr="0037679B">
              <w:rPr>
                <w:i/>
              </w:rPr>
              <w:t xml:space="preserve">«Странички для любознательных» </w:t>
            </w:r>
            <w:r w:rsidR="00AF3D40" w:rsidRPr="0037679B">
              <w:t xml:space="preserve">— задания творческого и поискового характера: сравнение массы, длины объектов; построение геометрических фигур по заданным условиям; простейшие задачи комбинаторного характера </w:t>
            </w:r>
          </w:p>
          <w:p w:rsidR="00AF3D40" w:rsidRPr="0037679B" w:rsidRDefault="00AF3D40" w:rsidP="0003290A">
            <w:pPr>
              <w:rPr>
                <w:b/>
              </w:rPr>
            </w:pPr>
            <w:r w:rsidRPr="0037679B">
              <w:t>Повторение пройденного «</w:t>
            </w:r>
            <w:r w:rsidRPr="0037679B">
              <w:rPr>
                <w:i/>
              </w:rPr>
              <w:t>Что узнали. Чему научились»</w:t>
            </w:r>
            <w:r w:rsidRPr="0037679B"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40" w:rsidRPr="0037679B" w:rsidRDefault="00AF3D40" w:rsidP="0003290A">
            <w:pPr>
              <w:rPr>
                <w:b/>
              </w:rPr>
            </w:pPr>
          </w:p>
          <w:p w:rsidR="00AF3D40" w:rsidRPr="0037679B" w:rsidRDefault="00AF3D40" w:rsidP="0003290A">
            <w:r w:rsidRPr="0037679B">
              <w:rPr>
                <w:b/>
              </w:rPr>
              <w:t>Образовывать</w:t>
            </w:r>
            <w:r w:rsidRPr="0037679B">
              <w:t xml:space="preserve"> числа второго десятка из одного десятка и нескольких единиц.</w:t>
            </w:r>
          </w:p>
          <w:p w:rsidR="00AF3D40" w:rsidRPr="0037679B" w:rsidRDefault="00AF3D40" w:rsidP="0003290A">
            <w:r w:rsidRPr="0037679B">
              <w:rPr>
                <w:b/>
              </w:rPr>
              <w:t>Сравнивать</w:t>
            </w:r>
            <w:r w:rsidRPr="0037679B">
              <w:t xml:space="preserve"> числа в пределах 20, опираясь на порядок их следования при счёте.</w:t>
            </w:r>
          </w:p>
          <w:p w:rsidR="00AF3D40" w:rsidRPr="0037679B" w:rsidRDefault="00AF3D40" w:rsidP="0003290A">
            <w:r w:rsidRPr="0037679B">
              <w:rPr>
                <w:b/>
              </w:rPr>
              <w:t>Читать</w:t>
            </w:r>
            <w:r w:rsidRPr="0037679B">
              <w:t xml:space="preserve"> и </w:t>
            </w:r>
            <w:r w:rsidRPr="0037679B">
              <w:rPr>
                <w:b/>
              </w:rPr>
              <w:t>записывать</w:t>
            </w:r>
            <w:r w:rsidRPr="0037679B">
              <w:t xml:space="preserve"> числа второго десятка, объясняя, что обозначает каждая цифра в их записи.</w:t>
            </w:r>
          </w:p>
          <w:p w:rsidR="00AF3D40" w:rsidRPr="0037679B" w:rsidRDefault="00AF3D40" w:rsidP="0003290A">
            <w:r w:rsidRPr="0037679B">
              <w:rPr>
                <w:b/>
              </w:rPr>
              <w:t>Переводить</w:t>
            </w:r>
            <w:r w:rsidRPr="0037679B">
              <w:t xml:space="preserve"> одни единицы длины в другие: мелкие в более крупные и крупные в более мелкие, используя соотношения между ними. </w:t>
            </w:r>
          </w:p>
          <w:p w:rsidR="00AF3D40" w:rsidRPr="0037679B" w:rsidRDefault="00AF3D40" w:rsidP="0003290A">
            <w:r w:rsidRPr="0037679B">
              <w:rPr>
                <w:b/>
              </w:rPr>
              <w:t>Выполнять</w:t>
            </w:r>
            <w:r w:rsidRPr="0037679B">
              <w:t xml:space="preserve"> вычисления вида 15 + 1, 16 – 1, 10 + 5, 14 – 4,</w:t>
            </w:r>
          </w:p>
          <w:p w:rsidR="00AF3D40" w:rsidRPr="0037679B" w:rsidRDefault="00AF3D40" w:rsidP="0003290A">
            <w:r w:rsidRPr="0037679B">
              <w:t xml:space="preserve"> 18 – 10, основываясь на знаниях по нумерации.</w:t>
            </w:r>
            <w:r w:rsidRPr="0037679B">
              <w:br/>
            </w:r>
            <w:r w:rsidRPr="0037679B">
              <w:rPr>
                <w:b/>
              </w:rPr>
              <w:t>Составлять</w:t>
            </w:r>
            <w:r w:rsidRPr="0037679B">
              <w:t xml:space="preserve"> план решения задачи в два действия.</w:t>
            </w:r>
          </w:p>
          <w:p w:rsidR="00AF3D40" w:rsidRPr="0037679B" w:rsidRDefault="00AF3D40" w:rsidP="0003290A">
            <w:r w:rsidRPr="0037679B">
              <w:rPr>
                <w:b/>
              </w:rPr>
              <w:t>Решать</w:t>
            </w:r>
            <w:r w:rsidRPr="0037679B">
              <w:t xml:space="preserve"> задачи в два действия. </w:t>
            </w:r>
          </w:p>
          <w:p w:rsidR="00AF3D40" w:rsidRPr="0037679B" w:rsidRDefault="00AF3D40" w:rsidP="0003290A">
            <w:r w:rsidRPr="0037679B">
              <w:rPr>
                <w:b/>
              </w:rPr>
              <w:t>Выполнять</w:t>
            </w:r>
            <w:r w:rsidRPr="0037679B">
              <w:t xml:space="preserve"> задания творческого и поискового</w:t>
            </w:r>
            <w:r w:rsidRPr="0037679B">
              <w:rPr>
                <w:u w:val="single"/>
              </w:rPr>
              <w:t xml:space="preserve"> </w:t>
            </w:r>
            <w:r w:rsidRPr="0037679B">
              <w:t>характера,</w:t>
            </w:r>
          </w:p>
          <w:p w:rsidR="00AF3D40" w:rsidRPr="0037679B" w:rsidRDefault="00AF3D40" w:rsidP="0003290A">
            <w:pPr>
              <w:rPr>
                <w:u w:val="single"/>
              </w:rPr>
            </w:pPr>
            <w:r w:rsidRPr="0037679B">
              <w:rPr>
                <w:b/>
              </w:rPr>
              <w:t xml:space="preserve">применять </w:t>
            </w:r>
            <w:r w:rsidRPr="0037679B">
              <w:t>знания и способы действий в измененных условиях</w:t>
            </w:r>
          </w:p>
        </w:tc>
      </w:tr>
      <w:tr w:rsidR="00AF3D40" w:rsidRPr="0037679B" w:rsidTr="0003290A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40" w:rsidRPr="0037679B" w:rsidRDefault="00AF3D40" w:rsidP="0003290A">
            <w:pPr>
              <w:jc w:val="center"/>
              <w:rPr>
                <w:b/>
              </w:rPr>
            </w:pPr>
            <w:r w:rsidRPr="0037679B">
              <w:rPr>
                <w:b/>
              </w:rPr>
              <w:t>ЧИСЛА ОТ 1 ДО 20</w:t>
            </w:r>
          </w:p>
          <w:p w:rsidR="00AF3D40" w:rsidRPr="0037679B" w:rsidRDefault="00AF3D40" w:rsidP="0003290A">
            <w:pPr>
              <w:jc w:val="center"/>
              <w:rPr>
                <w:b/>
              </w:rPr>
            </w:pPr>
            <w:r w:rsidRPr="0037679B">
              <w:rPr>
                <w:b/>
              </w:rPr>
              <w:t xml:space="preserve">Сложение и вычитание </w:t>
            </w:r>
            <w:r w:rsidR="00AA300F" w:rsidRPr="0037679B">
              <w:rPr>
                <w:b/>
              </w:rPr>
              <w:t>23</w:t>
            </w:r>
            <w:r w:rsidR="009E123F" w:rsidRPr="0037679B">
              <w:rPr>
                <w:b/>
              </w:rPr>
              <w:t>ч</w:t>
            </w:r>
          </w:p>
        </w:tc>
      </w:tr>
      <w:tr w:rsidR="00AF3D40" w:rsidRPr="0037679B" w:rsidTr="0003290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40" w:rsidRPr="0037679B" w:rsidRDefault="00AF3D40" w:rsidP="0003290A">
            <w:pPr>
              <w:rPr>
                <w:b/>
              </w:rPr>
            </w:pPr>
            <w:r w:rsidRPr="0037679B">
              <w:rPr>
                <w:b/>
              </w:rPr>
              <w:t xml:space="preserve">Табличное сложение  </w:t>
            </w:r>
          </w:p>
          <w:p w:rsidR="00AF3D40" w:rsidRPr="0037679B" w:rsidRDefault="00AF3D40" w:rsidP="0003290A">
            <w:pPr>
              <w:rPr>
                <w:b/>
              </w:rPr>
            </w:pPr>
            <w:r w:rsidRPr="0037679B">
      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      </w:r>
            <w:r w:rsidRPr="0037679B">
              <w:rPr>
                <w:b/>
                <w:color w:val="000000"/>
              </w:rPr>
              <w:t>□</w:t>
            </w:r>
            <w:r w:rsidRPr="0037679B">
              <w:t xml:space="preserve"> + 2, </w:t>
            </w:r>
            <w:r w:rsidRPr="0037679B">
              <w:rPr>
                <w:b/>
                <w:color w:val="000000"/>
              </w:rPr>
              <w:t>□</w:t>
            </w:r>
            <w:r w:rsidRPr="0037679B">
              <w:t xml:space="preserve"> + 3, </w:t>
            </w:r>
            <w:r w:rsidRPr="0037679B">
              <w:rPr>
                <w:b/>
                <w:color w:val="000000"/>
              </w:rPr>
              <w:t>□</w:t>
            </w:r>
            <w:r w:rsidRPr="0037679B">
              <w:t xml:space="preserve"> + 4, </w:t>
            </w:r>
            <w:r w:rsidRPr="0037679B">
              <w:rPr>
                <w:b/>
                <w:color w:val="000000"/>
              </w:rPr>
              <w:t>□</w:t>
            </w:r>
            <w:r w:rsidRPr="0037679B">
              <w:t xml:space="preserve"> + 5, </w:t>
            </w:r>
            <w:r w:rsidRPr="0037679B">
              <w:rPr>
                <w:b/>
                <w:color w:val="000000"/>
              </w:rPr>
              <w:t>□</w:t>
            </w:r>
            <w:r w:rsidRPr="0037679B">
              <w:t xml:space="preserve"> + 6, </w:t>
            </w:r>
            <w:r w:rsidRPr="0037679B">
              <w:rPr>
                <w:b/>
                <w:color w:val="000000"/>
              </w:rPr>
              <w:t>□</w:t>
            </w:r>
            <w:r w:rsidRPr="0037679B">
              <w:t xml:space="preserve"> + 7, </w:t>
            </w:r>
            <w:r w:rsidRPr="0037679B">
              <w:rPr>
                <w:b/>
                <w:color w:val="000000"/>
              </w:rPr>
              <w:t>□</w:t>
            </w:r>
            <w:r w:rsidRPr="0037679B">
              <w:t xml:space="preserve"> + 8, </w:t>
            </w:r>
            <w:r w:rsidRPr="0037679B">
              <w:rPr>
                <w:b/>
                <w:color w:val="000000"/>
              </w:rPr>
              <w:t>□</w:t>
            </w:r>
            <w:r w:rsidRPr="0037679B">
              <w:t xml:space="preserve"> + 9). Состав чисел второго десятка. Таблица сложения </w:t>
            </w:r>
          </w:p>
          <w:p w:rsidR="00AF3D40" w:rsidRPr="0037679B" w:rsidRDefault="00AF3D40" w:rsidP="0003290A">
            <w:r w:rsidRPr="0037679B">
              <w:rPr>
                <w:i/>
              </w:rPr>
              <w:t xml:space="preserve">«Странички для любознательных» </w:t>
            </w:r>
            <w:r w:rsidRPr="0037679B">
              <w:t xml:space="preserve">— задания творческого и поискового характера: логические задачи; задания с продолжением узоров; работа на </w:t>
            </w:r>
            <w:r w:rsidRPr="0037679B">
              <w:rPr>
                <w:i/>
              </w:rPr>
              <w:t>вычислительной машине</w:t>
            </w:r>
            <w:r w:rsidRPr="0037679B">
              <w:t>,</w:t>
            </w:r>
            <w:r w:rsidRPr="0037679B">
              <w:rPr>
                <w:i/>
              </w:rPr>
              <w:t xml:space="preserve"> </w:t>
            </w:r>
            <w:r w:rsidRPr="0037679B">
              <w:t xml:space="preserve">выполняющей вычисление значения числового выражения в два действия; цепочки </w:t>
            </w:r>
          </w:p>
          <w:p w:rsidR="00AF3D40" w:rsidRPr="0037679B" w:rsidRDefault="00AF3D40" w:rsidP="0003290A">
            <w:r w:rsidRPr="0037679B">
              <w:lastRenderedPageBreak/>
              <w:t xml:space="preserve">Повторение пройденного </w:t>
            </w:r>
            <w:r w:rsidRPr="0037679B">
              <w:rPr>
                <w:i/>
              </w:rPr>
              <w:t>«Что узнали. Чему</w:t>
            </w:r>
            <w:r w:rsidRPr="0037679B">
              <w:rPr>
                <w:i/>
              </w:rPr>
              <w:br/>
              <w:t xml:space="preserve">научились» </w:t>
            </w:r>
          </w:p>
          <w:p w:rsidR="00AF3D40" w:rsidRPr="0037679B" w:rsidRDefault="00AF3D40" w:rsidP="0003290A">
            <w:pPr>
              <w:rPr>
                <w:b/>
              </w:rPr>
            </w:pPr>
            <w:r w:rsidRPr="0037679B">
              <w:rPr>
                <w:b/>
              </w:rPr>
              <w:t xml:space="preserve">Табличное вычитание </w:t>
            </w:r>
          </w:p>
          <w:p w:rsidR="00AF3D40" w:rsidRPr="0037679B" w:rsidRDefault="00AF3D40" w:rsidP="0003290A">
            <w:r w:rsidRPr="0037679B">
              <w:t xml:space="preserve"> Общие приёмы вычитания с переходом через десяток: </w:t>
            </w:r>
          </w:p>
          <w:p w:rsidR="00AF3D40" w:rsidRPr="0037679B" w:rsidRDefault="00AF3D40" w:rsidP="0003290A">
            <w:r w:rsidRPr="0037679B">
              <w:t>1) приём вычитания по частям (15 – 7 = 15 – 5 – 2);</w:t>
            </w:r>
          </w:p>
          <w:p w:rsidR="00AF3D40" w:rsidRPr="0037679B" w:rsidRDefault="00AF3D40" w:rsidP="0003290A">
            <w:r w:rsidRPr="0037679B">
              <w:t xml:space="preserve">2) приём, который основывается на знании состава числа и связи между суммой и слагаемыми </w:t>
            </w:r>
            <w:r w:rsidRPr="0037679B">
              <w:br/>
              <w:t>Решение текстовых задач включается в каждый урок.</w:t>
            </w:r>
          </w:p>
          <w:p w:rsidR="00AF3D40" w:rsidRPr="0037679B" w:rsidRDefault="00AF3D40" w:rsidP="0003290A">
            <w:r w:rsidRPr="0037679B">
              <w:rPr>
                <w:i/>
              </w:rPr>
              <w:t xml:space="preserve">«Странички для любознательных» </w:t>
            </w:r>
            <w:r w:rsidRPr="0037679B">
              <w:t xml:space="preserve">— задания творческого и поискового характера: определение закономерностей в составлении числового ряда; задачи с недостающими данными; логические задачи </w:t>
            </w:r>
          </w:p>
          <w:p w:rsidR="00D503D3" w:rsidRPr="0037679B" w:rsidRDefault="00D503D3" w:rsidP="0003290A">
            <w:r w:rsidRPr="0037679B">
              <w:t>Национальные блюда</w:t>
            </w:r>
          </w:p>
          <w:p w:rsidR="00D503D3" w:rsidRPr="0037679B" w:rsidRDefault="00D503D3" w:rsidP="00D503D3">
            <w:r w:rsidRPr="0037679B">
              <w:t>Геометрические фигуры в хакасских орнаментах.</w:t>
            </w:r>
          </w:p>
          <w:p w:rsidR="00AF3D40" w:rsidRPr="0037679B" w:rsidRDefault="00AF3D40" w:rsidP="0003290A">
            <w:r w:rsidRPr="0037679B">
              <w:rPr>
                <w:b/>
              </w:rPr>
              <w:t>Проект:</w:t>
            </w:r>
            <w:r w:rsidRPr="0037679B">
              <w:t xml:space="preserve"> «Математика вокруг нас. Форма, размер, цвет. Узоры и орнаменты».</w:t>
            </w:r>
          </w:p>
          <w:p w:rsidR="00AF3D40" w:rsidRPr="0037679B" w:rsidRDefault="00AF3D40" w:rsidP="0003290A">
            <w:r w:rsidRPr="0037679B">
              <w:t xml:space="preserve">Повторение пройденного </w:t>
            </w:r>
            <w:r w:rsidRPr="0037679B">
              <w:rPr>
                <w:i/>
              </w:rPr>
              <w:t>«Что узнали. Чему</w:t>
            </w:r>
            <w:r w:rsidRPr="0037679B">
              <w:br/>
            </w:r>
            <w:r w:rsidRPr="0037679B">
              <w:rPr>
                <w:i/>
              </w:rPr>
              <w:t>научились»</w:t>
            </w:r>
            <w:r w:rsidRPr="0037679B">
              <w:t xml:space="preserve">  </w:t>
            </w:r>
          </w:p>
          <w:p w:rsidR="00AF3D40" w:rsidRPr="0037679B" w:rsidRDefault="00AF3D40" w:rsidP="0003290A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40" w:rsidRPr="0037679B" w:rsidRDefault="00AF3D40" w:rsidP="0003290A">
            <w:pPr>
              <w:rPr>
                <w:b/>
              </w:rPr>
            </w:pPr>
          </w:p>
          <w:p w:rsidR="00AF3D40" w:rsidRPr="0037679B" w:rsidRDefault="00AF3D40" w:rsidP="0003290A">
            <w:r w:rsidRPr="0037679B">
              <w:rPr>
                <w:b/>
              </w:rPr>
              <w:t>Моделировать</w:t>
            </w:r>
            <w:r w:rsidRPr="0037679B">
              <w:t xml:space="preserve"> приём выполнения действия </w:t>
            </w:r>
            <w:r w:rsidRPr="0037679B">
              <w:rPr>
                <w:i/>
              </w:rPr>
              <w:t xml:space="preserve">сложение </w:t>
            </w:r>
            <w:r w:rsidRPr="0037679B">
              <w:t>с переходом через десяток, используя предметы, разрезной материал, счётные палочки, графические схемы.</w:t>
            </w:r>
          </w:p>
          <w:p w:rsidR="00AF3D40" w:rsidRPr="0037679B" w:rsidRDefault="00AF3D40" w:rsidP="0003290A">
            <w:r w:rsidRPr="0037679B">
              <w:rPr>
                <w:b/>
              </w:rPr>
              <w:t>Выполнять</w:t>
            </w:r>
            <w:r w:rsidRPr="0037679B">
              <w:t xml:space="preserve"> сложение чисел с переходом через десяток в пределах 20.</w:t>
            </w:r>
          </w:p>
          <w:p w:rsidR="00AF3D40" w:rsidRPr="0037679B" w:rsidRDefault="00AF3D40" w:rsidP="0003290A">
            <w:pPr>
              <w:rPr>
                <w:b/>
              </w:rPr>
            </w:pPr>
            <w:r w:rsidRPr="0037679B">
              <w:rPr>
                <w:b/>
              </w:rPr>
              <w:t>Выполнять</w:t>
            </w:r>
            <w:r w:rsidRPr="0037679B">
              <w:t xml:space="preserve"> задания творческого и поискового характера,</w:t>
            </w:r>
          </w:p>
          <w:p w:rsidR="00AF3D40" w:rsidRPr="0037679B" w:rsidRDefault="00AF3D40" w:rsidP="0003290A">
            <w:pPr>
              <w:rPr>
                <w:b/>
              </w:rPr>
            </w:pPr>
            <w:r w:rsidRPr="0037679B">
              <w:rPr>
                <w:b/>
              </w:rPr>
              <w:t xml:space="preserve">применять </w:t>
            </w:r>
            <w:r w:rsidRPr="0037679B">
              <w:t>знания и способы действий в изменённых условиях.</w:t>
            </w:r>
            <w:r w:rsidRPr="0037679B">
              <w:rPr>
                <w:b/>
              </w:rPr>
              <w:t xml:space="preserve"> </w:t>
            </w:r>
          </w:p>
          <w:p w:rsidR="00AF3D40" w:rsidRPr="0037679B" w:rsidRDefault="00AF3D40" w:rsidP="0003290A">
            <w:pPr>
              <w:rPr>
                <w:i/>
              </w:rPr>
            </w:pPr>
            <w:r w:rsidRPr="0037679B">
              <w:rPr>
                <w:b/>
              </w:rPr>
              <w:t>Моделировать</w:t>
            </w:r>
            <w:r w:rsidRPr="0037679B">
              <w:t xml:space="preserve"> приёмы выполнения действия </w:t>
            </w:r>
            <w:r w:rsidRPr="0037679B">
              <w:rPr>
                <w:i/>
              </w:rPr>
              <w:t>вычитание</w:t>
            </w:r>
          </w:p>
          <w:p w:rsidR="00AF3D40" w:rsidRPr="0037679B" w:rsidRDefault="00AF3D40" w:rsidP="0003290A">
            <w:r w:rsidRPr="0037679B">
              <w:t>с переходом через десяток, используя предметы, разрезной материал, счётные палочки, графические схемы.</w:t>
            </w:r>
          </w:p>
          <w:p w:rsidR="00AF3D40" w:rsidRPr="0037679B" w:rsidRDefault="00AF3D40" w:rsidP="0003290A">
            <w:r w:rsidRPr="0037679B">
              <w:rPr>
                <w:b/>
              </w:rPr>
              <w:t>Выполнять</w:t>
            </w:r>
            <w:r w:rsidRPr="0037679B">
              <w:t xml:space="preserve"> вычитание чисел с переходом через десяток в пределах 20.</w:t>
            </w:r>
          </w:p>
          <w:p w:rsidR="00AF3D40" w:rsidRPr="0037679B" w:rsidRDefault="00AF3D40" w:rsidP="0003290A">
            <w:pPr>
              <w:rPr>
                <w:b/>
              </w:rPr>
            </w:pPr>
            <w:r w:rsidRPr="0037679B">
              <w:rPr>
                <w:b/>
              </w:rPr>
              <w:lastRenderedPageBreak/>
              <w:t>Выполнять</w:t>
            </w:r>
            <w:r w:rsidRPr="0037679B">
              <w:t xml:space="preserve"> задания творческого и поискового характера,</w:t>
            </w:r>
          </w:p>
          <w:p w:rsidR="00AF3D40" w:rsidRPr="0037679B" w:rsidRDefault="00AF3D40" w:rsidP="0003290A">
            <w:pPr>
              <w:rPr>
                <w:b/>
              </w:rPr>
            </w:pPr>
            <w:r w:rsidRPr="0037679B">
              <w:rPr>
                <w:b/>
              </w:rPr>
              <w:t xml:space="preserve">применять </w:t>
            </w:r>
            <w:r w:rsidRPr="0037679B">
              <w:t>знания и способы действий в измененных условиях.</w:t>
            </w:r>
          </w:p>
          <w:p w:rsidR="00AF3D40" w:rsidRPr="0037679B" w:rsidRDefault="00AF3D40" w:rsidP="0003290A">
            <w:pPr>
              <w:rPr>
                <w:color w:val="000000"/>
              </w:rPr>
            </w:pPr>
            <w:r w:rsidRPr="0037679B">
              <w:rPr>
                <w:b/>
                <w:color w:val="000000"/>
              </w:rPr>
              <w:t>Собирать</w:t>
            </w:r>
            <w:r w:rsidRPr="0037679B">
              <w:rPr>
                <w:color w:val="000000"/>
              </w:rPr>
              <w:t xml:space="preserve"> информацию: рисунки, фотографии клумб, цветников, рабаток. </w:t>
            </w:r>
          </w:p>
          <w:p w:rsidR="00AF3D40" w:rsidRPr="0037679B" w:rsidRDefault="00AF3D40" w:rsidP="0003290A">
            <w:pPr>
              <w:rPr>
                <w:color w:val="000000"/>
              </w:rPr>
            </w:pPr>
            <w:r w:rsidRPr="0037679B">
              <w:rPr>
                <w:b/>
                <w:color w:val="000000"/>
              </w:rPr>
              <w:t>Наблюдать, анализировать</w:t>
            </w:r>
            <w:r w:rsidRPr="0037679B">
              <w:rPr>
                <w:color w:val="000000"/>
              </w:rPr>
              <w:t xml:space="preserve"> и </w:t>
            </w:r>
            <w:r w:rsidRPr="0037679B">
              <w:rPr>
                <w:b/>
                <w:color w:val="000000"/>
              </w:rPr>
              <w:t>устанавливать</w:t>
            </w:r>
            <w:r w:rsidRPr="0037679B">
              <w:rPr>
                <w:color w:val="000000"/>
              </w:rPr>
              <w:t xml:space="preserve"> правила чередования формы, размера, цвета в отобранных узорах и орнаментах, закономерность их чередования.</w:t>
            </w:r>
          </w:p>
          <w:p w:rsidR="00AF3D40" w:rsidRPr="0037679B" w:rsidRDefault="00AF3D40" w:rsidP="0003290A">
            <w:pPr>
              <w:rPr>
                <w:color w:val="000000"/>
              </w:rPr>
            </w:pPr>
            <w:r w:rsidRPr="0037679B">
              <w:rPr>
                <w:b/>
                <w:color w:val="000000"/>
              </w:rPr>
              <w:t>Составлять</w:t>
            </w:r>
            <w:r w:rsidRPr="0037679B">
              <w:rPr>
                <w:color w:val="000000"/>
              </w:rPr>
              <w:t xml:space="preserve"> свои узоры.</w:t>
            </w:r>
          </w:p>
          <w:p w:rsidR="00AF3D40" w:rsidRPr="0037679B" w:rsidRDefault="00AF3D40" w:rsidP="0003290A">
            <w:pPr>
              <w:rPr>
                <w:color w:val="000000"/>
              </w:rPr>
            </w:pPr>
            <w:r w:rsidRPr="0037679B">
              <w:rPr>
                <w:b/>
                <w:color w:val="000000"/>
              </w:rPr>
              <w:t xml:space="preserve">Контролировать </w:t>
            </w:r>
            <w:r w:rsidRPr="0037679B">
              <w:rPr>
                <w:color w:val="000000"/>
              </w:rPr>
              <w:t>выполнение правила, по которому</w:t>
            </w:r>
          </w:p>
          <w:p w:rsidR="00AF3D40" w:rsidRPr="0037679B" w:rsidRDefault="00AF3D40" w:rsidP="0003290A">
            <w:pPr>
              <w:rPr>
                <w:color w:val="000000"/>
              </w:rPr>
            </w:pPr>
            <w:r w:rsidRPr="0037679B">
              <w:rPr>
                <w:color w:val="000000"/>
              </w:rPr>
              <w:t>составлялся узор.</w:t>
            </w:r>
          </w:p>
          <w:p w:rsidR="00AF3D40" w:rsidRPr="0037679B" w:rsidRDefault="00AF3D40" w:rsidP="0003290A">
            <w:r w:rsidRPr="0037679B">
              <w:rPr>
                <w:b/>
                <w:color w:val="000000"/>
              </w:rPr>
              <w:t>Работать</w:t>
            </w:r>
            <w:r w:rsidRPr="0037679B">
              <w:rPr>
                <w:color w:val="000000"/>
              </w:rPr>
              <w:t xml:space="preserve"> в группах: </w:t>
            </w:r>
            <w:r w:rsidRPr="0037679B">
              <w:rPr>
                <w:b/>
                <w:color w:val="000000"/>
              </w:rPr>
              <w:t xml:space="preserve">составлять </w:t>
            </w:r>
            <w:r w:rsidRPr="0037679B">
              <w:rPr>
                <w:color w:val="000000"/>
              </w:rPr>
              <w:t xml:space="preserve">план работы, </w:t>
            </w:r>
            <w:r w:rsidRPr="0037679B">
              <w:rPr>
                <w:b/>
                <w:color w:val="000000"/>
              </w:rPr>
              <w:t xml:space="preserve">распределять </w:t>
            </w:r>
            <w:r w:rsidRPr="0037679B">
              <w:rPr>
                <w:color w:val="000000"/>
              </w:rPr>
              <w:t xml:space="preserve">виды работ между членами группы, </w:t>
            </w:r>
            <w:r w:rsidRPr="0037679B">
              <w:rPr>
                <w:b/>
                <w:color w:val="000000"/>
              </w:rPr>
              <w:t xml:space="preserve">устанавливать </w:t>
            </w:r>
            <w:r w:rsidRPr="0037679B">
              <w:rPr>
                <w:color w:val="000000"/>
              </w:rPr>
              <w:t xml:space="preserve">сроки выполнения работы по этапам и в целом, </w:t>
            </w:r>
            <w:r w:rsidRPr="0037679B">
              <w:rPr>
                <w:b/>
                <w:color w:val="000000"/>
              </w:rPr>
              <w:t>оценивать</w:t>
            </w:r>
            <w:r w:rsidRPr="0037679B">
              <w:rPr>
                <w:color w:val="000000"/>
              </w:rPr>
              <w:t xml:space="preserve"> результат работы.</w:t>
            </w:r>
            <w:r w:rsidRPr="0037679B">
              <w:rPr>
                <w:color w:val="000000"/>
              </w:rPr>
              <w:br/>
            </w:r>
            <w:r w:rsidRPr="0037679B">
              <w:rPr>
                <w:b/>
              </w:rPr>
              <w:t xml:space="preserve">Контролировать </w:t>
            </w:r>
            <w:r w:rsidRPr="0037679B">
              <w:t xml:space="preserve">и </w:t>
            </w:r>
            <w:r w:rsidRPr="0037679B">
              <w:rPr>
                <w:b/>
              </w:rPr>
              <w:t xml:space="preserve">оценивать </w:t>
            </w:r>
            <w:r w:rsidRPr="0037679B">
              <w:t>свою работу, её результат,</w:t>
            </w:r>
            <w:r w:rsidR="00D503D3" w:rsidRPr="0037679B">
              <w:t xml:space="preserve"> </w:t>
            </w:r>
            <w:r w:rsidRPr="0037679B">
              <w:t>делать выводы на будущее</w:t>
            </w:r>
          </w:p>
        </w:tc>
      </w:tr>
      <w:tr w:rsidR="00AF3D40" w:rsidRPr="0037679B" w:rsidTr="0003290A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40" w:rsidRPr="0037679B" w:rsidRDefault="00AF3D40" w:rsidP="0003290A">
            <w:pPr>
              <w:rPr>
                <w:b/>
              </w:rPr>
            </w:pPr>
            <w:r w:rsidRPr="0037679B">
              <w:rPr>
                <w:b/>
              </w:rPr>
              <w:lastRenderedPageBreak/>
              <w:t xml:space="preserve">Итоговое повторение «Что узнали, чему научились в 1 классе» </w:t>
            </w:r>
            <w:r w:rsidR="009E123F" w:rsidRPr="0037679B">
              <w:rPr>
                <w:b/>
              </w:rPr>
              <w:t xml:space="preserve"> - 4 часа</w:t>
            </w:r>
          </w:p>
        </w:tc>
      </w:tr>
    </w:tbl>
    <w:p w:rsidR="00AF3D40" w:rsidRPr="0037679B" w:rsidRDefault="00AF3D40" w:rsidP="00AF3D40">
      <w:pPr>
        <w:jc w:val="center"/>
        <w:rPr>
          <w:b/>
        </w:rPr>
      </w:pPr>
    </w:p>
    <w:p w:rsidR="009E123F" w:rsidRPr="0037679B" w:rsidRDefault="009E123F" w:rsidP="00AF3D40">
      <w:pPr>
        <w:jc w:val="center"/>
        <w:rPr>
          <w:b/>
        </w:rPr>
      </w:pPr>
    </w:p>
    <w:p w:rsidR="009E123F" w:rsidRPr="0037679B" w:rsidRDefault="009E123F" w:rsidP="009E123F">
      <w:pPr>
        <w:jc w:val="center"/>
        <w:outlineLvl w:val="0"/>
        <w:rPr>
          <w:b/>
        </w:rPr>
      </w:pPr>
      <w:r w:rsidRPr="0037679B">
        <w:rPr>
          <w:b/>
          <w:lang w:val="en-US"/>
        </w:rPr>
        <w:t>VIII</w:t>
      </w:r>
      <w:r w:rsidRPr="0037679B">
        <w:rPr>
          <w:b/>
        </w:rPr>
        <w:t xml:space="preserve"> Учебно-методическое и материально-техническое обеспечение образовательного процесса</w:t>
      </w:r>
    </w:p>
    <w:p w:rsidR="009E123F" w:rsidRPr="0037679B" w:rsidRDefault="009E123F" w:rsidP="009E123F">
      <w:pPr>
        <w:outlineLvl w:val="0"/>
      </w:pPr>
    </w:p>
    <w:p w:rsidR="009E123F" w:rsidRPr="0037679B" w:rsidRDefault="009E123F" w:rsidP="009E123F">
      <w:pPr>
        <w:spacing w:line="360" w:lineRule="auto"/>
        <w:jc w:val="both"/>
        <w:rPr>
          <w:b/>
          <w:u w:val="single"/>
        </w:rPr>
      </w:pPr>
      <w:r w:rsidRPr="0037679B">
        <w:rPr>
          <w:b/>
        </w:rPr>
        <w:t xml:space="preserve">                                     </w:t>
      </w:r>
      <w:r w:rsidRPr="0037679B">
        <w:rPr>
          <w:b/>
          <w:u w:val="single"/>
        </w:rPr>
        <w:t>Материально-техническое обеспечение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1"/>
        <w:gridCol w:w="1220"/>
        <w:gridCol w:w="2737"/>
        <w:gridCol w:w="2622"/>
      </w:tblGrid>
      <w:tr w:rsidR="009E123F" w:rsidRPr="0037679B" w:rsidTr="009E123F">
        <w:tc>
          <w:tcPr>
            <w:tcW w:w="3420" w:type="dxa"/>
          </w:tcPr>
          <w:p w:rsidR="009E123F" w:rsidRPr="0037679B" w:rsidRDefault="009E123F" w:rsidP="008A761B">
            <w:pPr>
              <w:spacing w:line="360" w:lineRule="auto"/>
              <w:jc w:val="both"/>
              <w:rPr>
                <w:b/>
              </w:rPr>
            </w:pPr>
            <w:r w:rsidRPr="0037679B">
              <w:rPr>
                <w:b/>
              </w:rPr>
              <w:t xml:space="preserve">         Автор, год    издания</w:t>
            </w:r>
          </w:p>
        </w:tc>
        <w:tc>
          <w:tcPr>
            <w:tcW w:w="4140" w:type="dxa"/>
            <w:gridSpan w:val="2"/>
          </w:tcPr>
          <w:p w:rsidR="009E123F" w:rsidRPr="0037679B" w:rsidRDefault="009E123F" w:rsidP="008A761B">
            <w:pPr>
              <w:spacing w:line="360" w:lineRule="auto"/>
              <w:jc w:val="both"/>
              <w:rPr>
                <w:b/>
              </w:rPr>
            </w:pPr>
            <w:r w:rsidRPr="0037679B">
              <w:rPr>
                <w:b/>
              </w:rPr>
              <w:t xml:space="preserve">    Название пособий</w:t>
            </w:r>
          </w:p>
        </w:tc>
        <w:tc>
          <w:tcPr>
            <w:tcW w:w="2700" w:type="dxa"/>
          </w:tcPr>
          <w:p w:rsidR="009E123F" w:rsidRPr="0037679B" w:rsidRDefault="009E123F" w:rsidP="008A761B">
            <w:pPr>
              <w:spacing w:line="360" w:lineRule="auto"/>
              <w:jc w:val="both"/>
              <w:rPr>
                <w:b/>
              </w:rPr>
            </w:pPr>
            <w:r w:rsidRPr="0037679B">
              <w:rPr>
                <w:b/>
              </w:rPr>
              <w:t xml:space="preserve">       Вид пособия</w:t>
            </w:r>
          </w:p>
        </w:tc>
      </w:tr>
      <w:tr w:rsidR="0020151E" w:rsidRPr="0037679B" w:rsidTr="009E123F">
        <w:tc>
          <w:tcPr>
            <w:tcW w:w="3420" w:type="dxa"/>
          </w:tcPr>
          <w:p w:rsidR="0020151E" w:rsidRPr="0037679B" w:rsidRDefault="0020151E" w:rsidP="008A761B">
            <w:r w:rsidRPr="0037679B">
              <w:t>Голубь В.Т.  – В,2013</w:t>
            </w:r>
          </w:p>
        </w:tc>
        <w:tc>
          <w:tcPr>
            <w:tcW w:w="4140" w:type="dxa"/>
            <w:gridSpan w:val="2"/>
          </w:tcPr>
          <w:p w:rsidR="0020151E" w:rsidRPr="0037679B" w:rsidRDefault="0020151E" w:rsidP="008A761B">
            <w:r w:rsidRPr="0037679B">
              <w:t>Тематический контроль знаний учащихся</w:t>
            </w:r>
          </w:p>
        </w:tc>
        <w:tc>
          <w:tcPr>
            <w:tcW w:w="2700" w:type="dxa"/>
          </w:tcPr>
          <w:p w:rsidR="0020151E" w:rsidRPr="0037679B" w:rsidRDefault="0020151E" w:rsidP="008A761B">
            <w:r w:rsidRPr="0037679B">
              <w:t>Проверочная тетрадь для учащихся</w:t>
            </w:r>
          </w:p>
        </w:tc>
      </w:tr>
      <w:tr w:rsidR="0020151E" w:rsidRPr="0037679B" w:rsidTr="009E123F">
        <w:tc>
          <w:tcPr>
            <w:tcW w:w="3420" w:type="dxa"/>
          </w:tcPr>
          <w:p w:rsidR="0020151E" w:rsidRPr="0037679B" w:rsidRDefault="0020151E" w:rsidP="008A761B">
            <w:r w:rsidRPr="0037679B">
              <w:t>Голубь В.Т.  – В,2013</w:t>
            </w:r>
          </w:p>
        </w:tc>
        <w:tc>
          <w:tcPr>
            <w:tcW w:w="4140" w:type="dxa"/>
            <w:gridSpan w:val="2"/>
          </w:tcPr>
          <w:p w:rsidR="0020151E" w:rsidRPr="0037679B" w:rsidRDefault="0020151E" w:rsidP="008A761B">
            <w:r w:rsidRPr="0037679B">
              <w:t>Итоговое тестирование</w:t>
            </w:r>
          </w:p>
        </w:tc>
        <w:tc>
          <w:tcPr>
            <w:tcW w:w="2700" w:type="dxa"/>
          </w:tcPr>
          <w:p w:rsidR="0020151E" w:rsidRPr="0037679B" w:rsidRDefault="0020151E" w:rsidP="008A761B">
            <w:r w:rsidRPr="0037679B">
              <w:t>Тестовые задания для обучающихся.</w:t>
            </w:r>
          </w:p>
        </w:tc>
      </w:tr>
      <w:tr w:rsidR="0020151E" w:rsidRPr="0037679B" w:rsidTr="009E123F">
        <w:tc>
          <w:tcPr>
            <w:tcW w:w="3420" w:type="dxa"/>
          </w:tcPr>
          <w:p w:rsidR="0020151E" w:rsidRPr="0037679B" w:rsidRDefault="0020151E" w:rsidP="008A761B">
            <w:pPr>
              <w:spacing w:line="360" w:lineRule="auto"/>
              <w:jc w:val="both"/>
            </w:pPr>
            <w:proofErr w:type="spellStart"/>
            <w:r w:rsidRPr="0037679B">
              <w:t>ФефиловаЕ.П</w:t>
            </w:r>
            <w:proofErr w:type="spellEnd"/>
            <w:r w:rsidRPr="0037679B">
              <w:t xml:space="preserve">., Мокрушина </w:t>
            </w:r>
            <w:proofErr w:type="spellStart"/>
            <w:r w:rsidRPr="0037679B">
              <w:t>О.А.-М:Вако</w:t>
            </w:r>
            <w:proofErr w:type="spellEnd"/>
            <w:r w:rsidRPr="0037679B">
              <w:t>, 2012.</w:t>
            </w:r>
          </w:p>
        </w:tc>
        <w:tc>
          <w:tcPr>
            <w:tcW w:w="4140" w:type="dxa"/>
            <w:gridSpan w:val="2"/>
          </w:tcPr>
          <w:p w:rsidR="0020151E" w:rsidRPr="0037679B" w:rsidRDefault="0020151E" w:rsidP="008A761B">
            <w:pPr>
              <w:spacing w:line="360" w:lineRule="auto"/>
              <w:jc w:val="both"/>
            </w:pPr>
            <w:r w:rsidRPr="0037679B">
              <w:t>Методические рекомендации для учителя к учебнику «Математика»</w:t>
            </w:r>
          </w:p>
        </w:tc>
        <w:tc>
          <w:tcPr>
            <w:tcW w:w="2700" w:type="dxa"/>
          </w:tcPr>
          <w:p w:rsidR="0020151E" w:rsidRPr="0037679B" w:rsidRDefault="0020151E" w:rsidP="008A761B">
            <w:pPr>
              <w:spacing w:line="360" w:lineRule="auto"/>
              <w:jc w:val="both"/>
            </w:pPr>
            <w:r w:rsidRPr="0037679B">
              <w:t>Пособие для учителя</w:t>
            </w:r>
          </w:p>
        </w:tc>
      </w:tr>
      <w:tr w:rsidR="0020151E" w:rsidRPr="0037679B" w:rsidTr="009E123F">
        <w:tc>
          <w:tcPr>
            <w:tcW w:w="3420" w:type="dxa"/>
          </w:tcPr>
          <w:p w:rsidR="0020151E" w:rsidRPr="0037679B" w:rsidRDefault="0020151E" w:rsidP="008A761B">
            <w:pPr>
              <w:spacing w:line="360" w:lineRule="auto"/>
              <w:jc w:val="both"/>
            </w:pPr>
            <w:proofErr w:type="spellStart"/>
            <w:r w:rsidRPr="0037679B">
              <w:t>МороМ.И,ВолковаС.И,Степанова</w:t>
            </w:r>
            <w:proofErr w:type="spellEnd"/>
            <w:r w:rsidRPr="0037679B">
              <w:t xml:space="preserve"> С.В Математика: учебник для 1 класс 2 ч.-М:Просвещение,2012.</w:t>
            </w:r>
          </w:p>
        </w:tc>
        <w:tc>
          <w:tcPr>
            <w:tcW w:w="4140" w:type="dxa"/>
            <w:gridSpan w:val="2"/>
          </w:tcPr>
          <w:p w:rsidR="0020151E" w:rsidRPr="0037679B" w:rsidRDefault="0020151E" w:rsidP="008A761B">
            <w:pPr>
              <w:spacing w:line="360" w:lineRule="auto"/>
              <w:jc w:val="both"/>
            </w:pPr>
            <w:r w:rsidRPr="0037679B">
              <w:t>Учебник «Математика»</w:t>
            </w:r>
          </w:p>
        </w:tc>
        <w:tc>
          <w:tcPr>
            <w:tcW w:w="2700" w:type="dxa"/>
          </w:tcPr>
          <w:p w:rsidR="0020151E" w:rsidRPr="0037679B" w:rsidRDefault="0020151E" w:rsidP="008A761B">
            <w:pPr>
              <w:spacing w:line="360" w:lineRule="auto"/>
              <w:jc w:val="both"/>
            </w:pPr>
            <w:r w:rsidRPr="0037679B">
              <w:t>Учебник для 1 класса</w:t>
            </w:r>
          </w:p>
        </w:tc>
      </w:tr>
      <w:tr w:rsidR="0020151E" w:rsidRPr="0037679B" w:rsidTr="009E123F">
        <w:tc>
          <w:tcPr>
            <w:tcW w:w="3420" w:type="dxa"/>
          </w:tcPr>
          <w:p w:rsidR="0020151E" w:rsidRPr="0037679B" w:rsidRDefault="0020151E" w:rsidP="008A761B">
            <w:pPr>
              <w:spacing w:line="360" w:lineRule="auto"/>
              <w:jc w:val="both"/>
            </w:pPr>
            <w:r w:rsidRPr="0037679B">
              <w:lastRenderedPageBreak/>
              <w:t>Моро М.И электронное приложение 2 ч.</w:t>
            </w:r>
          </w:p>
        </w:tc>
        <w:tc>
          <w:tcPr>
            <w:tcW w:w="4140" w:type="dxa"/>
            <w:gridSpan w:val="2"/>
          </w:tcPr>
          <w:p w:rsidR="0020151E" w:rsidRPr="0037679B" w:rsidRDefault="0020151E" w:rsidP="008A761B">
            <w:pPr>
              <w:spacing w:line="360" w:lineRule="auto"/>
              <w:jc w:val="both"/>
            </w:pPr>
            <w:r w:rsidRPr="0037679B">
              <w:t>Электронный носитель</w:t>
            </w:r>
          </w:p>
        </w:tc>
        <w:tc>
          <w:tcPr>
            <w:tcW w:w="2700" w:type="dxa"/>
          </w:tcPr>
          <w:p w:rsidR="0020151E" w:rsidRPr="0037679B" w:rsidRDefault="0020151E" w:rsidP="008A761B">
            <w:pPr>
              <w:spacing w:line="360" w:lineRule="auto"/>
              <w:jc w:val="both"/>
            </w:pPr>
            <w:r w:rsidRPr="0037679B">
              <w:t>Пособие для учащихся</w:t>
            </w:r>
          </w:p>
        </w:tc>
      </w:tr>
      <w:tr w:rsidR="0020151E" w:rsidRPr="0037679B" w:rsidTr="009E123F">
        <w:tc>
          <w:tcPr>
            <w:tcW w:w="3420" w:type="dxa"/>
          </w:tcPr>
          <w:p w:rsidR="0020151E" w:rsidRPr="0037679B" w:rsidRDefault="0020151E" w:rsidP="008A761B">
            <w:pPr>
              <w:spacing w:line="360" w:lineRule="auto"/>
              <w:jc w:val="both"/>
            </w:pPr>
            <w:r w:rsidRPr="0037679B">
              <w:t xml:space="preserve">Моро М.И, Волкова </w:t>
            </w:r>
            <w:proofErr w:type="spellStart"/>
            <w:r w:rsidRPr="0037679B">
              <w:t>С.И,.рабочая</w:t>
            </w:r>
            <w:proofErr w:type="spellEnd"/>
            <w:r w:rsidRPr="0037679B">
              <w:t xml:space="preserve"> тетрадь 2ч.-М: Просвещение, 2012.</w:t>
            </w:r>
          </w:p>
        </w:tc>
        <w:tc>
          <w:tcPr>
            <w:tcW w:w="4140" w:type="dxa"/>
            <w:gridSpan w:val="2"/>
          </w:tcPr>
          <w:p w:rsidR="0020151E" w:rsidRPr="0037679B" w:rsidRDefault="0020151E" w:rsidP="008A761B">
            <w:pPr>
              <w:spacing w:line="360" w:lineRule="auto"/>
              <w:jc w:val="both"/>
            </w:pPr>
            <w:r w:rsidRPr="0037679B">
              <w:t>Рабочая тетрадь по математике в двух частях</w:t>
            </w:r>
          </w:p>
        </w:tc>
        <w:tc>
          <w:tcPr>
            <w:tcW w:w="2700" w:type="dxa"/>
          </w:tcPr>
          <w:p w:rsidR="0020151E" w:rsidRPr="0037679B" w:rsidRDefault="0020151E" w:rsidP="008A761B">
            <w:pPr>
              <w:spacing w:line="360" w:lineRule="auto"/>
              <w:jc w:val="both"/>
            </w:pPr>
            <w:r w:rsidRPr="0037679B">
              <w:t>Тетрадь для 1 класса</w:t>
            </w:r>
          </w:p>
        </w:tc>
      </w:tr>
      <w:tr w:rsidR="0020151E" w:rsidRPr="0037679B" w:rsidTr="009E123F">
        <w:tc>
          <w:tcPr>
            <w:tcW w:w="3420" w:type="dxa"/>
          </w:tcPr>
          <w:p w:rsidR="0020151E" w:rsidRPr="0037679B" w:rsidRDefault="0020151E" w:rsidP="008A761B">
            <w:pPr>
              <w:pStyle w:val="af0"/>
            </w:pPr>
            <w:r w:rsidRPr="0037679B">
              <w:t>Степанова О.А. – М Творческий центр, 2012</w:t>
            </w:r>
          </w:p>
        </w:tc>
        <w:tc>
          <w:tcPr>
            <w:tcW w:w="4140" w:type="dxa"/>
            <w:gridSpan w:val="2"/>
          </w:tcPr>
          <w:p w:rsidR="0020151E" w:rsidRPr="0037679B" w:rsidRDefault="0020151E" w:rsidP="008A761B">
            <w:pPr>
              <w:pStyle w:val="af0"/>
            </w:pPr>
            <w:r w:rsidRPr="0037679B">
              <w:t>Дидактические игры на уроках в начальной школе</w:t>
            </w:r>
          </w:p>
        </w:tc>
        <w:tc>
          <w:tcPr>
            <w:tcW w:w="2700" w:type="dxa"/>
          </w:tcPr>
          <w:p w:rsidR="0020151E" w:rsidRPr="0037679B" w:rsidRDefault="0020151E" w:rsidP="008A761B">
            <w:pPr>
              <w:pStyle w:val="af0"/>
            </w:pPr>
            <w:r w:rsidRPr="0037679B">
              <w:t>Пособие для учителя</w:t>
            </w:r>
          </w:p>
        </w:tc>
      </w:tr>
      <w:tr w:rsidR="0020151E" w:rsidRPr="0037679B" w:rsidTr="009E123F">
        <w:tc>
          <w:tcPr>
            <w:tcW w:w="3420" w:type="dxa"/>
          </w:tcPr>
          <w:p w:rsidR="0020151E" w:rsidRPr="0037679B" w:rsidRDefault="0020151E" w:rsidP="008A761B">
            <w:pPr>
              <w:pStyle w:val="af0"/>
            </w:pPr>
            <w:proofErr w:type="spellStart"/>
            <w:r w:rsidRPr="0037679B">
              <w:t>Садкина</w:t>
            </w:r>
            <w:proofErr w:type="spellEnd"/>
            <w:r w:rsidRPr="0037679B">
              <w:t xml:space="preserve"> В.И. – Ростов на Дону: Феникс, 2014</w:t>
            </w:r>
          </w:p>
        </w:tc>
        <w:tc>
          <w:tcPr>
            <w:tcW w:w="4140" w:type="dxa"/>
            <w:gridSpan w:val="2"/>
          </w:tcPr>
          <w:p w:rsidR="0020151E" w:rsidRPr="0037679B" w:rsidRDefault="0020151E" w:rsidP="008A761B">
            <w:pPr>
              <w:pStyle w:val="af0"/>
            </w:pPr>
            <w:r w:rsidRPr="0037679B">
              <w:t>101 педагогическая идея как создать урок</w:t>
            </w:r>
          </w:p>
        </w:tc>
        <w:tc>
          <w:tcPr>
            <w:tcW w:w="2700" w:type="dxa"/>
          </w:tcPr>
          <w:p w:rsidR="0020151E" w:rsidRPr="0037679B" w:rsidRDefault="0020151E" w:rsidP="008A761B">
            <w:pPr>
              <w:pStyle w:val="af0"/>
            </w:pPr>
            <w:r w:rsidRPr="0037679B">
              <w:t>Пособие для учителя</w:t>
            </w:r>
          </w:p>
        </w:tc>
      </w:tr>
      <w:tr w:rsidR="0020151E" w:rsidRPr="0037679B" w:rsidTr="009E123F">
        <w:tc>
          <w:tcPr>
            <w:tcW w:w="3420" w:type="dxa"/>
          </w:tcPr>
          <w:p w:rsidR="0020151E" w:rsidRPr="0037679B" w:rsidRDefault="0020151E" w:rsidP="008A761B">
            <w:pPr>
              <w:pStyle w:val="af0"/>
            </w:pPr>
            <w:proofErr w:type="spellStart"/>
            <w:r w:rsidRPr="0037679B">
              <w:t>Ситникова</w:t>
            </w:r>
            <w:proofErr w:type="spellEnd"/>
            <w:r w:rsidRPr="0037679B">
              <w:t xml:space="preserve"> Т.Н. .- М: </w:t>
            </w:r>
            <w:proofErr w:type="spellStart"/>
            <w:r w:rsidRPr="0037679B">
              <w:t>Вако</w:t>
            </w:r>
            <w:proofErr w:type="spellEnd"/>
            <w:r w:rsidRPr="0037679B">
              <w:t>, 2012</w:t>
            </w:r>
          </w:p>
        </w:tc>
        <w:tc>
          <w:tcPr>
            <w:tcW w:w="4140" w:type="dxa"/>
            <w:gridSpan w:val="2"/>
          </w:tcPr>
          <w:p w:rsidR="0020151E" w:rsidRPr="0037679B" w:rsidRDefault="0020151E" w:rsidP="008A761B">
            <w:pPr>
              <w:pStyle w:val="af0"/>
            </w:pPr>
            <w:r w:rsidRPr="0037679B">
              <w:t>Поурочные разработки по математике.</w:t>
            </w:r>
          </w:p>
        </w:tc>
        <w:tc>
          <w:tcPr>
            <w:tcW w:w="2700" w:type="dxa"/>
          </w:tcPr>
          <w:p w:rsidR="0020151E" w:rsidRPr="0037679B" w:rsidRDefault="0020151E" w:rsidP="008A761B">
            <w:pPr>
              <w:pStyle w:val="af0"/>
            </w:pPr>
            <w:r w:rsidRPr="0037679B">
              <w:t>Пособие для учителя</w:t>
            </w:r>
          </w:p>
        </w:tc>
      </w:tr>
      <w:tr w:rsidR="0020151E" w:rsidRPr="0037679B" w:rsidTr="009E123F">
        <w:tc>
          <w:tcPr>
            <w:tcW w:w="3420" w:type="dxa"/>
          </w:tcPr>
          <w:p w:rsidR="0020151E" w:rsidRPr="0037679B" w:rsidRDefault="0020151E" w:rsidP="008A761B">
            <w:pPr>
              <w:spacing w:line="360" w:lineRule="auto"/>
              <w:jc w:val="both"/>
            </w:pPr>
            <w:r w:rsidRPr="0037679B">
              <w:t>Волкова С.И. –М: Просвещение, 2012.</w:t>
            </w:r>
          </w:p>
        </w:tc>
        <w:tc>
          <w:tcPr>
            <w:tcW w:w="4140" w:type="dxa"/>
            <w:gridSpan w:val="2"/>
          </w:tcPr>
          <w:p w:rsidR="0020151E" w:rsidRPr="0037679B" w:rsidRDefault="0020151E" w:rsidP="008A761B">
            <w:pPr>
              <w:spacing w:line="360" w:lineRule="auto"/>
              <w:jc w:val="both"/>
            </w:pPr>
            <w:r w:rsidRPr="0037679B">
              <w:t xml:space="preserve">Проверочные работы </w:t>
            </w:r>
          </w:p>
        </w:tc>
        <w:tc>
          <w:tcPr>
            <w:tcW w:w="2700" w:type="dxa"/>
          </w:tcPr>
          <w:p w:rsidR="0020151E" w:rsidRPr="0037679B" w:rsidRDefault="0020151E" w:rsidP="008A761B">
            <w:pPr>
              <w:spacing w:line="360" w:lineRule="auto"/>
              <w:jc w:val="both"/>
            </w:pPr>
            <w:r w:rsidRPr="0037679B">
              <w:t>Тетрадь для 1 класса</w:t>
            </w:r>
          </w:p>
        </w:tc>
      </w:tr>
      <w:tr w:rsidR="0020151E" w:rsidRPr="0037679B" w:rsidTr="009E123F">
        <w:tc>
          <w:tcPr>
            <w:tcW w:w="3420" w:type="dxa"/>
          </w:tcPr>
          <w:p w:rsidR="0020151E" w:rsidRPr="0037679B" w:rsidRDefault="0020151E" w:rsidP="008A761B">
            <w:pPr>
              <w:spacing w:line="360" w:lineRule="auto"/>
              <w:jc w:val="both"/>
            </w:pPr>
            <w:proofErr w:type="spellStart"/>
            <w:r w:rsidRPr="0037679B">
              <w:t>Языканова</w:t>
            </w:r>
            <w:proofErr w:type="spellEnd"/>
            <w:r w:rsidRPr="0037679B">
              <w:t xml:space="preserve"> Е.В –М: Экзамен, 2013.</w:t>
            </w:r>
          </w:p>
        </w:tc>
        <w:tc>
          <w:tcPr>
            <w:tcW w:w="4140" w:type="dxa"/>
            <w:gridSpan w:val="2"/>
          </w:tcPr>
          <w:p w:rsidR="0020151E" w:rsidRPr="0037679B" w:rsidRDefault="0020151E" w:rsidP="008A761B">
            <w:pPr>
              <w:spacing w:line="360" w:lineRule="auto"/>
              <w:jc w:val="both"/>
            </w:pPr>
            <w:r w:rsidRPr="0037679B">
              <w:t xml:space="preserve">Развивающие задания </w:t>
            </w:r>
          </w:p>
        </w:tc>
        <w:tc>
          <w:tcPr>
            <w:tcW w:w="2700" w:type="dxa"/>
          </w:tcPr>
          <w:p w:rsidR="0020151E" w:rsidRPr="0037679B" w:rsidRDefault="0020151E" w:rsidP="008A761B">
            <w:pPr>
              <w:spacing w:line="360" w:lineRule="auto"/>
              <w:jc w:val="both"/>
            </w:pPr>
            <w:r w:rsidRPr="0037679B">
              <w:t>Пособие для учителя</w:t>
            </w:r>
          </w:p>
        </w:tc>
      </w:tr>
      <w:tr w:rsidR="0020151E" w:rsidRPr="0037679B" w:rsidTr="009E123F">
        <w:tc>
          <w:tcPr>
            <w:tcW w:w="7560" w:type="dxa"/>
            <w:gridSpan w:val="3"/>
          </w:tcPr>
          <w:p w:rsidR="0020151E" w:rsidRPr="0037679B" w:rsidRDefault="0020151E" w:rsidP="008A761B">
            <w:pPr>
              <w:spacing w:line="360" w:lineRule="auto"/>
              <w:jc w:val="both"/>
            </w:pPr>
            <w:r w:rsidRPr="0037679B">
              <w:t xml:space="preserve">Оценка достижения планируемых результатов в начальной школе. Текст: система </w:t>
            </w:r>
            <w:proofErr w:type="spellStart"/>
            <w:r w:rsidRPr="0037679B">
              <w:t>заданий.В</w:t>
            </w:r>
            <w:proofErr w:type="spellEnd"/>
            <w:r w:rsidRPr="0037679B">
              <w:t xml:space="preserve"> 2-х ч.Ч.1./ </w:t>
            </w:r>
            <w:proofErr w:type="spellStart"/>
            <w:r w:rsidRPr="0037679B">
              <w:t>М.Ю.Демидоваи</w:t>
            </w:r>
            <w:proofErr w:type="spellEnd"/>
            <w:r w:rsidRPr="0037679B">
              <w:t xml:space="preserve"> </w:t>
            </w:r>
            <w:proofErr w:type="spellStart"/>
            <w:r w:rsidRPr="0037679B">
              <w:t>др</w:t>
            </w:r>
            <w:proofErr w:type="spellEnd"/>
            <w:r w:rsidRPr="0037679B">
              <w:t xml:space="preserve">; под </w:t>
            </w:r>
            <w:proofErr w:type="spellStart"/>
            <w:r w:rsidRPr="0037679B">
              <w:t>ред.Г.С.Ковалёвой</w:t>
            </w:r>
            <w:proofErr w:type="spellEnd"/>
            <w:r w:rsidRPr="0037679B">
              <w:t xml:space="preserve">, О.Б.Логиновой.- 2-е </w:t>
            </w:r>
            <w:proofErr w:type="spellStart"/>
            <w:r w:rsidRPr="0037679B">
              <w:t>изд.-М.:Просвещение</w:t>
            </w:r>
            <w:proofErr w:type="spellEnd"/>
            <w:r w:rsidRPr="0037679B">
              <w:t>, 2010. – 215с- (Стандарты второго  поколения)</w:t>
            </w:r>
          </w:p>
        </w:tc>
        <w:tc>
          <w:tcPr>
            <w:tcW w:w="2700" w:type="dxa"/>
          </w:tcPr>
          <w:p w:rsidR="0020151E" w:rsidRPr="0037679B" w:rsidRDefault="0020151E" w:rsidP="008A761B">
            <w:pPr>
              <w:spacing w:line="360" w:lineRule="auto"/>
              <w:jc w:val="both"/>
            </w:pPr>
            <w:r w:rsidRPr="0037679B">
              <w:t>Пособие для учителя</w:t>
            </w:r>
          </w:p>
        </w:tc>
      </w:tr>
      <w:tr w:rsidR="0020151E" w:rsidRPr="0037679B" w:rsidTr="009E123F">
        <w:tc>
          <w:tcPr>
            <w:tcW w:w="7560" w:type="dxa"/>
            <w:gridSpan w:val="3"/>
          </w:tcPr>
          <w:p w:rsidR="0020151E" w:rsidRPr="0037679B" w:rsidRDefault="0020151E" w:rsidP="008A761B">
            <w:pPr>
              <w:spacing w:line="360" w:lineRule="auto"/>
              <w:jc w:val="both"/>
            </w:pPr>
            <w:r w:rsidRPr="0037679B">
              <w:t xml:space="preserve">Как проектировать универсальные учебные действия в начальной школе Текст: от действия к мысли: пособие для учителя \ </w:t>
            </w:r>
            <w:proofErr w:type="spellStart"/>
            <w:r w:rsidRPr="0037679B">
              <w:t>А.Г.Асмолов</w:t>
            </w:r>
            <w:proofErr w:type="spellEnd"/>
            <w:r w:rsidRPr="0037679B">
              <w:t xml:space="preserve"> и др.; под ред.А.Г.Асмолова.-2-е изд.-М.: Просвещение,  2010. -152с.-(Стандарты второго поколения)</w:t>
            </w:r>
          </w:p>
        </w:tc>
        <w:tc>
          <w:tcPr>
            <w:tcW w:w="2700" w:type="dxa"/>
          </w:tcPr>
          <w:p w:rsidR="0020151E" w:rsidRPr="0037679B" w:rsidRDefault="0020151E" w:rsidP="008A761B">
            <w:pPr>
              <w:spacing w:line="360" w:lineRule="auto"/>
              <w:jc w:val="both"/>
            </w:pPr>
            <w:r w:rsidRPr="0037679B">
              <w:t>Пособие для учителя</w:t>
            </w:r>
          </w:p>
        </w:tc>
      </w:tr>
      <w:tr w:rsidR="0020151E" w:rsidRPr="0037679B" w:rsidTr="009E123F">
        <w:tc>
          <w:tcPr>
            <w:tcW w:w="10260" w:type="dxa"/>
            <w:gridSpan w:val="4"/>
          </w:tcPr>
          <w:p w:rsidR="0020151E" w:rsidRPr="0037679B" w:rsidRDefault="0020151E" w:rsidP="008A761B">
            <w:pPr>
              <w:spacing w:line="360" w:lineRule="auto"/>
              <w:jc w:val="both"/>
              <w:rPr>
                <w:b/>
              </w:rPr>
            </w:pPr>
            <w:r w:rsidRPr="0037679B">
              <w:t xml:space="preserve">                                                         </w:t>
            </w:r>
            <w:r w:rsidRPr="0037679B">
              <w:rPr>
                <w:b/>
              </w:rPr>
              <w:t>Интернет - ресурсы</w:t>
            </w:r>
          </w:p>
        </w:tc>
      </w:tr>
      <w:tr w:rsidR="0020151E" w:rsidRPr="0037679B" w:rsidTr="009E123F">
        <w:tc>
          <w:tcPr>
            <w:tcW w:w="4680" w:type="dxa"/>
            <w:gridSpan w:val="2"/>
          </w:tcPr>
          <w:p w:rsidR="0020151E" w:rsidRPr="0037679B" w:rsidRDefault="0020151E" w:rsidP="008A761B">
            <w:pPr>
              <w:spacing w:line="360" w:lineRule="auto"/>
              <w:jc w:val="both"/>
            </w:pPr>
            <w:r w:rsidRPr="0037679B">
              <w:rPr>
                <w:lang w:val="en-US"/>
              </w:rPr>
              <w:t>http</w:t>
            </w:r>
            <w:r w:rsidRPr="0037679B">
              <w:t xml:space="preserve">:// 1-4. </w:t>
            </w:r>
            <w:proofErr w:type="spellStart"/>
            <w:r w:rsidRPr="0037679B">
              <w:rPr>
                <w:lang w:val="en-US"/>
              </w:rPr>
              <w:t>prosv</w:t>
            </w:r>
            <w:proofErr w:type="spellEnd"/>
            <w:r w:rsidRPr="0037679B">
              <w:t xml:space="preserve">. </w:t>
            </w:r>
            <w:proofErr w:type="spellStart"/>
            <w:r w:rsidRPr="0037679B">
              <w:rPr>
                <w:lang w:val="en-US"/>
              </w:rPr>
              <w:t>ru</w:t>
            </w:r>
            <w:proofErr w:type="spellEnd"/>
          </w:p>
        </w:tc>
        <w:tc>
          <w:tcPr>
            <w:tcW w:w="5580" w:type="dxa"/>
            <w:gridSpan w:val="2"/>
          </w:tcPr>
          <w:p w:rsidR="0020151E" w:rsidRPr="0037679B" w:rsidRDefault="0020151E" w:rsidP="008A761B">
            <w:r w:rsidRPr="0037679B">
              <w:t xml:space="preserve">Образовательная система </w:t>
            </w:r>
          </w:p>
          <w:p w:rsidR="0020151E" w:rsidRPr="0037679B" w:rsidRDefault="0020151E" w:rsidP="008A761B">
            <w:pPr>
              <w:spacing w:line="360" w:lineRule="auto"/>
              <w:jc w:val="both"/>
            </w:pPr>
            <w:r w:rsidRPr="0037679B">
              <w:t>« Школа России»</w:t>
            </w:r>
          </w:p>
        </w:tc>
      </w:tr>
      <w:tr w:rsidR="0020151E" w:rsidRPr="0037679B" w:rsidTr="009E123F">
        <w:tc>
          <w:tcPr>
            <w:tcW w:w="4680" w:type="dxa"/>
            <w:gridSpan w:val="2"/>
          </w:tcPr>
          <w:p w:rsidR="0020151E" w:rsidRPr="0037679B" w:rsidRDefault="0020151E" w:rsidP="008A761B">
            <w:pPr>
              <w:spacing w:line="360" w:lineRule="auto"/>
              <w:jc w:val="both"/>
              <w:rPr>
                <w:lang w:val="en-US"/>
              </w:rPr>
            </w:pPr>
            <w:r w:rsidRPr="0037679B">
              <w:rPr>
                <w:lang w:val="en-US"/>
              </w:rPr>
              <w:t xml:space="preserve">http:// www. km – school. </w:t>
            </w:r>
            <w:proofErr w:type="spellStart"/>
            <w:r w:rsidRPr="0037679B">
              <w:rPr>
                <w:lang w:val="en-US"/>
              </w:rPr>
              <w:t>ru</w:t>
            </w:r>
            <w:proofErr w:type="spellEnd"/>
          </w:p>
        </w:tc>
        <w:tc>
          <w:tcPr>
            <w:tcW w:w="5580" w:type="dxa"/>
            <w:gridSpan w:val="2"/>
          </w:tcPr>
          <w:p w:rsidR="0020151E" w:rsidRPr="0037679B" w:rsidRDefault="0020151E" w:rsidP="008A761B">
            <w:pPr>
              <w:spacing w:line="360" w:lineRule="auto"/>
              <w:jc w:val="both"/>
            </w:pPr>
            <w:r w:rsidRPr="0037679B">
              <w:t xml:space="preserve">Информационно – интегрированный продукт «КМ – Школа». Разработчик –«Кирилл и </w:t>
            </w:r>
            <w:proofErr w:type="spellStart"/>
            <w:r w:rsidRPr="0037679B">
              <w:t>Мефодий</w:t>
            </w:r>
            <w:proofErr w:type="spellEnd"/>
            <w:r w:rsidRPr="0037679B">
              <w:t>» (г.Москва)</w:t>
            </w:r>
          </w:p>
        </w:tc>
      </w:tr>
      <w:tr w:rsidR="0020151E" w:rsidRPr="0037679B" w:rsidTr="009E123F">
        <w:tc>
          <w:tcPr>
            <w:tcW w:w="4680" w:type="dxa"/>
            <w:gridSpan w:val="2"/>
          </w:tcPr>
          <w:p w:rsidR="0020151E" w:rsidRPr="0037679B" w:rsidRDefault="0020151E" w:rsidP="008A761B">
            <w:pPr>
              <w:spacing w:line="360" w:lineRule="auto"/>
              <w:jc w:val="both"/>
              <w:rPr>
                <w:lang w:val="en-US"/>
              </w:rPr>
            </w:pPr>
            <w:r w:rsidRPr="0037679B">
              <w:rPr>
                <w:lang w:val="en-US"/>
              </w:rPr>
              <w:t>http:// www.openworld.ru / school</w:t>
            </w:r>
          </w:p>
        </w:tc>
        <w:tc>
          <w:tcPr>
            <w:tcW w:w="5580" w:type="dxa"/>
            <w:gridSpan w:val="2"/>
          </w:tcPr>
          <w:p w:rsidR="0020151E" w:rsidRPr="0037679B" w:rsidRDefault="0020151E" w:rsidP="008A761B">
            <w:pPr>
              <w:spacing w:line="360" w:lineRule="auto"/>
              <w:jc w:val="both"/>
              <w:rPr>
                <w:lang w:val="en-US"/>
              </w:rPr>
            </w:pPr>
            <w:r w:rsidRPr="0037679B">
              <w:t>Журнал «Начальная школа»</w:t>
            </w:r>
          </w:p>
        </w:tc>
      </w:tr>
      <w:tr w:rsidR="0020151E" w:rsidRPr="0037679B" w:rsidTr="009E123F">
        <w:tc>
          <w:tcPr>
            <w:tcW w:w="10260" w:type="dxa"/>
            <w:gridSpan w:val="4"/>
          </w:tcPr>
          <w:p w:rsidR="0020151E" w:rsidRPr="0037679B" w:rsidRDefault="0020151E" w:rsidP="008A761B">
            <w:pPr>
              <w:jc w:val="center"/>
              <w:rPr>
                <w:b/>
                <w:lang w:val="en-US"/>
              </w:rPr>
            </w:pPr>
            <w:r w:rsidRPr="0037679B">
              <w:rPr>
                <w:b/>
              </w:rPr>
              <w:t>Технические средства обучения</w:t>
            </w:r>
          </w:p>
        </w:tc>
      </w:tr>
      <w:tr w:rsidR="0020151E" w:rsidRPr="0037679B" w:rsidTr="009E123F">
        <w:tc>
          <w:tcPr>
            <w:tcW w:w="10260" w:type="dxa"/>
            <w:gridSpan w:val="4"/>
          </w:tcPr>
          <w:p w:rsidR="0020151E" w:rsidRPr="0037679B" w:rsidRDefault="0020151E" w:rsidP="008A761B">
            <w:r w:rsidRPr="0037679B">
              <w:t>Ноутбук учительский «</w:t>
            </w:r>
            <w:proofErr w:type="spellStart"/>
            <w:r w:rsidRPr="0037679B">
              <w:t>Lenovo</w:t>
            </w:r>
            <w:proofErr w:type="spellEnd"/>
            <w:r w:rsidRPr="0037679B">
              <w:t>»</w:t>
            </w:r>
          </w:p>
        </w:tc>
      </w:tr>
      <w:tr w:rsidR="0020151E" w:rsidRPr="0037679B" w:rsidTr="009E123F">
        <w:tc>
          <w:tcPr>
            <w:tcW w:w="10260" w:type="dxa"/>
            <w:gridSpan w:val="4"/>
          </w:tcPr>
          <w:p w:rsidR="0020151E" w:rsidRPr="0037679B" w:rsidRDefault="0020151E" w:rsidP="008A761B">
            <w:r w:rsidRPr="0037679B">
              <w:t>Ученический «</w:t>
            </w:r>
            <w:proofErr w:type="spellStart"/>
            <w:r w:rsidRPr="0037679B">
              <w:t>EeeРС</w:t>
            </w:r>
            <w:proofErr w:type="spellEnd"/>
            <w:r w:rsidRPr="0037679B">
              <w:t>»</w:t>
            </w:r>
          </w:p>
        </w:tc>
      </w:tr>
      <w:tr w:rsidR="0020151E" w:rsidRPr="0037679B" w:rsidTr="009E123F">
        <w:tc>
          <w:tcPr>
            <w:tcW w:w="10260" w:type="dxa"/>
            <w:gridSpan w:val="4"/>
          </w:tcPr>
          <w:p w:rsidR="0020151E" w:rsidRPr="0037679B" w:rsidRDefault="0020151E" w:rsidP="008A761B">
            <w:r w:rsidRPr="0037679B">
              <w:t>Экранно-звуковое средство «</w:t>
            </w:r>
            <w:proofErr w:type="spellStart"/>
            <w:r w:rsidRPr="0037679B">
              <w:t>Supra</w:t>
            </w:r>
            <w:proofErr w:type="spellEnd"/>
            <w:r w:rsidRPr="0037679B">
              <w:t>»</w:t>
            </w:r>
          </w:p>
        </w:tc>
      </w:tr>
      <w:tr w:rsidR="0020151E" w:rsidRPr="0037679B" w:rsidTr="009E123F">
        <w:tc>
          <w:tcPr>
            <w:tcW w:w="10260" w:type="dxa"/>
            <w:gridSpan w:val="4"/>
          </w:tcPr>
          <w:p w:rsidR="0020151E" w:rsidRPr="0037679B" w:rsidRDefault="0020151E" w:rsidP="008A761B">
            <w:r w:rsidRPr="0037679B">
              <w:t>Принтер «</w:t>
            </w:r>
            <w:r w:rsidRPr="0037679B">
              <w:rPr>
                <w:lang w:val="en-US"/>
              </w:rPr>
              <w:t>Samsung</w:t>
            </w:r>
            <w:r w:rsidRPr="0037679B">
              <w:t>»</w:t>
            </w:r>
          </w:p>
        </w:tc>
      </w:tr>
    </w:tbl>
    <w:p w:rsidR="009E123F" w:rsidRPr="0037679B" w:rsidRDefault="009E123F" w:rsidP="009E123F"/>
    <w:p w:rsidR="009E123F" w:rsidRPr="0037679B" w:rsidRDefault="009E123F" w:rsidP="009E123F"/>
    <w:p w:rsidR="009E123F" w:rsidRPr="0037679B" w:rsidRDefault="009E123F" w:rsidP="009E123F">
      <w:pPr>
        <w:spacing w:line="360" w:lineRule="auto"/>
        <w:jc w:val="both"/>
        <w:rPr>
          <w:lang w:val="en-US"/>
        </w:rPr>
        <w:sectPr w:rsidR="009E123F" w:rsidRPr="0037679B" w:rsidSect="00D017C3">
          <w:footerReference w:type="default" r:id="rId8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9E123F" w:rsidRDefault="009E123F" w:rsidP="00AF3D40">
      <w:pPr>
        <w:jc w:val="center"/>
        <w:rPr>
          <w:b/>
        </w:rPr>
      </w:pPr>
    </w:p>
    <w:sectPr w:rsidR="009E123F" w:rsidSect="007D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1A1" w:rsidRDefault="004C21A1" w:rsidP="00AF3D40">
      <w:r>
        <w:separator/>
      </w:r>
    </w:p>
  </w:endnote>
  <w:endnote w:type="continuationSeparator" w:id="0">
    <w:p w:rsidR="004C21A1" w:rsidRDefault="004C21A1" w:rsidP="00AF3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3F" w:rsidRDefault="009E123F">
    <w:pPr>
      <w:pStyle w:val="aa"/>
    </w:pPr>
  </w:p>
  <w:p w:rsidR="009E123F" w:rsidRDefault="009E123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1A1" w:rsidRDefault="004C21A1" w:rsidP="00AF3D40">
      <w:r>
        <w:separator/>
      </w:r>
    </w:p>
  </w:footnote>
  <w:footnote w:type="continuationSeparator" w:id="0">
    <w:p w:rsidR="004C21A1" w:rsidRDefault="004C21A1" w:rsidP="00AF3D40">
      <w:r>
        <w:continuationSeparator/>
      </w:r>
    </w:p>
  </w:footnote>
  <w:footnote w:id="1">
    <w:p w:rsidR="0003290A" w:rsidRPr="005856AD" w:rsidRDefault="0003290A" w:rsidP="00AF3D40">
      <w:pPr>
        <w:ind w:firstLine="426"/>
      </w:pPr>
      <w:r w:rsidRPr="005856AD">
        <w:rPr>
          <w:rStyle w:val="a5"/>
        </w:rPr>
        <w:footnoteRef/>
      </w:r>
      <w:r w:rsidRPr="005856AD">
        <w:t xml:space="preserve"> Работа проводится в течение всего полугодия</w:t>
      </w:r>
    </w:p>
    <w:p w:rsidR="0003290A" w:rsidRDefault="0003290A" w:rsidP="00AF3D40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21C"/>
    <w:multiLevelType w:val="hybridMultilevel"/>
    <w:tmpl w:val="196A6038"/>
    <w:lvl w:ilvl="0" w:tplc="04190001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B5660"/>
    <w:multiLevelType w:val="hybridMultilevel"/>
    <w:tmpl w:val="7842F06E"/>
    <w:lvl w:ilvl="0" w:tplc="0A98B9D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D40"/>
    <w:rsid w:val="0003290A"/>
    <w:rsid w:val="0020151E"/>
    <w:rsid w:val="002115FE"/>
    <w:rsid w:val="0037679B"/>
    <w:rsid w:val="004A4FE6"/>
    <w:rsid w:val="004C21A1"/>
    <w:rsid w:val="00563D7E"/>
    <w:rsid w:val="00636624"/>
    <w:rsid w:val="00761692"/>
    <w:rsid w:val="00782D81"/>
    <w:rsid w:val="007D7E56"/>
    <w:rsid w:val="009D05D3"/>
    <w:rsid w:val="009D7571"/>
    <w:rsid w:val="009E123F"/>
    <w:rsid w:val="00AA300F"/>
    <w:rsid w:val="00AA4969"/>
    <w:rsid w:val="00AF3D40"/>
    <w:rsid w:val="00CA0AF4"/>
    <w:rsid w:val="00D503D3"/>
    <w:rsid w:val="00DC782C"/>
    <w:rsid w:val="00E2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3D4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F3D40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AF3D40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F3D40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qFormat/>
    <w:rsid w:val="00AF3D4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F3D40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F3D4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AF3D40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AF3D40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D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3D40"/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F3D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3D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0"/>
    <w:link w:val="50"/>
    <w:rsid w:val="00AF3D4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AF3D4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AF3D4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AF3D4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AF3D40"/>
    <w:rPr>
      <w:rFonts w:ascii="Arial" w:eastAsia="Times New Roman" w:hAnsi="Arial" w:cs="Arial"/>
      <w:lang w:val="en-US"/>
    </w:rPr>
  </w:style>
  <w:style w:type="paragraph" w:styleId="a3">
    <w:name w:val="footnote text"/>
    <w:basedOn w:val="a"/>
    <w:link w:val="a4"/>
    <w:semiHidden/>
    <w:rsid w:val="00AF3D4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F3D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F3D40"/>
    <w:rPr>
      <w:vertAlign w:val="superscript"/>
    </w:rPr>
  </w:style>
  <w:style w:type="paragraph" w:styleId="a6">
    <w:name w:val="Title"/>
    <w:basedOn w:val="a"/>
    <w:link w:val="a7"/>
    <w:qFormat/>
    <w:rsid w:val="00AF3D4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F3D4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AF3D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3D4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nhideWhenUsed/>
    <w:rsid w:val="00AF3D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F3D4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AF3D40"/>
    <w:pPr>
      <w:ind w:left="566" w:hanging="283"/>
    </w:pPr>
  </w:style>
  <w:style w:type="paragraph" w:styleId="ac">
    <w:name w:val="Balloon Text"/>
    <w:basedOn w:val="a"/>
    <w:link w:val="ad"/>
    <w:uiPriority w:val="99"/>
    <w:semiHidden/>
    <w:rsid w:val="00AF3D40"/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F3D40"/>
    <w:rPr>
      <w:rFonts w:ascii="Tahoma" w:eastAsia="Times New Roman" w:hAnsi="Tahoma" w:cs="Tahoma"/>
      <w:sz w:val="16"/>
      <w:szCs w:val="16"/>
    </w:rPr>
  </w:style>
  <w:style w:type="paragraph" w:styleId="ae">
    <w:name w:val="Body Text"/>
    <w:basedOn w:val="a"/>
    <w:link w:val="af"/>
    <w:rsid w:val="00AF3D40"/>
    <w:pPr>
      <w:spacing w:after="120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AF3D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AF3D40"/>
    <w:pPr>
      <w:spacing w:before="100" w:beforeAutospacing="1" w:after="100" w:afterAutospacing="1"/>
    </w:pPr>
  </w:style>
  <w:style w:type="paragraph" w:customStyle="1" w:styleId="Default">
    <w:name w:val="Default"/>
    <w:rsid w:val="00AF3D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AF3D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+"/>
    <w:basedOn w:val="a"/>
    <w:rsid w:val="00AF3D4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Zag11">
    <w:name w:val="Zag_11"/>
    <w:rsid w:val="00AF3D40"/>
  </w:style>
  <w:style w:type="character" w:styleId="af2">
    <w:name w:val="annotation reference"/>
    <w:rsid w:val="00AF3D40"/>
    <w:rPr>
      <w:sz w:val="16"/>
      <w:szCs w:val="16"/>
    </w:rPr>
  </w:style>
  <w:style w:type="paragraph" w:styleId="af3">
    <w:name w:val="annotation text"/>
    <w:basedOn w:val="a"/>
    <w:link w:val="af4"/>
    <w:rsid w:val="00AF3D40"/>
    <w:pPr>
      <w:ind w:firstLine="567"/>
      <w:jc w:val="both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AF3D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текст 2 кл"/>
    <w:basedOn w:val="a"/>
    <w:rsid w:val="00AF3D40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styleId="32">
    <w:name w:val="Body Text Indent 3"/>
    <w:basedOn w:val="a"/>
    <w:link w:val="33"/>
    <w:uiPriority w:val="99"/>
    <w:unhideWhenUsed/>
    <w:rsid w:val="00AF3D40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F3D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annotation subject"/>
    <w:basedOn w:val="af3"/>
    <w:next w:val="af3"/>
    <w:link w:val="af6"/>
    <w:uiPriority w:val="99"/>
    <w:unhideWhenUsed/>
    <w:rsid w:val="00AF3D40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AF3D40"/>
    <w:rPr>
      <w:b/>
      <w:bCs/>
    </w:rPr>
  </w:style>
  <w:style w:type="character" w:styleId="af7">
    <w:name w:val="Hyperlink"/>
    <w:uiPriority w:val="99"/>
    <w:unhideWhenUsed/>
    <w:rsid w:val="00AF3D40"/>
    <w:rPr>
      <w:color w:val="0000FF"/>
      <w:u w:val="single"/>
    </w:rPr>
  </w:style>
  <w:style w:type="paragraph" w:styleId="af8">
    <w:name w:val="endnote text"/>
    <w:basedOn w:val="a"/>
    <w:link w:val="af9"/>
    <w:uiPriority w:val="99"/>
    <w:unhideWhenUsed/>
    <w:rsid w:val="00AF3D40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AF3D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uiPriority w:val="99"/>
    <w:unhideWhenUsed/>
    <w:rsid w:val="00AF3D40"/>
    <w:rPr>
      <w:vertAlign w:val="superscript"/>
    </w:rPr>
  </w:style>
  <w:style w:type="paragraph" w:styleId="afb">
    <w:name w:val="Body Text Indent"/>
    <w:basedOn w:val="a"/>
    <w:link w:val="afc"/>
    <w:uiPriority w:val="99"/>
    <w:unhideWhenUsed/>
    <w:rsid w:val="00AF3D40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AF3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-12">
    <w:name w:val="1-12 с отступом"/>
    <w:basedOn w:val="a"/>
    <w:rsid w:val="00AF3D40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paragraph" w:customStyle="1" w:styleId="Style2">
    <w:name w:val="Style2"/>
    <w:basedOn w:val="a"/>
    <w:rsid w:val="00AF3D40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3">
    <w:name w:val="Style3"/>
    <w:basedOn w:val="a"/>
    <w:rsid w:val="00AF3D40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27">
    <w:name w:val="Style27"/>
    <w:basedOn w:val="a"/>
    <w:rsid w:val="00AF3D40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41">
    <w:name w:val="Style41"/>
    <w:basedOn w:val="a"/>
    <w:rsid w:val="00AF3D40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63">
    <w:name w:val="Font Style63"/>
    <w:rsid w:val="00AF3D4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AF3D40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AF3D40"/>
    <w:rPr>
      <w:rFonts w:ascii="Times New Roman" w:hAnsi="Times New Roman" w:cs="Times New Roman"/>
      <w:i/>
      <w:iCs/>
      <w:sz w:val="22"/>
      <w:szCs w:val="22"/>
    </w:rPr>
  </w:style>
  <w:style w:type="character" w:styleId="afd">
    <w:name w:val="page number"/>
    <w:basedOn w:val="a0"/>
    <w:uiPriority w:val="99"/>
    <w:rsid w:val="00AF3D40"/>
  </w:style>
  <w:style w:type="paragraph" w:styleId="afe">
    <w:name w:val="Plain Text"/>
    <w:basedOn w:val="a"/>
    <w:link w:val="aff"/>
    <w:rsid w:val="00AF3D40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AF3D4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esummarylist1">
    <w:name w:val="esummarylist1"/>
    <w:rsid w:val="00AF3D40"/>
    <w:rPr>
      <w:color w:val="444444"/>
      <w:sz w:val="20"/>
      <w:szCs w:val="20"/>
    </w:rPr>
  </w:style>
  <w:style w:type="paragraph" w:customStyle="1" w:styleId="aff0">
    <w:name w:val="Базовый"/>
    <w:rsid w:val="00AF3D4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link w:val="42"/>
    <w:rsid w:val="00AF3D40"/>
    <w:rPr>
      <w:b/>
      <w:bCs/>
      <w:i/>
      <w:i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F3D40"/>
    <w:pPr>
      <w:shd w:val="clear" w:color="auto" w:fill="FFFFFF"/>
      <w:spacing w:after="240" w:line="182" w:lineRule="exact"/>
      <w:jc w:val="right"/>
    </w:pPr>
    <w:rPr>
      <w:rFonts w:asciiTheme="minorHAnsi" w:eastAsiaTheme="minorHAnsi" w:hAnsiTheme="minorHAnsi" w:cstheme="minorBidi"/>
      <w:b/>
      <w:bCs/>
      <w:i/>
      <w:iCs/>
      <w:sz w:val="15"/>
      <w:szCs w:val="15"/>
      <w:lang w:eastAsia="en-US"/>
    </w:rPr>
  </w:style>
  <w:style w:type="character" w:customStyle="1" w:styleId="aff1">
    <w:name w:val="Основной текст + Курсив"/>
    <w:aliases w:val="Интервал 0 pt"/>
    <w:rsid w:val="00AF3D40"/>
    <w:rPr>
      <w:rFonts w:ascii="Times New Roman" w:eastAsia="MS Mincho" w:hAnsi="Times New Roman" w:cs="Times New Roman"/>
      <w:i/>
      <w:iCs/>
      <w:spacing w:val="0"/>
      <w:sz w:val="19"/>
      <w:szCs w:val="19"/>
      <w:lang w:eastAsia="ja-JP" w:bidi="ar-SA"/>
    </w:rPr>
  </w:style>
  <w:style w:type="paragraph" w:styleId="aff2">
    <w:name w:val="List Paragraph"/>
    <w:basedOn w:val="a"/>
    <w:uiPriority w:val="34"/>
    <w:qFormat/>
    <w:rsid w:val="00AF3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Основной текст + Полужирный"/>
    <w:rsid w:val="00AF3D40"/>
    <w:rPr>
      <w:rFonts w:ascii="Times New Roman" w:eastAsia="MS Mincho" w:hAnsi="Times New Roman" w:cs="Times New Roman"/>
      <w:b/>
      <w:bCs/>
      <w:spacing w:val="0"/>
      <w:sz w:val="19"/>
      <w:szCs w:val="19"/>
      <w:lang w:eastAsia="ja-JP" w:bidi="ar-SA"/>
    </w:rPr>
  </w:style>
  <w:style w:type="paragraph" w:styleId="aff4">
    <w:name w:val="No Spacing"/>
    <w:uiPriority w:val="1"/>
    <w:qFormat/>
    <w:rsid w:val="00AF3D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4">
    <w:name w:val="Основной текст (3)_"/>
    <w:link w:val="35"/>
    <w:rsid w:val="00AF3D40"/>
    <w:rPr>
      <w:i/>
      <w:iCs/>
      <w:spacing w:val="-10"/>
      <w:sz w:val="15"/>
      <w:szCs w:val="15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AF3D40"/>
    <w:pPr>
      <w:shd w:val="clear" w:color="auto" w:fill="FFFFFF"/>
      <w:spacing w:before="240" w:line="182" w:lineRule="exact"/>
      <w:jc w:val="right"/>
    </w:pPr>
    <w:rPr>
      <w:rFonts w:asciiTheme="minorHAnsi" w:eastAsiaTheme="minorHAnsi" w:hAnsiTheme="minorHAnsi" w:cstheme="minorBidi"/>
      <w:i/>
      <w:iCs/>
      <w:spacing w:val="-10"/>
      <w:sz w:val="15"/>
      <w:szCs w:val="15"/>
      <w:lang w:eastAsia="en-US"/>
    </w:rPr>
  </w:style>
  <w:style w:type="character" w:customStyle="1" w:styleId="spelle">
    <w:name w:val="spelle"/>
    <w:basedOn w:val="a0"/>
    <w:rsid w:val="00AF3D40"/>
  </w:style>
  <w:style w:type="character" w:customStyle="1" w:styleId="grame">
    <w:name w:val="grame"/>
    <w:basedOn w:val="a0"/>
    <w:rsid w:val="00AF3D40"/>
  </w:style>
  <w:style w:type="paragraph" w:customStyle="1" w:styleId="aff5">
    <w:name w:val="a"/>
    <w:basedOn w:val="aff0"/>
    <w:rsid w:val="00AF3D40"/>
  </w:style>
  <w:style w:type="character" w:customStyle="1" w:styleId="Heading1Char">
    <w:name w:val="Heading 1 Char"/>
    <w:locked/>
    <w:rsid w:val="00AF3D4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locked/>
    <w:rsid w:val="00AF3D40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ocked/>
    <w:rsid w:val="00AF3D4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AF3D40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BodyTextChar">
    <w:name w:val="Body Text Char"/>
    <w:locked/>
    <w:rsid w:val="00AF3D40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locked/>
    <w:rsid w:val="00AF3D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locked/>
    <w:rsid w:val="00AF3D4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IndentChar">
    <w:name w:val="Body Text Indent Char"/>
    <w:locked/>
    <w:rsid w:val="00AF3D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locked/>
    <w:rsid w:val="00AF3D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AF3D40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AF3D4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link w:val="NoSpacingChar"/>
    <w:qFormat/>
    <w:rsid w:val="00AF3D4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AF3D40"/>
    <w:rPr>
      <w:rFonts w:ascii="Calibri" w:eastAsia="Calibri" w:hAnsi="Calibri" w:cs="Times New Roman"/>
      <w:lang w:eastAsia="ru-RU"/>
    </w:rPr>
  </w:style>
  <w:style w:type="character" w:styleId="aff6">
    <w:name w:val="Strong"/>
    <w:uiPriority w:val="22"/>
    <w:qFormat/>
    <w:rsid w:val="00AF3D40"/>
    <w:rPr>
      <w:rFonts w:cs="Times New Roman"/>
      <w:b/>
      <w:bCs/>
    </w:rPr>
  </w:style>
  <w:style w:type="character" w:styleId="aff7">
    <w:name w:val="Emphasis"/>
    <w:uiPriority w:val="20"/>
    <w:qFormat/>
    <w:rsid w:val="00AF3D40"/>
    <w:rPr>
      <w:rFonts w:cs="Times New Roman"/>
      <w:i/>
      <w:iCs/>
    </w:rPr>
  </w:style>
  <w:style w:type="character" w:customStyle="1" w:styleId="23">
    <w:name w:val="Основной текст 2 Знак"/>
    <w:link w:val="24"/>
    <w:locked/>
    <w:rsid w:val="00AF3D40"/>
    <w:rPr>
      <w:sz w:val="28"/>
      <w:szCs w:val="28"/>
    </w:rPr>
  </w:style>
  <w:style w:type="paragraph" w:styleId="24">
    <w:name w:val="Body Text 2"/>
    <w:basedOn w:val="a"/>
    <w:link w:val="23"/>
    <w:rsid w:val="00AF3D40"/>
    <w:pPr>
      <w:autoSpaceDE w:val="0"/>
      <w:autoSpaceDN w:val="0"/>
      <w:spacing w:line="360" w:lineRule="auto"/>
      <w:ind w:right="57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0">
    <w:name w:val="Основной текст 2 Знак1"/>
    <w:basedOn w:val="a0"/>
    <w:link w:val="24"/>
    <w:uiPriority w:val="99"/>
    <w:rsid w:val="00AF3D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locked/>
    <w:rsid w:val="00AF3D40"/>
    <w:rPr>
      <w:b/>
      <w:bCs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F3D40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13">
    <w:name w:val="Заголовок №1_"/>
    <w:link w:val="14"/>
    <w:locked/>
    <w:rsid w:val="00AF3D40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AF3D40"/>
    <w:pPr>
      <w:shd w:val="clear" w:color="auto" w:fill="FFFFFF"/>
      <w:spacing w:after="180" w:line="250" w:lineRule="exac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27">
    <w:name w:val="Основной текст с отступом 2 Знак"/>
    <w:link w:val="28"/>
    <w:locked/>
    <w:rsid w:val="00AF3D40"/>
    <w:rPr>
      <w:bCs/>
      <w:smallCaps/>
    </w:rPr>
  </w:style>
  <w:style w:type="paragraph" w:styleId="28">
    <w:name w:val="Body Text Indent 2"/>
    <w:basedOn w:val="a"/>
    <w:link w:val="27"/>
    <w:rsid w:val="00AF3D40"/>
    <w:pPr>
      <w:spacing w:after="120" w:line="480" w:lineRule="auto"/>
      <w:ind w:left="283"/>
    </w:pPr>
    <w:rPr>
      <w:rFonts w:asciiTheme="minorHAnsi" w:eastAsiaTheme="minorHAnsi" w:hAnsiTheme="minorHAnsi" w:cstheme="minorBidi"/>
      <w:bCs/>
      <w:smallCaps/>
      <w:sz w:val="22"/>
      <w:szCs w:val="22"/>
      <w:lang w:eastAsia="en-US"/>
    </w:rPr>
  </w:style>
  <w:style w:type="character" w:customStyle="1" w:styleId="211">
    <w:name w:val="Основной текст с отступом 2 Знак1"/>
    <w:basedOn w:val="a0"/>
    <w:link w:val="28"/>
    <w:uiPriority w:val="99"/>
    <w:rsid w:val="00AF3D4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AF3D40"/>
  </w:style>
  <w:style w:type="paragraph" w:customStyle="1" w:styleId="c9">
    <w:name w:val="c9"/>
    <w:basedOn w:val="a"/>
    <w:rsid w:val="00AF3D40"/>
    <w:pPr>
      <w:spacing w:before="100" w:beforeAutospacing="1" w:after="100" w:afterAutospacing="1"/>
    </w:pPr>
  </w:style>
  <w:style w:type="paragraph" w:customStyle="1" w:styleId="c28">
    <w:name w:val="c28"/>
    <w:basedOn w:val="a"/>
    <w:rsid w:val="00AF3D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3D40"/>
  </w:style>
  <w:style w:type="paragraph" w:customStyle="1" w:styleId="aff8">
    <w:name w:val="Содержимое таблицы"/>
    <w:basedOn w:val="a"/>
    <w:rsid w:val="00AF3D40"/>
    <w:pPr>
      <w:suppressLineNumbers/>
      <w:suppressAutoHyphens/>
    </w:pPr>
    <w:rPr>
      <w:lang w:eastAsia="ar-SA"/>
    </w:rPr>
  </w:style>
  <w:style w:type="paragraph" w:customStyle="1" w:styleId="Zag2">
    <w:name w:val="Zag_2"/>
    <w:basedOn w:val="a"/>
    <w:rsid w:val="00AF3D4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FontStyle19">
    <w:name w:val="Font Style19"/>
    <w:basedOn w:val="a0"/>
    <w:rsid w:val="00AF3D40"/>
    <w:rPr>
      <w:rFonts w:ascii="Times New Roman" w:hAnsi="Times New Roman" w:cs="Times New Roman"/>
      <w:sz w:val="22"/>
      <w:szCs w:val="22"/>
    </w:rPr>
  </w:style>
  <w:style w:type="paragraph" w:customStyle="1" w:styleId="16">
    <w:name w:val="Стиль1"/>
    <w:basedOn w:val="a"/>
    <w:rsid w:val="00AF3D40"/>
    <w:pPr>
      <w:spacing w:line="360" w:lineRule="auto"/>
      <w:jc w:val="both"/>
    </w:pPr>
  </w:style>
  <w:style w:type="paragraph" w:styleId="aff9">
    <w:name w:val="List Bullet"/>
    <w:basedOn w:val="a"/>
    <w:autoRedefine/>
    <w:uiPriority w:val="99"/>
    <w:rsid w:val="00AF3D40"/>
    <w:pPr>
      <w:tabs>
        <w:tab w:val="num" w:pos="720"/>
        <w:tab w:val="right" w:pos="8640"/>
      </w:tabs>
      <w:ind w:left="720" w:hanging="360"/>
      <w:jc w:val="both"/>
    </w:pPr>
    <w:rPr>
      <w:color w:val="000000"/>
      <w:spacing w:val="-2"/>
      <w:lang w:eastAsia="en-US"/>
    </w:rPr>
  </w:style>
  <w:style w:type="paragraph" w:styleId="29">
    <w:name w:val="List Bullet 2"/>
    <w:basedOn w:val="a"/>
    <w:autoRedefine/>
    <w:uiPriority w:val="99"/>
    <w:rsid w:val="00AF3D40"/>
    <w:pPr>
      <w:tabs>
        <w:tab w:val="num" w:pos="720"/>
        <w:tab w:val="right" w:pos="8640"/>
      </w:tabs>
      <w:ind w:left="720" w:hanging="360"/>
      <w:jc w:val="both"/>
    </w:pPr>
    <w:rPr>
      <w:color w:val="000000"/>
      <w:spacing w:val="-2"/>
      <w:lang w:eastAsia="en-US"/>
    </w:rPr>
  </w:style>
  <w:style w:type="paragraph" w:styleId="36">
    <w:name w:val="List Bullet 3"/>
    <w:basedOn w:val="a"/>
    <w:autoRedefine/>
    <w:uiPriority w:val="99"/>
    <w:rsid w:val="00AF3D40"/>
    <w:pPr>
      <w:tabs>
        <w:tab w:val="num" w:pos="720"/>
        <w:tab w:val="right" w:pos="8640"/>
      </w:tabs>
      <w:ind w:left="720" w:hanging="360"/>
      <w:jc w:val="both"/>
    </w:pPr>
    <w:rPr>
      <w:color w:val="000000"/>
      <w:spacing w:val="-2"/>
      <w:lang w:eastAsia="en-US"/>
    </w:rPr>
  </w:style>
  <w:style w:type="paragraph" w:styleId="43">
    <w:name w:val="List Bullet 4"/>
    <w:basedOn w:val="a"/>
    <w:autoRedefine/>
    <w:uiPriority w:val="99"/>
    <w:rsid w:val="00AF3D40"/>
    <w:pPr>
      <w:tabs>
        <w:tab w:val="num" w:pos="720"/>
        <w:tab w:val="right" w:pos="8640"/>
      </w:tabs>
      <w:ind w:left="720" w:hanging="360"/>
      <w:jc w:val="both"/>
    </w:pPr>
    <w:rPr>
      <w:color w:val="000000"/>
      <w:spacing w:val="-2"/>
      <w:lang w:eastAsia="en-US"/>
    </w:rPr>
  </w:style>
  <w:style w:type="paragraph" w:styleId="5">
    <w:name w:val="List Bullet 5"/>
    <w:basedOn w:val="a"/>
    <w:autoRedefine/>
    <w:uiPriority w:val="99"/>
    <w:rsid w:val="00AF3D40"/>
    <w:pPr>
      <w:numPr>
        <w:numId w:val="2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customStyle="1" w:styleId="ParagraphStyle">
    <w:name w:val="Paragraph Style"/>
    <w:rsid w:val="00AF3D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fa">
    <w:name w:val="Subtitle"/>
    <w:basedOn w:val="a"/>
    <w:next w:val="a"/>
    <w:link w:val="affb"/>
    <w:qFormat/>
    <w:rsid w:val="00AF3D40"/>
    <w:pPr>
      <w:spacing w:after="60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affb">
    <w:name w:val="Подзаголовок Знак"/>
    <w:basedOn w:val="a0"/>
    <w:link w:val="affa"/>
    <w:rsid w:val="00AF3D40"/>
    <w:rPr>
      <w:rFonts w:ascii="Arial" w:eastAsia="Times New Roman" w:hAnsi="Arial" w:cs="Arial"/>
      <w:sz w:val="24"/>
      <w:szCs w:val="24"/>
      <w:lang w:val="en-US"/>
    </w:rPr>
  </w:style>
  <w:style w:type="paragraph" w:customStyle="1" w:styleId="212">
    <w:name w:val="Цитата 21"/>
    <w:basedOn w:val="a"/>
    <w:next w:val="a"/>
    <w:link w:val="QuoteChar"/>
    <w:qFormat/>
    <w:rsid w:val="00AF3D40"/>
    <w:rPr>
      <w:i/>
      <w:iCs/>
      <w:lang w:val="en-US" w:eastAsia="en-US"/>
    </w:rPr>
  </w:style>
  <w:style w:type="character" w:customStyle="1" w:styleId="QuoteChar">
    <w:name w:val="Quote Char"/>
    <w:basedOn w:val="a0"/>
    <w:link w:val="212"/>
    <w:locked/>
    <w:rsid w:val="00AF3D4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7">
    <w:name w:val="Выделенная цитата1"/>
    <w:basedOn w:val="a"/>
    <w:next w:val="a"/>
    <w:link w:val="IntenseQuoteChar"/>
    <w:qFormat/>
    <w:rsid w:val="00AF3D40"/>
    <w:pPr>
      <w:ind w:left="720" w:right="720"/>
    </w:pPr>
    <w:rPr>
      <w:bCs/>
      <w:i/>
      <w:iCs/>
      <w:lang w:val="en-US" w:eastAsia="en-US"/>
    </w:rPr>
  </w:style>
  <w:style w:type="character" w:customStyle="1" w:styleId="IntenseQuoteChar">
    <w:name w:val="Intense Quote Char"/>
    <w:basedOn w:val="a0"/>
    <w:link w:val="17"/>
    <w:locked/>
    <w:rsid w:val="00AF3D40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18">
    <w:name w:val="Слабое выделение1"/>
    <w:basedOn w:val="a0"/>
    <w:qFormat/>
    <w:rsid w:val="00AF3D40"/>
    <w:rPr>
      <w:i/>
      <w:iCs/>
      <w:color w:val="auto"/>
    </w:rPr>
  </w:style>
  <w:style w:type="character" w:customStyle="1" w:styleId="19">
    <w:name w:val="Сильное выделение1"/>
    <w:basedOn w:val="a0"/>
    <w:qFormat/>
    <w:rsid w:val="00AF3D40"/>
    <w:rPr>
      <w:b/>
      <w:bCs/>
      <w:i/>
      <w:iCs/>
      <w:sz w:val="24"/>
      <w:szCs w:val="24"/>
      <w:u w:val="single"/>
    </w:rPr>
  </w:style>
  <w:style w:type="character" w:customStyle="1" w:styleId="1a">
    <w:name w:val="Слабая ссылка1"/>
    <w:basedOn w:val="a0"/>
    <w:qFormat/>
    <w:rsid w:val="00AF3D40"/>
    <w:rPr>
      <w:sz w:val="24"/>
      <w:szCs w:val="24"/>
      <w:u w:val="single"/>
    </w:rPr>
  </w:style>
  <w:style w:type="character" w:customStyle="1" w:styleId="1b">
    <w:name w:val="Сильная ссылка1"/>
    <w:basedOn w:val="a0"/>
    <w:qFormat/>
    <w:rsid w:val="00AF3D40"/>
    <w:rPr>
      <w:b/>
      <w:bCs/>
      <w:sz w:val="24"/>
      <w:szCs w:val="24"/>
      <w:u w:val="single"/>
    </w:rPr>
  </w:style>
  <w:style w:type="character" w:customStyle="1" w:styleId="1c">
    <w:name w:val="Название книги1"/>
    <w:basedOn w:val="a0"/>
    <w:qFormat/>
    <w:rsid w:val="00AF3D40"/>
    <w:rPr>
      <w:rFonts w:ascii="Arial" w:hAnsi="Arial" w:cs="Arial"/>
      <w:b/>
      <w:bCs/>
      <w:i/>
      <w:iCs/>
      <w:sz w:val="24"/>
      <w:szCs w:val="24"/>
    </w:rPr>
  </w:style>
  <w:style w:type="paragraph" w:customStyle="1" w:styleId="1d">
    <w:name w:val="Заголовок оглавления1"/>
    <w:basedOn w:val="1"/>
    <w:next w:val="a"/>
    <w:qFormat/>
    <w:rsid w:val="00AF3D40"/>
    <w:pPr>
      <w:spacing w:before="240" w:after="60"/>
      <w:outlineLvl w:val="9"/>
    </w:pPr>
    <w:rPr>
      <w:rFonts w:ascii="Arial" w:hAnsi="Arial" w:cs="Arial"/>
      <w:b w:val="0"/>
      <w:kern w:val="32"/>
      <w:sz w:val="32"/>
      <w:szCs w:val="32"/>
      <w:lang w:val="en-US" w:eastAsia="en-US"/>
    </w:rPr>
  </w:style>
  <w:style w:type="character" w:customStyle="1" w:styleId="FontStyle24">
    <w:name w:val="Font Style24"/>
    <w:basedOn w:val="a0"/>
    <w:rsid w:val="00AF3D40"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basedOn w:val="a0"/>
    <w:rsid w:val="00AF3D40"/>
    <w:rPr>
      <w:rFonts w:ascii="Times New Roman" w:hAnsi="Times New Roman" w:cs="Times New Roman"/>
      <w:sz w:val="28"/>
      <w:szCs w:val="28"/>
    </w:rPr>
  </w:style>
  <w:style w:type="character" w:customStyle="1" w:styleId="FontStyle21">
    <w:name w:val="Font Style21"/>
    <w:basedOn w:val="a0"/>
    <w:rsid w:val="00AF3D40"/>
    <w:rPr>
      <w:rFonts w:ascii="Times New Roman" w:hAnsi="Times New Roman" w:cs="Times New Roman"/>
      <w:i/>
      <w:iCs/>
      <w:sz w:val="30"/>
      <w:szCs w:val="30"/>
    </w:rPr>
  </w:style>
  <w:style w:type="character" w:customStyle="1" w:styleId="apple-style-span">
    <w:name w:val="apple-style-span"/>
    <w:basedOn w:val="a0"/>
    <w:rsid w:val="00AF3D40"/>
  </w:style>
  <w:style w:type="paragraph" w:customStyle="1" w:styleId="c4">
    <w:name w:val="c4"/>
    <w:basedOn w:val="a"/>
    <w:rsid w:val="00AF3D40"/>
    <w:pPr>
      <w:spacing w:before="100" w:beforeAutospacing="1" w:after="100" w:afterAutospacing="1"/>
    </w:pPr>
  </w:style>
  <w:style w:type="character" w:customStyle="1" w:styleId="c0">
    <w:name w:val="c0"/>
    <w:basedOn w:val="a0"/>
    <w:rsid w:val="00AF3D40"/>
  </w:style>
  <w:style w:type="paragraph" w:customStyle="1" w:styleId="c3">
    <w:name w:val="c3"/>
    <w:basedOn w:val="a"/>
    <w:rsid w:val="00AF3D40"/>
    <w:pPr>
      <w:spacing w:before="100" w:beforeAutospacing="1" w:after="100" w:afterAutospacing="1"/>
    </w:pPr>
  </w:style>
  <w:style w:type="paragraph" w:customStyle="1" w:styleId="c1">
    <w:name w:val="c1"/>
    <w:basedOn w:val="a"/>
    <w:rsid w:val="00AF3D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5E491-6283-4613-8078-9A81CE8F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</Pages>
  <Words>5444</Words>
  <Characters>31031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Денис</cp:lastModifiedBy>
  <cp:revision>5</cp:revision>
  <dcterms:created xsi:type="dcterms:W3CDTF">2014-11-06T12:02:00Z</dcterms:created>
  <dcterms:modified xsi:type="dcterms:W3CDTF">2014-11-16T05:07:00Z</dcterms:modified>
</cp:coreProperties>
</file>