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E5" w:rsidRPr="00106299" w:rsidRDefault="00106299" w:rsidP="00106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299">
        <w:rPr>
          <w:rFonts w:ascii="Times New Roman" w:hAnsi="Times New Roman" w:cs="Times New Roman"/>
          <w:sz w:val="28"/>
          <w:szCs w:val="28"/>
        </w:rPr>
        <w:t>ДОКУМЕНТ ДЛЯ КОМИССИИ КОНКУРСА «УЧИТЕЛЬ ГОДА»</w:t>
      </w:r>
    </w:p>
    <w:p w:rsidR="00106299" w:rsidRDefault="00106299">
      <w:pPr>
        <w:rPr>
          <w:rFonts w:ascii="Times New Roman" w:hAnsi="Times New Roman" w:cs="Times New Roman"/>
          <w:sz w:val="28"/>
          <w:szCs w:val="28"/>
        </w:rPr>
      </w:pPr>
      <w:r w:rsidRPr="00106299">
        <w:rPr>
          <w:rFonts w:ascii="Times New Roman" w:hAnsi="Times New Roman" w:cs="Times New Roman"/>
          <w:sz w:val="28"/>
          <w:szCs w:val="28"/>
        </w:rPr>
        <w:t>Уважаемая комиссия, видео ролики (учебное занятие «Дециметр», внеклассное мероприятие «Посвящение в первоклассники)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разделе ВИДЕО (</w:t>
      </w:r>
      <w:r w:rsidRPr="00106299">
        <w:rPr>
          <w:rFonts w:ascii="Times New Roman" w:hAnsi="Times New Roman" w:cs="Times New Roman"/>
          <w:sz w:val="28"/>
          <w:szCs w:val="28"/>
        </w:rPr>
        <w:t>строка над ФИО учителя)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299" w:rsidRDefault="00106299" w:rsidP="0010629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299" w:rsidRPr="00106299" w:rsidRDefault="00106299">
      <w:pPr>
        <w:rPr>
          <w:rFonts w:ascii="Times New Roman" w:hAnsi="Times New Roman" w:cs="Times New Roman"/>
          <w:sz w:val="28"/>
          <w:szCs w:val="28"/>
        </w:rPr>
      </w:pPr>
    </w:p>
    <w:sectPr w:rsidR="00106299" w:rsidRPr="0010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9"/>
    <w:rsid w:val="00106299"/>
    <w:rsid w:val="005E05A1"/>
    <w:rsid w:val="007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Krokoz™ Inc.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2016-03-02T12:35:00Z</dcterms:created>
  <dcterms:modified xsi:type="dcterms:W3CDTF">2016-03-02T12:40:00Z</dcterms:modified>
</cp:coreProperties>
</file>