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7" w:rsidRDefault="00D66E47" w:rsidP="00D66E47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  <w:u w:val="single"/>
        </w:rPr>
        <w:t>9 класс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Style w:val="c0"/>
          <w:rFonts w:ascii="Arial" w:hAnsi="Arial" w:cs="Arial"/>
          <w:color w:val="000000"/>
          <w:sz w:val="20"/>
          <w:szCs w:val="20"/>
        </w:rPr>
        <w:t> Решить уравнение   (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х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20"/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>
        <w:rPr>
          <w:rStyle w:val="c0"/>
          <w:rFonts w:ascii="Arial" w:hAnsi="Arial" w:cs="Arial"/>
          <w:color w:val="000000"/>
          <w:sz w:val="20"/>
          <w:szCs w:val="20"/>
        </w:rPr>
        <w:t> + 6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х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- 4)(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х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20"/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>
        <w:rPr>
          <w:rStyle w:val="c0"/>
          <w:rFonts w:ascii="Arial" w:hAnsi="Arial" w:cs="Arial"/>
          <w:color w:val="000000"/>
          <w:sz w:val="20"/>
          <w:szCs w:val="20"/>
        </w:rPr>
        <w:t> + 6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х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- 3) = 12</w:t>
      </w:r>
    </w:p>
    <w:p w:rsidR="007B5954" w:rsidRDefault="00D66E47" w:rsidP="007B5954">
      <w:pPr>
        <w:pStyle w:val="c7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Решение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. 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Ответ: 0,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Style w:val="c0"/>
          <w:rFonts w:ascii="Arial" w:hAnsi="Arial" w:cs="Arial"/>
          <w:color w:val="000000"/>
          <w:sz w:val="20"/>
          <w:szCs w:val="20"/>
        </w:rPr>
        <w:t>6,  -7, 1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      2.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В плоскости расположено 11 зубчатых колёс таким образом, что первое колесо сцеплено своими зубцами со вторым, второе — с третьим и т.д. Наконец, последнее, одиннадцатое, колесо сцеплено с первым. Могут ли вращаться колёса такой системы?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Решение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: нет. 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      3.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В треугольнике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АВС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медиана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ВМ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в два раза меньше стороны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АВ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и образует с ней угол 40</w:t>
      </w:r>
      <w:r>
        <w:rPr>
          <w:rStyle w:val="c20"/>
          <w:rFonts w:ascii="Arial" w:hAnsi="Arial" w:cs="Arial"/>
          <w:i/>
          <w:iCs/>
          <w:color w:val="000000"/>
          <w:sz w:val="20"/>
          <w:szCs w:val="20"/>
          <w:vertAlign w:val="superscript"/>
        </w:rPr>
        <w:t>o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. Найдите угол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АВС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652B94" w:rsidRPr="00652B94">
        <w:rPr>
          <w:rFonts w:ascii="Arial" w:hAnsi="Arial" w:cs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in"/>
        </w:pic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    </w:t>
      </w:r>
    </w:p>
    <w:p w:rsidR="00D66E47" w:rsidRDefault="00D66E47" w:rsidP="00D66E47">
      <w:pPr>
        <w:pStyle w:val="c1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Решение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7B5954">
        <w:rPr>
          <w:rStyle w:val="c0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Ответ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110</w:t>
      </w:r>
      <w:r>
        <w:rPr>
          <w:rStyle w:val="c20"/>
          <w:rFonts w:ascii="Arial" w:hAnsi="Arial" w:cs="Arial"/>
          <w:i/>
          <w:iCs/>
          <w:color w:val="000000"/>
          <w:sz w:val="20"/>
          <w:szCs w:val="20"/>
          <w:vertAlign w:val="superscript"/>
        </w:rPr>
        <w:t>o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.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      4.</w:t>
      </w:r>
      <w:r>
        <w:rPr>
          <w:rStyle w:val="c0"/>
          <w:rFonts w:ascii="Arial" w:hAnsi="Arial" w:cs="Arial"/>
          <w:color w:val="000000"/>
          <w:sz w:val="20"/>
          <w:szCs w:val="20"/>
        </w:rPr>
        <w:t> Какое наибольшее число белых и черных фишек можно расставить на шахматной доске так, чтобы на любой горизонтали и на любой вертикали белых фишек было ровно в два раза больше, чем черных?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Ответ</w:t>
      </w:r>
      <w:r>
        <w:rPr>
          <w:rStyle w:val="c0"/>
          <w:rFonts w:ascii="Arial" w:hAnsi="Arial" w:cs="Arial"/>
          <w:color w:val="000000"/>
          <w:sz w:val="20"/>
          <w:szCs w:val="20"/>
        </w:rPr>
        <w:t>48 фишек.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У подводного царя служат осьминоги с шестью, семью или восемью ногами. Те, у кого 7 ног, всегда лгут, а у кого 6 или 8 ног, всегда говорят правду. Встретились четыре осьминога. Синий сказал: "Вместе у нас 28 ног", зеленый: "Вместе у нас 27 ног", желтый: "Вместе у нас 26 ног", красный: "Вместе у нас 25 ног". У кого сколько ног?</w:t>
      </w:r>
    </w:p>
    <w:p w:rsidR="00D66E47" w:rsidRDefault="00D66E47" w:rsidP="00D66E4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     Решение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, у зелёного осьминога 6 ног, а у остальных по 7 ног.</w:t>
      </w:r>
    </w:p>
    <w:p w:rsidR="00BB703B" w:rsidRDefault="00BB703B"/>
    <w:sectPr w:rsidR="00BB703B" w:rsidSect="00BB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E47"/>
    <w:rsid w:val="00652B94"/>
    <w:rsid w:val="007B5954"/>
    <w:rsid w:val="00BB703B"/>
    <w:rsid w:val="00D6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6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E47"/>
  </w:style>
  <w:style w:type="character" w:customStyle="1" w:styleId="apple-converted-space">
    <w:name w:val="apple-converted-space"/>
    <w:basedOn w:val="a0"/>
    <w:rsid w:val="00D66E47"/>
  </w:style>
  <w:style w:type="character" w:customStyle="1" w:styleId="c10">
    <w:name w:val="c10"/>
    <w:basedOn w:val="a0"/>
    <w:rsid w:val="00D66E47"/>
  </w:style>
  <w:style w:type="character" w:customStyle="1" w:styleId="c20">
    <w:name w:val="c20"/>
    <w:basedOn w:val="a0"/>
    <w:rsid w:val="00D66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dcterms:created xsi:type="dcterms:W3CDTF">2015-10-15T15:48:00Z</dcterms:created>
  <dcterms:modified xsi:type="dcterms:W3CDTF">2015-12-19T16:55:00Z</dcterms:modified>
</cp:coreProperties>
</file>