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29" w:rsidRPr="001C097B" w:rsidRDefault="00611629" w:rsidP="0061162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Образовательное событие по произведению Н. Н. Носова </w:t>
      </w:r>
      <w:r w:rsidRPr="001C097B">
        <w:rPr>
          <w:rFonts w:ascii="Times New Roman" w:hAnsi="Times New Roman" w:cs="Times New Roman"/>
          <w:b/>
          <w:sz w:val="28"/>
          <w:szCs w:val="28"/>
        </w:rPr>
        <w:t xml:space="preserve">«Приключения Незнайки и его друзей» </w:t>
      </w:r>
    </w:p>
    <w:p w:rsidR="00611629" w:rsidRDefault="00611629" w:rsidP="00611629">
      <w:pPr>
        <w:spacing w:after="0"/>
        <w:jc w:val="center"/>
        <w:rPr>
          <w:rFonts w:ascii="Times New Roman" w:hAnsi="Times New Roman" w:cs="Times New Roman"/>
          <w:b/>
          <w:sz w:val="28"/>
          <w:szCs w:val="28"/>
        </w:rPr>
      </w:pPr>
    </w:p>
    <w:p w:rsidR="00611629" w:rsidRDefault="00611629" w:rsidP="00611629">
      <w:pPr>
        <w:spacing w:after="0"/>
        <w:jc w:val="center"/>
        <w:rPr>
          <w:rFonts w:ascii="Times New Roman" w:hAnsi="Times New Roman" w:cs="Times New Roman"/>
          <w:b/>
          <w:sz w:val="28"/>
          <w:szCs w:val="28"/>
        </w:rPr>
      </w:pPr>
      <w:r>
        <w:rPr>
          <w:rFonts w:ascii="Times New Roman" w:hAnsi="Times New Roman" w:cs="Times New Roman"/>
          <w:b/>
          <w:sz w:val="28"/>
          <w:szCs w:val="28"/>
        </w:rPr>
        <w:t>Задания для индивидуальной работы. Работа с текстом.</w:t>
      </w:r>
    </w:p>
    <w:p w:rsidR="00611629" w:rsidRPr="001C097B" w:rsidRDefault="00611629" w:rsidP="0061162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C097B">
        <w:rPr>
          <w:rFonts w:ascii="Times New Roman" w:hAnsi="Times New Roman" w:cs="Times New Roman"/>
          <w:b/>
          <w:sz w:val="28"/>
          <w:szCs w:val="28"/>
        </w:rPr>
        <w:t xml:space="preserve">Николай Носов </w:t>
      </w:r>
    </w:p>
    <w:p w:rsidR="00611629" w:rsidRPr="001C097B" w:rsidRDefault="00611629" w:rsidP="00611629">
      <w:pPr>
        <w:spacing w:after="0"/>
        <w:jc w:val="center"/>
        <w:rPr>
          <w:rFonts w:ascii="Times New Roman" w:hAnsi="Times New Roman" w:cs="Times New Roman"/>
          <w:b/>
          <w:sz w:val="28"/>
          <w:szCs w:val="28"/>
        </w:rPr>
      </w:pPr>
      <w:r w:rsidRPr="001C097B">
        <w:rPr>
          <w:rFonts w:ascii="Times New Roman" w:hAnsi="Times New Roman" w:cs="Times New Roman"/>
          <w:b/>
          <w:sz w:val="28"/>
          <w:szCs w:val="28"/>
        </w:rPr>
        <w:t xml:space="preserve">«Приключения Незнайки и его друзей» </w:t>
      </w:r>
    </w:p>
    <w:p w:rsidR="00611629" w:rsidRDefault="00611629" w:rsidP="00611629">
      <w:pPr>
        <w:spacing w:after="0"/>
        <w:jc w:val="center"/>
        <w:rPr>
          <w:rFonts w:ascii="Times New Roman" w:hAnsi="Times New Roman" w:cs="Times New Roman"/>
          <w:b/>
          <w:sz w:val="28"/>
          <w:szCs w:val="28"/>
        </w:rPr>
      </w:pPr>
      <w:r w:rsidRPr="001C097B">
        <w:rPr>
          <w:rFonts w:ascii="Times New Roman" w:hAnsi="Times New Roman" w:cs="Times New Roman"/>
          <w:b/>
          <w:sz w:val="28"/>
          <w:szCs w:val="28"/>
        </w:rPr>
        <w:t>(отрывок)</w:t>
      </w:r>
      <w:r>
        <w:rPr>
          <w:rFonts w:ascii="Times New Roman" w:hAnsi="Times New Roman" w:cs="Times New Roman"/>
          <w:b/>
          <w:sz w:val="28"/>
          <w:szCs w:val="28"/>
        </w:rPr>
        <w:t xml:space="preserve">    </w:t>
      </w:r>
    </w:p>
    <w:p w:rsidR="00611629" w:rsidRDefault="00611629" w:rsidP="00611629">
      <w:pPr>
        <w:pStyle w:val="a3"/>
        <w:spacing w:after="0"/>
        <w:rPr>
          <w:rFonts w:ascii="Times New Roman" w:hAnsi="Times New Roman" w:cs="Times New Roman"/>
          <w:sz w:val="28"/>
        </w:rPr>
      </w:pPr>
    </w:p>
    <w:p w:rsidR="00611629" w:rsidRPr="001716E6" w:rsidRDefault="00611629" w:rsidP="00611629">
      <w:pPr>
        <w:pStyle w:val="a3"/>
        <w:numPr>
          <w:ilvl w:val="0"/>
          <w:numId w:val="1"/>
        </w:numPr>
        <w:spacing w:after="0"/>
        <w:rPr>
          <w:rFonts w:ascii="Times New Roman" w:hAnsi="Times New Roman" w:cs="Times New Roman"/>
          <w:b/>
          <w:sz w:val="28"/>
          <w:szCs w:val="28"/>
        </w:rPr>
      </w:pPr>
      <w:r w:rsidRPr="001716E6">
        <w:rPr>
          <w:rFonts w:ascii="Times New Roman" w:hAnsi="Times New Roman" w:cs="Times New Roman"/>
          <w:sz w:val="28"/>
        </w:rPr>
        <w:t>Прочитай текст, подчеркни новые для тебя слова.</w:t>
      </w:r>
    </w:p>
    <w:p w:rsidR="00611629" w:rsidRPr="001C097B" w:rsidRDefault="00611629" w:rsidP="00611629">
      <w:pPr>
        <w:spacing w:after="0"/>
        <w:jc w:val="center"/>
        <w:rPr>
          <w:rFonts w:ascii="Times New Roman" w:hAnsi="Times New Roman" w:cs="Times New Roman"/>
          <w:b/>
          <w:sz w:val="28"/>
          <w:szCs w:val="28"/>
        </w:rPr>
      </w:pP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В одном сказочном городе жили коротышки. Коротышками их называли потому, что они были очень маленькие. Каждый коротышка был ростом с небольшой огурец. В городе у них было очень красиво. Вокруг каждого дома росли цветы: маргаритки, ромашки, одуванчики. Там даже улицы назывались именами цветов: улица Колокольчиков, аллея Ромашек, бульвар Васильков. А сам город назывался Цветочным городом. Он стоял на берегу ручья. Этот ручей коротышки называли </w:t>
      </w:r>
      <w:proofErr w:type="spellStart"/>
      <w:r w:rsidRPr="001B2063">
        <w:rPr>
          <w:rFonts w:ascii="Times New Roman" w:hAnsi="Times New Roman" w:cs="Times New Roman"/>
          <w:sz w:val="28"/>
          <w:szCs w:val="28"/>
        </w:rPr>
        <w:t>Огурцовой</w:t>
      </w:r>
      <w:proofErr w:type="spellEnd"/>
      <w:r w:rsidRPr="001B2063">
        <w:rPr>
          <w:rFonts w:ascii="Times New Roman" w:hAnsi="Times New Roman" w:cs="Times New Roman"/>
          <w:sz w:val="28"/>
          <w:szCs w:val="28"/>
        </w:rPr>
        <w:t xml:space="preserve"> рекой, потому что по берегам ручья росло много огурцов.</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Коротышки были неодинаковые: одни из них назывались малышами, а другие - малышками. Малыши всегда ходили либо в длинных брюках навыпуск, либо в коротеньких штанишках на помочах, а малышки любили носить платьица из пестренькой, яркой материи. Малыши не любили возиться со своими прическами, и поэтому волосы у них были короткие, а у малышек волосы были длинные, чуть не до пояса. Малышки очень любили делать разные красивые прически. Многие малыши очень гордились тем, что они малыши, и совсем</w:t>
      </w:r>
      <w:r>
        <w:rPr>
          <w:rFonts w:ascii="Times New Roman" w:hAnsi="Times New Roman" w:cs="Times New Roman"/>
          <w:sz w:val="28"/>
          <w:szCs w:val="28"/>
        </w:rPr>
        <w:t>,</w:t>
      </w:r>
      <w:r w:rsidRPr="001B2063">
        <w:rPr>
          <w:rFonts w:ascii="Times New Roman" w:hAnsi="Times New Roman" w:cs="Times New Roman"/>
          <w:sz w:val="28"/>
          <w:szCs w:val="28"/>
        </w:rPr>
        <w:t xml:space="preserve"> почти не дружили с малышками. А малышки гордились тем, что они малышки, и тоже не хотели дружить с малышами. </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В одном домике на улице Колокольчиков жило шестнадцать малышей-коротышей. Самым главным из них был малыш-коротыш, по имени </w:t>
      </w:r>
      <w:proofErr w:type="spellStart"/>
      <w:r w:rsidRPr="001B2063">
        <w:rPr>
          <w:rFonts w:ascii="Times New Roman" w:hAnsi="Times New Roman" w:cs="Times New Roman"/>
          <w:sz w:val="28"/>
          <w:szCs w:val="28"/>
        </w:rPr>
        <w:t>Знайка</w:t>
      </w:r>
      <w:proofErr w:type="spellEnd"/>
      <w:r w:rsidRPr="001B2063">
        <w:rPr>
          <w:rFonts w:ascii="Times New Roman" w:hAnsi="Times New Roman" w:cs="Times New Roman"/>
          <w:sz w:val="28"/>
          <w:szCs w:val="28"/>
        </w:rPr>
        <w:t xml:space="preserve">. Его прозвали </w:t>
      </w:r>
      <w:proofErr w:type="spellStart"/>
      <w:r w:rsidRPr="001B2063">
        <w:rPr>
          <w:rFonts w:ascii="Times New Roman" w:hAnsi="Times New Roman" w:cs="Times New Roman"/>
          <w:sz w:val="28"/>
          <w:szCs w:val="28"/>
        </w:rPr>
        <w:t>Знайкой</w:t>
      </w:r>
      <w:proofErr w:type="spellEnd"/>
      <w:r w:rsidRPr="001B2063">
        <w:rPr>
          <w:rFonts w:ascii="Times New Roman" w:hAnsi="Times New Roman" w:cs="Times New Roman"/>
          <w:sz w:val="28"/>
          <w:szCs w:val="28"/>
        </w:rPr>
        <w:t xml:space="preserve"> за то, что он знал очень много.</w:t>
      </w:r>
    </w:p>
    <w:p w:rsidR="00611629"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В этом же домике жил известный доктор </w:t>
      </w:r>
      <w:proofErr w:type="spellStart"/>
      <w:r w:rsidRPr="001B2063">
        <w:rPr>
          <w:rFonts w:ascii="Times New Roman" w:hAnsi="Times New Roman" w:cs="Times New Roman"/>
          <w:sz w:val="28"/>
          <w:szCs w:val="28"/>
        </w:rPr>
        <w:t>Пилюлькин</w:t>
      </w:r>
      <w:proofErr w:type="spellEnd"/>
      <w:r w:rsidRPr="001B2063">
        <w:rPr>
          <w:rFonts w:ascii="Times New Roman" w:hAnsi="Times New Roman" w:cs="Times New Roman"/>
          <w:sz w:val="28"/>
          <w:szCs w:val="28"/>
        </w:rPr>
        <w:t xml:space="preserve">, который лечил коротышек от всех болезней. Он всегда ходил в белом халате, а на голове носил белый колпак с кисточкой. Жил здесь также знаменитый механик Винтик со своим помощником </w:t>
      </w:r>
      <w:proofErr w:type="spellStart"/>
      <w:r w:rsidRPr="001B2063">
        <w:rPr>
          <w:rFonts w:ascii="Times New Roman" w:hAnsi="Times New Roman" w:cs="Times New Roman"/>
          <w:sz w:val="28"/>
          <w:szCs w:val="28"/>
        </w:rPr>
        <w:t>Шпунтиком</w:t>
      </w:r>
      <w:proofErr w:type="spellEnd"/>
      <w:r w:rsidRPr="001B2063">
        <w:rPr>
          <w:rFonts w:ascii="Times New Roman" w:hAnsi="Times New Roman" w:cs="Times New Roman"/>
          <w:sz w:val="28"/>
          <w:szCs w:val="28"/>
        </w:rPr>
        <w:t xml:space="preserve">; жил Сахарин </w:t>
      </w:r>
      <w:proofErr w:type="spellStart"/>
      <w:r w:rsidRPr="001B2063">
        <w:rPr>
          <w:rFonts w:ascii="Times New Roman" w:hAnsi="Times New Roman" w:cs="Times New Roman"/>
          <w:sz w:val="28"/>
          <w:szCs w:val="28"/>
        </w:rPr>
        <w:t>Сахариныч</w:t>
      </w:r>
      <w:proofErr w:type="spellEnd"/>
      <w:r w:rsidRPr="001B2063">
        <w:rPr>
          <w:rFonts w:ascii="Times New Roman" w:hAnsi="Times New Roman" w:cs="Times New Roman"/>
          <w:sz w:val="28"/>
          <w:szCs w:val="28"/>
        </w:rPr>
        <w:t xml:space="preserve"> </w:t>
      </w:r>
      <w:proofErr w:type="spellStart"/>
      <w:r w:rsidRPr="001B2063">
        <w:rPr>
          <w:rFonts w:ascii="Times New Roman" w:hAnsi="Times New Roman" w:cs="Times New Roman"/>
          <w:sz w:val="28"/>
          <w:szCs w:val="28"/>
        </w:rPr>
        <w:t>Сиропчик</w:t>
      </w:r>
      <w:proofErr w:type="spellEnd"/>
      <w:r w:rsidRPr="001B2063">
        <w:rPr>
          <w:rFonts w:ascii="Times New Roman" w:hAnsi="Times New Roman" w:cs="Times New Roman"/>
          <w:sz w:val="28"/>
          <w:szCs w:val="28"/>
        </w:rPr>
        <w:t xml:space="preserve">, который прославился тем, что очень любил газированную воду с сиропом. Он был очень вежливый. Ему нравилось, когда его называли по имени и отчеству, и не нравилось, когда кто-нибудь называл его просто </w:t>
      </w:r>
      <w:proofErr w:type="spellStart"/>
      <w:r w:rsidRPr="001B2063">
        <w:rPr>
          <w:rFonts w:ascii="Times New Roman" w:hAnsi="Times New Roman" w:cs="Times New Roman"/>
          <w:sz w:val="28"/>
          <w:szCs w:val="28"/>
        </w:rPr>
        <w:t>Сиропчиком</w:t>
      </w:r>
      <w:proofErr w:type="spellEnd"/>
      <w:r w:rsidRPr="001B2063">
        <w:rPr>
          <w:rFonts w:ascii="Times New Roman" w:hAnsi="Times New Roman" w:cs="Times New Roman"/>
          <w:sz w:val="28"/>
          <w:szCs w:val="28"/>
        </w:rPr>
        <w:t xml:space="preserve">. Жил еще в этом доме охотник Пулька. У него </w:t>
      </w:r>
      <w:proofErr w:type="gramStart"/>
      <w:r w:rsidRPr="001B2063">
        <w:rPr>
          <w:rFonts w:ascii="Times New Roman" w:hAnsi="Times New Roman" w:cs="Times New Roman"/>
          <w:sz w:val="28"/>
          <w:szCs w:val="28"/>
        </w:rPr>
        <w:t xml:space="preserve">была маленькая собачка </w:t>
      </w:r>
      <w:proofErr w:type="spellStart"/>
      <w:r w:rsidRPr="001B2063">
        <w:rPr>
          <w:rFonts w:ascii="Times New Roman" w:hAnsi="Times New Roman" w:cs="Times New Roman"/>
          <w:sz w:val="28"/>
          <w:szCs w:val="28"/>
        </w:rPr>
        <w:t>Булька</w:t>
      </w:r>
      <w:proofErr w:type="spellEnd"/>
      <w:r w:rsidRPr="001B2063">
        <w:rPr>
          <w:rFonts w:ascii="Times New Roman" w:hAnsi="Times New Roman" w:cs="Times New Roman"/>
          <w:sz w:val="28"/>
          <w:szCs w:val="28"/>
        </w:rPr>
        <w:t xml:space="preserve"> и еще было</w:t>
      </w:r>
      <w:proofErr w:type="gramEnd"/>
      <w:r w:rsidRPr="001B2063">
        <w:rPr>
          <w:rFonts w:ascii="Times New Roman" w:hAnsi="Times New Roman" w:cs="Times New Roman"/>
          <w:sz w:val="28"/>
          <w:szCs w:val="28"/>
        </w:rPr>
        <w:t xml:space="preserve"> ружье, которое стреляло пробками. Жил </w:t>
      </w:r>
      <w:r w:rsidRPr="001B2063">
        <w:rPr>
          <w:rFonts w:ascii="Times New Roman" w:hAnsi="Times New Roman" w:cs="Times New Roman"/>
          <w:sz w:val="28"/>
          <w:szCs w:val="28"/>
        </w:rPr>
        <w:lastRenderedPageBreak/>
        <w:t xml:space="preserve">художник Тюбик, музыкант </w:t>
      </w:r>
      <w:proofErr w:type="spellStart"/>
      <w:r w:rsidRPr="001B2063">
        <w:rPr>
          <w:rFonts w:ascii="Times New Roman" w:hAnsi="Times New Roman" w:cs="Times New Roman"/>
          <w:sz w:val="28"/>
          <w:szCs w:val="28"/>
        </w:rPr>
        <w:t>Гусля</w:t>
      </w:r>
      <w:proofErr w:type="spellEnd"/>
      <w:r w:rsidRPr="001B2063">
        <w:rPr>
          <w:rFonts w:ascii="Times New Roman" w:hAnsi="Times New Roman" w:cs="Times New Roman"/>
          <w:sz w:val="28"/>
          <w:szCs w:val="28"/>
        </w:rPr>
        <w:t xml:space="preserve"> и другие малыши: Торопыжка, Ворчун, Молчун, Пончик, </w:t>
      </w:r>
      <w:proofErr w:type="spellStart"/>
      <w:r w:rsidRPr="001B2063">
        <w:rPr>
          <w:rFonts w:ascii="Times New Roman" w:hAnsi="Times New Roman" w:cs="Times New Roman"/>
          <w:sz w:val="28"/>
          <w:szCs w:val="28"/>
        </w:rPr>
        <w:t>Растеряйка</w:t>
      </w:r>
      <w:proofErr w:type="spellEnd"/>
      <w:r w:rsidRPr="001B2063">
        <w:rPr>
          <w:rFonts w:ascii="Times New Roman" w:hAnsi="Times New Roman" w:cs="Times New Roman"/>
          <w:sz w:val="28"/>
          <w:szCs w:val="28"/>
        </w:rPr>
        <w:t xml:space="preserve">, два брата - Авоська и </w:t>
      </w:r>
      <w:proofErr w:type="spellStart"/>
      <w:r w:rsidRPr="001B2063">
        <w:rPr>
          <w:rFonts w:ascii="Times New Roman" w:hAnsi="Times New Roman" w:cs="Times New Roman"/>
          <w:sz w:val="28"/>
          <w:szCs w:val="28"/>
        </w:rPr>
        <w:t>Небоська</w:t>
      </w:r>
      <w:proofErr w:type="spellEnd"/>
      <w:r w:rsidRPr="001B2063">
        <w:rPr>
          <w:rFonts w:ascii="Times New Roman" w:hAnsi="Times New Roman" w:cs="Times New Roman"/>
          <w:sz w:val="28"/>
          <w:szCs w:val="28"/>
        </w:rPr>
        <w:t>. Но самым известным среди них был малыш, по имени Незнайка. Его прозвали Незнайкой за то, что он ничего не знал.</w:t>
      </w: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Этот Незнайка носил яркую голубую шляпу, желтые, канареечные, брюки и оранжевую рубашку с зеленым галстуком. </w:t>
      </w:r>
    </w:p>
    <w:p w:rsidR="00611629" w:rsidRPr="001C097B"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097B">
        <w:rPr>
          <w:rFonts w:ascii="Times New Roman" w:hAnsi="Times New Roman" w:cs="Times New Roman"/>
          <w:sz w:val="28"/>
          <w:szCs w:val="28"/>
        </w:rPr>
        <w:t>Однажды Незнайка с друзьями отправился в путешествие и попал в соседний город. И вот, что он там увидел.</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Pr="001B2063">
        <w:rPr>
          <w:rFonts w:ascii="Times New Roman" w:hAnsi="Times New Roman" w:cs="Times New Roman"/>
          <w:sz w:val="28"/>
          <w:szCs w:val="28"/>
        </w:rPr>
        <w:t xml:space="preserve">о обеим сторонам </w:t>
      </w:r>
      <w:r>
        <w:rPr>
          <w:rFonts w:ascii="Times New Roman" w:hAnsi="Times New Roman" w:cs="Times New Roman"/>
          <w:sz w:val="28"/>
          <w:szCs w:val="28"/>
        </w:rPr>
        <w:t>улицы Зеленого города</w:t>
      </w:r>
      <w:r w:rsidRPr="001B2063">
        <w:rPr>
          <w:rFonts w:ascii="Times New Roman" w:hAnsi="Times New Roman" w:cs="Times New Roman"/>
          <w:sz w:val="28"/>
          <w:szCs w:val="28"/>
        </w:rPr>
        <w:t xml:space="preserve"> тянулись заборчики, плетенные из тонких ивовых прутьев. За заборчиками виднелись красивые домики с красными и зелеными крышами. Над домами возвышались огромные яблони, груши и сливы. Деревья росли и во дворах и на улицах. Весь город утопал в зелени деревьев и поэтому назывался Зеленым городом.</w:t>
      </w: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Чистота вокруг была необычайная. Во всех дворах работали малышки. Одни из них подстригали ножницами траву, чтобы она не росла выше положенного роста, другие, вооружившись метлами, разметали дорожки, третьи усиленно выколачивали пыль из длинных половиков. Этими половиками в Зеленом городе застилали не только полы в домах, но даже тротуары на улицах. Во многих дворах дорожки тоже были застланы половиками, а стены домов даже снаружи были </w:t>
      </w:r>
      <w:r>
        <w:rPr>
          <w:rFonts w:ascii="Times New Roman" w:hAnsi="Times New Roman" w:cs="Times New Roman"/>
          <w:sz w:val="28"/>
          <w:szCs w:val="28"/>
        </w:rPr>
        <w:t xml:space="preserve">  </w:t>
      </w:r>
      <w:r w:rsidRPr="001B2063">
        <w:rPr>
          <w:rFonts w:ascii="Times New Roman" w:hAnsi="Times New Roman" w:cs="Times New Roman"/>
          <w:sz w:val="28"/>
          <w:szCs w:val="28"/>
        </w:rPr>
        <w:t>завешаны пестрыми, красивыми коврами.</w:t>
      </w:r>
    </w:p>
    <w:p w:rsidR="00611629"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В Зеленом городе имелся водопровод, сделанный из стеблей тростника. Как известно, стебли тростника внутри пустые, и по ним может течь вода, как по трубам. Эти трубы не лежали прямо на земле, а были прикреплены к деревянным столбикам на некоторой высоте. Поэтому трубы не гнили и могли служить очень долго, хотя и требовали постоянного наблюдения и ремонта. От главной трубы, которая находилась на улице, шли ответвления к каждому дому. Поэтому в каждом </w:t>
      </w:r>
      <w:r>
        <w:rPr>
          <w:rFonts w:ascii="Times New Roman" w:hAnsi="Times New Roman" w:cs="Times New Roman"/>
          <w:sz w:val="28"/>
          <w:szCs w:val="28"/>
        </w:rPr>
        <w:t>доме имелась водопроводная вода</w:t>
      </w:r>
      <w:r w:rsidRPr="001B2063">
        <w:rPr>
          <w:rFonts w:ascii="Times New Roman" w:hAnsi="Times New Roman" w:cs="Times New Roman"/>
          <w:sz w:val="28"/>
          <w:szCs w:val="28"/>
        </w:rPr>
        <w:t>. Кроме того, перед каждым домом имелся фонтан. Это было очень красиво и полезно, так как бившая из фонтанов вода использовалась для орошения огородов. В каждом дворе имелся свой огород, где росли репа, редиска, свекла, морковка</w:t>
      </w:r>
      <w:r>
        <w:rPr>
          <w:rFonts w:ascii="Times New Roman" w:hAnsi="Times New Roman" w:cs="Times New Roman"/>
          <w:sz w:val="28"/>
          <w:szCs w:val="28"/>
        </w:rPr>
        <w:t xml:space="preserve"> и даже арбузы, сладкие, как мёд.</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Незнайка заметил, что в городе живут только малышки и удивился, почему? </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Жители города объяснили, что здесь </w:t>
      </w:r>
      <w:r w:rsidRPr="001B2063">
        <w:rPr>
          <w:rFonts w:ascii="Times New Roman" w:hAnsi="Times New Roman" w:cs="Times New Roman"/>
          <w:sz w:val="28"/>
          <w:szCs w:val="28"/>
        </w:rPr>
        <w:t xml:space="preserve"> остались только малышки, потому что все малыши поселились на пляже. Там у них свой город, называется Змеевка.</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 Почему же они поселились на пляже? - спросил Незнайка.</w:t>
      </w:r>
    </w:p>
    <w:p w:rsidR="00611629"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 Потому что им там удобнее. Они любят по целым дням загорать и купаться, а зимой, когда река покрывается льдом, они катаются на коньках. </w:t>
      </w:r>
      <w:r w:rsidRPr="001B2063">
        <w:rPr>
          <w:rFonts w:ascii="Times New Roman" w:hAnsi="Times New Roman" w:cs="Times New Roman"/>
          <w:sz w:val="28"/>
          <w:szCs w:val="28"/>
        </w:rPr>
        <w:lastRenderedPageBreak/>
        <w:t>Кроме того, им нравится жить на пляже, потому что весной река разливается и затопляет весь город.</w:t>
      </w:r>
      <w:r>
        <w:rPr>
          <w:rFonts w:ascii="Times New Roman" w:hAnsi="Times New Roman" w:cs="Times New Roman"/>
          <w:sz w:val="28"/>
          <w:szCs w:val="28"/>
        </w:rPr>
        <w:t xml:space="preserve"> </w:t>
      </w:r>
      <w:r w:rsidRPr="001B2063">
        <w:rPr>
          <w:rFonts w:ascii="Times New Roman" w:hAnsi="Times New Roman" w:cs="Times New Roman"/>
          <w:sz w:val="28"/>
          <w:szCs w:val="28"/>
        </w:rPr>
        <w:t>Они ездят</w:t>
      </w:r>
      <w:r>
        <w:rPr>
          <w:rFonts w:ascii="Times New Roman" w:hAnsi="Times New Roman" w:cs="Times New Roman"/>
          <w:sz w:val="28"/>
          <w:szCs w:val="28"/>
        </w:rPr>
        <w:t xml:space="preserve"> </w:t>
      </w:r>
      <w:r w:rsidRPr="001B2063">
        <w:rPr>
          <w:rFonts w:ascii="Times New Roman" w:hAnsi="Times New Roman" w:cs="Times New Roman"/>
          <w:sz w:val="28"/>
          <w:szCs w:val="28"/>
        </w:rPr>
        <w:t xml:space="preserve"> на лодках и спасают друг друга от наводнения. Они очень любят разные приключения.</w:t>
      </w:r>
    </w:p>
    <w:p w:rsidR="00611629" w:rsidRPr="001B2063" w:rsidRDefault="00611629" w:rsidP="00611629">
      <w:pPr>
        <w:spacing w:after="0"/>
        <w:jc w:val="both"/>
        <w:rPr>
          <w:rFonts w:ascii="Times New Roman" w:hAnsi="Times New Roman" w:cs="Times New Roman"/>
          <w:sz w:val="28"/>
          <w:szCs w:val="28"/>
        </w:rPr>
      </w:pPr>
      <w:r>
        <w:rPr>
          <w:rFonts w:ascii="Times New Roman" w:hAnsi="Times New Roman" w:cs="Times New Roman"/>
          <w:sz w:val="28"/>
          <w:szCs w:val="28"/>
        </w:rPr>
        <w:t xml:space="preserve">        Путешественникам стало интересно посмотреть на этот город, и они отправились туда. В г</w:t>
      </w:r>
      <w:r w:rsidRPr="001B2063">
        <w:rPr>
          <w:rFonts w:ascii="Times New Roman" w:hAnsi="Times New Roman" w:cs="Times New Roman"/>
          <w:sz w:val="28"/>
          <w:szCs w:val="28"/>
        </w:rPr>
        <w:t>ород</w:t>
      </w:r>
      <w:r>
        <w:rPr>
          <w:rFonts w:ascii="Times New Roman" w:hAnsi="Times New Roman" w:cs="Times New Roman"/>
          <w:sz w:val="28"/>
          <w:szCs w:val="28"/>
        </w:rPr>
        <w:t>е</w:t>
      </w:r>
      <w:r w:rsidRPr="001B2063">
        <w:rPr>
          <w:rFonts w:ascii="Times New Roman" w:hAnsi="Times New Roman" w:cs="Times New Roman"/>
          <w:sz w:val="28"/>
          <w:szCs w:val="28"/>
        </w:rPr>
        <w:t xml:space="preserve"> Змеевка </w:t>
      </w:r>
      <w:r>
        <w:rPr>
          <w:rFonts w:ascii="Times New Roman" w:hAnsi="Times New Roman" w:cs="Times New Roman"/>
          <w:sz w:val="28"/>
          <w:szCs w:val="28"/>
        </w:rPr>
        <w:t xml:space="preserve">деревья </w:t>
      </w:r>
      <w:r w:rsidRPr="001B2063">
        <w:rPr>
          <w:rFonts w:ascii="Times New Roman" w:hAnsi="Times New Roman" w:cs="Times New Roman"/>
          <w:sz w:val="28"/>
          <w:szCs w:val="28"/>
        </w:rPr>
        <w:t xml:space="preserve"> не росли, </w:t>
      </w:r>
      <w:r>
        <w:rPr>
          <w:rFonts w:ascii="Times New Roman" w:hAnsi="Times New Roman" w:cs="Times New Roman"/>
          <w:sz w:val="28"/>
          <w:szCs w:val="28"/>
        </w:rPr>
        <w:t>зато повсюду росло много цветов</w:t>
      </w:r>
      <w:r w:rsidRPr="001B2063">
        <w:rPr>
          <w:rFonts w:ascii="Times New Roman" w:hAnsi="Times New Roman" w:cs="Times New Roman"/>
          <w:sz w:val="28"/>
          <w:szCs w:val="28"/>
        </w:rPr>
        <w:t>. Дома здесь были очень красивые. Над каждой крышей возвышался шпиль, украшенный сверху либо деревянным петухом, либо беспрестанно вертевшейся игрушечной ветряной мельницей. Многие из этих мельниц были снабжены деревянными трещотками, которые беспрерывно трещали</w:t>
      </w:r>
      <w:r>
        <w:rPr>
          <w:rFonts w:ascii="Times New Roman" w:hAnsi="Times New Roman" w:cs="Times New Roman"/>
          <w:sz w:val="28"/>
          <w:szCs w:val="28"/>
        </w:rPr>
        <w:t>.</w:t>
      </w:r>
      <w:r w:rsidRPr="001C097B">
        <w:rPr>
          <w:rFonts w:ascii="Times New Roman" w:hAnsi="Times New Roman" w:cs="Times New Roman"/>
          <w:sz w:val="28"/>
          <w:szCs w:val="28"/>
        </w:rPr>
        <w:t xml:space="preserve"> </w:t>
      </w:r>
      <w:r w:rsidRPr="001B2063">
        <w:rPr>
          <w:rFonts w:ascii="Times New Roman" w:hAnsi="Times New Roman" w:cs="Times New Roman"/>
          <w:sz w:val="28"/>
          <w:szCs w:val="28"/>
        </w:rPr>
        <w:t>Окна каждого дома были снабжены специальными решетчатыми ставнями</w:t>
      </w:r>
      <w:r>
        <w:rPr>
          <w:rFonts w:ascii="Times New Roman" w:hAnsi="Times New Roman" w:cs="Times New Roman"/>
          <w:sz w:val="28"/>
          <w:szCs w:val="28"/>
        </w:rPr>
        <w:t xml:space="preserve">. Они </w:t>
      </w:r>
      <w:r w:rsidRPr="001B2063">
        <w:rPr>
          <w:rFonts w:ascii="Times New Roman" w:hAnsi="Times New Roman" w:cs="Times New Roman"/>
          <w:color w:val="FF0000"/>
          <w:sz w:val="28"/>
          <w:szCs w:val="28"/>
        </w:rPr>
        <w:t xml:space="preserve"> </w:t>
      </w:r>
      <w:r w:rsidRPr="001B2063">
        <w:rPr>
          <w:rFonts w:ascii="Times New Roman" w:hAnsi="Times New Roman" w:cs="Times New Roman"/>
          <w:sz w:val="28"/>
          <w:szCs w:val="28"/>
        </w:rPr>
        <w:t>пропускали в комнаты достаточно света и в то же время прекрасно защищали стекла от футбольного мяча</w:t>
      </w:r>
      <w:r>
        <w:rPr>
          <w:rFonts w:ascii="Times New Roman" w:hAnsi="Times New Roman" w:cs="Times New Roman"/>
          <w:sz w:val="28"/>
          <w:szCs w:val="28"/>
        </w:rPr>
        <w:t>,</w:t>
      </w:r>
      <w:r w:rsidRPr="001C097B">
        <w:rPr>
          <w:rFonts w:ascii="Times New Roman" w:hAnsi="Times New Roman" w:cs="Times New Roman"/>
          <w:sz w:val="28"/>
          <w:szCs w:val="28"/>
        </w:rPr>
        <w:t xml:space="preserve"> </w:t>
      </w:r>
      <w:r>
        <w:rPr>
          <w:rFonts w:ascii="Times New Roman" w:hAnsi="Times New Roman" w:cs="Times New Roman"/>
          <w:sz w:val="28"/>
          <w:szCs w:val="28"/>
        </w:rPr>
        <w:t>к</w:t>
      </w:r>
      <w:r w:rsidRPr="001C097B">
        <w:rPr>
          <w:rFonts w:ascii="Times New Roman" w:hAnsi="Times New Roman" w:cs="Times New Roman"/>
          <w:sz w:val="28"/>
          <w:szCs w:val="28"/>
        </w:rPr>
        <w:t xml:space="preserve">огда </w:t>
      </w:r>
      <w:r>
        <w:rPr>
          <w:rFonts w:ascii="Times New Roman" w:hAnsi="Times New Roman" w:cs="Times New Roman"/>
          <w:sz w:val="28"/>
          <w:szCs w:val="28"/>
        </w:rPr>
        <w:t xml:space="preserve">жители играли в свою любимую игру. </w:t>
      </w:r>
      <w:r w:rsidRPr="001B2063">
        <w:rPr>
          <w:rFonts w:ascii="Times New Roman" w:hAnsi="Times New Roman" w:cs="Times New Roman"/>
          <w:sz w:val="28"/>
          <w:szCs w:val="28"/>
        </w:rPr>
        <w:t xml:space="preserve">Над городом там и сям реяли бумажные змеи. </w:t>
      </w:r>
      <w:r w:rsidRPr="001C097B">
        <w:rPr>
          <w:rFonts w:ascii="Times New Roman" w:hAnsi="Times New Roman" w:cs="Times New Roman"/>
          <w:sz w:val="28"/>
          <w:szCs w:val="28"/>
        </w:rPr>
        <w:t>Запускать змеев было самым любимым развлечением жителей, отчего город и получил свое название.</w:t>
      </w:r>
      <w:r w:rsidRPr="001B2063">
        <w:rPr>
          <w:rFonts w:ascii="Times New Roman" w:hAnsi="Times New Roman" w:cs="Times New Roman"/>
          <w:sz w:val="28"/>
          <w:szCs w:val="28"/>
        </w:rPr>
        <w:t xml:space="preserve"> Этих змеев жители снабжали специальными гудками. Разноголосое гудение змеев сливалось с треском мельничных трещоток, в результате чего над городом стоял непрерывный гул.</w:t>
      </w:r>
    </w:p>
    <w:p w:rsidR="00611629" w:rsidRPr="00DD236B" w:rsidRDefault="00611629" w:rsidP="00611629">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Когда такой змеиный гул </w:t>
      </w:r>
      <w:r w:rsidRPr="00DD236B">
        <w:rPr>
          <w:rFonts w:ascii="Times New Roman" w:hAnsi="Times New Roman" w:cs="Times New Roman"/>
          <w:sz w:val="28"/>
          <w:szCs w:val="28"/>
        </w:rPr>
        <w:t>надое</w:t>
      </w:r>
      <w:r>
        <w:rPr>
          <w:rFonts w:ascii="Times New Roman" w:hAnsi="Times New Roman" w:cs="Times New Roman"/>
          <w:sz w:val="28"/>
          <w:szCs w:val="28"/>
        </w:rPr>
        <w:t>да</w:t>
      </w:r>
      <w:r w:rsidRPr="00DD236B">
        <w:rPr>
          <w:rFonts w:ascii="Times New Roman" w:hAnsi="Times New Roman" w:cs="Times New Roman"/>
          <w:sz w:val="28"/>
          <w:szCs w:val="28"/>
        </w:rPr>
        <w:t xml:space="preserve">л всем жителям этого города, они </w:t>
      </w:r>
      <w:r>
        <w:rPr>
          <w:rFonts w:ascii="Times New Roman" w:hAnsi="Times New Roman" w:cs="Times New Roman"/>
          <w:sz w:val="28"/>
          <w:szCs w:val="28"/>
        </w:rPr>
        <w:t xml:space="preserve">запускали </w:t>
      </w:r>
      <w:r w:rsidRPr="00DD236B">
        <w:rPr>
          <w:rFonts w:ascii="Times New Roman" w:hAnsi="Times New Roman" w:cs="Times New Roman"/>
          <w:sz w:val="28"/>
          <w:szCs w:val="28"/>
        </w:rPr>
        <w:t xml:space="preserve"> бумажных змеев с мелодией похожей на колыбельную песню. </w:t>
      </w:r>
      <w:r>
        <w:rPr>
          <w:rFonts w:ascii="Times New Roman" w:hAnsi="Times New Roman" w:cs="Times New Roman"/>
          <w:sz w:val="28"/>
          <w:szCs w:val="28"/>
        </w:rPr>
        <w:t>Тогда</w:t>
      </w:r>
      <w:r w:rsidRPr="00DD236B">
        <w:rPr>
          <w:rFonts w:ascii="Times New Roman" w:hAnsi="Times New Roman" w:cs="Times New Roman"/>
          <w:sz w:val="28"/>
          <w:szCs w:val="28"/>
        </w:rPr>
        <w:t xml:space="preserve"> Змеевка превращалась в райский уголок, куда любили собираться путешественники и путешественницы из соседних городов.</w:t>
      </w:r>
    </w:p>
    <w:p w:rsidR="00611629" w:rsidRPr="001B2063" w:rsidRDefault="00611629" w:rsidP="00611629">
      <w:pPr>
        <w:rPr>
          <w:rFonts w:ascii="Times New Roman" w:hAnsi="Times New Roman" w:cs="Times New Roman"/>
          <w:sz w:val="28"/>
          <w:szCs w:val="28"/>
        </w:rPr>
      </w:pPr>
    </w:p>
    <w:p w:rsidR="00611629" w:rsidRPr="001716E6" w:rsidRDefault="00611629" w:rsidP="00611629">
      <w:pPr>
        <w:pStyle w:val="a3"/>
        <w:numPr>
          <w:ilvl w:val="0"/>
          <w:numId w:val="1"/>
        </w:numPr>
        <w:jc w:val="both"/>
        <w:rPr>
          <w:rFonts w:ascii="Times New Roman" w:hAnsi="Times New Roman" w:cs="Times New Roman"/>
          <w:sz w:val="28"/>
        </w:rPr>
      </w:pPr>
      <w:r w:rsidRPr="001716E6">
        <w:rPr>
          <w:rFonts w:ascii="Times New Roman" w:hAnsi="Times New Roman" w:cs="Times New Roman"/>
          <w:sz w:val="28"/>
        </w:rPr>
        <w:t>Подумай, сколько в  тексте частей. Раздели его на части.</w:t>
      </w:r>
    </w:p>
    <w:p w:rsidR="00611629" w:rsidRDefault="00611629" w:rsidP="00611629">
      <w:pPr>
        <w:pStyle w:val="a3"/>
        <w:numPr>
          <w:ilvl w:val="0"/>
          <w:numId w:val="1"/>
        </w:numPr>
        <w:jc w:val="both"/>
        <w:rPr>
          <w:rFonts w:ascii="Times New Roman" w:hAnsi="Times New Roman" w:cs="Times New Roman"/>
          <w:sz w:val="28"/>
        </w:rPr>
      </w:pPr>
      <w:r w:rsidRPr="001716E6">
        <w:rPr>
          <w:rFonts w:ascii="Times New Roman" w:hAnsi="Times New Roman" w:cs="Times New Roman"/>
          <w:sz w:val="28"/>
        </w:rPr>
        <w:t xml:space="preserve"> Подчеркни в тексте: </w:t>
      </w:r>
    </w:p>
    <w:p w:rsidR="00611629" w:rsidRDefault="00611629" w:rsidP="00611629">
      <w:pPr>
        <w:pStyle w:val="a3"/>
        <w:ind w:left="1080"/>
        <w:jc w:val="both"/>
        <w:rPr>
          <w:rFonts w:ascii="Times New Roman" w:hAnsi="Times New Roman" w:cs="Times New Roman"/>
          <w:sz w:val="28"/>
        </w:rPr>
      </w:pPr>
      <w:r w:rsidRPr="001716E6">
        <w:rPr>
          <w:rFonts w:ascii="Times New Roman" w:hAnsi="Times New Roman" w:cs="Times New Roman"/>
          <w:sz w:val="28"/>
        </w:rPr>
        <w:t>красным цветом - названия городов;</w:t>
      </w:r>
    </w:p>
    <w:p w:rsidR="00611629" w:rsidRDefault="00611629" w:rsidP="00611629">
      <w:pPr>
        <w:pStyle w:val="a3"/>
        <w:ind w:left="1080"/>
        <w:jc w:val="both"/>
        <w:rPr>
          <w:rFonts w:ascii="Times New Roman" w:hAnsi="Times New Roman" w:cs="Times New Roman"/>
          <w:sz w:val="28"/>
        </w:rPr>
      </w:pPr>
      <w:r w:rsidRPr="001716E6">
        <w:rPr>
          <w:rFonts w:ascii="Times New Roman" w:hAnsi="Times New Roman" w:cs="Times New Roman"/>
          <w:sz w:val="28"/>
        </w:rPr>
        <w:t>синим цветом  - те места, в которых говорится о внешнем виде малышей</w:t>
      </w:r>
      <w:r>
        <w:rPr>
          <w:rFonts w:ascii="Times New Roman" w:hAnsi="Times New Roman" w:cs="Times New Roman"/>
          <w:sz w:val="28"/>
        </w:rPr>
        <w:t xml:space="preserve"> и малышек</w:t>
      </w:r>
      <w:r w:rsidRPr="001716E6">
        <w:rPr>
          <w:rFonts w:ascii="Times New Roman" w:hAnsi="Times New Roman" w:cs="Times New Roman"/>
          <w:sz w:val="28"/>
        </w:rPr>
        <w:t>;</w:t>
      </w:r>
    </w:p>
    <w:p w:rsidR="00611629" w:rsidRPr="00DD236B" w:rsidRDefault="00611629" w:rsidP="00611629">
      <w:pPr>
        <w:pStyle w:val="a3"/>
        <w:ind w:left="1080"/>
        <w:jc w:val="both"/>
        <w:rPr>
          <w:rFonts w:ascii="Times New Roman" w:hAnsi="Times New Roman" w:cs="Times New Roman"/>
          <w:sz w:val="28"/>
        </w:rPr>
      </w:pPr>
      <w:r w:rsidRPr="00DD236B">
        <w:rPr>
          <w:rFonts w:ascii="Times New Roman" w:hAnsi="Times New Roman" w:cs="Times New Roman"/>
          <w:sz w:val="28"/>
        </w:rPr>
        <w:t>зеленым – любимые занятия жителей.</w:t>
      </w: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Default="00611629" w:rsidP="00611629">
      <w:pPr>
        <w:rPr>
          <w:rFonts w:ascii="Times New Roman" w:hAnsi="Times New Roman" w:cs="Times New Roman"/>
        </w:rPr>
      </w:pPr>
    </w:p>
    <w:p w:rsidR="00611629" w:rsidRPr="00DD236B" w:rsidRDefault="00611629" w:rsidP="00611629">
      <w:pPr>
        <w:rPr>
          <w:rFonts w:ascii="Times New Roman" w:hAnsi="Times New Roman" w:cs="Times New Roman"/>
          <w:sz w:val="32"/>
        </w:rPr>
      </w:pPr>
      <w:r w:rsidRPr="00DD236B">
        <w:rPr>
          <w:rFonts w:ascii="Times New Roman" w:hAnsi="Times New Roman" w:cs="Times New Roman"/>
          <w:sz w:val="32"/>
        </w:rPr>
        <w:t>Заполни таблицу.</w:t>
      </w:r>
    </w:p>
    <w:tbl>
      <w:tblPr>
        <w:tblStyle w:val="a4"/>
        <w:tblW w:w="0" w:type="auto"/>
        <w:tblLayout w:type="fixed"/>
        <w:tblLook w:val="04A0"/>
      </w:tblPr>
      <w:tblGrid>
        <w:gridCol w:w="959"/>
        <w:gridCol w:w="2470"/>
        <w:gridCol w:w="2593"/>
        <w:gridCol w:w="2316"/>
      </w:tblGrid>
      <w:tr w:rsidR="00611629" w:rsidTr="005B1A5B">
        <w:trPr>
          <w:trHeight w:val="800"/>
        </w:trPr>
        <w:tc>
          <w:tcPr>
            <w:tcW w:w="959" w:type="dxa"/>
          </w:tcPr>
          <w:p w:rsidR="00611629" w:rsidRPr="001716E6" w:rsidRDefault="00611629" w:rsidP="005B1A5B">
            <w:pPr>
              <w:jc w:val="center"/>
              <w:rPr>
                <w:rFonts w:ascii="Times New Roman" w:hAnsi="Times New Roman" w:cs="Times New Roman"/>
                <w:sz w:val="28"/>
                <w:szCs w:val="28"/>
              </w:rPr>
            </w:pPr>
          </w:p>
          <w:p w:rsidR="00611629" w:rsidRPr="001716E6" w:rsidRDefault="00611629" w:rsidP="005B1A5B">
            <w:pPr>
              <w:jc w:val="center"/>
              <w:rPr>
                <w:rFonts w:ascii="Times New Roman" w:hAnsi="Times New Roman" w:cs="Times New Roman"/>
                <w:sz w:val="28"/>
                <w:szCs w:val="28"/>
              </w:rPr>
            </w:pPr>
            <w:proofErr w:type="spellStart"/>
            <w:proofErr w:type="gramStart"/>
            <w:r w:rsidRPr="001716E6">
              <w:rPr>
                <w:rFonts w:ascii="Times New Roman" w:hAnsi="Times New Roman" w:cs="Times New Roman"/>
                <w:sz w:val="28"/>
                <w:szCs w:val="28"/>
              </w:rPr>
              <w:t>Назва</w:t>
            </w:r>
            <w:r>
              <w:rPr>
                <w:rFonts w:ascii="Times New Roman" w:hAnsi="Times New Roman" w:cs="Times New Roman"/>
                <w:sz w:val="28"/>
                <w:szCs w:val="28"/>
              </w:rPr>
              <w:t>-</w:t>
            </w:r>
            <w:r w:rsidRPr="001716E6">
              <w:rPr>
                <w:rFonts w:ascii="Times New Roman" w:hAnsi="Times New Roman" w:cs="Times New Roman"/>
                <w:sz w:val="28"/>
                <w:szCs w:val="28"/>
              </w:rPr>
              <w:t>ние</w:t>
            </w:r>
            <w:proofErr w:type="spellEnd"/>
            <w:proofErr w:type="gramEnd"/>
            <w:r w:rsidRPr="001716E6">
              <w:rPr>
                <w:rFonts w:ascii="Times New Roman" w:hAnsi="Times New Roman" w:cs="Times New Roman"/>
                <w:sz w:val="28"/>
                <w:szCs w:val="28"/>
              </w:rPr>
              <w:t xml:space="preserve"> города</w:t>
            </w:r>
          </w:p>
        </w:tc>
        <w:tc>
          <w:tcPr>
            <w:tcW w:w="2470" w:type="dxa"/>
          </w:tcPr>
          <w:p w:rsidR="00611629" w:rsidRPr="001716E6" w:rsidRDefault="00611629" w:rsidP="005B1A5B">
            <w:pPr>
              <w:jc w:val="center"/>
              <w:rPr>
                <w:rFonts w:ascii="Times New Roman" w:hAnsi="Times New Roman" w:cs="Times New Roman"/>
                <w:sz w:val="28"/>
                <w:szCs w:val="28"/>
              </w:rPr>
            </w:pPr>
          </w:p>
          <w:p w:rsidR="00611629" w:rsidRPr="001716E6" w:rsidRDefault="00611629" w:rsidP="005B1A5B">
            <w:pPr>
              <w:jc w:val="center"/>
              <w:rPr>
                <w:rFonts w:ascii="Times New Roman" w:hAnsi="Times New Roman" w:cs="Times New Roman"/>
                <w:sz w:val="28"/>
                <w:szCs w:val="28"/>
              </w:rPr>
            </w:pPr>
            <w:r w:rsidRPr="001716E6">
              <w:rPr>
                <w:rFonts w:ascii="Times New Roman" w:hAnsi="Times New Roman" w:cs="Times New Roman"/>
                <w:sz w:val="28"/>
                <w:szCs w:val="28"/>
              </w:rPr>
              <w:t>Почему город получил такое название</w:t>
            </w:r>
          </w:p>
        </w:tc>
        <w:tc>
          <w:tcPr>
            <w:tcW w:w="2593" w:type="dxa"/>
          </w:tcPr>
          <w:p w:rsidR="00611629" w:rsidRPr="001716E6" w:rsidRDefault="00611629" w:rsidP="005B1A5B">
            <w:pPr>
              <w:jc w:val="center"/>
              <w:rPr>
                <w:rFonts w:ascii="Times New Roman" w:hAnsi="Times New Roman" w:cs="Times New Roman"/>
                <w:sz w:val="28"/>
                <w:szCs w:val="28"/>
              </w:rPr>
            </w:pPr>
          </w:p>
          <w:p w:rsidR="00611629" w:rsidRPr="001716E6" w:rsidRDefault="00611629" w:rsidP="005B1A5B">
            <w:pPr>
              <w:jc w:val="center"/>
              <w:rPr>
                <w:rFonts w:ascii="Times New Roman" w:hAnsi="Times New Roman" w:cs="Times New Roman"/>
                <w:sz w:val="28"/>
                <w:szCs w:val="28"/>
              </w:rPr>
            </w:pPr>
            <w:r w:rsidRPr="001716E6">
              <w:rPr>
                <w:rFonts w:ascii="Times New Roman" w:hAnsi="Times New Roman" w:cs="Times New Roman"/>
                <w:sz w:val="28"/>
                <w:szCs w:val="28"/>
              </w:rPr>
              <w:t>Жители города</w:t>
            </w:r>
          </w:p>
        </w:tc>
        <w:tc>
          <w:tcPr>
            <w:tcW w:w="2316" w:type="dxa"/>
          </w:tcPr>
          <w:p w:rsidR="00611629" w:rsidRPr="001716E6" w:rsidRDefault="00611629" w:rsidP="005B1A5B">
            <w:pPr>
              <w:jc w:val="center"/>
              <w:rPr>
                <w:rFonts w:ascii="Times New Roman" w:hAnsi="Times New Roman" w:cs="Times New Roman"/>
                <w:sz w:val="28"/>
                <w:szCs w:val="28"/>
              </w:rPr>
            </w:pPr>
          </w:p>
          <w:p w:rsidR="00611629" w:rsidRPr="001716E6" w:rsidRDefault="00611629" w:rsidP="005B1A5B">
            <w:pPr>
              <w:jc w:val="center"/>
              <w:rPr>
                <w:rFonts w:ascii="Times New Roman" w:hAnsi="Times New Roman" w:cs="Times New Roman"/>
                <w:sz w:val="28"/>
                <w:szCs w:val="28"/>
              </w:rPr>
            </w:pPr>
            <w:r w:rsidRPr="001716E6">
              <w:rPr>
                <w:rFonts w:ascii="Times New Roman" w:hAnsi="Times New Roman" w:cs="Times New Roman"/>
                <w:sz w:val="28"/>
                <w:szCs w:val="28"/>
              </w:rPr>
              <w:t>Любимые занятия</w:t>
            </w:r>
          </w:p>
        </w:tc>
      </w:tr>
      <w:tr w:rsidR="00611629" w:rsidTr="005B1A5B">
        <w:trPr>
          <w:trHeight w:val="2100"/>
        </w:trPr>
        <w:tc>
          <w:tcPr>
            <w:tcW w:w="959" w:type="dxa"/>
          </w:tcPr>
          <w:p w:rsidR="00611629" w:rsidRDefault="00611629" w:rsidP="005B1A5B">
            <w:pPr>
              <w:rPr>
                <w:rFonts w:ascii="Times New Roman" w:hAnsi="Times New Roman" w:cs="Times New Roman"/>
              </w:rPr>
            </w:pPr>
          </w:p>
        </w:tc>
        <w:tc>
          <w:tcPr>
            <w:tcW w:w="2470" w:type="dxa"/>
          </w:tcPr>
          <w:p w:rsidR="00611629" w:rsidRDefault="00611629" w:rsidP="005B1A5B">
            <w:pPr>
              <w:rPr>
                <w:rFonts w:ascii="Times New Roman" w:hAnsi="Times New Roman" w:cs="Times New Roman"/>
              </w:rPr>
            </w:pPr>
          </w:p>
        </w:tc>
        <w:tc>
          <w:tcPr>
            <w:tcW w:w="2593" w:type="dxa"/>
          </w:tcPr>
          <w:p w:rsidR="00611629" w:rsidRDefault="00611629" w:rsidP="005B1A5B">
            <w:pPr>
              <w:rPr>
                <w:rFonts w:ascii="Times New Roman" w:hAnsi="Times New Roman" w:cs="Times New Roman"/>
              </w:rPr>
            </w:pPr>
          </w:p>
        </w:tc>
        <w:tc>
          <w:tcPr>
            <w:tcW w:w="2316" w:type="dxa"/>
          </w:tcPr>
          <w:p w:rsidR="00611629" w:rsidRDefault="00611629" w:rsidP="005B1A5B">
            <w:pPr>
              <w:rPr>
                <w:rFonts w:ascii="Times New Roman" w:hAnsi="Times New Roman" w:cs="Times New Roman"/>
              </w:rPr>
            </w:pPr>
          </w:p>
        </w:tc>
      </w:tr>
      <w:tr w:rsidR="00611629" w:rsidTr="005B1A5B">
        <w:trPr>
          <w:trHeight w:val="2105"/>
        </w:trPr>
        <w:tc>
          <w:tcPr>
            <w:tcW w:w="959" w:type="dxa"/>
          </w:tcPr>
          <w:p w:rsidR="00611629" w:rsidRDefault="00611629" w:rsidP="005B1A5B">
            <w:pPr>
              <w:rPr>
                <w:rFonts w:ascii="Times New Roman" w:hAnsi="Times New Roman" w:cs="Times New Roman"/>
              </w:rPr>
            </w:pPr>
          </w:p>
        </w:tc>
        <w:tc>
          <w:tcPr>
            <w:tcW w:w="2470" w:type="dxa"/>
          </w:tcPr>
          <w:p w:rsidR="00611629" w:rsidRDefault="00611629" w:rsidP="005B1A5B">
            <w:pPr>
              <w:rPr>
                <w:rFonts w:ascii="Times New Roman" w:hAnsi="Times New Roman" w:cs="Times New Roman"/>
              </w:rPr>
            </w:pPr>
          </w:p>
        </w:tc>
        <w:tc>
          <w:tcPr>
            <w:tcW w:w="2593" w:type="dxa"/>
          </w:tcPr>
          <w:p w:rsidR="00611629" w:rsidRDefault="00611629" w:rsidP="005B1A5B">
            <w:pPr>
              <w:rPr>
                <w:rFonts w:ascii="Times New Roman" w:hAnsi="Times New Roman" w:cs="Times New Roman"/>
              </w:rPr>
            </w:pPr>
          </w:p>
        </w:tc>
        <w:tc>
          <w:tcPr>
            <w:tcW w:w="2316" w:type="dxa"/>
          </w:tcPr>
          <w:p w:rsidR="00611629" w:rsidRDefault="00611629" w:rsidP="005B1A5B">
            <w:pPr>
              <w:rPr>
                <w:rFonts w:ascii="Times New Roman" w:hAnsi="Times New Roman" w:cs="Times New Roman"/>
              </w:rPr>
            </w:pPr>
          </w:p>
        </w:tc>
      </w:tr>
      <w:tr w:rsidR="00611629" w:rsidTr="005B1A5B">
        <w:trPr>
          <w:trHeight w:val="1998"/>
        </w:trPr>
        <w:tc>
          <w:tcPr>
            <w:tcW w:w="959" w:type="dxa"/>
          </w:tcPr>
          <w:p w:rsidR="00611629" w:rsidRDefault="00611629" w:rsidP="005B1A5B">
            <w:pPr>
              <w:rPr>
                <w:rFonts w:ascii="Times New Roman" w:hAnsi="Times New Roman" w:cs="Times New Roman"/>
              </w:rPr>
            </w:pPr>
          </w:p>
        </w:tc>
        <w:tc>
          <w:tcPr>
            <w:tcW w:w="2470" w:type="dxa"/>
          </w:tcPr>
          <w:p w:rsidR="00611629" w:rsidRDefault="00611629" w:rsidP="005B1A5B">
            <w:pPr>
              <w:rPr>
                <w:rFonts w:ascii="Times New Roman" w:hAnsi="Times New Roman" w:cs="Times New Roman"/>
              </w:rPr>
            </w:pPr>
          </w:p>
        </w:tc>
        <w:tc>
          <w:tcPr>
            <w:tcW w:w="2593" w:type="dxa"/>
          </w:tcPr>
          <w:p w:rsidR="00611629" w:rsidRDefault="00611629" w:rsidP="005B1A5B">
            <w:pPr>
              <w:rPr>
                <w:rFonts w:ascii="Times New Roman" w:hAnsi="Times New Roman" w:cs="Times New Roman"/>
              </w:rPr>
            </w:pPr>
          </w:p>
        </w:tc>
        <w:tc>
          <w:tcPr>
            <w:tcW w:w="2316" w:type="dxa"/>
          </w:tcPr>
          <w:p w:rsidR="00611629" w:rsidRDefault="00611629" w:rsidP="005B1A5B">
            <w:pPr>
              <w:rPr>
                <w:rFonts w:ascii="Times New Roman" w:hAnsi="Times New Roman" w:cs="Times New Roman"/>
              </w:rPr>
            </w:pPr>
          </w:p>
        </w:tc>
      </w:tr>
    </w:tbl>
    <w:p w:rsidR="000C4C47" w:rsidRDefault="000C4C47"/>
    <w:p w:rsidR="00611629" w:rsidRDefault="00611629">
      <w:r w:rsidRPr="00611629">
        <w:drawing>
          <wp:inline distT="0" distB="0" distL="0" distR="0">
            <wp:extent cx="4495800" cy="2160740"/>
            <wp:effectExtent l="19050" t="0" r="0" b="0"/>
            <wp:docPr id="4" name="Рисунок 1" descr="F:\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зображение.jpg"/>
                    <pic:cNvPicPr>
                      <a:picLocks noChangeAspect="1" noChangeArrowheads="1"/>
                    </pic:cNvPicPr>
                  </pic:nvPicPr>
                  <pic:blipFill>
                    <a:blip r:embed="rId5" cstate="print"/>
                    <a:srcRect r="5145"/>
                    <a:stretch>
                      <a:fillRect/>
                    </a:stretch>
                  </pic:blipFill>
                  <pic:spPr bwMode="auto">
                    <a:xfrm>
                      <a:off x="0" y="0"/>
                      <a:ext cx="4495800" cy="2160740"/>
                    </a:xfrm>
                    <a:prstGeom prst="rect">
                      <a:avLst/>
                    </a:prstGeom>
                    <a:noFill/>
                    <a:ln w="9525">
                      <a:noFill/>
                      <a:miter lim="800000"/>
                      <a:headEnd/>
                      <a:tailEnd/>
                    </a:ln>
                  </pic:spPr>
                </pic:pic>
              </a:graphicData>
            </a:graphic>
          </wp:inline>
        </w:drawing>
      </w:r>
    </w:p>
    <w:sectPr w:rsidR="00611629" w:rsidSect="000C4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4732"/>
    <w:multiLevelType w:val="hybridMultilevel"/>
    <w:tmpl w:val="E960A3A6"/>
    <w:lvl w:ilvl="0" w:tplc="1090BE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629"/>
    <w:rsid w:val="000C4C47"/>
    <w:rsid w:val="00590C41"/>
    <w:rsid w:val="00611629"/>
    <w:rsid w:val="007A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629"/>
    <w:pPr>
      <w:ind w:left="720"/>
      <w:contextualSpacing/>
    </w:pPr>
  </w:style>
  <w:style w:type="table" w:styleId="a4">
    <w:name w:val="Table Grid"/>
    <w:basedOn w:val="a1"/>
    <w:uiPriority w:val="59"/>
    <w:rsid w:val="00611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116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1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5485</Characters>
  <Application>Microsoft Office Word</Application>
  <DocSecurity>0</DocSecurity>
  <Lines>45</Lines>
  <Paragraphs>12</Paragraphs>
  <ScaleCrop>false</ScaleCrop>
  <Company>Microsoft</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2016-03-08T13:10:00Z</dcterms:created>
  <dcterms:modified xsi:type="dcterms:W3CDTF">2016-03-08T13:11:00Z</dcterms:modified>
</cp:coreProperties>
</file>