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50" w:rsidRPr="002118E1" w:rsidRDefault="002118E1" w:rsidP="009C11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="009C1150" w:rsidRPr="002118E1">
        <w:rPr>
          <w:rFonts w:ascii="Times New Roman" w:hAnsi="Times New Roman" w:cs="Times New Roman"/>
          <w:b/>
          <w:sz w:val="28"/>
          <w:szCs w:val="28"/>
        </w:rPr>
        <w:t xml:space="preserve"> работы по обеспечению преемственности с дошкольными образовательными учреждениями. </w:t>
      </w:r>
    </w:p>
    <w:p w:rsidR="009C1150" w:rsidRPr="00FF2A2A" w:rsidRDefault="009C1150" w:rsidP="009C11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205"/>
        <w:gridCol w:w="2780"/>
        <w:gridCol w:w="3359"/>
      </w:tblGrid>
      <w:tr w:rsidR="009C1150" w:rsidRPr="00FF2A2A" w:rsidTr="00164665">
        <w:tc>
          <w:tcPr>
            <w:tcW w:w="0" w:type="auto"/>
            <w:gridSpan w:val="2"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</w:p>
        </w:tc>
        <w:tc>
          <w:tcPr>
            <w:tcW w:w="0" w:type="auto"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9C1150" w:rsidRPr="00FF2A2A" w:rsidTr="00164665">
        <w:tc>
          <w:tcPr>
            <w:tcW w:w="0" w:type="auto"/>
            <w:gridSpan w:val="4"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9C1150" w:rsidRPr="00FF2A2A" w:rsidTr="003A710C">
        <w:tc>
          <w:tcPr>
            <w:tcW w:w="3227" w:type="dxa"/>
            <w:vMerge w:val="restart"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Взаимоизучение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программ обучения и воспитания   в рамках введения новых ФГОС</w:t>
            </w:r>
          </w:p>
        </w:tc>
        <w:tc>
          <w:tcPr>
            <w:tcW w:w="2985" w:type="dxa"/>
            <w:gridSpan w:val="2"/>
          </w:tcPr>
          <w:p w:rsidR="009C1150" w:rsidRPr="00FF2A2A" w:rsidRDefault="009C1150" w:rsidP="009C1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обучения и воспитания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организаций</w:t>
            </w:r>
          </w:p>
        </w:tc>
        <w:tc>
          <w:tcPr>
            <w:tcW w:w="0" w:type="auto"/>
            <w:vMerge w:val="restart"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Теоретические семинары.</w:t>
            </w:r>
          </w:p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</w:tr>
      <w:tr w:rsidR="009C1150" w:rsidRPr="00FF2A2A" w:rsidTr="003A710C">
        <w:trPr>
          <w:trHeight w:val="753"/>
        </w:trPr>
        <w:tc>
          <w:tcPr>
            <w:tcW w:w="3227" w:type="dxa"/>
            <w:vMerge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9C1150" w:rsidRPr="00FF2A2A" w:rsidRDefault="009C1150" w:rsidP="0016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начальной школы на основе  ФГОС</w:t>
            </w:r>
          </w:p>
        </w:tc>
        <w:tc>
          <w:tcPr>
            <w:tcW w:w="0" w:type="auto"/>
            <w:vMerge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150" w:rsidRPr="00FF2A2A" w:rsidTr="003A710C">
        <w:tc>
          <w:tcPr>
            <w:tcW w:w="3227" w:type="dxa"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участников образовательного процесса с </w:t>
            </w: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Программой универсальных учебных действий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2985" w:type="dxa"/>
            <w:gridSpan w:val="2"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Программа универсальных учебных действий начальной школы</w:t>
            </w:r>
          </w:p>
        </w:tc>
        <w:tc>
          <w:tcPr>
            <w:tcW w:w="0" w:type="auto"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семинары.</w:t>
            </w:r>
          </w:p>
        </w:tc>
      </w:tr>
      <w:tr w:rsidR="009C1150" w:rsidRPr="00FF2A2A" w:rsidTr="003A710C">
        <w:tc>
          <w:tcPr>
            <w:tcW w:w="3227" w:type="dxa"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воспитания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2985" w:type="dxa"/>
            <w:gridSpan w:val="2"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Первоклассники</w:t>
            </w:r>
          </w:p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1150" w:rsidRPr="00FF2A2A" w:rsidRDefault="009C1150" w:rsidP="002B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«Готовность детей к школе».</w:t>
            </w:r>
          </w:p>
        </w:tc>
      </w:tr>
      <w:tr w:rsidR="009C1150" w:rsidRPr="00FF2A2A" w:rsidTr="00164665">
        <w:tc>
          <w:tcPr>
            <w:tcW w:w="0" w:type="auto"/>
            <w:gridSpan w:val="4"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Организационно-исполнительская деятельность</w:t>
            </w:r>
          </w:p>
        </w:tc>
      </w:tr>
      <w:tr w:rsidR="009C1150" w:rsidRPr="00FF2A2A" w:rsidTr="00164665">
        <w:tc>
          <w:tcPr>
            <w:tcW w:w="3432" w:type="dxa"/>
            <w:gridSpan w:val="2"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детьми с целью </w:t>
            </w: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</w:t>
            </w:r>
            <w:r w:rsidR="002B0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общей готовности к школе;</w:t>
            </w: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стартового уровня </w:t>
            </w:r>
            <w:proofErr w:type="spellStart"/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универсальных учебных действий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 учётом возрастных особенностей на момент поступле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школу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Будущие  первоклассники  </w:t>
            </w:r>
          </w:p>
        </w:tc>
        <w:tc>
          <w:tcPr>
            <w:tcW w:w="3359" w:type="dxa"/>
          </w:tcPr>
          <w:p w:rsidR="009C1150" w:rsidRPr="00FF2A2A" w:rsidRDefault="009C1150" w:rsidP="0016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-Посещение занятий в ДОУ.</w:t>
            </w:r>
          </w:p>
          <w:p w:rsidR="009C1150" w:rsidRDefault="009C1150" w:rsidP="0016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«Карты</w:t>
            </w:r>
          </w:p>
          <w:p w:rsidR="009C1150" w:rsidRPr="00FF2A2A" w:rsidRDefault="009C1150" w:rsidP="0016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представленной дошкольными образовательными организациями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1150" w:rsidRPr="00FF2A2A" w:rsidRDefault="009C1150" w:rsidP="0016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Наблюдение за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9C1150" w:rsidRDefault="009C1150" w:rsidP="009C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 время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подготовительных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0A7B" w:rsidRPr="00FF2A2A" w:rsidRDefault="002B0A7B" w:rsidP="009C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и беседы с будущими первоклассниками и их родителями.</w:t>
            </w:r>
          </w:p>
        </w:tc>
      </w:tr>
      <w:tr w:rsidR="002B0A7B" w:rsidRPr="00FF2A2A" w:rsidTr="00164665">
        <w:tc>
          <w:tcPr>
            <w:tcW w:w="3432" w:type="dxa"/>
            <w:gridSpan w:val="2"/>
          </w:tcPr>
          <w:p w:rsidR="002B0A7B" w:rsidRPr="00FF2A2A" w:rsidRDefault="002B0A7B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и родителями «Готовность к школе».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</w:tcPr>
          <w:p w:rsidR="002B0A7B" w:rsidRPr="00FF2A2A" w:rsidRDefault="002B0A7B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Будущие  первоклассники  </w:t>
            </w:r>
          </w:p>
        </w:tc>
        <w:tc>
          <w:tcPr>
            <w:tcW w:w="3359" w:type="dxa"/>
          </w:tcPr>
          <w:p w:rsidR="002B0A7B" w:rsidRPr="00FF2A2A" w:rsidRDefault="002B0A7B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вопросам подготовки ребёнка к школе.</w:t>
            </w:r>
          </w:p>
        </w:tc>
      </w:tr>
      <w:tr w:rsidR="009C1150" w:rsidRPr="00FF2A2A" w:rsidTr="00164665">
        <w:tc>
          <w:tcPr>
            <w:tcW w:w="3432" w:type="dxa"/>
            <w:gridSpan w:val="2"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учебного процесса с учётом требований ФГОС и результатов определения уровней развития личности.  </w:t>
            </w:r>
          </w:p>
        </w:tc>
        <w:tc>
          <w:tcPr>
            <w:tcW w:w="2780" w:type="dxa"/>
          </w:tcPr>
          <w:p w:rsidR="009C1150" w:rsidRPr="00FF2A2A" w:rsidRDefault="002B0A7B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Первоклассники </w:t>
            </w:r>
          </w:p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9C1150" w:rsidRPr="00FF2A2A" w:rsidRDefault="003A710C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рабочих программ с учётом уровня общей готовности к школе у детей класса; п</w:t>
            </w:r>
            <w:r w:rsidR="009C1150" w:rsidRPr="00FF2A2A">
              <w:rPr>
                <w:rFonts w:ascii="Times New Roman" w:hAnsi="Times New Roman" w:cs="Times New Roman"/>
                <w:sz w:val="24"/>
                <w:szCs w:val="24"/>
              </w:rPr>
              <w:t>ланирование работы по Программе формирования УУД с приложением стартовых характеристик учащихся.</w:t>
            </w:r>
          </w:p>
        </w:tc>
      </w:tr>
      <w:tr w:rsidR="009C1150" w:rsidRPr="00FF2A2A" w:rsidTr="00164665">
        <w:tc>
          <w:tcPr>
            <w:tcW w:w="9571" w:type="dxa"/>
            <w:gridSpan w:val="4"/>
          </w:tcPr>
          <w:p w:rsidR="009C1150" w:rsidRPr="00FF2A2A" w:rsidRDefault="009C1150" w:rsidP="001646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деятельность</w:t>
            </w:r>
          </w:p>
        </w:tc>
      </w:tr>
      <w:tr w:rsidR="002118E1" w:rsidRPr="00FF2A2A" w:rsidTr="001306F3">
        <w:trPr>
          <w:trHeight w:val="1676"/>
        </w:trPr>
        <w:tc>
          <w:tcPr>
            <w:tcW w:w="3432" w:type="dxa"/>
            <w:gridSpan w:val="2"/>
          </w:tcPr>
          <w:p w:rsidR="002118E1" w:rsidRPr="00FF2A2A" w:rsidRDefault="002118E1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780" w:type="dxa"/>
          </w:tcPr>
          <w:p w:rsidR="002118E1" w:rsidRPr="00FF2A2A" w:rsidRDefault="002118E1" w:rsidP="0016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Первоклассники.</w:t>
            </w:r>
          </w:p>
        </w:tc>
        <w:tc>
          <w:tcPr>
            <w:tcW w:w="3359" w:type="dxa"/>
          </w:tcPr>
          <w:p w:rsidR="002118E1" w:rsidRPr="00FF2A2A" w:rsidRDefault="002118E1" w:rsidP="0021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уровень стартовой готовности к школьному обучению (сентябрь)</w:t>
            </w:r>
          </w:p>
        </w:tc>
      </w:tr>
    </w:tbl>
    <w:p w:rsidR="00D80270" w:rsidRDefault="00D80270" w:rsidP="003A710C"/>
    <w:sectPr w:rsidR="00D80270" w:rsidSect="00D8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150"/>
    <w:rsid w:val="002118E1"/>
    <w:rsid w:val="002B0A7B"/>
    <w:rsid w:val="003A710C"/>
    <w:rsid w:val="009C1150"/>
    <w:rsid w:val="00D8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СШ№8/2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 Васильевна</cp:lastModifiedBy>
  <cp:revision>1</cp:revision>
  <dcterms:created xsi:type="dcterms:W3CDTF">2016-03-04T09:26:00Z</dcterms:created>
  <dcterms:modified xsi:type="dcterms:W3CDTF">2016-03-04T10:03:00Z</dcterms:modified>
</cp:coreProperties>
</file>