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179" w:rsidRPr="00CF6751" w:rsidRDefault="002C5179" w:rsidP="00CF6751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6751">
        <w:rPr>
          <w:rFonts w:ascii="Times New Roman" w:hAnsi="Times New Roman" w:cs="Times New Roman"/>
          <w:b/>
          <w:sz w:val="28"/>
          <w:szCs w:val="28"/>
        </w:rPr>
        <w:t>Консультация для воспитателей.</w:t>
      </w:r>
    </w:p>
    <w:p w:rsidR="001758E7" w:rsidRPr="00CF6751" w:rsidRDefault="00741DC4" w:rsidP="00CF6751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6751">
        <w:rPr>
          <w:rFonts w:ascii="Times New Roman" w:hAnsi="Times New Roman" w:cs="Times New Roman"/>
          <w:b/>
          <w:sz w:val="28"/>
          <w:szCs w:val="28"/>
        </w:rPr>
        <w:t>«Использование приёмов мнемотехники</w:t>
      </w:r>
      <w:r w:rsidR="00EE52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F6751">
        <w:rPr>
          <w:rFonts w:ascii="Times New Roman" w:hAnsi="Times New Roman" w:cs="Times New Roman"/>
          <w:b/>
          <w:sz w:val="28"/>
          <w:szCs w:val="28"/>
        </w:rPr>
        <w:t>в развитии</w:t>
      </w:r>
    </w:p>
    <w:p w:rsidR="00741DC4" w:rsidRPr="00CF6751" w:rsidRDefault="00741DC4" w:rsidP="00CF6751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6751">
        <w:rPr>
          <w:rFonts w:ascii="Times New Roman" w:hAnsi="Times New Roman" w:cs="Times New Roman"/>
          <w:b/>
          <w:sz w:val="28"/>
          <w:szCs w:val="28"/>
        </w:rPr>
        <w:t>связной речи детей»</w:t>
      </w:r>
    </w:p>
    <w:p w:rsidR="00741DC4" w:rsidRPr="00CF6751" w:rsidRDefault="00741DC4" w:rsidP="00CF6751">
      <w:pPr>
        <w:spacing w:after="0"/>
        <w:ind w:left="3261" w:firstLine="426"/>
        <w:rPr>
          <w:rFonts w:ascii="Times New Roman" w:hAnsi="Times New Roman" w:cs="Times New Roman"/>
          <w:sz w:val="28"/>
          <w:szCs w:val="28"/>
        </w:rPr>
      </w:pPr>
      <w:r w:rsidRPr="00CF6751">
        <w:rPr>
          <w:rFonts w:ascii="Times New Roman" w:hAnsi="Times New Roman" w:cs="Times New Roman"/>
          <w:bCs/>
          <w:sz w:val="28"/>
          <w:szCs w:val="28"/>
        </w:rPr>
        <w:t xml:space="preserve">   «Учите ребёнка каким-нибудь неизвестным ему пяти словам - он будет долго и напрасно мучиться, но свяжите двадцать таких слов с картинками, и он усвоит на лету».</w:t>
      </w:r>
    </w:p>
    <w:p w:rsidR="00741DC4" w:rsidRPr="00CF6751" w:rsidRDefault="00741DC4" w:rsidP="00CF6751">
      <w:pPr>
        <w:ind w:left="3261"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CF6751">
        <w:rPr>
          <w:rFonts w:ascii="Times New Roman" w:hAnsi="Times New Roman" w:cs="Times New Roman"/>
          <w:bCs/>
          <w:sz w:val="28"/>
          <w:szCs w:val="28"/>
        </w:rPr>
        <w:t>К</w:t>
      </w:r>
      <w:r w:rsidR="002C5179" w:rsidRPr="00CF6751">
        <w:rPr>
          <w:rFonts w:ascii="Times New Roman" w:hAnsi="Times New Roman" w:cs="Times New Roman"/>
          <w:bCs/>
          <w:sz w:val="28"/>
          <w:szCs w:val="28"/>
        </w:rPr>
        <w:t>.</w:t>
      </w:r>
      <w:r w:rsidRPr="00CF6751">
        <w:rPr>
          <w:rFonts w:ascii="Times New Roman" w:hAnsi="Times New Roman" w:cs="Times New Roman"/>
          <w:bCs/>
          <w:sz w:val="28"/>
          <w:szCs w:val="28"/>
        </w:rPr>
        <w:t xml:space="preserve"> Д. Ушинский</w:t>
      </w:r>
    </w:p>
    <w:p w:rsidR="00741DC4" w:rsidRPr="00CF6751" w:rsidRDefault="00741DC4" w:rsidP="00CF6751">
      <w:pPr>
        <w:spacing w:before="75" w:after="75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Образная, богатая синонимами, дополнениями и описаниями речь детей дошкольного возраста – явление очень редкое. Речь старших дошкольников бедна по словарному составу, односложна, состоит из простых предложений. Чаще всего речь детей изобилует нелитературными словами и выражениями. Дети не умеют вести диалог; поставить вопрос и построить краткий  ответ. Затрудняются при составлении сюжетных и описательных рассказов. Кроме того у детей отсутствуют навыки культуры речи: неумение  регулировать громкость голоса, правильно использовать интонацию</w:t>
      </w:r>
      <w:r w:rsidR="002C5179" w:rsidRPr="00CF6751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темп речи.</w:t>
      </w:r>
    </w:p>
    <w:p w:rsidR="00741DC4" w:rsidRPr="00CF6751" w:rsidRDefault="00741DC4" w:rsidP="00CF6751">
      <w:pPr>
        <w:spacing w:before="75" w:after="75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7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перед педагогом</w:t>
      </w:r>
      <w:r w:rsidR="002C5179" w:rsidRPr="00CF6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ДОУ</w:t>
      </w:r>
      <w:r w:rsidRPr="00CF6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стоит сложнейшая задача:</w:t>
      </w:r>
      <w:r w:rsidR="00EE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67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 детей связно, последовательно, грамматически правильно излагать свои мысли, грамотно построить монолог при составлении сюжетного или описательного рассказа, доступно сформулировать вопрос</w:t>
      </w:r>
      <w:r w:rsidR="002C5179" w:rsidRPr="00CF675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F6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построить краткий или развернутый ответ</w:t>
      </w:r>
      <w:r w:rsidR="002C5179" w:rsidRPr="00CF67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E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675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Учитывая, что в настоящее  время дети перенасыщены информацией, необходимо, чтобы процесс обучения был для них интересным, занимательным, развивающим.</w:t>
      </w:r>
    </w:p>
    <w:p w:rsidR="00741DC4" w:rsidRPr="00CF6751" w:rsidRDefault="00741DC4" w:rsidP="00CF6751">
      <w:pPr>
        <w:spacing w:before="75" w:after="75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75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факторов, облегчающих процесс станов</w:t>
      </w:r>
      <w:r w:rsidRPr="00CF675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ления связной речи, по мнению С. Л. Рубинштейна, А. М. </w:t>
      </w:r>
      <w:proofErr w:type="spellStart"/>
      <w:r w:rsidRPr="00CF6751">
        <w:rPr>
          <w:rFonts w:ascii="Times New Roman" w:eastAsia="Times New Roman" w:hAnsi="Times New Roman" w:cs="Times New Roman"/>
          <w:sz w:val="28"/>
          <w:szCs w:val="28"/>
          <w:lang w:eastAsia="ru-RU"/>
        </w:rPr>
        <w:t>Леушиной</w:t>
      </w:r>
      <w:proofErr w:type="spellEnd"/>
      <w:r w:rsidRPr="00CF6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Л. В. </w:t>
      </w:r>
      <w:proofErr w:type="spellStart"/>
      <w:r w:rsidRPr="00CF6751">
        <w:rPr>
          <w:rFonts w:ascii="Times New Roman" w:eastAsia="Times New Roman" w:hAnsi="Times New Roman" w:cs="Times New Roman"/>
          <w:sz w:val="28"/>
          <w:szCs w:val="28"/>
          <w:lang w:eastAsia="ru-RU"/>
        </w:rPr>
        <w:t>Эльконина</w:t>
      </w:r>
      <w:proofErr w:type="spellEnd"/>
      <w:r w:rsidRPr="00CF6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 является </w:t>
      </w:r>
      <w:r w:rsidRPr="00CF67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наглядность.</w:t>
      </w:r>
      <w:r w:rsidRPr="00CF6751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Рассматривание предметов, картин помогает детям называть предметы, их характерные признаки, производимые с ними действия.</w:t>
      </w:r>
    </w:p>
    <w:p w:rsidR="00741DC4" w:rsidRPr="00CF6751" w:rsidRDefault="00741DC4" w:rsidP="00CF6751">
      <w:pPr>
        <w:spacing w:before="75" w:after="75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751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второго вспомогательного фактора можно выделить создание </w:t>
      </w:r>
      <w:r w:rsidRPr="00CF67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плана высказывания,</w:t>
      </w:r>
      <w:r w:rsidRPr="00CF6751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значимость которого неоднократно указывал известный психолог Л. С. Выготский. Он отмечал важность последовательного размещения в предварительной схеме всех конкретных элементов высказывания.</w:t>
      </w:r>
    </w:p>
    <w:p w:rsidR="00741DC4" w:rsidRPr="00CF6751" w:rsidRDefault="00741DC4" w:rsidP="00CF6751">
      <w:pPr>
        <w:spacing w:before="75" w:after="75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7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Взяв в основу мнение великих педагогов, увидев эффективность наглядного материала, пользуясь готовыми схемами педагогов, но изменяя и совершенствуя их по-своему, в течение трёх лет я использую в работе по обучению детей связной речи приёмы мнемотехники.</w:t>
      </w:r>
    </w:p>
    <w:p w:rsidR="00741DC4" w:rsidRPr="00CF6751" w:rsidRDefault="00741DC4" w:rsidP="00CF6751">
      <w:pPr>
        <w:spacing w:before="75" w:after="75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751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Мнемотехника</w:t>
      </w:r>
      <w:r w:rsidRPr="00CF6751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это система методов и приемов, обеспечивающих успешное освоение детьми знаний об особенностях объектов природы, об окружающем мире, эффективное запоминание структуры рассказа, сохранение и воспроизведение информации, и</w:t>
      </w:r>
      <w:proofErr w:type="gramStart"/>
      <w:r w:rsidRPr="00CF6751">
        <w:rPr>
          <w:rFonts w:ascii="Times New Roman" w:eastAsia="Times New Roman" w:hAnsi="Times New Roman" w:cs="Times New Roman"/>
          <w:sz w:val="28"/>
          <w:szCs w:val="28"/>
          <w:lang w:eastAsia="ru-RU"/>
        </w:rPr>
        <w:t>,к</w:t>
      </w:r>
      <w:proofErr w:type="gramEnd"/>
      <w:r w:rsidRPr="00CF6751">
        <w:rPr>
          <w:rFonts w:ascii="Times New Roman" w:eastAsia="Times New Roman" w:hAnsi="Times New Roman" w:cs="Times New Roman"/>
          <w:sz w:val="28"/>
          <w:szCs w:val="28"/>
          <w:lang w:eastAsia="ru-RU"/>
        </w:rPr>
        <w:t>онечно, развитие речи.</w:t>
      </w:r>
    </w:p>
    <w:p w:rsidR="00741DC4" w:rsidRPr="00CF6751" w:rsidRDefault="00741DC4" w:rsidP="00CF6751">
      <w:pPr>
        <w:spacing w:before="75" w:after="75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7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Как любая работа, мнемотехника строится от </w:t>
      </w:r>
      <w:proofErr w:type="gramStart"/>
      <w:r w:rsidRPr="00CF67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простого</w:t>
      </w:r>
      <w:proofErr w:type="gramEnd"/>
      <w:r w:rsidRPr="00CF6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сложному. Необходимо начинать работу с простейших </w:t>
      </w:r>
      <w:proofErr w:type="spellStart"/>
      <w:r w:rsidRPr="00CF6751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мнемоквадратов</w:t>
      </w:r>
      <w:proofErr w:type="spellEnd"/>
      <w:r w:rsidRPr="00CF6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последовательно переходить к </w:t>
      </w:r>
      <w:proofErr w:type="spellStart"/>
      <w:r w:rsidRPr="00CF6751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мнемодорожкам</w:t>
      </w:r>
      <w:proofErr w:type="spellEnd"/>
      <w:r w:rsidRPr="00CF6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позже - к </w:t>
      </w:r>
      <w:proofErr w:type="spellStart"/>
      <w:r w:rsidRPr="00CF6751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мнемотаблицам</w:t>
      </w:r>
      <w:proofErr w:type="spellEnd"/>
      <w:r w:rsidRPr="00CF67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41DC4" w:rsidRPr="00CF6751" w:rsidRDefault="00741DC4" w:rsidP="00CF6751">
      <w:pPr>
        <w:spacing w:before="75" w:after="75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7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мнемотаблицы - это графическое или частично графическое изображение персонажей сказки, явлений природы, некоторых действий и др. путем выделения главных смысловых звеньев сюжета рассказа</w:t>
      </w:r>
      <w:proofErr w:type="gramStart"/>
      <w:r w:rsidRPr="00CF67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F675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</w:t>
      </w:r>
      <w:proofErr w:type="gramEnd"/>
      <w:r w:rsidRPr="00CF675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лавное</w:t>
      </w:r>
      <w:r w:rsidRPr="00CF6751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нужно передать условно-наглядную схему, изобразить так, чтобы нарисованное было понятно детям.</w:t>
      </w:r>
    </w:p>
    <w:p w:rsidR="00741DC4" w:rsidRPr="00CF6751" w:rsidRDefault="00741DC4" w:rsidP="00CF6751">
      <w:pPr>
        <w:spacing w:before="75" w:after="75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Мнемотаблицы-схемы служат дидактическим материалом в моей работе по развитию связной речи детей. Я их использую </w:t>
      </w:r>
      <w:proofErr w:type="gramStart"/>
      <w:r w:rsidRPr="00CF675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CF675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41DC4" w:rsidRPr="00CF6751" w:rsidRDefault="00741DC4" w:rsidP="00CF6751">
      <w:pPr>
        <w:numPr>
          <w:ilvl w:val="0"/>
          <w:numId w:val="2"/>
        </w:numPr>
        <w:spacing w:before="100" w:beforeAutospacing="1" w:after="100" w:afterAutospacing="1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7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обогащения словарного запаса,</w:t>
      </w:r>
    </w:p>
    <w:p w:rsidR="00741DC4" w:rsidRPr="00CF6751" w:rsidRDefault="00741DC4" w:rsidP="00CF6751">
      <w:pPr>
        <w:numPr>
          <w:ilvl w:val="0"/>
          <w:numId w:val="2"/>
        </w:numPr>
        <w:spacing w:before="100" w:beforeAutospacing="1" w:after="100" w:afterAutospacing="1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7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обучении составлению рассказов,</w:t>
      </w:r>
    </w:p>
    <w:p w:rsidR="00741DC4" w:rsidRPr="00CF6751" w:rsidRDefault="00741DC4" w:rsidP="00CF6751">
      <w:pPr>
        <w:numPr>
          <w:ilvl w:val="0"/>
          <w:numId w:val="2"/>
        </w:numPr>
        <w:spacing w:before="100" w:beforeAutospacing="1" w:after="100" w:afterAutospacing="1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7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пересказах художественной литературы,</w:t>
      </w:r>
    </w:p>
    <w:p w:rsidR="00741DC4" w:rsidRPr="00CF6751" w:rsidRDefault="00741DC4" w:rsidP="00CF6751">
      <w:pPr>
        <w:numPr>
          <w:ilvl w:val="0"/>
          <w:numId w:val="2"/>
        </w:numPr>
        <w:spacing w:before="100" w:beforeAutospacing="1" w:after="100" w:afterAutospacing="1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7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отгадывании и загадывании загадок,</w:t>
      </w:r>
    </w:p>
    <w:p w:rsidR="00741DC4" w:rsidRPr="00CF6751" w:rsidRDefault="00741DC4" w:rsidP="00CF6751">
      <w:pPr>
        <w:numPr>
          <w:ilvl w:val="0"/>
          <w:numId w:val="2"/>
        </w:numPr>
        <w:spacing w:before="100" w:beforeAutospacing="1" w:after="100" w:afterAutospacing="1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7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заучивании стихов.</w:t>
      </w:r>
    </w:p>
    <w:p w:rsidR="00741DC4" w:rsidRPr="00CF6751" w:rsidRDefault="002C5179" w:rsidP="00CF6751">
      <w:pPr>
        <w:spacing w:before="75" w:after="75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Опираясь на опыт </w:t>
      </w:r>
      <w:proofErr w:type="gramStart"/>
      <w:r w:rsidRPr="00CF6751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педагогов</w:t>
      </w:r>
      <w:proofErr w:type="gramEnd"/>
      <w:r w:rsidRPr="00CF6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741DC4" w:rsidRPr="00CF6751">
        <w:rPr>
          <w:rFonts w:ascii="Times New Roman" w:eastAsia="Times New Roman" w:hAnsi="Times New Roman" w:cs="Times New Roman"/>
          <w:sz w:val="28"/>
          <w:szCs w:val="28"/>
          <w:lang w:eastAsia="ru-RU"/>
        </w:rPr>
        <w:t>я разра</w:t>
      </w:r>
      <w:r w:rsidR="00741DC4" w:rsidRPr="00CF675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ботала мнемотаблицы для составления </w:t>
      </w:r>
      <w:r w:rsidR="00741DC4" w:rsidRPr="00CF67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описательных рассказов</w:t>
      </w:r>
      <w:r w:rsidR="00741DC4" w:rsidRPr="00CF6751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 игрушках, посуде, одежде, овощах и фруктах, птицах, животных, насекомых. Данные схемы помогают детям самостоятельно определить главные свойства и признаки рассматриваемого предмета, установить последовательность изложения выявленных признаков; обогащают словарный запас детей.</w:t>
      </w:r>
    </w:p>
    <w:p w:rsidR="00741DC4" w:rsidRPr="00CF6751" w:rsidRDefault="00741DC4" w:rsidP="00CF6751">
      <w:pPr>
        <w:spacing w:before="75" w:after="75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75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детей младшего и среднего дошкольного возраста необходимо давать цветные мнемотаблицы, т. к. у детей остаются в памяти отдельные образы: елочка - зеленая, ягодка – красная. Позже - усложнять или заменять другой заставкой - изобразить персонажа в графическом виде. Например: лиса – состоит из оранжевых геометрических фигур </w:t>
      </w:r>
      <w:r w:rsidRPr="00CF675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(треугольника и круга)</w:t>
      </w:r>
      <w:r w:rsidRPr="00CF6751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медведь – большой коричневый круг и т. д. Для детей старшего возраста схемы желательно рисовать в одном цвете, чтобы не вовлекать внимание на яркость символических изображений.</w:t>
      </w:r>
    </w:p>
    <w:p w:rsidR="00741DC4" w:rsidRPr="00CF6751" w:rsidRDefault="00741DC4" w:rsidP="00CF6751">
      <w:pPr>
        <w:spacing w:before="75" w:after="75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75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систематизирования знаний детей о сезонных изменениях применяю модельные схемы, предложенные Бондаренко Т. М. , Воробьевой В. К. , Ткаченко Т. А. и др. Но не всегда готовые модельные схемы устраивают по содержанию, поэтому мы вместе с детьми дополняем и уточняем схемы. </w:t>
      </w:r>
      <w:r w:rsidRPr="00CF67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Совместно с детьми составили мнемотаблицы по блокам "Зима", "Весна", "Лето", "Осень".</w:t>
      </w:r>
    </w:p>
    <w:p w:rsidR="00741DC4" w:rsidRPr="00CF6751" w:rsidRDefault="00741DC4" w:rsidP="00CF6751">
      <w:pPr>
        <w:spacing w:before="75" w:after="75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75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схемы служат своеобразным </w:t>
      </w:r>
      <w:r w:rsidRPr="00CF67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зрительным планом</w:t>
      </w:r>
      <w:r w:rsidRPr="00CF6751">
        <w:rPr>
          <w:rFonts w:ascii="Times New Roman" w:eastAsia="Times New Roman" w:hAnsi="Times New Roman" w:cs="Times New Roman"/>
          <w:sz w:val="28"/>
          <w:szCs w:val="28"/>
          <w:lang w:eastAsia="ru-RU"/>
        </w:rPr>
        <w:t> для создания монологов, помогают детям выстраивать:</w:t>
      </w:r>
    </w:p>
    <w:p w:rsidR="00741DC4" w:rsidRPr="00CF6751" w:rsidRDefault="00741DC4" w:rsidP="00CF6751">
      <w:pPr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751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строение рассказа,</w:t>
      </w:r>
    </w:p>
    <w:p w:rsidR="00741DC4" w:rsidRPr="00CF6751" w:rsidRDefault="00741DC4" w:rsidP="00CF6751">
      <w:pPr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75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последовательность рассказа,</w:t>
      </w:r>
    </w:p>
    <w:p w:rsidR="00741DC4" w:rsidRPr="00CF6751" w:rsidRDefault="00741DC4" w:rsidP="00CF6751">
      <w:pPr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751">
        <w:rPr>
          <w:rFonts w:ascii="Times New Roman" w:eastAsia="Times New Roman" w:hAnsi="Times New Roman" w:cs="Times New Roman"/>
          <w:sz w:val="28"/>
          <w:szCs w:val="28"/>
          <w:lang w:eastAsia="ru-RU"/>
        </w:rPr>
        <w:t>- лексико-грамматическую наполняемость рассказа.</w:t>
      </w:r>
    </w:p>
    <w:p w:rsidR="00741DC4" w:rsidRPr="00CF6751" w:rsidRDefault="00741DC4" w:rsidP="00CF6751">
      <w:pPr>
        <w:spacing w:before="75" w:after="75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7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Хотелось бы рассказать ещё о применении модельных схем при </w:t>
      </w:r>
      <w:r w:rsidRPr="00CF67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заучивании стихотворений.</w:t>
      </w:r>
      <w:r w:rsidRPr="00CF6751">
        <w:rPr>
          <w:rFonts w:ascii="Times New Roman" w:eastAsia="Times New Roman" w:hAnsi="Times New Roman" w:cs="Times New Roman"/>
          <w:sz w:val="28"/>
          <w:szCs w:val="28"/>
          <w:lang w:eastAsia="ru-RU"/>
        </w:rPr>
        <w:t> Использование моделирования облегчает и ускоряет процесс запоминания и усвоения текстов, формирует приемы работы с памятью. При этом виде деятельности включаются не только слуховые, но и зрительные анализаторы. Дети легко вспоминают картинку, а потом припоминают слова.</w:t>
      </w:r>
    </w:p>
    <w:p w:rsidR="00741DC4" w:rsidRPr="00CF6751" w:rsidRDefault="00741DC4" w:rsidP="00CF6751">
      <w:pPr>
        <w:spacing w:before="75" w:after="75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7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 ознакомлении с художественной литературой и при обучении составлению рассказов</w:t>
      </w:r>
      <w:r w:rsidRPr="00CF6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я также широко использую мнемотехнику. Вместе с детьми беседуем по тексту, рассматриваем иллюстрации и отслеживаем последовательность заранее приготовленной модели к данному произведению. А в </w:t>
      </w:r>
      <w:proofErr w:type="gramStart"/>
      <w:r w:rsidRPr="00CF675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старшем</w:t>
      </w:r>
      <w:proofErr w:type="gramEnd"/>
      <w:r w:rsidRPr="00CF6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возрасте – дети сами под руководством взрослого учатся выбирать нужные элементы модели, последовательно их располагать в единую модельную цепь, которые необходимы для пересказа литературного произведения.</w:t>
      </w:r>
    </w:p>
    <w:p w:rsidR="00741DC4" w:rsidRPr="00CF6751" w:rsidRDefault="00741DC4" w:rsidP="00CF6751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постепенно осуществляется переход от творчества воспитателя к совместному творчеству ребенка </w:t>
      </w:r>
      <w:proofErr w:type="gramStart"/>
      <w:r w:rsidRPr="00CF67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CF6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взрослым. Если на начальном этапе работы даю готовые схемы, то на следующем - коллективно выдвигаем и обсуждаем различные версии и отбираем наиболее удачные варианты, т. е. здесь педагог выступает как равноправный партнер, который незаметно помогает ребенку находить и выбирать наиболее удачные решения, оформлять их в целостное произведение. Постепенно ребенок начинает проявлять творческую самостоятельность, т. е. мнемотаблицы создаем, придумываем вместе, сообща.</w:t>
      </w:r>
    </w:p>
    <w:p w:rsidR="006472AB" w:rsidRPr="00CF6751" w:rsidRDefault="006472AB" w:rsidP="00CF6751">
      <w:pPr>
        <w:spacing w:before="75" w:after="75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7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Подчеркну, что </w:t>
      </w:r>
      <w:r w:rsidR="001758E7" w:rsidRPr="00CF67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мнемотаблицы</w:t>
      </w:r>
      <w:r w:rsidRPr="00CF67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 ограничивается вся работа по развитию связной речи у детей. Это – прежде всего как начальная, «пусковая», наиболее значимая и эффективная работа,</w:t>
      </w:r>
      <w:r w:rsidRPr="00CF6751">
        <w:rPr>
          <w:rFonts w:ascii="Times New Roman" w:eastAsia="Times New Roman" w:hAnsi="Times New Roman" w:cs="Times New Roman"/>
          <w:sz w:val="28"/>
          <w:szCs w:val="28"/>
          <w:lang w:eastAsia="ru-RU"/>
        </w:rPr>
        <w:t> так как использование мнемотаблиц позволяет детям легче воспринимать и перерабатывать зрительную информацию, сохранять и воспроизводить её.</w:t>
      </w:r>
    </w:p>
    <w:p w:rsidR="00741DC4" w:rsidRPr="00CF6751" w:rsidRDefault="00741DC4" w:rsidP="00CF6751">
      <w:pPr>
        <w:spacing w:before="100" w:beforeAutospacing="1"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751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Параллельно с этой работой использую речевые игры,  настольно-печатные игры, которые помогают детям научиться классифицировать предметы, развивать речь, зрительное восприятие, образное и логическое мышление, внимание, наблюдательность, интерес к окружающему миру, навыки самопроверки. Для индивидуальной работы с детьми использую компьютерную программу «Учимся говорить правильно», разработанную на основе приёмов мнемотехники, серию компьютерных презентаций «Школа весёлого колобка» для составления описательных рассказов.</w:t>
      </w:r>
    </w:p>
    <w:p w:rsidR="00741DC4" w:rsidRPr="00CF6751" w:rsidRDefault="00741DC4" w:rsidP="00CF6751">
      <w:pPr>
        <w:spacing w:before="100" w:beforeAutospacing="1"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751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Считаю, и думаю, что вы согласитесь, что применять модельные схемы можно и на других занятиях, в других видах деятельности (Продуктивная деятельность, экспериментирование, театрализованная деятельность и др.)</w:t>
      </w:r>
    </w:p>
    <w:p w:rsidR="00741DC4" w:rsidRPr="00CF6751" w:rsidRDefault="00741DC4" w:rsidP="00CF6751">
      <w:pPr>
        <w:spacing w:before="75" w:after="75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7856" w:rsidRPr="00CF6751" w:rsidRDefault="00517856" w:rsidP="00CF6751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sectPr w:rsidR="00517856" w:rsidRPr="00CF6751" w:rsidSect="005116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E1F6C"/>
    <w:multiLevelType w:val="multilevel"/>
    <w:tmpl w:val="41B2D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EC5A0F"/>
    <w:multiLevelType w:val="hybridMultilevel"/>
    <w:tmpl w:val="8162FE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EA1A9D"/>
    <w:multiLevelType w:val="multilevel"/>
    <w:tmpl w:val="7CCAE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01B2"/>
    <w:rsid w:val="001758E7"/>
    <w:rsid w:val="002C5179"/>
    <w:rsid w:val="005116C4"/>
    <w:rsid w:val="00517856"/>
    <w:rsid w:val="006472AB"/>
    <w:rsid w:val="00741DC4"/>
    <w:rsid w:val="00A401B2"/>
    <w:rsid w:val="00B9637A"/>
    <w:rsid w:val="00CF6751"/>
    <w:rsid w:val="00EE52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D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1D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D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1D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1055</Words>
  <Characters>6020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</dc:creator>
  <cp:keywords/>
  <dc:description/>
  <cp:lastModifiedBy>Алиса</cp:lastModifiedBy>
  <cp:revision>8</cp:revision>
  <dcterms:created xsi:type="dcterms:W3CDTF">2013-11-25T17:18:00Z</dcterms:created>
  <dcterms:modified xsi:type="dcterms:W3CDTF">2013-11-27T06:02:00Z</dcterms:modified>
</cp:coreProperties>
</file>