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94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Классный час </w:t>
      </w:r>
      <w:r w:rsidRPr="002421B8">
        <w:rPr>
          <w:rFonts w:ascii="Times New Roman" w:hAnsi="Times New Roman" w:cs="Times New Roman"/>
          <w:sz w:val="28"/>
          <w:szCs w:val="28"/>
          <w:u w:val="single"/>
        </w:rPr>
        <w:t>«Ежели вы вежливы»</w:t>
      </w: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5C94" w:rsidRPr="00E31F3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F38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F5C94" w:rsidRPr="00E31F3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F38">
        <w:rPr>
          <w:rFonts w:ascii="Times New Roman" w:hAnsi="Times New Roman" w:cs="Times New Roman"/>
          <w:sz w:val="28"/>
          <w:szCs w:val="28"/>
        </w:rPr>
        <w:t>научить детей пользоваться вежливыми словами;</w:t>
      </w:r>
    </w:p>
    <w:p w:rsidR="001F5C94" w:rsidRPr="00E31F3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F38">
        <w:rPr>
          <w:rFonts w:ascii="Times New Roman" w:hAnsi="Times New Roman" w:cs="Times New Roman"/>
          <w:sz w:val="28"/>
          <w:szCs w:val="28"/>
        </w:rPr>
        <w:t>подвести детей к мысли о том, что внимательность, доброжелательность к другим людям проявляются в поступках, словах, тоне разговора с ними;</w:t>
      </w:r>
    </w:p>
    <w:p w:rsidR="001F5C94" w:rsidRPr="00E31F3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F38">
        <w:rPr>
          <w:rFonts w:ascii="Times New Roman" w:hAnsi="Times New Roman" w:cs="Times New Roman"/>
          <w:sz w:val="28"/>
          <w:szCs w:val="28"/>
        </w:rPr>
        <w:t>развивать гуманистические чувства детей.</w:t>
      </w:r>
    </w:p>
    <w:p w:rsidR="001F5C94" w:rsidRPr="00E31F3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E31F3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F38">
        <w:rPr>
          <w:rFonts w:ascii="Times New Roman" w:hAnsi="Times New Roman" w:cs="Times New Roman"/>
          <w:sz w:val="28"/>
          <w:szCs w:val="28"/>
        </w:rPr>
        <w:t xml:space="preserve">Оборудование: аудиозапись песни “Улыбка” В. </w:t>
      </w:r>
      <w:proofErr w:type="spellStart"/>
      <w:r w:rsidRPr="00E31F38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E31F38">
        <w:rPr>
          <w:rFonts w:ascii="Times New Roman" w:hAnsi="Times New Roman" w:cs="Times New Roman"/>
          <w:sz w:val="28"/>
          <w:szCs w:val="28"/>
        </w:rPr>
        <w:t>; плакаты с пословицами: “Воспитание и вежливость в лавочке не купишь”, “Вежливость ничего не стоит, но приносит много”, “ Вежливость необходима каждому”; плакаты с надписями: “Ничто не обходится нам так дешево и не ценится так дорого, как вежливость” (М. Сервантес), “Истинная вежливость заключается в благожелательном отношении к людям” (Ж. Ж. Руссо); книжная выставка “В стране вежливых слов”; аудиозапись песни “Вместе весело шагать”.</w:t>
      </w:r>
    </w:p>
    <w:p w:rsidR="001F5C94" w:rsidRPr="00E31F3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E31F38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F38">
        <w:rPr>
          <w:rFonts w:ascii="Times New Roman" w:hAnsi="Times New Roman" w:cs="Times New Roman"/>
          <w:sz w:val="28"/>
          <w:szCs w:val="28"/>
        </w:rPr>
        <w:t>План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i/>
          <w:sz w:val="28"/>
          <w:szCs w:val="28"/>
          <w:u w:val="single"/>
        </w:rPr>
        <w:t>Ведущий.</w:t>
      </w:r>
      <w:r w:rsidRPr="002421B8">
        <w:rPr>
          <w:rFonts w:ascii="Times New Roman" w:hAnsi="Times New Roman" w:cs="Times New Roman"/>
          <w:sz w:val="28"/>
          <w:szCs w:val="28"/>
        </w:rPr>
        <w:t xml:space="preserve"> Сегодня мы собрались здесь, чтобы узнать, как стать вежливыми. Пройдет время, ребята, и вы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закончите  школу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>, станете трудиться на заводах, фабриках, строить дома, водить машины, побеждать болезни. Вы будете строителями, капитанами, врачами. Но прежде всего вы должны вырасти настоящими, хорошими людьми: добрыми, смелыми, отзывчивыми, вежливыми. А этому тоже надо учиться. Чтобы стать добрыми, надо стремиться делать добро другим. Для того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чтобы стать вежливыми, вы, ребята, должны как можно чаще пользоваться волшебными словами, от которых становится теплее, радостнее, светлее. В слове заключена великая сила. Доброе слово может подбодрить человека в трудную минуту, может помочь рассеять плохое настроение. Но не только, ребята, слова должны быть у нас добрыми. Надо, чтобы и поступки ваши были разумными, честными, такими, чтобы никогда вам не приходилось за них краснеть, стыдиться. Надо стараться всегда и во всем быть полезными людям. Вот как об этом сказал детский писатель Самуил Яковлевич Маршак:</w:t>
      </w: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21B8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gramStart"/>
      <w:r w:rsidRPr="002421B8">
        <w:rPr>
          <w:rFonts w:ascii="Times New Roman" w:hAnsi="Times New Roman" w:cs="Times New Roman"/>
          <w:sz w:val="28"/>
          <w:szCs w:val="28"/>
          <w:u w:val="single"/>
        </w:rPr>
        <w:t>Ежели</w:t>
      </w:r>
      <w:proofErr w:type="gramEnd"/>
      <w:r w:rsidRPr="002421B8">
        <w:rPr>
          <w:rFonts w:ascii="Times New Roman" w:hAnsi="Times New Roman" w:cs="Times New Roman"/>
          <w:sz w:val="28"/>
          <w:szCs w:val="28"/>
          <w:u w:val="single"/>
        </w:rPr>
        <w:t xml:space="preserve"> вы вежливы”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вы вежливы и к совести не глухи,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Вы место без протеста уступите старушке.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вы вежливы в душе, а не для виду,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 троллейбус вы поможете взобраться инвалиду.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3. И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вы вежливы, то сидя на уроке,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Не будете с товарищем трещать как две сороки.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lastRenderedPageBreak/>
        <w:t xml:space="preserve"> 4.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вы вежливы, то в разговоре с тетей,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И с дедушкой, и с бабушкой вы их не перебьете.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5.И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вы вежливы, то вы в библиотеке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Некрасова и Гоголя возьмете не навеки.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6.И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вы вежливы, вы книжечку вернете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 опрятном, не измазанном и целом переплете.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7. И ежели вы вежливы, – тому, кто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>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Вы будете защитником,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сильным не робея.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2421B8">
        <w:rPr>
          <w:rFonts w:ascii="Times New Roman" w:hAnsi="Times New Roman" w:cs="Times New Roman"/>
          <w:sz w:val="28"/>
          <w:szCs w:val="28"/>
        </w:rPr>
        <w:t xml:space="preserve"> Надо всегда помнить, что от доброго слова у людей становится теплее на сердце, а от злого слова дружба может разрушиться. Недаром в народе говорят: “Слово лечит, слово и ранит”. Послушайте, какие стихи о волшебных словах приготовили ребята.</w:t>
      </w: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21B8">
        <w:rPr>
          <w:rFonts w:ascii="Times New Roman" w:hAnsi="Times New Roman" w:cs="Times New Roman"/>
          <w:sz w:val="28"/>
          <w:szCs w:val="28"/>
          <w:u w:val="single"/>
        </w:rPr>
        <w:t>Стихи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8. Нужно знать как дважды два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Все волшебные слова,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 день, пожалуй, раз до ста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Говорить ... (пожалуйста).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9. И в солнечный день, и в ненастье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встречи говорите ... (здравствуйте).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10. Вежливым людям никогда не лень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Сказать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встречи …(добрый день).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11. Растает даже ледяная глыба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От слова теплого … (спасибо)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12. Когда нас бранят за шалости,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Мы говорим … (прости, пожалуйста).</w:t>
      </w:r>
    </w:p>
    <w:p w:rsidR="001F5C94" w:rsidRPr="002421B8" w:rsidRDefault="001F5C94" w:rsidP="001F5C94">
      <w:pPr>
        <w:spacing w:after="0"/>
        <w:rPr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13.</w:t>
      </w:r>
      <w:r w:rsidRPr="002421B8">
        <w:rPr>
          <w:rFonts w:ascii="Times New Roman" w:eastAsia="Calibri" w:hAnsi="Times New Roman" w:cs="Times New Roman"/>
          <w:sz w:val="28"/>
          <w:szCs w:val="28"/>
        </w:rPr>
        <w:t>И во Франции, и в Дании</w:t>
      </w:r>
    </w:p>
    <w:p w:rsidR="001F5C94" w:rsidRPr="002421B8" w:rsidRDefault="001F5C94" w:rsidP="001F5C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21B8">
        <w:rPr>
          <w:rFonts w:ascii="Times New Roman" w:eastAsia="Calibri" w:hAnsi="Times New Roman" w:cs="Times New Roman"/>
          <w:sz w:val="28"/>
          <w:szCs w:val="28"/>
        </w:rPr>
        <w:t>На прощанье говорят (</w:t>
      </w:r>
      <w:r w:rsidRPr="002421B8">
        <w:rPr>
          <w:rFonts w:ascii="Times New Roman" w:eastAsia="Calibri" w:hAnsi="Times New Roman" w:cs="Times New Roman"/>
          <w:i/>
          <w:iCs/>
          <w:sz w:val="28"/>
          <w:szCs w:val="28"/>
        </w:rPr>
        <w:t>до свидания</w:t>
      </w:r>
      <w:r w:rsidRPr="002421B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i/>
          <w:sz w:val="28"/>
          <w:szCs w:val="28"/>
          <w:u w:val="single"/>
        </w:rPr>
        <w:t>Ведущий.</w:t>
      </w:r>
      <w:r w:rsidRPr="002421B8">
        <w:rPr>
          <w:rFonts w:ascii="Times New Roman" w:hAnsi="Times New Roman" w:cs="Times New Roman"/>
          <w:sz w:val="28"/>
          <w:szCs w:val="28"/>
        </w:rPr>
        <w:t xml:space="preserve"> Проверим, хорошо ли вы знаете вежливые слова. Послушайте, пожалуйста, стихотворение, в котором некоторые слова отсутствуют. Вам нужно их отгадать и произнести хором.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Дядя Саша огорчен,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lastRenderedPageBreak/>
        <w:t xml:space="preserve"> Рассказал он вот о чем…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- Видел Настю, ученицу,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Я на улице сейчас.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Настя – славная девчонка,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Настя ходит в первый класс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Но…давно уже от Насти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Я не слышу слова…</w:t>
      </w:r>
      <w:r w:rsidRPr="002421B8">
        <w:rPr>
          <w:rFonts w:ascii="Times New Roman" w:hAnsi="Times New Roman" w:cs="Times New Roman"/>
          <w:sz w:val="28"/>
          <w:szCs w:val="28"/>
          <w:u w:val="single"/>
        </w:rPr>
        <w:t>(здравствуйте)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А слово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какое – очень дорогое!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Встретил Витю я, соседа...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Встреча грустная была: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На меня он, как торпеда,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Налетел из-за угла!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Но - представьте! – зря от Вити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Ждал я слова … </w:t>
      </w:r>
      <w:r w:rsidRPr="002421B8">
        <w:rPr>
          <w:rFonts w:ascii="Times New Roman" w:hAnsi="Times New Roman" w:cs="Times New Roman"/>
          <w:sz w:val="28"/>
          <w:szCs w:val="28"/>
          <w:u w:val="single"/>
        </w:rPr>
        <w:t>(извините)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А слово-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какое – очень дорогое.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Он про внучку говорил: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досада –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Я портфель ей подарил,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Вижу очень рада!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Но нельзя ж молчать, как рыба,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сказала бы…</w:t>
      </w:r>
      <w:r w:rsidRPr="002421B8">
        <w:rPr>
          <w:rFonts w:ascii="Times New Roman" w:hAnsi="Times New Roman" w:cs="Times New Roman"/>
          <w:sz w:val="28"/>
          <w:szCs w:val="28"/>
          <w:u w:val="single"/>
        </w:rPr>
        <w:t>(спасибо)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А слово –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какое – очень дорогое.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14.Извини, пожалуйста, “прости” и “извини”–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Это не слова, а ключик от души!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Кроме нашей спутницы-таблицы умножения,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Есть еще таблица- таблица уважения.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15. Помните, как азбуку, как дважды два: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“Спасибо” и “пожалуйста”– волшебные слова.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Всюду, где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нескромному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укажут от ворот,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Вежливый попросит, попросит и пройдет.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16. Перед словом волшебным двери отворяются,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Пусть оно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 xml:space="preserve"> повторяется.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17.Слова: до свидания, спасибо,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Простите, пожалуйста, здравствуйте!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Щедро дарите.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lastRenderedPageBreak/>
        <w:t>18. Дарите прохожим,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Друзьям и знакомым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 автобусе, в парке,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 школе и дома,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19.Слова эти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Очень и очень важны,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Они человеку,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Как воздух </w:t>
      </w:r>
      <w:proofErr w:type="gramStart"/>
      <w:r w:rsidRPr="002421B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2421B8">
        <w:rPr>
          <w:rFonts w:ascii="Times New Roman" w:hAnsi="Times New Roman" w:cs="Times New Roman"/>
          <w:sz w:val="28"/>
          <w:szCs w:val="28"/>
        </w:rPr>
        <w:t>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20. Без них невозможно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На свете прожить,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</w:t>
      </w:r>
      <w:r w:rsidRPr="002421B8">
        <w:rPr>
          <w:rFonts w:ascii="Times New Roman" w:hAnsi="Times New Roman" w:cs="Times New Roman"/>
          <w:sz w:val="28"/>
          <w:szCs w:val="28"/>
          <w:u w:val="single"/>
        </w:rPr>
        <w:t>Слова эти надо</w:t>
      </w:r>
    </w:p>
    <w:p w:rsidR="001F5C94" w:rsidRDefault="001F5C94" w:rsidP="001F5C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21B8">
        <w:rPr>
          <w:rFonts w:ascii="Times New Roman" w:hAnsi="Times New Roman" w:cs="Times New Roman"/>
          <w:sz w:val="28"/>
          <w:szCs w:val="28"/>
          <w:u w:val="single"/>
        </w:rPr>
        <w:t xml:space="preserve"> С улыбкой дарить.     </w:t>
      </w: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C94" w:rsidRDefault="001F5C94" w:rsidP="001F5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1B8">
        <w:rPr>
          <w:rFonts w:ascii="Times New Roman" w:hAnsi="Times New Roman" w:cs="Times New Roman"/>
          <w:b/>
          <w:sz w:val="28"/>
          <w:szCs w:val="28"/>
          <w:u w:val="single"/>
        </w:rPr>
        <w:t>Песня «От улыбки»</w:t>
      </w: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2421B8">
        <w:rPr>
          <w:rFonts w:ascii="Times New Roman" w:hAnsi="Times New Roman" w:cs="Times New Roman"/>
          <w:sz w:val="28"/>
          <w:szCs w:val="28"/>
        </w:rPr>
        <w:t xml:space="preserve"> Настоящие люди воспитывают себя всю жизнь. И начинают они с детства. Когда какой-нибудь мальчик или какая-нибудь девочка старается изо всех сил во всем всегда быть вежливым и добрым, значит, этот ребенок уже начал воспитывать самого себя. Давайте воспитывать в себе тактичность, вежливость, предупредительность по отношению к другим людям. 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21.Настанет, друзья, счастливое время,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Наступят чудесные дни.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Ребята приветливы будут со всеми.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Грубить перестанут они.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22.Пусть грубость исчезнет навеки,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Пускай по рецептам врачей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Появится в каждой аптеке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Лекарство для грубых детей.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23.Подует свежий ветер,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Фиалки расцветут.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Исчезнут все невежи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Навеки пропадут.</w:t>
      </w:r>
    </w:p>
    <w:p w:rsidR="001F5C94" w:rsidRPr="002421B8" w:rsidRDefault="001F5C94" w:rsidP="001F5C94">
      <w:pPr>
        <w:spacing w:after="0"/>
      </w:pP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5C94" w:rsidRDefault="001F5C94" w:rsidP="001F5C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5C94" w:rsidRPr="002421B8" w:rsidRDefault="001F5C94" w:rsidP="001F5C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21B8">
        <w:rPr>
          <w:rFonts w:ascii="Times New Roman" w:hAnsi="Times New Roman" w:cs="Times New Roman"/>
          <w:sz w:val="28"/>
          <w:szCs w:val="28"/>
          <w:u w:val="single"/>
        </w:rPr>
        <w:t>Песня</w:t>
      </w:r>
      <w:proofErr w:type="gramStart"/>
      <w:r w:rsidRPr="002421B8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2421B8">
        <w:rPr>
          <w:rFonts w:ascii="Times New Roman" w:hAnsi="Times New Roman" w:cs="Times New Roman"/>
          <w:sz w:val="28"/>
          <w:szCs w:val="28"/>
          <w:u w:val="single"/>
        </w:rPr>
        <w:t>т улыбки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1.От улыбки хмурый день светлей,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От улыбки в небе радуга проснется...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Поделись улыбкою своей,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И она к тебе не раз еще вернется.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Припев: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И тогда наверняка,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Вдруг запляшут облака,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И кузнечик запиликает на скрипке...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С голубого ручейка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Начинается река,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Ну, а дружба начинается с улыбки.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С голубого ручейка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Начинается река,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Ну, а дружба начинается с улыбки.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2.От улыбки солнечной одной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Перестанет плакать самый грустный дождик.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Сонный лес простится с тишиной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И захлопает в зеленые ладоши.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>3. От улыбки станет всем теплей -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И слону и даже маленькой улитке...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Так пускай повсюду на земле,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Будто лампочки, включаются улыбки!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4.От улыбки хмурый день светлей,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От улыбки в небе радуга проснется...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Поделись улыбкою своей,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1B8">
        <w:rPr>
          <w:rFonts w:ascii="Times New Roman" w:hAnsi="Times New Roman" w:cs="Times New Roman"/>
          <w:sz w:val="28"/>
          <w:szCs w:val="28"/>
        </w:rPr>
        <w:t xml:space="preserve"> И она к тебе не раз еще вернется.</w:t>
      </w: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C94" w:rsidRPr="002421B8" w:rsidRDefault="001F5C94" w:rsidP="001F5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B8B" w:rsidRDefault="00923B8B"/>
    <w:sectPr w:rsidR="00923B8B" w:rsidSect="00E31F38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9735"/>
    </w:sdtPr>
    <w:sdtEndPr/>
    <w:sdtContent>
      <w:p w:rsidR="005912DA" w:rsidRDefault="001F5C9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12DA" w:rsidRDefault="001F5C9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94"/>
    <w:rsid w:val="00000D6A"/>
    <w:rsid w:val="000033D8"/>
    <w:rsid w:val="00023527"/>
    <w:rsid w:val="00025922"/>
    <w:rsid w:val="000316DE"/>
    <w:rsid w:val="00031975"/>
    <w:rsid w:val="00032E50"/>
    <w:rsid w:val="00040147"/>
    <w:rsid w:val="000430D3"/>
    <w:rsid w:val="000457EE"/>
    <w:rsid w:val="00051D01"/>
    <w:rsid w:val="00053BF1"/>
    <w:rsid w:val="000622CC"/>
    <w:rsid w:val="00063513"/>
    <w:rsid w:val="000671E0"/>
    <w:rsid w:val="00072D9F"/>
    <w:rsid w:val="00077465"/>
    <w:rsid w:val="0008171B"/>
    <w:rsid w:val="00083256"/>
    <w:rsid w:val="000835E4"/>
    <w:rsid w:val="00084468"/>
    <w:rsid w:val="00085066"/>
    <w:rsid w:val="00091979"/>
    <w:rsid w:val="000A0090"/>
    <w:rsid w:val="000A4B58"/>
    <w:rsid w:val="000C1FCE"/>
    <w:rsid w:val="000D438D"/>
    <w:rsid w:val="000D675C"/>
    <w:rsid w:val="000D72D0"/>
    <w:rsid w:val="000E2F3D"/>
    <w:rsid w:val="000F5ABC"/>
    <w:rsid w:val="0010000F"/>
    <w:rsid w:val="00103A9C"/>
    <w:rsid w:val="00111825"/>
    <w:rsid w:val="00113801"/>
    <w:rsid w:val="001211FF"/>
    <w:rsid w:val="00122D6C"/>
    <w:rsid w:val="00125BFD"/>
    <w:rsid w:val="00132669"/>
    <w:rsid w:val="00133499"/>
    <w:rsid w:val="001350BD"/>
    <w:rsid w:val="00137311"/>
    <w:rsid w:val="001450B7"/>
    <w:rsid w:val="001470B2"/>
    <w:rsid w:val="0015215C"/>
    <w:rsid w:val="001562EE"/>
    <w:rsid w:val="00156DD5"/>
    <w:rsid w:val="00161427"/>
    <w:rsid w:val="00166952"/>
    <w:rsid w:val="00175C8E"/>
    <w:rsid w:val="00177129"/>
    <w:rsid w:val="00180868"/>
    <w:rsid w:val="00186389"/>
    <w:rsid w:val="001902F5"/>
    <w:rsid w:val="00195411"/>
    <w:rsid w:val="00197E24"/>
    <w:rsid w:val="001A15EB"/>
    <w:rsid w:val="001B2D3D"/>
    <w:rsid w:val="001B5C1B"/>
    <w:rsid w:val="001B6EC0"/>
    <w:rsid w:val="001C3C3D"/>
    <w:rsid w:val="001D01CB"/>
    <w:rsid w:val="001D5D6C"/>
    <w:rsid w:val="001D6714"/>
    <w:rsid w:val="001E7D80"/>
    <w:rsid w:val="001F019C"/>
    <w:rsid w:val="001F0F9C"/>
    <w:rsid w:val="001F21DA"/>
    <w:rsid w:val="001F5C94"/>
    <w:rsid w:val="001F7E3B"/>
    <w:rsid w:val="00203028"/>
    <w:rsid w:val="00204088"/>
    <w:rsid w:val="0020652F"/>
    <w:rsid w:val="0020653C"/>
    <w:rsid w:val="00215DC1"/>
    <w:rsid w:val="00220302"/>
    <w:rsid w:val="00222B7F"/>
    <w:rsid w:val="0022708A"/>
    <w:rsid w:val="00232C97"/>
    <w:rsid w:val="0024256F"/>
    <w:rsid w:val="00244D1D"/>
    <w:rsid w:val="002456C9"/>
    <w:rsid w:val="00250D87"/>
    <w:rsid w:val="00251538"/>
    <w:rsid w:val="00286581"/>
    <w:rsid w:val="0029572B"/>
    <w:rsid w:val="0029779B"/>
    <w:rsid w:val="002B1739"/>
    <w:rsid w:val="002C5964"/>
    <w:rsid w:val="002C6717"/>
    <w:rsid w:val="002C733C"/>
    <w:rsid w:val="002D089D"/>
    <w:rsid w:val="002E208C"/>
    <w:rsid w:val="002F11AD"/>
    <w:rsid w:val="003063D4"/>
    <w:rsid w:val="00307EDC"/>
    <w:rsid w:val="0031760D"/>
    <w:rsid w:val="00321DBB"/>
    <w:rsid w:val="00326DFC"/>
    <w:rsid w:val="00340B07"/>
    <w:rsid w:val="00342D87"/>
    <w:rsid w:val="00347140"/>
    <w:rsid w:val="00355A72"/>
    <w:rsid w:val="00364CF1"/>
    <w:rsid w:val="00365733"/>
    <w:rsid w:val="00374A34"/>
    <w:rsid w:val="003825C3"/>
    <w:rsid w:val="00386FAC"/>
    <w:rsid w:val="003911AD"/>
    <w:rsid w:val="00393354"/>
    <w:rsid w:val="003960B1"/>
    <w:rsid w:val="00397287"/>
    <w:rsid w:val="003A3C42"/>
    <w:rsid w:val="003A79C6"/>
    <w:rsid w:val="003B5268"/>
    <w:rsid w:val="003D6032"/>
    <w:rsid w:val="003D6B61"/>
    <w:rsid w:val="003E0C8A"/>
    <w:rsid w:val="003E1E59"/>
    <w:rsid w:val="00404232"/>
    <w:rsid w:val="0040526B"/>
    <w:rsid w:val="004060CF"/>
    <w:rsid w:val="00410940"/>
    <w:rsid w:val="0041616B"/>
    <w:rsid w:val="00417166"/>
    <w:rsid w:val="004261C6"/>
    <w:rsid w:val="00426F3E"/>
    <w:rsid w:val="004306DE"/>
    <w:rsid w:val="004308BE"/>
    <w:rsid w:val="004367C4"/>
    <w:rsid w:val="0044016D"/>
    <w:rsid w:val="0044568F"/>
    <w:rsid w:val="0045165C"/>
    <w:rsid w:val="004542A2"/>
    <w:rsid w:val="00454943"/>
    <w:rsid w:val="00462373"/>
    <w:rsid w:val="004647F4"/>
    <w:rsid w:val="00464B42"/>
    <w:rsid w:val="00472B46"/>
    <w:rsid w:val="00484D2A"/>
    <w:rsid w:val="004968B7"/>
    <w:rsid w:val="004A0792"/>
    <w:rsid w:val="004A08A3"/>
    <w:rsid w:val="004A09CF"/>
    <w:rsid w:val="004A4534"/>
    <w:rsid w:val="004A5028"/>
    <w:rsid w:val="004B2387"/>
    <w:rsid w:val="004C0077"/>
    <w:rsid w:val="004C0D10"/>
    <w:rsid w:val="004C1308"/>
    <w:rsid w:val="004C29C8"/>
    <w:rsid w:val="004C41A0"/>
    <w:rsid w:val="004C4556"/>
    <w:rsid w:val="004D5412"/>
    <w:rsid w:val="004E457C"/>
    <w:rsid w:val="004F6BA9"/>
    <w:rsid w:val="005158FE"/>
    <w:rsid w:val="00532D72"/>
    <w:rsid w:val="00540A43"/>
    <w:rsid w:val="00543CEF"/>
    <w:rsid w:val="00545538"/>
    <w:rsid w:val="00551AE5"/>
    <w:rsid w:val="0055403A"/>
    <w:rsid w:val="00554162"/>
    <w:rsid w:val="005546B0"/>
    <w:rsid w:val="00562405"/>
    <w:rsid w:val="00566F42"/>
    <w:rsid w:val="00571AD0"/>
    <w:rsid w:val="00582066"/>
    <w:rsid w:val="00590FC6"/>
    <w:rsid w:val="00591450"/>
    <w:rsid w:val="005A0451"/>
    <w:rsid w:val="005A0F4F"/>
    <w:rsid w:val="005A208C"/>
    <w:rsid w:val="005A452C"/>
    <w:rsid w:val="005B1945"/>
    <w:rsid w:val="005B2944"/>
    <w:rsid w:val="005B60BF"/>
    <w:rsid w:val="005C1323"/>
    <w:rsid w:val="005D79E5"/>
    <w:rsid w:val="005E24C7"/>
    <w:rsid w:val="005F2D38"/>
    <w:rsid w:val="005F3418"/>
    <w:rsid w:val="005F6E13"/>
    <w:rsid w:val="005F7827"/>
    <w:rsid w:val="00600846"/>
    <w:rsid w:val="00610EA7"/>
    <w:rsid w:val="00615C1E"/>
    <w:rsid w:val="00621115"/>
    <w:rsid w:val="0062159E"/>
    <w:rsid w:val="006243EC"/>
    <w:rsid w:val="00625090"/>
    <w:rsid w:val="006310FC"/>
    <w:rsid w:val="00640CAC"/>
    <w:rsid w:val="006473AE"/>
    <w:rsid w:val="00650926"/>
    <w:rsid w:val="00651972"/>
    <w:rsid w:val="00657821"/>
    <w:rsid w:val="00672499"/>
    <w:rsid w:val="00681094"/>
    <w:rsid w:val="00683E28"/>
    <w:rsid w:val="00684BAC"/>
    <w:rsid w:val="006A152F"/>
    <w:rsid w:val="006A3E4B"/>
    <w:rsid w:val="006B243F"/>
    <w:rsid w:val="006B266C"/>
    <w:rsid w:val="006B442E"/>
    <w:rsid w:val="006B6D0A"/>
    <w:rsid w:val="006C5D20"/>
    <w:rsid w:val="006D11B6"/>
    <w:rsid w:val="006E2064"/>
    <w:rsid w:val="006E7294"/>
    <w:rsid w:val="00700886"/>
    <w:rsid w:val="007049DF"/>
    <w:rsid w:val="00710575"/>
    <w:rsid w:val="0071628D"/>
    <w:rsid w:val="007229FD"/>
    <w:rsid w:val="0072766C"/>
    <w:rsid w:val="00730E16"/>
    <w:rsid w:val="007323A6"/>
    <w:rsid w:val="007324C9"/>
    <w:rsid w:val="00751B0A"/>
    <w:rsid w:val="00761648"/>
    <w:rsid w:val="00764899"/>
    <w:rsid w:val="00765762"/>
    <w:rsid w:val="00767807"/>
    <w:rsid w:val="00771164"/>
    <w:rsid w:val="00771E14"/>
    <w:rsid w:val="00780D54"/>
    <w:rsid w:val="00794EF8"/>
    <w:rsid w:val="007978CE"/>
    <w:rsid w:val="007A43AE"/>
    <w:rsid w:val="007B1200"/>
    <w:rsid w:val="007C4653"/>
    <w:rsid w:val="007C4EB2"/>
    <w:rsid w:val="007D2072"/>
    <w:rsid w:val="007D2D66"/>
    <w:rsid w:val="007D45F0"/>
    <w:rsid w:val="007E15B8"/>
    <w:rsid w:val="007F0830"/>
    <w:rsid w:val="007F2100"/>
    <w:rsid w:val="007F21FC"/>
    <w:rsid w:val="007F263C"/>
    <w:rsid w:val="007F64A2"/>
    <w:rsid w:val="0080442A"/>
    <w:rsid w:val="008077AC"/>
    <w:rsid w:val="008078B4"/>
    <w:rsid w:val="00811DA9"/>
    <w:rsid w:val="008125A5"/>
    <w:rsid w:val="00820973"/>
    <w:rsid w:val="00825A15"/>
    <w:rsid w:val="0082610C"/>
    <w:rsid w:val="008317F7"/>
    <w:rsid w:val="00832253"/>
    <w:rsid w:val="00835A6E"/>
    <w:rsid w:val="008362FA"/>
    <w:rsid w:val="00842A4F"/>
    <w:rsid w:val="00842D07"/>
    <w:rsid w:val="00854286"/>
    <w:rsid w:val="0085473B"/>
    <w:rsid w:val="0085639D"/>
    <w:rsid w:val="00867080"/>
    <w:rsid w:val="008735D1"/>
    <w:rsid w:val="00883B52"/>
    <w:rsid w:val="00890425"/>
    <w:rsid w:val="00892F1D"/>
    <w:rsid w:val="00897F03"/>
    <w:rsid w:val="008A6C97"/>
    <w:rsid w:val="008B195A"/>
    <w:rsid w:val="008B4AD4"/>
    <w:rsid w:val="008B5D39"/>
    <w:rsid w:val="008B731D"/>
    <w:rsid w:val="008C1536"/>
    <w:rsid w:val="008C1F72"/>
    <w:rsid w:val="008C430B"/>
    <w:rsid w:val="008C7F6D"/>
    <w:rsid w:val="008D2B45"/>
    <w:rsid w:val="008D5520"/>
    <w:rsid w:val="008D5901"/>
    <w:rsid w:val="008D5C15"/>
    <w:rsid w:val="008D644D"/>
    <w:rsid w:val="008E3D20"/>
    <w:rsid w:val="008F262A"/>
    <w:rsid w:val="008F5C39"/>
    <w:rsid w:val="008F6B3E"/>
    <w:rsid w:val="009007FE"/>
    <w:rsid w:val="00903548"/>
    <w:rsid w:val="00905DC0"/>
    <w:rsid w:val="00923B8B"/>
    <w:rsid w:val="009257B9"/>
    <w:rsid w:val="00925C41"/>
    <w:rsid w:val="00940767"/>
    <w:rsid w:val="009447E8"/>
    <w:rsid w:val="00950310"/>
    <w:rsid w:val="009508CE"/>
    <w:rsid w:val="0095128D"/>
    <w:rsid w:val="0095619B"/>
    <w:rsid w:val="0096070A"/>
    <w:rsid w:val="00960B6C"/>
    <w:rsid w:val="00962FFF"/>
    <w:rsid w:val="00963D3E"/>
    <w:rsid w:val="00964613"/>
    <w:rsid w:val="0096751C"/>
    <w:rsid w:val="00971626"/>
    <w:rsid w:val="00971827"/>
    <w:rsid w:val="00973D19"/>
    <w:rsid w:val="00976326"/>
    <w:rsid w:val="009800DF"/>
    <w:rsid w:val="009902C3"/>
    <w:rsid w:val="009A427C"/>
    <w:rsid w:val="009A5B0D"/>
    <w:rsid w:val="009B3625"/>
    <w:rsid w:val="009C4DBF"/>
    <w:rsid w:val="009C7A2C"/>
    <w:rsid w:val="009D1D39"/>
    <w:rsid w:val="009D2E42"/>
    <w:rsid w:val="009D56E8"/>
    <w:rsid w:val="009E2576"/>
    <w:rsid w:val="009E4207"/>
    <w:rsid w:val="009E7C12"/>
    <w:rsid w:val="009F7470"/>
    <w:rsid w:val="00A027CB"/>
    <w:rsid w:val="00A03B7C"/>
    <w:rsid w:val="00A11ECC"/>
    <w:rsid w:val="00A259BA"/>
    <w:rsid w:val="00A32323"/>
    <w:rsid w:val="00A415B0"/>
    <w:rsid w:val="00A44F28"/>
    <w:rsid w:val="00A64429"/>
    <w:rsid w:val="00A64880"/>
    <w:rsid w:val="00A71FAC"/>
    <w:rsid w:val="00A73008"/>
    <w:rsid w:val="00A76A11"/>
    <w:rsid w:val="00A84616"/>
    <w:rsid w:val="00A87BBE"/>
    <w:rsid w:val="00A91C15"/>
    <w:rsid w:val="00A93417"/>
    <w:rsid w:val="00A95ABA"/>
    <w:rsid w:val="00A95BF1"/>
    <w:rsid w:val="00AA06AD"/>
    <w:rsid w:val="00AA4EEE"/>
    <w:rsid w:val="00AB6AD4"/>
    <w:rsid w:val="00AC3C60"/>
    <w:rsid w:val="00AC65B8"/>
    <w:rsid w:val="00AC70E4"/>
    <w:rsid w:val="00AD1718"/>
    <w:rsid w:val="00AE0C5E"/>
    <w:rsid w:val="00AE5B2C"/>
    <w:rsid w:val="00AE602D"/>
    <w:rsid w:val="00AF4E7D"/>
    <w:rsid w:val="00B03A99"/>
    <w:rsid w:val="00B04ED8"/>
    <w:rsid w:val="00B05760"/>
    <w:rsid w:val="00B06255"/>
    <w:rsid w:val="00B20FF7"/>
    <w:rsid w:val="00B24F6D"/>
    <w:rsid w:val="00B257A7"/>
    <w:rsid w:val="00B32E7D"/>
    <w:rsid w:val="00B32FD4"/>
    <w:rsid w:val="00B348FD"/>
    <w:rsid w:val="00B43159"/>
    <w:rsid w:val="00B600EB"/>
    <w:rsid w:val="00B74109"/>
    <w:rsid w:val="00B76995"/>
    <w:rsid w:val="00B802AF"/>
    <w:rsid w:val="00B8060A"/>
    <w:rsid w:val="00B814F5"/>
    <w:rsid w:val="00B84EDB"/>
    <w:rsid w:val="00B855F7"/>
    <w:rsid w:val="00B93FC7"/>
    <w:rsid w:val="00B942F5"/>
    <w:rsid w:val="00BA0B10"/>
    <w:rsid w:val="00BA2163"/>
    <w:rsid w:val="00BA3210"/>
    <w:rsid w:val="00BA3242"/>
    <w:rsid w:val="00BA53CE"/>
    <w:rsid w:val="00BB6D4C"/>
    <w:rsid w:val="00BC050F"/>
    <w:rsid w:val="00BC5C98"/>
    <w:rsid w:val="00BE55DB"/>
    <w:rsid w:val="00BF356B"/>
    <w:rsid w:val="00BF58BB"/>
    <w:rsid w:val="00C02C03"/>
    <w:rsid w:val="00C116E2"/>
    <w:rsid w:val="00C12F0C"/>
    <w:rsid w:val="00C2278D"/>
    <w:rsid w:val="00C26ADD"/>
    <w:rsid w:val="00C30089"/>
    <w:rsid w:val="00C40E60"/>
    <w:rsid w:val="00C41E93"/>
    <w:rsid w:val="00C642FB"/>
    <w:rsid w:val="00C725A0"/>
    <w:rsid w:val="00C729B7"/>
    <w:rsid w:val="00C844B8"/>
    <w:rsid w:val="00CB670E"/>
    <w:rsid w:val="00CC2D7B"/>
    <w:rsid w:val="00CC6C38"/>
    <w:rsid w:val="00CD64FF"/>
    <w:rsid w:val="00CE53A9"/>
    <w:rsid w:val="00CF2144"/>
    <w:rsid w:val="00CF5E5D"/>
    <w:rsid w:val="00D01269"/>
    <w:rsid w:val="00D10D5B"/>
    <w:rsid w:val="00D125CE"/>
    <w:rsid w:val="00D25FB7"/>
    <w:rsid w:val="00D32251"/>
    <w:rsid w:val="00D40A68"/>
    <w:rsid w:val="00D4493A"/>
    <w:rsid w:val="00D4534C"/>
    <w:rsid w:val="00D453C0"/>
    <w:rsid w:val="00D5291E"/>
    <w:rsid w:val="00D55EF6"/>
    <w:rsid w:val="00D6160D"/>
    <w:rsid w:val="00D6372F"/>
    <w:rsid w:val="00D70C87"/>
    <w:rsid w:val="00D7290F"/>
    <w:rsid w:val="00D74178"/>
    <w:rsid w:val="00D83DC6"/>
    <w:rsid w:val="00D85928"/>
    <w:rsid w:val="00D90F2D"/>
    <w:rsid w:val="00D91C71"/>
    <w:rsid w:val="00D95D55"/>
    <w:rsid w:val="00D9740F"/>
    <w:rsid w:val="00DA034A"/>
    <w:rsid w:val="00DA6EEC"/>
    <w:rsid w:val="00DA7EE7"/>
    <w:rsid w:val="00DB3D90"/>
    <w:rsid w:val="00DD07D8"/>
    <w:rsid w:val="00DD216C"/>
    <w:rsid w:val="00DD309D"/>
    <w:rsid w:val="00DF49A5"/>
    <w:rsid w:val="00DF784C"/>
    <w:rsid w:val="00E01DCB"/>
    <w:rsid w:val="00E202F3"/>
    <w:rsid w:val="00E25502"/>
    <w:rsid w:val="00E261AE"/>
    <w:rsid w:val="00E30342"/>
    <w:rsid w:val="00E3271A"/>
    <w:rsid w:val="00E4432E"/>
    <w:rsid w:val="00E51139"/>
    <w:rsid w:val="00E51C37"/>
    <w:rsid w:val="00E662BE"/>
    <w:rsid w:val="00E67196"/>
    <w:rsid w:val="00E82916"/>
    <w:rsid w:val="00E83053"/>
    <w:rsid w:val="00E830F1"/>
    <w:rsid w:val="00E84DFA"/>
    <w:rsid w:val="00E913E3"/>
    <w:rsid w:val="00EA0426"/>
    <w:rsid w:val="00EA70D7"/>
    <w:rsid w:val="00EB38A0"/>
    <w:rsid w:val="00EB47CE"/>
    <w:rsid w:val="00EB7F5A"/>
    <w:rsid w:val="00EC3872"/>
    <w:rsid w:val="00EF50EF"/>
    <w:rsid w:val="00EF75B8"/>
    <w:rsid w:val="00F00535"/>
    <w:rsid w:val="00F03B17"/>
    <w:rsid w:val="00F048DC"/>
    <w:rsid w:val="00F07AC5"/>
    <w:rsid w:val="00F125AF"/>
    <w:rsid w:val="00F1346E"/>
    <w:rsid w:val="00F1387D"/>
    <w:rsid w:val="00F16CBB"/>
    <w:rsid w:val="00F17CF5"/>
    <w:rsid w:val="00F21122"/>
    <w:rsid w:val="00F21804"/>
    <w:rsid w:val="00F37BD8"/>
    <w:rsid w:val="00F546D6"/>
    <w:rsid w:val="00F555C2"/>
    <w:rsid w:val="00F6033B"/>
    <w:rsid w:val="00F63877"/>
    <w:rsid w:val="00F80A6D"/>
    <w:rsid w:val="00F83786"/>
    <w:rsid w:val="00F85FE8"/>
    <w:rsid w:val="00F87FEE"/>
    <w:rsid w:val="00F91741"/>
    <w:rsid w:val="00FA0079"/>
    <w:rsid w:val="00FA0E29"/>
    <w:rsid w:val="00FA2E20"/>
    <w:rsid w:val="00FA65A8"/>
    <w:rsid w:val="00FB0BB2"/>
    <w:rsid w:val="00FB2E48"/>
    <w:rsid w:val="00FB7C8A"/>
    <w:rsid w:val="00FB7EAA"/>
    <w:rsid w:val="00FC79A8"/>
    <w:rsid w:val="00FD20C2"/>
    <w:rsid w:val="00FD2EE8"/>
    <w:rsid w:val="00FD4C05"/>
    <w:rsid w:val="00FE2379"/>
    <w:rsid w:val="00FE6798"/>
    <w:rsid w:val="00FE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5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916</Words>
  <Characters>5225</Characters>
  <Application>Microsoft Office Word</Application>
  <DocSecurity>0</DocSecurity>
  <Lines>43</Lines>
  <Paragraphs>12</Paragraphs>
  <ScaleCrop>false</ScaleCrop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2012-12-08T16:47:00Z</dcterms:created>
  <dcterms:modified xsi:type="dcterms:W3CDTF">2012-12-08T16:48:00Z</dcterms:modified>
</cp:coreProperties>
</file>