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489" w:rsidRDefault="00F66489" w:rsidP="00F66489">
      <w:pPr>
        <w:pStyle w:val="a5"/>
        <w:jc w:val="center"/>
      </w:pPr>
      <w:bookmarkStart w:id="0" w:name="_GoBack"/>
      <w:r>
        <w:t>Департамент образования Администрации МО г. Салехард</w:t>
      </w:r>
    </w:p>
    <w:p w:rsidR="00F66489" w:rsidRDefault="00F66489" w:rsidP="00F6648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«Средняя общеобразовательная школа №2»</w:t>
      </w:r>
    </w:p>
    <w:p w:rsidR="00F66489" w:rsidRDefault="00F66489" w:rsidP="00F66489">
      <w:pPr>
        <w:tabs>
          <w:tab w:val="left" w:pos="51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76676" w:rsidRDefault="00876676" w:rsidP="00876676">
      <w:pPr>
        <w:rPr>
          <w:rFonts w:ascii="Times New Roman" w:hAnsi="Times New Roman" w:cs="Times New Roman"/>
          <w:sz w:val="24"/>
          <w:szCs w:val="24"/>
        </w:rPr>
      </w:pPr>
    </w:p>
    <w:p w:rsidR="00876676" w:rsidRDefault="00F66489" w:rsidP="008766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учебного </w:t>
      </w:r>
      <w:r w:rsidR="008872F8">
        <w:rPr>
          <w:rFonts w:ascii="Times New Roman" w:hAnsi="Times New Roman" w:cs="Times New Roman"/>
          <w:sz w:val="24"/>
          <w:szCs w:val="24"/>
        </w:rPr>
        <w:t xml:space="preserve">предмета: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технология</w:t>
      </w:r>
      <w:proofErr w:type="gramStart"/>
      <w:r w:rsidR="008872F8">
        <w:rPr>
          <w:rFonts w:ascii="Times New Roman" w:hAnsi="Times New Roman" w:cs="Times New Roman"/>
          <w:sz w:val="24"/>
          <w:szCs w:val="24"/>
        </w:rPr>
        <w:t>,э</w:t>
      </w:r>
      <w:proofErr w:type="gramEnd"/>
      <w:r w:rsidR="008872F8">
        <w:rPr>
          <w:rFonts w:ascii="Times New Roman" w:hAnsi="Times New Roman" w:cs="Times New Roman"/>
          <w:sz w:val="24"/>
          <w:szCs w:val="24"/>
        </w:rPr>
        <w:t>лективный</w:t>
      </w:r>
      <w:proofErr w:type="spellEnd"/>
      <w:r w:rsidR="008872F8">
        <w:rPr>
          <w:rFonts w:ascii="Times New Roman" w:hAnsi="Times New Roman" w:cs="Times New Roman"/>
          <w:sz w:val="24"/>
          <w:szCs w:val="24"/>
        </w:rPr>
        <w:t xml:space="preserve"> курс «Секреты кухни»</w:t>
      </w:r>
      <w:r w:rsidR="006042B7">
        <w:rPr>
          <w:rFonts w:ascii="Times New Roman" w:hAnsi="Times New Roman" w:cs="Times New Roman"/>
          <w:sz w:val="24"/>
          <w:szCs w:val="24"/>
        </w:rPr>
        <w:br/>
      </w:r>
    </w:p>
    <w:p w:rsidR="00F66489" w:rsidRPr="006042B7" w:rsidRDefault="00F66489" w:rsidP="008766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работник: Нестерова Ирина Николаевна - учитель технологии</w:t>
      </w:r>
    </w:p>
    <w:p w:rsidR="00F66489" w:rsidRDefault="00F66489" w:rsidP="008766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Класс: 10 </w:t>
      </w:r>
    </w:p>
    <w:p w:rsidR="00876676" w:rsidRDefault="00F66489" w:rsidP="006042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реализации:1год (34 часов)</w:t>
      </w:r>
      <w:r w:rsidR="006042B7">
        <w:rPr>
          <w:rFonts w:ascii="Times New Roman" w:hAnsi="Times New Roman" w:cs="Times New Roman"/>
          <w:sz w:val="24"/>
          <w:szCs w:val="24"/>
        </w:rPr>
        <w:br/>
      </w:r>
    </w:p>
    <w:p w:rsidR="00F66489" w:rsidRPr="006042B7" w:rsidRDefault="00F66489" w:rsidP="006042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Разработана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основе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рограммы</w:t>
      </w:r>
      <w:proofErr w:type="spellEnd"/>
      <w:r>
        <w:rPr>
          <w:rFonts w:ascii="Times New Roman" w:hAnsi="Times New Roman"/>
          <w:sz w:val="24"/>
          <w:szCs w:val="24"/>
        </w:rPr>
        <w:t xml:space="preserve"> общеобразовательных учреждений «Технология» трудовое обучение 1-4, 5-11 классы, рекомендованной Министерством образо</w:t>
      </w:r>
      <w:r w:rsidR="006042B7">
        <w:rPr>
          <w:rFonts w:ascii="Times New Roman" w:hAnsi="Times New Roman"/>
          <w:sz w:val="24"/>
          <w:szCs w:val="24"/>
        </w:rPr>
        <w:t xml:space="preserve">вании и науки РФ под редакцией: </w:t>
      </w:r>
      <w:r>
        <w:rPr>
          <w:rFonts w:ascii="Times New Roman" w:hAnsi="Times New Roman"/>
          <w:sz w:val="24"/>
          <w:szCs w:val="24"/>
        </w:rPr>
        <w:t xml:space="preserve">Ю.Л. </w:t>
      </w:r>
      <w:proofErr w:type="spellStart"/>
      <w:r>
        <w:rPr>
          <w:rFonts w:ascii="Times New Roman" w:hAnsi="Times New Roman"/>
          <w:sz w:val="24"/>
          <w:szCs w:val="24"/>
        </w:rPr>
        <w:t>Хотунцев</w:t>
      </w:r>
      <w:proofErr w:type="spellEnd"/>
      <w:r>
        <w:rPr>
          <w:rFonts w:ascii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sz w:val="24"/>
          <w:szCs w:val="24"/>
        </w:rPr>
        <w:t>В.Д.Симаненко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М.: Просвещение, 2010г.</w:t>
      </w:r>
      <w:r w:rsidR="006042B7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Учебник: Технология 10 класс В.Д. </w:t>
      </w:r>
      <w:proofErr w:type="spellStart"/>
      <w:r>
        <w:rPr>
          <w:rFonts w:ascii="Times New Roman" w:hAnsi="Times New Roman"/>
          <w:sz w:val="24"/>
          <w:szCs w:val="24"/>
        </w:rPr>
        <w:t>Симаненко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-  М.: </w:t>
      </w:r>
      <w:proofErr w:type="spellStart"/>
      <w:r>
        <w:rPr>
          <w:rFonts w:ascii="Times New Roman" w:hAnsi="Times New Roman"/>
          <w:sz w:val="24"/>
          <w:szCs w:val="24"/>
        </w:rPr>
        <w:t>Вентана-Граф</w:t>
      </w:r>
      <w:proofErr w:type="spellEnd"/>
      <w:r>
        <w:rPr>
          <w:rFonts w:ascii="Times New Roman" w:hAnsi="Times New Roman"/>
          <w:sz w:val="24"/>
          <w:szCs w:val="24"/>
        </w:rPr>
        <w:t xml:space="preserve">, 2002г, Технологии обслуживающий труд 10 класс  В.Д. </w:t>
      </w:r>
      <w:proofErr w:type="spellStart"/>
      <w:r>
        <w:rPr>
          <w:rFonts w:ascii="Times New Roman" w:hAnsi="Times New Roman"/>
          <w:sz w:val="24"/>
          <w:szCs w:val="24"/>
        </w:rPr>
        <w:t>Симаненко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- М.: </w:t>
      </w:r>
      <w:proofErr w:type="spellStart"/>
      <w:r>
        <w:rPr>
          <w:rFonts w:ascii="Times New Roman" w:hAnsi="Times New Roman"/>
          <w:sz w:val="24"/>
          <w:szCs w:val="24"/>
        </w:rPr>
        <w:t>Вентана-Граф</w:t>
      </w:r>
      <w:proofErr w:type="spellEnd"/>
      <w:r>
        <w:rPr>
          <w:rFonts w:ascii="Times New Roman" w:hAnsi="Times New Roman"/>
          <w:sz w:val="24"/>
          <w:szCs w:val="24"/>
        </w:rPr>
        <w:t>, 2011г.,</w:t>
      </w:r>
    </w:p>
    <w:p w:rsidR="00F66489" w:rsidRDefault="00F66489" w:rsidP="00F66489">
      <w:pPr>
        <w:rPr>
          <w:rFonts w:ascii="Times New Roman" w:hAnsi="Times New Roman"/>
          <w:sz w:val="24"/>
          <w:szCs w:val="24"/>
        </w:rPr>
      </w:pPr>
    </w:p>
    <w:p w:rsidR="00DF5054" w:rsidRDefault="00DF5054" w:rsidP="00F664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5054" w:rsidRDefault="00DF5054" w:rsidP="00F664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5054" w:rsidRDefault="00DF5054" w:rsidP="00F664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5054" w:rsidRDefault="00DF5054" w:rsidP="00F664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6489" w:rsidRDefault="00F66489" w:rsidP="00F6648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Салехард </w:t>
      </w:r>
    </w:p>
    <w:p w:rsidR="00F66489" w:rsidRDefault="00F66489" w:rsidP="00F6648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2015-2016 учебный год</w:t>
      </w:r>
    </w:p>
    <w:p w:rsidR="00876676" w:rsidRPr="00E92A26" w:rsidRDefault="00F66489" w:rsidP="00876676">
      <w:pPr>
        <w:tabs>
          <w:tab w:val="num" w:pos="223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 w:type="page"/>
      </w:r>
      <w:r w:rsidR="00876676" w:rsidRPr="00E92A26">
        <w:rPr>
          <w:rFonts w:ascii="Times New Roman" w:hAnsi="Times New Roman" w:cs="Times New Roman"/>
          <w:sz w:val="24"/>
          <w:szCs w:val="24"/>
        </w:rPr>
        <w:lastRenderedPageBreak/>
        <w:t>НОРМАТИВНЫЕ ДОКУМЕНТЫ И МАТЕРИАЛЫ, ДЛЯ СОСТАВЛЕНИЯ РАБОЧЕЙ ПРОГРАММЫ</w:t>
      </w:r>
    </w:p>
    <w:p w:rsidR="00876676" w:rsidRPr="00E92A26" w:rsidRDefault="00876676" w:rsidP="00876676">
      <w:pPr>
        <w:tabs>
          <w:tab w:val="num" w:pos="223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76676" w:rsidRPr="00E92A26" w:rsidRDefault="00876676" w:rsidP="00876676">
      <w:pPr>
        <w:pStyle w:val="a4"/>
        <w:numPr>
          <w:ilvl w:val="0"/>
          <w:numId w:val="2"/>
        </w:num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92A26">
        <w:rPr>
          <w:rFonts w:ascii="Times New Roman" w:hAnsi="Times New Roman"/>
          <w:sz w:val="24"/>
          <w:szCs w:val="24"/>
        </w:rPr>
        <w:t>Федеральный</w:t>
      </w:r>
      <w:r w:rsidRPr="00E92A26">
        <w:rPr>
          <w:rFonts w:ascii="Times New Roman" w:hAnsi="Times New Roman"/>
          <w:sz w:val="24"/>
          <w:szCs w:val="24"/>
        </w:rPr>
        <w:tab/>
        <w:t>закон от 29.12.2012 №273-ФЗ «Об образовании в Российской Федерации»;</w:t>
      </w:r>
    </w:p>
    <w:p w:rsidR="00876676" w:rsidRPr="00E92A26" w:rsidRDefault="00876676" w:rsidP="00876676">
      <w:pPr>
        <w:pStyle w:val="a4"/>
        <w:numPr>
          <w:ilvl w:val="0"/>
          <w:numId w:val="2"/>
        </w:num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92A26">
        <w:rPr>
          <w:rFonts w:ascii="Times New Roman" w:hAnsi="Times New Roman"/>
          <w:sz w:val="24"/>
          <w:szCs w:val="24"/>
        </w:rPr>
        <w:t>Федеральный компонент государственного образовательного стандарта, утвержденный приказом МО России от 05.03.2004 г.№1089;</w:t>
      </w:r>
    </w:p>
    <w:p w:rsidR="00876676" w:rsidRPr="00E92A26" w:rsidRDefault="00876676" w:rsidP="00876676">
      <w:pPr>
        <w:pStyle w:val="a4"/>
        <w:numPr>
          <w:ilvl w:val="0"/>
          <w:numId w:val="2"/>
        </w:num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92A26">
        <w:rPr>
          <w:rFonts w:ascii="Times New Roman" w:hAnsi="Times New Roman"/>
          <w:sz w:val="24"/>
          <w:szCs w:val="24"/>
        </w:rPr>
        <w:t>Федеральный базисный учебный план, утвержденный приказом МО РФ от 09 марта 2004г. №1312;</w:t>
      </w:r>
    </w:p>
    <w:p w:rsidR="00876676" w:rsidRPr="00E92A26" w:rsidRDefault="00876676" w:rsidP="00876676">
      <w:pPr>
        <w:pStyle w:val="a4"/>
        <w:numPr>
          <w:ilvl w:val="0"/>
          <w:numId w:val="2"/>
        </w:num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92A26">
        <w:rPr>
          <w:rFonts w:ascii="Times New Roman" w:hAnsi="Times New Roman"/>
          <w:sz w:val="24"/>
          <w:szCs w:val="24"/>
        </w:rPr>
        <w:t>Приказ департамента образования ЯНАО №500 от 11.05.2006г. «Об утверждении регионального базисного учебного плана для образовательных учреждений ЯНАО, реализующих программы общего образования» (с изменениями и дополнениями);</w:t>
      </w:r>
    </w:p>
    <w:p w:rsidR="00876676" w:rsidRPr="00E92A26" w:rsidRDefault="00876676" w:rsidP="00876676">
      <w:pPr>
        <w:pStyle w:val="a4"/>
        <w:numPr>
          <w:ilvl w:val="0"/>
          <w:numId w:val="2"/>
        </w:num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92A26">
        <w:rPr>
          <w:rFonts w:ascii="Times New Roman" w:hAnsi="Times New Roman"/>
          <w:sz w:val="24"/>
          <w:szCs w:val="24"/>
        </w:rPr>
        <w:t>Приказ Министерства образования и науки РФ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на текущий учебный год»</w:t>
      </w:r>
    </w:p>
    <w:p w:rsidR="00876676" w:rsidRPr="00E92A26" w:rsidRDefault="00876676" w:rsidP="00876676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en-US"/>
        </w:rPr>
      </w:pPr>
      <w:r w:rsidRPr="00E92A26">
        <w:rPr>
          <w:rFonts w:ascii="Times New Roman" w:hAnsi="Times New Roman"/>
          <w:color w:val="000000"/>
          <w:sz w:val="24"/>
          <w:szCs w:val="24"/>
          <w:lang w:eastAsia="en-US"/>
        </w:rPr>
        <w:t>Приказ Департамента образования ЯНАО №236 от 17.03.2008г. «О реализации окружного (национально-регионального компонента) государственных образовательных стандартов в общеобразовательных учреждениях Ямало-Ненецкого автономного округа»</w:t>
      </w:r>
    </w:p>
    <w:p w:rsidR="00876676" w:rsidRDefault="00876676" w:rsidP="00876676">
      <w:pPr>
        <w:pStyle w:val="a4"/>
        <w:numPr>
          <w:ilvl w:val="0"/>
          <w:numId w:val="2"/>
        </w:num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7667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Гигиенические требования к условиям обучения в общеобразовательных учреждениях (Санитарно-эпидемиологические правила и нормативы </w:t>
      </w:r>
      <w:proofErr w:type="spellStart"/>
      <w:r w:rsidRPr="00876676">
        <w:rPr>
          <w:rFonts w:ascii="Times New Roman" w:hAnsi="Times New Roman"/>
          <w:color w:val="000000"/>
          <w:sz w:val="24"/>
          <w:szCs w:val="24"/>
          <w:lang w:eastAsia="en-US"/>
        </w:rPr>
        <w:t>СанПиН</w:t>
      </w:r>
      <w:proofErr w:type="spellEnd"/>
      <w:r w:rsidRPr="0087667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2.4.2.1178-02)</w:t>
      </w:r>
    </w:p>
    <w:p w:rsidR="00876676" w:rsidRPr="00876676" w:rsidRDefault="00876676" w:rsidP="00876676">
      <w:pPr>
        <w:pStyle w:val="a4"/>
        <w:numPr>
          <w:ilvl w:val="0"/>
          <w:numId w:val="2"/>
        </w:num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76676">
        <w:rPr>
          <w:rFonts w:ascii="Times New Roman" w:hAnsi="Times New Roman"/>
          <w:sz w:val="24"/>
          <w:szCs w:val="24"/>
        </w:rPr>
        <w:t xml:space="preserve">Программы общеобразовательных учреждений «Технология» трудовое обучение 1-4, 5-11 классы, рекомендованной Министерством образовании и науки РФ под редакцией </w:t>
      </w:r>
      <w:proofErr w:type="gramStart"/>
      <w:r w:rsidRPr="00876676">
        <w:rPr>
          <w:rFonts w:ascii="Times New Roman" w:hAnsi="Times New Roman"/>
          <w:sz w:val="24"/>
          <w:szCs w:val="24"/>
        </w:rPr>
        <w:t>:Ю</w:t>
      </w:r>
      <w:proofErr w:type="gramEnd"/>
      <w:r w:rsidRPr="00876676">
        <w:rPr>
          <w:rFonts w:ascii="Times New Roman" w:hAnsi="Times New Roman"/>
          <w:sz w:val="24"/>
          <w:szCs w:val="24"/>
        </w:rPr>
        <w:t xml:space="preserve">.Л. </w:t>
      </w:r>
      <w:proofErr w:type="spellStart"/>
      <w:r w:rsidRPr="00876676">
        <w:rPr>
          <w:rFonts w:ascii="Times New Roman" w:hAnsi="Times New Roman"/>
          <w:sz w:val="24"/>
          <w:szCs w:val="24"/>
        </w:rPr>
        <w:t>Хотунцев</w:t>
      </w:r>
      <w:proofErr w:type="spellEnd"/>
      <w:r w:rsidRPr="00876676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876676">
        <w:rPr>
          <w:rFonts w:ascii="Times New Roman" w:hAnsi="Times New Roman"/>
          <w:sz w:val="24"/>
          <w:szCs w:val="24"/>
        </w:rPr>
        <w:t>В.Д.Симаненко</w:t>
      </w:r>
      <w:proofErr w:type="spellEnd"/>
      <w:r w:rsidRPr="00876676">
        <w:rPr>
          <w:rFonts w:ascii="Times New Roman" w:hAnsi="Times New Roman"/>
          <w:sz w:val="24"/>
          <w:szCs w:val="24"/>
        </w:rPr>
        <w:t xml:space="preserve"> М.: Просвещение, 2010г.</w:t>
      </w:r>
      <w:r w:rsidRPr="00876676">
        <w:rPr>
          <w:rFonts w:ascii="Times New Roman" w:hAnsi="Times New Roman"/>
          <w:sz w:val="24"/>
          <w:szCs w:val="24"/>
        </w:rPr>
        <w:br/>
      </w:r>
    </w:p>
    <w:p w:rsidR="00876676" w:rsidRDefault="00876676" w:rsidP="00876676">
      <w:pPr>
        <w:shd w:val="clear" w:color="auto" w:fill="FFFFFF"/>
        <w:tabs>
          <w:tab w:val="left" w:pos="4650"/>
        </w:tabs>
        <w:spacing w:after="0" w:line="216" w:lineRule="exact"/>
        <w:ind w:left="5" w:right="24" w:firstLine="562"/>
        <w:jc w:val="center"/>
        <w:rPr>
          <w:rFonts w:ascii="Times New Roman" w:hAnsi="Times New Roman"/>
          <w:sz w:val="24"/>
          <w:szCs w:val="24"/>
        </w:rPr>
      </w:pPr>
    </w:p>
    <w:p w:rsidR="00BE3020" w:rsidRDefault="00BE3020" w:rsidP="000705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3020" w:rsidRDefault="00BE3020" w:rsidP="000705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3020" w:rsidRDefault="00BE3020" w:rsidP="000705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3020" w:rsidRDefault="00BE3020" w:rsidP="000705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3020" w:rsidRDefault="00BE3020" w:rsidP="000705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3020" w:rsidRDefault="00BE3020" w:rsidP="000705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5EBE" w:rsidRDefault="00876676" w:rsidP="000705D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876676" w:rsidRDefault="000705DC" w:rsidP="00BE30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Выбор профессии – это сложный и ответственный шаг в жизни каждого выпускника школы. От продуманного выбора профессии во многом зависит будущая судьба. Правильно выбрать профессию – значит найти свое место в жизни. Поспешность, легкомыслие может расстроить жизненные </w:t>
      </w:r>
      <w:r w:rsidR="00C36BC9">
        <w:rPr>
          <w:rFonts w:ascii="Times New Roman" w:hAnsi="Times New Roman" w:cs="Times New Roman"/>
          <w:sz w:val="24"/>
          <w:szCs w:val="24"/>
        </w:rPr>
        <w:t xml:space="preserve">устремления </w:t>
      </w:r>
      <w:r>
        <w:rPr>
          <w:rFonts w:ascii="Times New Roman" w:hAnsi="Times New Roman" w:cs="Times New Roman"/>
          <w:sz w:val="24"/>
          <w:szCs w:val="24"/>
        </w:rPr>
        <w:t xml:space="preserve"> сделать человека несчастным.</w:t>
      </w:r>
      <w:r w:rsidR="00C36BC9">
        <w:rPr>
          <w:rFonts w:ascii="Times New Roman" w:hAnsi="Times New Roman" w:cs="Times New Roman"/>
          <w:sz w:val="24"/>
          <w:szCs w:val="24"/>
        </w:rPr>
        <w:br/>
      </w:r>
      <w:r w:rsidR="00C36BC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Одна из главных причин неправильного выбора профессии – слабая информированность о мире п</w:t>
      </w:r>
      <w:r w:rsidR="00574C5A">
        <w:rPr>
          <w:rFonts w:ascii="Times New Roman" w:hAnsi="Times New Roman" w:cs="Times New Roman"/>
          <w:sz w:val="24"/>
          <w:szCs w:val="24"/>
        </w:rPr>
        <w:t xml:space="preserve">рофессий, а также устаревшие представления о характере и условиях  труда по конкретной профессии. </w:t>
      </w:r>
      <w:r w:rsidR="00C36BC9">
        <w:rPr>
          <w:rFonts w:ascii="Times New Roman" w:hAnsi="Times New Roman" w:cs="Times New Roman"/>
          <w:sz w:val="24"/>
          <w:szCs w:val="24"/>
        </w:rPr>
        <w:br/>
      </w:r>
      <w:r w:rsidR="00C36BC9">
        <w:rPr>
          <w:rFonts w:ascii="Times New Roman" w:hAnsi="Times New Roman" w:cs="Times New Roman"/>
          <w:sz w:val="24"/>
          <w:szCs w:val="24"/>
        </w:rPr>
        <w:tab/>
      </w:r>
      <w:r w:rsidR="00574C5A">
        <w:rPr>
          <w:rFonts w:ascii="Times New Roman" w:hAnsi="Times New Roman" w:cs="Times New Roman"/>
          <w:sz w:val="24"/>
          <w:szCs w:val="24"/>
        </w:rPr>
        <w:t>Многие ошибки при выборе профессии допускаются из-за переоценки своего здоровья. Каждая профессия имеет специфические сложности, которые учащимся необходимо знать, усваивать и выполнять. Эти особенности называются требованиями, предъявляемыми профессией к человеку. Если они совпадают с личными качествами человека, его индивидуальностью – психологическими особенностями и возможностями, только тогда человек считается профессионально пригодным.</w:t>
      </w:r>
      <w:r w:rsidR="00574C5A">
        <w:rPr>
          <w:rFonts w:ascii="Times New Roman" w:hAnsi="Times New Roman" w:cs="Times New Roman"/>
          <w:sz w:val="24"/>
          <w:szCs w:val="24"/>
        </w:rPr>
        <w:br/>
      </w:r>
      <w:r w:rsidR="00574C5A">
        <w:rPr>
          <w:rFonts w:ascii="Times New Roman" w:hAnsi="Times New Roman" w:cs="Times New Roman"/>
          <w:sz w:val="24"/>
          <w:szCs w:val="24"/>
        </w:rPr>
        <w:tab/>
        <w:t>Любая специальность предполагает специфический набор профессионально важных качеств. Чтобы объективно решить вопрос о своей профессиональной пригодности и ответить на вопрос «Что я могу?», необходимо научиться, реально оценивать свое «Я», свои способности, достоинства и недостатки, хорошо ориентироваться в мире профессией, и самое главное практически испытать себя в различных видах деятельности, пройти профессиональные пробы.</w:t>
      </w:r>
      <w:r w:rsidR="00574C5A">
        <w:rPr>
          <w:rFonts w:ascii="Times New Roman" w:hAnsi="Times New Roman" w:cs="Times New Roman"/>
          <w:sz w:val="24"/>
          <w:szCs w:val="24"/>
        </w:rPr>
        <w:br/>
      </w:r>
      <w:r w:rsidR="001F3F1A">
        <w:rPr>
          <w:rFonts w:ascii="Times New Roman" w:hAnsi="Times New Roman" w:cs="Times New Roman"/>
          <w:sz w:val="24"/>
          <w:szCs w:val="24"/>
        </w:rPr>
        <w:tab/>
      </w:r>
    </w:p>
    <w:p w:rsidR="00876676" w:rsidRPr="00E92A26" w:rsidRDefault="00876676" w:rsidP="00876676">
      <w:pPr>
        <w:spacing w:line="10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92A26">
        <w:rPr>
          <w:rFonts w:ascii="Times New Roman" w:hAnsi="Times New Roman" w:cs="Times New Roman"/>
          <w:bCs/>
          <w:sz w:val="24"/>
          <w:szCs w:val="24"/>
        </w:rPr>
        <w:t>ОБЩАЯ ХАРАКТЕРИСТИКА УЧЕБНОГО ПРЕДМЕТА</w:t>
      </w:r>
    </w:p>
    <w:p w:rsidR="00876676" w:rsidRDefault="001F3F1A" w:rsidP="00876676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Теоретический материал курса переплетается со следующими предметами: химией, биологией, экономикой, историей, информатикой и ОБЖ. Курс, включает материал, не содержащийся в базовой программе по технологии, содержит знания, вызывающие познавательный интерес учащихся к традициям здорового питания, к технологии обработки продуктов и грамотному приготовлению разнообразных блюд. Очень</w:t>
      </w:r>
      <w:r w:rsidR="00D0593E">
        <w:rPr>
          <w:rFonts w:ascii="Times New Roman" w:hAnsi="Times New Roman" w:cs="Times New Roman"/>
          <w:sz w:val="24"/>
          <w:szCs w:val="24"/>
        </w:rPr>
        <w:t xml:space="preserve"> важно также то, что полученные знания и умения при изучении курса будут полезны в любом случае, так как в будущем каждая ученица будет хозяйкой своего дома. Содержание курса знакомит со спецификой вида деятельности при выборе технологического профиля и представляет собой введение в такие профессии, как кулинар-кондитер, пекарь и повар.</w:t>
      </w:r>
      <w:r w:rsidR="00FC7F16">
        <w:rPr>
          <w:rFonts w:ascii="Times New Roman" w:hAnsi="Times New Roman" w:cs="Times New Roman"/>
          <w:sz w:val="24"/>
          <w:szCs w:val="24"/>
        </w:rPr>
        <w:br/>
      </w:r>
      <w:r w:rsidR="00FC7F16">
        <w:rPr>
          <w:rFonts w:ascii="Times New Roman" w:hAnsi="Times New Roman" w:cs="Times New Roman"/>
          <w:sz w:val="24"/>
          <w:szCs w:val="24"/>
        </w:rPr>
        <w:tab/>
        <w:t xml:space="preserve">Искусство приготовления пищи – одна из самых древних областей человеческой деятельности. Но кулинария и всегда молодое искусство. Появляются новые продукты, новые технологии приготовления пищи, идет взаимообогащение национальных культур – молодеет древнее искусство. Всегда можно внести свой вклад в развитие этого вечного искусства. Чтобы разбудить фантазию, начать интересные эксперименты, нужна база знаний и навыков. Основные навыки  кулинарной обработки продуктов питания и приготовления блюд учащиеся получают на уроках технологии в 5-8-х классах. Но в базовом курсе программы по технологии (для девочек) на этот раздел отводится меньше ¼ учебного времени, а в программе для мальчиков этот раздел вообще отсутствует. </w:t>
      </w:r>
      <w:proofErr w:type="gramStart"/>
      <w:r w:rsidR="00FC7F16">
        <w:rPr>
          <w:rFonts w:ascii="Times New Roman" w:hAnsi="Times New Roman" w:cs="Times New Roman"/>
          <w:sz w:val="24"/>
          <w:szCs w:val="24"/>
        </w:rPr>
        <w:t>Выше указанные</w:t>
      </w:r>
      <w:proofErr w:type="gramEnd"/>
      <w:r w:rsidR="00FC7F16">
        <w:rPr>
          <w:rFonts w:ascii="Times New Roman" w:hAnsi="Times New Roman" w:cs="Times New Roman"/>
          <w:sz w:val="24"/>
          <w:szCs w:val="24"/>
        </w:rPr>
        <w:t xml:space="preserve"> причины не дают возможности учащимся более глубокие знания и пробу своих сил в этой области и  тем самым помочь их профессиональному самоопределению. Однако учебного времени отведенного на данную тему не достаточно. И для того, чтобы помочь учащимся</w:t>
      </w:r>
      <w:r w:rsidR="00D129F9">
        <w:rPr>
          <w:rFonts w:ascii="Times New Roman" w:hAnsi="Times New Roman" w:cs="Times New Roman"/>
          <w:sz w:val="24"/>
          <w:szCs w:val="24"/>
        </w:rPr>
        <w:t xml:space="preserve"> овладеть навыками самообслуживания, приготовления пищи, расширить их знания о традициях нашей страны, </w:t>
      </w:r>
      <w:proofErr w:type="spellStart"/>
      <w:r w:rsidR="00D129F9">
        <w:rPr>
          <w:rFonts w:ascii="Times New Roman" w:hAnsi="Times New Roman" w:cs="Times New Roman"/>
          <w:sz w:val="24"/>
          <w:szCs w:val="24"/>
        </w:rPr>
        <w:t>познакомитьс</w:t>
      </w:r>
      <w:proofErr w:type="spellEnd"/>
      <w:r w:rsidR="00D129F9">
        <w:rPr>
          <w:rFonts w:ascii="Times New Roman" w:hAnsi="Times New Roman" w:cs="Times New Roman"/>
          <w:sz w:val="24"/>
          <w:szCs w:val="24"/>
        </w:rPr>
        <w:t xml:space="preserve"> традиционной русской кухней составлена данная программа.</w:t>
      </w:r>
      <w:r w:rsidR="00D129F9">
        <w:rPr>
          <w:rFonts w:ascii="Times New Roman" w:hAnsi="Times New Roman" w:cs="Times New Roman"/>
          <w:sz w:val="24"/>
          <w:szCs w:val="24"/>
        </w:rPr>
        <w:br/>
      </w:r>
    </w:p>
    <w:p w:rsidR="00876676" w:rsidRDefault="00D129F9" w:rsidP="00876676">
      <w:pPr>
        <w:spacing w:line="10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876676" w:rsidRPr="00E92A26">
        <w:rPr>
          <w:rFonts w:ascii="Times New Roman" w:hAnsi="Times New Roman" w:cs="Times New Roman"/>
          <w:bCs/>
          <w:sz w:val="24"/>
          <w:szCs w:val="24"/>
        </w:rPr>
        <w:t>МЕСТО УЧЕБНОГО ПРЕДМЕТА В УЧЕБНОМ ПЛАНЕ</w:t>
      </w:r>
    </w:p>
    <w:p w:rsidR="00BE3020" w:rsidRPr="00E92A26" w:rsidRDefault="00BE3020" w:rsidP="00876676">
      <w:pPr>
        <w:spacing w:line="10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концепцией модернизации Российского образования, в том числе концепцией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подготовки составлена программа курса по выбору учащихся в 10 классе «Секреты кухни». Курс состоит из 3 блоков (12:10:12) – общее количество часов 34 (из расчета 1 часа в неделю). Программа не создает учебных перегрузок для школьников и построена таким образом, что изучение последующих тем обеспечивается предыдущими знаниями и основывается на проектных и игровых методах обучения.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876676" w:rsidRDefault="00876676" w:rsidP="00876676">
      <w:pPr>
        <w:pStyle w:val="a5"/>
        <w:jc w:val="center"/>
        <w:rPr>
          <w:spacing w:val="-3"/>
        </w:rPr>
      </w:pPr>
      <w:r>
        <w:rPr>
          <w:spacing w:val="-3"/>
        </w:rPr>
        <w:t>ЦЕННОСТНЫЕ ОРИЕНТИРЫ СОДЕРЖАНИЯ ПРЕДМЕТА «ТЕХНОЛОГИЯ»</w:t>
      </w:r>
    </w:p>
    <w:p w:rsidR="00BE3020" w:rsidRDefault="00BE3020" w:rsidP="00876676">
      <w:pPr>
        <w:pStyle w:val="a5"/>
        <w:jc w:val="center"/>
        <w:rPr>
          <w:spacing w:val="-3"/>
        </w:rPr>
      </w:pPr>
    </w:p>
    <w:p w:rsidR="00BE3020" w:rsidRDefault="00BE3020" w:rsidP="00BE30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изучении курса «Секреты кухни» учащиеся получают более углубленные теоретические знания, чем на уроках. Работают с дополнительной литературой самостоятельно, выполняют практические работы на уроках и дома в соответствии с инструкционными картами, готовят рефераты, доклады, сообщения, участвуют в подготовке (коллективный проект) и проведении праздника «Хлеба», оценивают свои знания по результатам тестов и викторины, выполняют творческий проект и защищают его.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Актуальность программы – образовательная программа рассчитана на детей 15-16 лет и способствует формированию толерантного поведения, духовно-нравственному развитию и приобщению к общечеловеческим ценностям;</w:t>
      </w:r>
      <w:r>
        <w:rPr>
          <w:rFonts w:ascii="Times New Roman" w:hAnsi="Times New Roman" w:cs="Times New Roman"/>
          <w:sz w:val="24"/>
          <w:szCs w:val="24"/>
        </w:rPr>
        <w:br/>
        <w:t>Расширят знания, умения и навыки, необходимые для формирования у школьников компетенции в области кулинарии, как части национальной культуры, тем самым оказывает помощь в выборе пути самореализации в  новых социально-экономических условиях рыночного хозяйствования.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  <w:t>Развивают индивидуальную, творческую деятельность;</w:t>
      </w:r>
      <w:r>
        <w:rPr>
          <w:rFonts w:ascii="Times New Roman" w:hAnsi="Times New Roman" w:cs="Times New Roman"/>
          <w:sz w:val="24"/>
          <w:szCs w:val="24"/>
        </w:rPr>
        <w:br/>
        <w:t>Воспитывает умение работать в коллективе.</w:t>
      </w:r>
      <w:r>
        <w:rPr>
          <w:rFonts w:ascii="Times New Roman" w:hAnsi="Times New Roman" w:cs="Times New Roman"/>
          <w:sz w:val="24"/>
          <w:szCs w:val="24"/>
        </w:rPr>
        <w:br/>
        <w:t>Ведущими идеями программы является создание:</w:t>
      </w:r>
      <w:r>
        <w:rPr>
          <w:rFonts w:ascii="Times New Roman" w:hAnsi="Times New Roman" w:cs="Times New Roman"/>
          <w:sz w:val="24"/>
          <w:szCs w:val="24"/>
        </w:rPr>
        <w:br/>
        <w:t>- условий для удовлетворения индивидуальных потребностей и эстетических запросов через вариативность содержания программы;</w:t>
      </w:r>
      <w:r>
        <w:rPr>
          <w:rFonts w:ascii="Times New Roman" w:hAnsi="Times New Roman" w:cs="Times New Roman"/>
          <w:sz w:val="24"/>
          <w:szCs w:val="24"/>
        </w:rPr>
        <w:br/>
        <w:t>- нравственно-эмоционального климата и чувственно-эмоциональной поддержки, условий для самоопределения, саморазвития, свободного самовыражения;</w:t>
      </w:r>
      <w:r>
        <w:rPr>
          <w:rFonts w:ascii="Times New Roman" w:hAnsi="Times New Roman" w:cs="Times New Roman"/>
          <w:sz w:val="24"/>
          <w:szCs w:val="24"/>
        </w:rPr>
        <w:br/>
        <w:t>- отношений, при которых возможна такая форма общения, как сотрудничество и соавторство педагога и ученика.</w:t>
      </w:r>
      <w:r>
        <w:rPr>
          <w:rFonts w:ascii="Times New Roman" w:hAnsi="Times New Roman" w:cs="Times New Roman"/>
          <w:sz w:val="24"/>
          <w:szCs w:val="24"/>
        </w:rPr>
        <w:br/>
        <w:t>Проведение  знания  рассматриваются как особое направление внеклассной и внешкольной работы, тесно связанное с учебным процессом.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Новизна программы – заключается в том, что в педагогическом процессе используется метолы и методические приемы, которые сформируют у учащихся навыки самостоятельного добывания новых знаний, сбора необходимой информации; развивает у ребенка интереса учебе, к знаниям, и потребность в их самостоятельном поиске.</w:t>
      </w:r>
    </w:p>
    <w:p w:rsidR="00BE3020" w:rsidRDefault="00BE3020" w:rsidP="00BE30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изучения курса</w:t>
      </w:r>
    </w:p>
    <w:p w:rsidR="00BE3020" w:rsidRDefault="00BE3020" w:rsidP="00BE3020">
      <w:pPr>
        <w:tabs>
          <w:tab w:val="left" w:pos="817"/>
          <w:tab w:val="left" w:pos="9857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1.Раздел «Культура кухни»-12</w:t>
      </w:r>
    </w:p>
    <w:p w:rsidR="00BE3020" w:rsidRDefault="00BE3020" w:rsidP="00BE3020">
      <w:pPr>
        <w:tabs>
          <w:tab w:val="left" w:pos="817"/>
          <w:tab w:val="left" w:pos="9857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2.Раздел «Блюда из теста»-10</w:t>
      </w:r>
    </w:p>
    <w:p w:rsidR="00BE3020" w:rsidRDefault="00BE3020" w:rsidP="00BE3020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3.Раздел «Технология обработки продуктов»-12</w:t>
      </w:r>
    </w:p>
    <w:p w:rsidR="00BE3020" w:rsidRDefault="00BE3020" w:rsidP="00BE3020">
      <w:pPr>
        <w:tabs>
          <w:tab w:val="left" w:pos="817"/>
          <w:tab w:val="left" w:pos="9857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Итого:34</w:t>
      </w:r>
    </w:p>
    <w:p w:rsidR="00BE3020" w:rsidRDefault="00BE3020" w:rsidP="00876676">
      <w:pPr>
        <w:pStyle w:val="a5"/>
        <w:jc w:val="center"/>
        <w:rPr>
          <w:spacing w:val="-3"/>
        </w:rPr>
      </w:pPr>
    </w:p>
    <w:p w:rsidR="00BE3020" w:rsidRDefault="00BE3020" w:rsidP="00BE3020">
      <w:pPr>
        <w:pStyle w:val="a5"/>
        <w:jc w:val="center"/>
        <w:rPr>
          <w:spacing w:val="-3"/>
        </w:rPr>
      </w:pPr>
    </w:p>
    <w:p w:rsidR="00BE3020" w:rsidRDefault="00BE3020" w:rsidP="00BE3020">
      <w:pPr>
        <w:pStyle w:val="a5"/>
        <w:jc w:val="center"/>
        <w:rPr>
          <w:spacing w:val="-3"/>
        </w:rPr>
      </w:pPr>
    </w:p>
    <w:p w:rsidR="00BE3020" w:rsidRPr="00BE3020" w:rsidRDefault="00BE3020" w:rsidP="00BE3020">
      <w:pPr>
        <w:pStyle w:val="a5"/>
        <w:jc w:val="center"/>
        <w:rPr>
          <w:spacing w:val="-3"/>
        </w:rPr>
      </w:pPr>
      <w:r>
        <w:rPr>
          <w:spacing w:val="-3"/>
        </w:rPr>
        <w:t>ОБЩЕУЧЕБНЫЕ УМЕНИЯ И НАВЫКИ</w:t>
      </w:r>
    </w:p>
    <w:p w:rsidR="00876676" w:rsidRDefault="00876676" w:rsidP="00876676">
      <w:pPr>
        <w:rPr>
          <w:rFonts w:ascii="Times New Roman" w:hAnsi="Times New Roman" w:cs="Times New Roman"/>
          <w:sz w:val="24"/>
          <w:szCs w:val="24"/>
        </w:rPr>
      </w:pPr>
    </w:p>
    <w:p w:rsidR="009A66A8" w:rsidRDefault="001D2A12" w:rsidP="008766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позволяет реализовать актуальные в настоящее</w:t>
      </w:r>
      <w:r w:rsidR="00C309F4">
        <w:rPr>
          <w:rFonts w:ascii="Times New Roman" w:hAnsi="Times New Roman" w:cs="Times New Roman"/>
          <w:sz w:val="24"/>
          <w:szCs w:val="24"/>
        </w:rPr>
        <w:t xml:space="preserve"> время личностно-ориентированный, деятельный подходы.</w:t>
      </w:r>
      <w:r w:rsidR="00C36BC9">
        <w:rPr>
          <w:rFonts w:ascii="Times New Roman" w:hAnsi="Times New Roman" w:cs="Times New Roman"/>
          <w:sz w:val="24"/>
          <w:szCs w:val="24"/>
        </w:rPr>
        <w:br/>
      </w:r>
      <w:r w:rsidR="00C309F4">
        <w:rPr>
          <w:rFonts w:ascii="Times New Roman" w:hAnsi="Times New Roman" w:cs="Times New Roman"/>
          <w:sz w:val="24"/>
          <w:szCs w:val="24"/>
        </w:rPr>
        <w:t>Тип программы: практико-ориентированный.</w:t>
      </w:r>
      <w:r w:rsidR="00C36BC9">
        <w:rPr>
          <w:rFonts w:ascii="Times New Roman" w:hAnsi="Times New Roman" w:cs="Times New Roman"/>
          <w:sz w:val="24"/>
          <w:szCs w:val="24"/>
        </w:rPr>
        <w:br/>
      </w:r>
      <w:r w:rsidR="00C309F4">
        <w:rPr>
          <w:rFonts w:ascii="Times New Roman" w:hAnsi="Times New Roman" w:cs="Times New Roman"/>
          <w:sz w:val="24"/>
          <w:szCs w:val="24"/>
        </w:rPr>
        <w:t>Программа предусматривает следующие цели и задачи:</w:t>
      </w:r>
      <w:r w:rsidR="00C36BC9">
        <w:rPr>
          <w:rFonts w:ascii="Times New Roman" w:hAnsi="Times New Roman" w:cs="Times New Roman"/>
          <w:sz w:val="24"/>
          <w:szCs w:val="24"/>
        </w:rPr>
        <w:br/>
      </w:r>
      <w:r w:rsidR="00C36BC9">
        <w:rPr>
          <w:rFonts w:ascii="Times New Roman" w:hAnsi="Times New Roman" w:cs="Times New Roman"/>
          <w:sz w:val="24"/>
          <w:szCs w:val="24"/>
        </w:rPr>
        <w:tab/>
        <w:t>Образовательные:</w:t>
      </w:r>
      <w:r w:rsidR="00C309F4">
        <w:rPr>
          <w:rFonts w:ascii="Times New Roman" w:hAnsi="Times New Roman" w:cs="Times New Roman"/>
          <w:sz w:val="24"/>
          <w:szCs w:val="24"/>
        </w:rPr>
        <w:br/>
        <w:t>- ознакомление учащихся с понятием «национальная кухня», особенностями приготовления некоторых национальных блюд, развитие интереса к кулинарному искусству, расширение навыков обработки продуктов</w:t>
      </w:r>
      <w:proofErr w:type="gramStart"/>
      <w:r w:rsidR="00C309F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309F4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gramStart"/>
      <w:r w:rsidR="00C309F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309F4">
        <w:rPr>
          <w:rFonts w:ascii="Times New Roman" w:hAnsi="Times New Roman" w:cs="Times New Roman"/>
          <w:sz w:val="24"/>
          <w:szCs w:val="24"/>
        </w:rPr>
        <w:t xml:space="preserve">пособствовать самоопределению учащихся в выборе технологического профиля в старших классах и дальнейшего пути обучения. </w:t>
      </w:r>
      <w:r w:rsidR="00A53DE5">
        <w:rPr>
          <w:rFonts w:ascii="Times New Roman" w:hAnsi="Times New Roman" w:cs="Times New Roman"/>
          <w:sz w:val="24"/>
          <w:szCs w:val="24"/>
        </w:rPr>
        <w:br/>
        <w:t>- создание условий для формирования и развития творческих способностей  учащихся в кулинарии.</w:t>
      </w:r>
      <w:r w:rsidR="00A53DE5">
        <w:rPr>
          <w:rFonts w:ascii="Times New Roman" w:hAnsi="Times New Roman" w:cs="Times New Roman"/>
          <w:sz w:val="24"/>
          <w:szCs w:val="24"/>
        </w:rPr>
        <w:br/>
        <w:t>- познакомится с профессией повара.</w:t>
      </w:r>
      <w:r w:rsidR="00C36BC9">
        <w:rPr>
          <w:rFonts w:ascii="Times New Roman" w:hAnsi="Times New Roman" w:cs="Times New Roman"/>
          <w:sz w:val="24"/>
          <w:szCs w:val="24"/>
        </w:rPr>
        <w:br/>
      </w:r>
      <w:r w:rsidR="00C36BC9">
        <w:rPr>
          <w:rFonts w:ascii="Times New Roman" w:hAnsi="Times New Roman" w:cs="Times New Roman"/>
          <w:sz w:val="24"/>
          <w:szCs w:val="24"/>
        </w:rPr>
        <w:tab/>
        <w:t>Развивающие:</w:t>
      </w:r>
      <w:r w:rsidR="00DA05C3">
        <w:rPr>
          <w:rFonts w:ascii="Times New Roman" w:hAnsi="Times New Roman" w:cs="Times New Roman"/>
          <w:sz w:val="24"/>
          <w:szCs w:val="24"/>
        </w:rPr>
        <w:br/>
        <w:t>- расширение знаний учащихся в кулинарии</w:t>
      </w:r>
      <w:proofErr w:type="gramStart"/>
      <w:r w:rsidR="00DA05C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A05C3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gramStart"/>
      <w:r w:rsidR="00DA05C3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="00DA05C3">
        <w:rPr>
          <w:rFonts w:ascii="Times New Roman" w:hAnsi="Times New Roman" w:cs="Times New Roman"/>
          <w:sz w:val="24"/>
          <w:szCs w:val="24"/>
        </w:rPr>
        <w:t>ормирование культуры общения.</w:t>
      </w:r>
      <w:r w:rsidR="00DA05C3">
        <w:rPr>
          <w:rFonts w:ascii="Times New Roman" w:hAnsi="Times New Roman" w:cs="Times New Roman"/>
          <w:sz w:val="24"/>
          <w:szCs w:val="24"/>
        </w:rPr>
        <w:br/>
        <w:t>- формирование и развитие творческих способностей учащихся в кулинарии.</w:t>
      </w:r>
      <w:r w:rsidR="00DA05C3">
        <w:rPr>
          <w:rFonts w:ascii="Times New Roman" w:hAnsi="Times New Roman" w:cs="Times New Roman"/>
          <w:sz w:val="24"/>
          <w:szCs w:val="24"/>
        </w:rPr>
        <w:br/>
        <w:t>- реализация системного подхода к изучению курса на основе ранее полученных знаний.</w:t>
      </w:r>
      <w:r w:rsidR="00C36BC9">
        <w:rPr>
          <w:rFonts w:ascii="Times New Roman" w:hAnsi="Times New Roman" w:cs="Times New Roman"/>
          <w:sz w:val="24"/>
          <w:szCs w:val="24"/>
        </w:rPr>
        <w:br/>
      </w:r>
      <w:r w:rsidR="00C36BC9">
        <w:rPr>
          <w:rFonts w:ascii="Times New Roman" w:hAnsi="Times New Roman" w:cs="Times New Roman"/>
          <w:sz w:val="24"/>
          <w:szCs w:val="24"/>
        </w:rPr>
        <w:tab/>
        <w:t>Воспитывающие:</w:t>
      </w:r>
      <w:r w:rsidR="00DA05C3">
        <w:rPr>
          <w:rFonts w:ascii="Times New Roman" w:hAnsi="Times New Roman" w:cs="Times New Roman"/>
          <w:sz w:val="24"/>
          <w:szCs w:val="24"/>
        </w:rPr>
        <w:br/>
        <w:t>- воспитывать уважительное отношение к труду повара и кондитера</w:t>
      </w:r>
      <w:proofErr w:type="gramStart"/>
      <w:r w:rsidR="00DA05C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A05C3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gramStart"/>
      <w:r w:rsidR="00DA05C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A05C3">
        <w:rPr>
          <w:rFonts w:ascii="Times New Roman" w:hAnsi="Times New Roman" w:cs="Times New Roman"/>
          <w:sz w:val="24"/>
          <w:szCs w:val="24"/>
        </w:rPr>
        <w:t>оспитывать эстетический, художественный вкус.</w:t>
      </w:r>
      <w:r w:rsidR="00DA05C3">
        <w:rPr>
          <w:rFonts w:ascii="Times New Roman" w:hAnsi="Times New Roman" w:cs="Times New Roman"/>
          <w:sz w:val="24"/>
          <w:szCs w:val="24"/>
        </w:rPr>
        <w:br/>
        <w:t>- обеспечение  необходимых условий для личностного развития, укрепления здоровья, профессионального самоопределения и творческого труда обучающихся.</w:t>
      </w:r>
      <w:r w:rsidR="00DA05C3">
        <w:rPr>
          <w:rFonts w:ascii="Times New Roman" w:hAnsi="Times New Roman" w:cs="Times New Roman"/>
          <w:sz w:val="24"/>
          <w:szCs w:val="24"/>
        </w:rPr>
        <w:br/>
        <w:t>- адаптация их к жизни в обществе.</w:t>
      </w:r>
      <w:r w:rsidR="00DA05C3">
        <w:rPr>
          <w:rFonts w:ascii="Times New Roman" w:hAnsi="Times New Roman" w:cs="Times New Roman"/>
          <w:sz w:val="24"/>
          <w:szCs w:val="24"/>
        </w:rPr>
        <w:br/>
        <w:t>- формирование общей культуры.</w:t>
      </w:r>
      <w:r w:rsidR="00DA05C3">
        <w:rPr>
          <w:rFonts w:ascii="Times New Roman" w:hAnsi="Times New Roman" w:cs="Times New Roman"/>
          <w:sz w:val="24"/>
          <w:szCs w:val="24"/>
        </w:rPr>
        <w:br/>
        <w:t>- организация содержательного досуга.</w:t>
      </w:r>
      <w:r w:rsidR="00C36BC9">
        <w:rPr>
          <w:rFonts w:ascii="Times New Roman" w:hAnsi="Times New Roman" w:cs="Times New Roman"/>
          <w:sz w:val="24"/>
          <w:szCs w:val="24"/>
        </w:rPr>
        <w:br/>
      </w:r>
      <w:r w:rsidR="00C36BC9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DA05C3">
        <w:rPr>
          <w:rFonts w:ascii="Times New Roman" w:hAnsi="Times New Roman" w:cs="Times New Roman"/>
          <w:sz w:val="24"/>
          <w:szCs w:val="24"/>
        </w:rPr>
        <w:t>Требование к уровню подготовки учащихся.</w:t>
      </w:r>
      <w:r w:rsidR="00DA05C3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DA05C3">
        <w:rPr>
          <w:rFonts w:ascii="Times New Roman" w:hAnsi="Times New Roman" w:cs="Times New Roman"/>
          <w:sz w:val="24"/>
          <w:szCs w:val="24"/>
        </w:rPr>
        <w:t>Знать:</w:t>
      </w:r>
      <w:r w:rsidR="00DA05C3">
        <w:rPr>
          <w:rFonts w:ascii="Times New Roman" w:hAnsi="Times New Roman" w:cs="Times New Roman"/>
          <w:sz w:val="24"/>
          <w:szCs w:val="24"/>
        </w:rPr>
        <w:br/>
        <w:t>- правила безопасности труда и личной гигиены, планирования и организации труда;</w:t>
      </w:r>
      <w:r w:rsidR="00DA05C3">
        <w:rPr>
          <w:rFonts w:ascii="Times New Roman" w:hAnsi="Times New Roman" w:cs="Times New Roman"/>
          <w:sz w:val="24"/>
          <w:szCs w:val="24"/>
        </w:rPr>
        <w:br/>
        <w:t>- определения и понятия, предусмотренные программой;</w:t>
      </w:r>
      <w:r w:rsidR="00DA05C3">
        <w:rPr>
          <w:rFonts w:ascii="Times New Roman" w:hAnsi="Times New Roman" w:cs="Times New Roman"/>
          <w:sz w:val="24"/>
          <w:szCs w:val="24"/>
        </w:rPr>
        <w:br/>
        <w:t>- оборудование  и оснащение современной кухни;</w:t>
      </w:r>
      <w:r w:rsidR="00DA05C3">
        <w:rPr>
          <w:rFonts w:ascii="Times New Roman" w:hAnsi="Times New Roman" w:cs="Times New Roman"/>
          <w:sz w:val="24"/>
          <w:szCs w:val="24"/>
        </w:rPr>
        <w:br/>
        <w:t>- влияние правильного питания на здоровый образ жизни человека;</w:t>
      </w:r>
      <w:r w:rsidR="00DA05C3">
        <w:rPr>
          <w:rFonts w:ascii="Times New Roman" w:hAnsi="Times New Roman" w:cs="Times New Roman"/>
          <w:sz w:val="24"/>
          <w:szCs w:val="24"/>
        </w:rPr>
        <w:br/>
        <w:t>- историю кулинарии, профессии повара, пекаря и кулинарии;</w:t>
      </w:r>
      <w:r w:rsidR="00DA05C3">
        <w:rPr>
          <w:rFonts w:ascii="Times New Roman" w:hAnsi="Times New Roman" w:cs="Times New Roman"/>
          <w:sz w:val="24"/>
          <w:szCs w:val="24"/>
        </w:rPr>
        <w:br/>
        <w:t xml:space="preserve">- различные </w:t>
      </w:r>
      <w:r w:rsidR="004E75E0">
        <w:rPr>
          <w:rFonts w:ascii="Times New Roman" w:hAnsi="Times New Roman" w:cs="Times New Roman"/>
          <w:sz w:val="24"/>
          <w:szCs w:val="24"/>
        </w:rPr>
        <w:t>заболевания при недостатке витаминов и минеральных веществ;</w:t>
      </w:r>
      <w:r w:rsidR="004E75E0">
        <w:rPr>
          <w:rFonts w:ascii="Times New Roman" w:hAnsi="Times New Roman" w:cs="Times New Roman"/>
          <w:sz w:val="24"/>
          <w:szCs w:val="24"/>
        </w:rPr>
        <w:br/>
        <w:t>- рацион питания;</w:t>
      </w:r>
      <w:r w:rsidR="004E75E0">
        <w:rPr>
          <w:rFonts w:ascii="Times New Roman" w:hAnsi="Times New Roman" w:cs="Times New Roman"/>
          <w:sz w:val="24"/>
          <w:szCs w:val="24"/>
        </w:rPr>
        <w:br/>
        <w:t>- организация питания в зависимости от возраста, профессии, климата и социально-бытовых условий;</w:t>
      </w:r>
      <w:proofErr w:type="gramEnd"/>
      <w:r w:rsidR="004E75E0">
        <w:rPr>
          <w:rFonts w:ascii="Times New Roman" w:hAnsi="Times New Roman" w:cs="Times New Roman"/>
          <w:sz w:val="24"/>
          <w:szCs w:val="24"/>
        </w:rPr>
        <w:br/>
        <w:t>- критерии качества продуктов;</w:t>
      </w:r>
      <w:r w:rsidR="004E75E0">
        <w:rPr>
          <w:rFonts w:ascii="Times New Roman" w:hAnsi="Times New Roman" w:cs="Times New Roman"/>
          <w:sz w:val="24"/>
          <w:szCs w:val="24"/>
        </w:rPr>
        <w:br/>
        <w:t>- эстетику сервировки стола и культуру потребления  пищи;</w:t>
      </w:r>
      <w:r w:rsidR="004E75E0">
        <w:rPr>
          <w:rFonts w:ascii="Times New Roman" w:hAnsi="Times New Roman" w:cs="Times New Roman"/>
          <w:sz w:val="24"/>
          <w:szCs w:val="24"/>
        </w:rPr>
        <w:br/>
        <w:t>- правила приема гостей;</w:t>
      </w:r>
      <w:r w:rsidR="004E75E0">
        <w:rPr>
          <w:rFonts w:ascii="Times New Roman" w:hAnsi="Times New Roman" w:cs="Times New Roman"/>
          <w:sz w:val="24"/>
          <w:szCs w:val="24"/>
        </w:rPr>
        <w:br/>
        <w:t>- технология приготовления кондитерских изделий из теста.</w:t>
      </w:r>
      <w:r w:rsidR="004E75E0">
        <w:rPr>
          <w:rFonts w:ascii="Times New Roman" w:hAnsi="Times New Roman" w:cs="Times New Roman"/>
          <w:sz w:val="24"/>
          <w:szCs w:val="24"/>
        </w:rPr>
        <w:br/>
        <w:t>Уметь (практика):</w:t>
      </w:r>
      <w:r w:rsidR="004E75E0">
        <w:rPr>
          <w:rFonts w:ascii="Times New Roman" w:hAnsi="Times New Roman" w:cs="Times New Roman"/>
          <w:sz w:val="24"/>
          <w:szCs w:val="24"/>
        </w:rPr>
        <w:br/>
        <w:t>- строго соблюдать правила безопасности труда и личной гигиены;</w:t>
      </w:r>
      <w:r w:rsidR="004E75E0">
        <w:rPr>
          <w:rFonts w:ascii="Times New Roman" w:hAnsi="Times New Roman" w:cs="Times New Roman"/>
          <w:sz w:val="24"/>
          <w:szCs w:val="24"/>
        </w:rPr>
        <w:br/>
        <w:t>- использовать на практике необходимую терминологию;</w:t>
      </w:r>
      <w:r w:rsidR="004E75E0">
        <w:rPr>
          <w:rFonts w:ascii="Times New Roman" w:hAnsi="Times New Roman" w:cs="Times New Roman"/>
          <w:sz w:val="24"/>
          <w:szCs w:val="24"/>
        </w:rPr>
        <w:br/>
        <w:t>- умело подбирать необходимое оборудование и инвентарь;</w:t>
      </w:r>
      <w:r w:rsidR="004E75E0">
        <w:rPr>
          <w:rFonts w:ascii="Times New Roman" w:hAnsi="Times New Roman" w:cs="Times New Roman"/>
          <w:sz w:val="24"/>
          <w:szCs w:val="24"/>
        </w:rPr>
        <w:br/>
        <w:t>- строго соблюдать режим питания;</w:t>
      </w:r>
      <w:r w:rsidR="004E75E0">
        <w:rPr>
          <w:rFonts w:ascii="Times New Roman" w:hAnsi="Times New Roman" w:cs="Times New Roman"/>
          <w:sz w:val="24"/>
          <w:szCs w:val="24"/>
        </w:rPr>
        <w:br/>
        <w:t>- работать со справочниками, сайтами;</w:t>
      </w:r>
      <w:r w:rsidR="004E75E0">
        <w:rPr>
          <w:rFonts w:ascii="Times New Roman" w:hAnsi="Times New Roman" w:cs="Times New Roman"/>
          <w:sz w:val="24"/>
          <w:szCs w:val="24"/>
        </w:rPr>
        <w:br/>
        <w:t>- оказать первую медицинскую помощь при пищевом отравлении;</w:t>
      </w:r>
      <w:r w:rsidR="004E75E0">
        <w:rPr>
          <w:rFonts w:ascii="Times New Roman" w:hAnsi="Times New Roman" w:cs="Times New Roman"/>
          <w:sz w:val="24"/>
          <w:szCs w:val="24"/>
        </w:rPr>
        <w:br/>
        <w:t>- составлять меню;</w:t>
      </w:r>
      <w:r w:rsidR="004E75E0">
        <w:rPr>
          <w:rFonts w:ascii="Times New Roman" w:hAnsi="Times New Roman" w:cs="Times New Roman"/>
          <w:sz w:val="24"/>
          <w:szCs w:val="24"/>
        </w:rPr>
        <w:br/>
        <w:t>- умело организовать питание;</w:t>
      </w:r>
      <w:r w:rsidR="004E75E0">
        <w:rPr>
          <w:rFonts w:ascii="Times New Roman" w:hAnsi="Times New Roman" w:cs="Times New Roman"/>
          <w:sz w:val="24"/>
          <w:szCs w:val="24"/>
        </w:rPr>
        <w:br/>
        <w:t>- отличить качественный продукт, от некачественного продукта;</w:t>
      </w:r>
      <w:r w:rsidR="004E75E0">
        <w:rPr>
          <w:rFonts w:ascii="Times New Roman" w:hAnsi="Times New Roman" w:cs="Times New Roman"/>
          <w:sz w:val="24"/>
          <w:szCs w:val="24"/>
        </w:rPr>
        <w:br/>
        <w:t>- выполнять украшение блюд, гармоничное сочетание цветов, форм и объемов, декоративное украшение стола салфетками и цветами, подбор посуды;</w:t>
      </w:r>
      <w:r w:rsidR="004E75E0">
        <w:rPr>
          <w:rFonts w:ascii="Times New Roman" w:hAnsi="Times New Roman" w:cs="Times New Roman"/>
          <w:sz w:val="24"/>
          <w:szCs w:val="24"/>
        </w:rPr>
        <w:br/>
        <w:t>- соблюдать правила этикета;</w:t>
      </w:r>
      <w:r w:rsidR="004E75E0">
        <w:rPr>
          <w:rFonts w:ascii="Times New Roman" w:hAnsi="Times New Roman" w:cs="Times New Roman"/>
          <w:sz w:val="24"/>
          <w:szCs w:val="24"/>
        </w:rPr>
        <w:br/>
        <w:t>- готовить ватрушки, блины, оладьи и торты.</w:t>
      </w:r>
      <w:r w:rsidR="004E75E0">
        <w:rPr>
          <w:rFonts w:ascii="Times New Roman" w:hAnsi="Times New Roman" w:cs="Times New Roman"/>
          <w:sz w:val="24"/>
          <w:szCs w:val="24"/>
        </w:rPr>
        <w:br/>
      </w:r>
      <w:r w:rsidR="00F47602">
        <w:rPr>
          <w:rFonts w:ascii="Times New Roman" w:hAnsi="Times New Roman" w:cs="Times New Roman"/>
          <w:sz w:val="24"/>
          <w:szCs w:val="24"/>
        </w:rPr>
        <w:t>В основе курса – практическая направлен</w:t>
      </w:r>
      <w:r w:rsidR="00377090">
        <w:rPr>
          <w:rFonts w:ascii="Times New Roman" w:hAnsi="Times New Roman" w:cs="Times New Roman"/>
          <w:sz w:val="24"/>
          <w:szCs w:val="24"/>
        </w:rPr>
        <w:t>ность. Курс рассчитан на 34 час</w:t>
      </w:r>
      <w:r w:rsidR="00F47602">
        <w:rPr>
          <w:rFonts w:ascii="Times New Roman" w:hAnsi="Times New Roman" w:cs="Times New Roman"/>
          <w:sz w:val="24"/>
          <w:szCs w:val="24"/>
        </w:rPr>
        <w:t xml:space="preserve">а теоретических основ кулинарии и практических заданий. Срок реализации программы – 1 год. </w:t>
      </w:r>
    </w:p>
    <w:p w:rsidR="00876676" w:rsidRDefault="00876676" w:rsidP="00876676">
      <w:pPr>
        <w:pStyle w:val="a5"/>
        <w:jc w:val="center"/>
      </w:pPr>
      <w:r w:rsidRPr="00E048D5">
        <w:lastRenderedPageBreak/>
        <w:t>СОДЕ</w:t>
      </w:r>
      <w:r>
        <w:t xml:space="preserve">РЖАНИЕ УЧЕБНОГО ПРЕДМЕТА, КУРСА </w:t>
      </w:r>
      <w:r w:rsidRPr="00E048D5">
        <w:t>6 КЛАСС (70 Ч)</w:t>
      </w:r>
    </w:p>
    <w:p w:rsidR="00876676" w:rsidRDefault="00876676" w:rsidP="00876676">
      <w:pPr>
        <w:tabs>
          <w:tab w:val="left" w:pos="993"/>
        </w:tabs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876676" w:rsidRDefault="00876676" w:rsidP="0087667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1.Раздел «Культура кухни» (12ч.)</w:t>
      </w:r>
    </w:p>
    <w:p w:rsidR="00876676" w:rsidRDefault="00876676" w:rsidP="0087667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1.Цели и задачи курса. Обсуждение плана творческих проектов: выбор темы, требования к содержанию и оформлению. Инструктаж по ТБ.</w:t>
      </w:r>
    </w:p>
    <w:p w:rsidR="00876676" w:rsidRDefault="00876676" w:rsidP="0087667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и задачи элективного курса «Секреты кухни». Прохождение теоретического материала курса, выполнение практических и самостоятельных работ, работа над творческим проектом. Влияние правильного питания на здоровый образ жизни. Повторение ТБ при кулинарных работах.</w:t>
      </w:r>
    </w:p>
    <w:p w:rsidR="00876676" w:rsidRDefault="00876676" w:rsidP="0087667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2.Современная кухня. Оборудование и оснащение современной кухни. Как и в чем готовить ту или иную пищу, места хранения оборудования. Правильное хранение продуктов питания, правильное мытьё посуды.</w:t>
      </w:r>
    </w:p>
    <w:p w:rsidR="00876676" w:rsidRDefault="00876676" w:rsidP="0087667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Основы рационального питания (5ч.):</w:t>
      </w:r>
    </w:p>
    <w:p w:rsidR="00876676" w:rsidRDefault="00876676" w:rsidP="0087667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кулинарии, профессия повара, пекаря и кулинара.(1ч.);</w:t>
      </w:r>
    </w:p>
    <w:p w:rsidR="00876676" w:rsidRDefault="00876676" w:rsidP="0087667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Уже в 3-4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тысячилетии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нашей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выпекалось 68 сортов хлеба. Из него готовили мясные и рыбные блюда, а чтобы подчеркнуть их вкус добавляли различные пряности и травы, из молока готовили различные сыры и брынзы, а овощи и фрукты занимали на столе почетное место. Пищевые источники – витамины (презентация). Заболевания при недостатке витаминов и минеральных веществ. Рацион питания зависит от времени года. Соль - необходимый пищевой продукт, готовая приправа. Жиры в современном питании. Все о холестерине. Пищевые жиры не только являются источником энергии, но и поставляют материал для биосинтеза липидных структур, в частности мембран клеток в организм.</w:t>
      </w:r>
    </w:p>
    <w:p w:rsidR="00876676" w:rsidRDefault="00876676" w:rsidP="0087667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организации питания необходимо определить значение для человека отдельных пищевых веществ и четко представить себе потребность в них в  зависимости от возраста, профессии, климата и социально-бытовых условий.</w:t>
      </w:r>
    </w:p>
    <w:p w:rsidR="00876676" w:rsidRDefault="00876676" w:rsidP="0087667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Внешний вид, вкус, упаковка пищевых продуктов. Как отличить качественный продукт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некачественного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. Питательность, натуральность, свежесть, внешний вид, вкус и запах.</w:t>
      </w:r>
    </w:p>
    <w:p w:rsidR="00876676" w:rsidRDefault="00876676" w:rsidP="0087667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4.эстетичность сервировки стола. Культура потребления пищи.(4ч.)</w:t>
      </w:r>
    </w:p>
    <w:p w:rsidR="00876676" w:rsidRDefault="00876676" w:rsidP="0087667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Украшения блюд, гармоничное сочетание цвета, формы и объема.</w:t>
      </w:r>
    </w:p>
    <w:p w:rsidR="00876676" w:rsidRDefault="00876676" w:rsidP="0087667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Еще в Древнем Риме признавали связь между роскошно накрытым столом и аппетитом. И классические кухни Азии – китайская и японская – на протяжении столетий придавали  огромное значение гарниру как украшению блюд. Украшения из плодов цитрусовых – лимоны, апельсины, мандарины. Из косточковых и семечковых фруктов – яблоки, груши, персик. Из экзотических плодов – ананас, банан, дыня, киви. Из корнеплодов – сельдерей, морковь, редис, редька. Из лука, тыквы, огурца, яиц, грибов, хлеба, масла.</w:t>
      </w:r>
    </w:p>
    <w:p w:rsidR="00876676" w:rsidRDefault="00876676" w:rsidP="0087667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Декоративное украшение стола -  салфетки, цветы, подбор специальной посуды. Как бы красиво ни был накрыт стол, без цветов он выглядит буднично. Одним из красивых украшений стола являются красиво сложенные салфетки.</w:t>
      </w:r>
    </w:p>
    <w:p w:rsidR="00876676" w:rsidRDefault="00876676" w:rsidP="0087667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Сервировка праздничного стола, особенности сервировки стола к Новому году, Дню рождения, Пасхе. Скатерть – не только украшение стола, но и основа сервировки. Выполняет она три функции: в первую очередь – эстетическую, ведь без скатерти стол выглядит голым и не столь нарядным. Во-вторых, скатерть приглушает стук тарелок и приборов о столешницу. В-третьих, скатерть уменьшает скольжение тарелок по столу.</w:t>
      </w:r>
    </w:p>
    <w:p w:rsidR="00876676" w:rsidRDefault="00876676" w:rsidP="0087667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Правила приема гостей (фуршет).</w:t>
      </w:r>
    </w:p>
    <w:p w:rsidR="00876676" w:rsidRDefault="00876676" w:rsidP="0087667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5.Итоговое занятие. Повторение знаний и умений по пройденному материалу. Защита творческого проекта.</w:t>
      </w:r>
    </w:p>
    <w:p w:rsidR="00876676" w:rsidRDefault="00876676" w:rsidP="0087667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2.Раздел «Блюда из теста» (10ч.)</w:t>
      </w:r>
    </w:p>
    <w:p w:rsidR="00876676" w:rsidRDefault="00876676" w:rsidP="0087667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1.хлеб и хлебобулочные изделия.</w:t>
      </w:r>
    </w:p>
    <w:p w:rsidR="00876676" w:rsidRDefault="00876676" w:rsidP="0087667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хлебе знали уже в Древнем Египте и Древней Греции, Риме. Рожь была известна в бронзовом и железном веках. Она представляла собой основной пищевой злак славян, кельтов, германцев. Пшеницу выращивали еще в доисторические времена. Рис пришел к нам из Азии, где его выращивали около 5000 лет назад. По славянской традиции достойного гостя всегда встречали хлебом-солью. В нашей культуре с давних пор известны выражения: «водить хлеб-соль с кем-либо», «Перебиваться с хлеба на воду», «Жить на чужих хлебах».</w:t>
      </w:r>
    </w:p>
    <w:p w:rsidR="00876676" w:rsidRDefault="00876676" w:rsidP="0087667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Хлеб – основа жизни и стола; профессия хлебопека. Кулинарная азбука начинается с хлеба, так как ни одно другое кулинарное достижение не убеждает человека в его способности и умении готовить. Без хлеба невозможно прожить, без хлеба не обеда,</w:t>
      </w:r>
    </w:p>
    <w:p w:rsidR="00876676" w:rsidRDefault="00876676" w:rsidP="0087667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Приготовление блюд из теста. Применение теста, как исходного продукта для других блюд. Это и лапша, пельмени, вареники, блины, оладьи, пышки, пироги, ватрушки. В кухне других народов </w:t>
      </w:r>
      <w:proofErr w:type="gramStart"/>
      <w:r>
        <w:rPr>
          <w:rFonts w:ascii="Times New Roman" w:hAnsi="Times New Roman" w:cs="Times New Roman"/>
          <w:sz w:val="24"/>
          <w:szCs w:val="24"/>
        </w:rPr>
        <w:t>–г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алушки, колдуны,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лагман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дюшбара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хинкалы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76676" w:rsidRDefault="00876676" w:rsidP="0087667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2.Технология приготовления кондитерских изделий (6ч.)</w:t>
      </w:r>
    </w:p>
    <w:p w:rsidR="00876676" w:rsidRDefault="00876676" w:rsidP="0087667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Виды теста, разрыхлители, фарши, начинки. Все виды теста можно разделить на 2 группы: дрожжевое,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дрожжевое. Для дрожжевого теста нужны разрыхлители – дрожжи. Химические разрыхлители – сода и углекислый  аммоний, механические – раскатка и взбивание. Фарш – мясной, рыбный, овощной… и начинка – творог, фрукты, грибы, яйца.</w:t>
      </w:r>
    </w:p>
    <w:p w:rsidR="00876676" w:rsidRDefault="00876676" w:rsidP="0087667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Технология приготовления изделий из дрожжевого теста – «Оладьи». Приготовление изделий складывается из замеса, брожения, разделки, выпекания.</w:t>
      </w:r>
    </w:p>
    <w:p w:rsidR="00876676" w:rsidRDefault="00876676" w:rsidP="0087667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Технология приготовления изделий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дрожжевого теста – торты, слойки. Это изделия из песочного и бисквитного теста.</w:t>
      </w:r>
    </w:p>
    <w:p w:rsidR="00876676" w:rsidRDefault="00876676" w:rsidP="0087667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Итоговое занятие. Коллективный проект. «Праздник хлеба»</w:t>
      </w:r>
    </w:p>
    <w:p w:rsidR="00876676" w:rsidRDefault="00876676" w:rsidP="0087667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Раздел «Технология обработки продуктов» (12ч.)</w:t>
      </w:r>
    </w:p>
    <w:p w:rsidR="00876676" w:rsidRDefault="00876676" w:rsidP="0087667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1.Механическая обработка продуктов (овощи, грибы, мясопродукты, рыба, морепродукты, дичь, птица).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Механическая обработка нужна для того, чтобы подготовить их к тепловой обработке. В результате получаем полуфабрикаты,  который связан с тепловой обработкой.</w:t>
      </w:r>
    </w:p>
    <w:p w:rsidR="00876676" w:rsidRDefault="00876676" w:rsidP="0087667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Тепловая обработка (2ч.)</w:t>
      </w:r>
    </w:p>
    <w:p w:rsidR="00876676" w:rsidRDefault="00876676" w:rsidP="0087667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характеристика приемов тепловой обработки (1ч.). Большинство пищевых продуктов непригодно для употребления в сыром виде и их приходится подвергать тепловой обработке: варке, жарке…</w:t>
      </w:r>
    </w:p>
    <w:p w:rsidR="00876676" w:rsidRDefault="00876676" w:rsidP="0087667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влияние тепловой обработки на качество готовых блюд (1ч.). При тепловой обработке важно соблюдать правила и температурный режим, т.к. при неправильном приготовлении блюд, изменяется химический состав пищи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подгорелость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876676" w:rsidRDefault="00876676" w:rsidP="0087667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Технология приготовления (7ч.)</w:t>
      </w:r>
    </w:p>
    <w:p w:rsidR="00876676" w:rsidRDefault="00876676" w:rsidP="0087667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технологи приготовления соусов (с мукой, без муки, сладкие) -1ч. Соусы дают возможность приготовить из них блюда различные по вкусу. Кроме того, соусы, в состав которых входят жиры, яйца – значительно повышают калорийность. Правильный подбор соусов к блюдам имеет другой вид, вкус и питательность.</w:t>
      </w:r>
    </w:p>
    <w:p w:rsidR="00876676" w:rsidRDefault="00876676" w:rsidP="0087667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ехнология приготовления холодных и горячих закусок (из рыбы, мяса, овощей) -2ч. Все холодные блюда и закуски делятся на: бутерброды, салаты и винегреты, блюда из овощей, из рыбы, из мяса.</w:t>
      </w:r>
    </w:p>
    <w:p w:rsidR="00876676" w:rsidRDefault="00876676" w:rsidP="0087667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технология приготовления блюд из мяса и мясопродуктов (1ч.). Мясо хорошо сочетается с различными пищевыми продуктами, поэтому из него можно приготовить большое количество разнообразных блюд. При приготовлении блюд из мяса применяют все виды тепловой обработки: варку,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припускание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жарку, тушение,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запекание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76676" w:rsidRDefault="00876676" w:rsidP="0087667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технология приготовления блюд из рыбы и морепродуктов (1ч.). Виды тепловой обработки рыбы – варка,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припускание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тушение, жарка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 небольшом количестве жира, на решетке, на вертеле),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запекание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жарочном шкафу. Главное требование, которое предъявляется к любому рыбному продукту – его свежесть. Несоблюдение этого требования может стать причиной многих заболеваний.</w:t>
      </w:r>
    </w:p>
    <w:p w:rsidR="00876676" w:rsidRDefault="00876676" w:rsidP="0087667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люда из овощей и грибов, технология приготовления (1ч.). Овощи варят, припускают, тушат, жарят, запекают. Многие  овощи – салат, репу, бело и краснокочанную капусту, сельдерей, морковь используют </w:t>
      </w:r>
      <w:proofErr w:type="gramStart"/>
      <w:r>
        <w:rPr>
          <w:rFonts w:ascii="Times New Roman" w:hAnsi="Times New Roman" w:cs="Times New Roman"/>
          <w:sz w:val="24"/>
          <w:szCs w:val="24"/>
        </w:rPr>
        <w:t>сырыми</w:t>
      </w:r>
      <w:proofErr w:type="gramEnd"/>
      <w:r>
        <w:rPr>
          <w:rFonts w:ascii="Times New Roman" w:hAnsi="Times New Roman" w:cs="Times New Roman"/>
          <w:sz w:val="24"/>
          <w:szCs w:val="24"/>
        </w:rPr>
        <w:t>. Овощи варят паром и в воде. Грибы варят, тушат, запекают, жарят.</w:t>
      </w:r>
    </w:p>
    <w:p w:rsidR="00876676" w:rsidRDefault="00876676" w:rsidP="0087667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Технология приготовления горячих напитков (чай, кофе, какао). Холодных (молочные коктейли, прохладительные напитки из фруктов и овощей). Десерты (муссы, желе, компоты) -1ч. Чай любимый напиток миллионов людей. Он обладает тонизирующими свойствами, вызывает ощущение бодрости. Самый разнообразные прохладительный напитки готовятся из свежих ягод, овощей, фруктов.</w:t>
      </w:r>
    </w:p>
    <w:p w:rsidR="00876676" w:rsidRDefault="00876676" w:rsidP="0087667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Защита проекта (1ч.) Викторина  по программе «Дело вкуса», подведение итогов за пройденный курс.</w:t>
      </w:r>
    </w:p>
    <w:p w:rsidR="00F47602" w:rsidRDefault="00F47602" w:rsidP="00F47602">
      <w:pPr>
        <w:rPr>
          <w:rFonts w:ascii="Times New Roman" w:hAnsi="Times New Roman" w:cs="Times New Roman"/>
          <w:sz w:val="24"/>
          <w:szCs w:val="24"/>
        </w:rPr>
      </w:pPr>
    </w:p>
    <w:p w:rsidR="00C36BC9" w:rsidRDefault="00C36BC9" w:rsidP="009A66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6BC9" w:rsidRDefault="00C36BC9" w:rsidP="009A66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6676" w:rsidRDefault="00BE3020" w:rsidP="00876676">
      <w:pPr>
        <w:jc w:val="center"/>
        <w:rPr>
          <w:rStyle w:val="dash0410005f0431005f0437005f0430005f0446005f0020005f0441005f043f005f0438005f0441005f043a005f0430005f005fchar1char1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="00876676">
        <w:rPr>
          <w:rFonts w:ascii="Times New Roman" w:hAnsi="Times New Roman" w:cs="Times New Roman"/>
          <w:sz w:val="24"/>
          <w:szCs w:val="24"/>
        </w:rPr>
        <w:t xml:space="preserve">АЛЕНДАРНО- </w:t>
      </w:r>
      <w:r w:rsidR="00876676">
        <w:rPr>
          <w:rStyle w:val="dash0410005f0431005f0437005f0430005f0446005f0020005f0441005f043f005f0438005f0441005f043a005f0430005f005fchar1char1"/>
        </w:rPr>
        <w:t>Т</w:t>
      </w:r>
      <w:r w:rsidR="00876676" w:rsidRPr="001E3EB0">
        <w:rPr>
          <w:rStyle w:val="dash0410005f0431005f0437005f0430005f0446005f0020005f0441005f043f005f0438005f0441005f043a005f0430005f005fchar1char1"/>
        </w:rPr>
        <w:t>ЕМАТИЧЕСКОЕ ПЛАНИРОВАНИЕ</w:t>
      </w:r>
    </w:p>
    <w:p w:rsidR="009A66A8" w:rsidRDefault="009A66A8" w:rsidP="009A66A8">
      <w:pPr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538"/>
        <w:gridCol w:w="3593"/>
        <w:gridCol w:w="1398"/>
        <w:gridCol w:w="1539"/>
        <w:gridCol w:w="2391"/>
        <w:gridCol w:w="1683"/>
        <w:gridCol w:w="1571"/>
        <w:gridCol w:w="834"/>
        <w:gridCol w:w="1137"/>
      </w:tblGrid>
      <w:tr w:rsidR="00583DFB" w:rsidRPr="007730BD" w:rsidTr="00516EC9">
        <w:trPr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A8" w:rsidRPr="009A66A8" w:rsidRDefault="009A66A8" w:rsidP="00575E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66A8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</w:p>
          <w:p w:rsidR="009A66A8" w:rsidRPr="009A66A8" w:rsidRDefault="009A66A8" w:rsidP="00575E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A66A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9A66A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9A66A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A8" w:rsidRPr="009A66A8" w:rsidRDefault="009A66A8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66A8">
              <w:rPr>
                <w:rFonts w:ascii="Times New Roman" w:hAnsi="Times New Roman" w:cs="Times New Roman"/>
                <w:sz w:val="16"/>
                <w:szCs w:val="16"/>
              </w:rPr>
              <w:t xml:space="preserve">Раздел, модуль, тема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A8" w:rsidRPr="009A66A8" w:rsidRDefault="009A66A8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66A8">
              <w:rPr>
                <w:rFonts w:ascii="Times New Roman" w:hAnsi="Times New Roman" w:cs="Times New Roman"/>
                <w:sz w:val="16"/>
                <w:szCs w:val="16"/>
              </w:rPr>
              <w:t>Количество часов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A8" w:rsidRPr="009A66A8" w:rsidRDefault="009A66A8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66A8">
              <w:rPr>
                <w:rFonts w:ascii="Times New Roman" w:hAnsi="Times New Roman" w:cs="Times New Roman"/>
                <w:sz w:val="16"/>
                <w:szCs w:val="16"/>
              </w:rPr>
              <w:t>Форма урока (занятия)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A8" w:rsidRPr="009A66A8" w:rsidRDefault="009A66A8" w:rsidP="00575EB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66A8">
              <w:rPr>
                <w:rFonts w:ascii="Times New Roman" w:hAnsi="Times New Roman" w:cs="Times New Roman"/>
                <w:sz w:val="16"/>
                <w:szCs w:val="16"/>
              </w:rPr>
              <w:t>Элементы содержания (дидактические единицы)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A8" w:rsidRPr="009A66A8" w:rsidRDefault="009A66A8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66A8">
              <w:rPr>
                <w:rFonts w:ascii="Times New Roman" w:hAnsi="Times New Roman" w:cs="Times New Roman"/>
                <w:sz w:val="16"/>
                <w:szCs w:val="16"/>
              </w:rPr>
              <w:t xml:space="preserve">Вид диагностики и контроля 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A8" w:rsidRPr="009A66A8" w:rsidRDefault="009A66A8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66A8">
              <w:rPr>
                <w:rFonts w:ascii="Times New Roman" w:hAnsi="Times New Roman" w:cs="Times New Roman"/>
                <w:sz w:val="16"/>
                <w:szCs w:val="16"/>
              </w:rPr>
              <w:t>ОУУН, (должны знать, уметь, применять)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A8" w:rsidRPr="009A66A8" w:rsidRDefault="009A66A8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66A8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A8" w:rsidRPr="009A66A8" w:rsidRDefault="009A66A8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66A8">
              <w:rPr>
                <w:rFonts w:ascii="Times New Roman" w:hAnsi="Times New Roman" w:cs="Times New Roman"/>
                <w:sz w:val="16"/>
                <w:szCs w:val="16"/>
              </w:rPr>
              <w:t>Коррекция</w:t>
            </w:r>
          </w:p>
        </w:tc>
      </w:tr>
      <w:tr w:rsidR="00583DFB" w:rsidRPr="007730BD" w:rsidTr="00516EC9">
        <w:trPr>
          <w:trHeight w:val="234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A8" w:rsidRPr="009A66A8" w:rsidRDefault="00DD443C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A8" w:rsidRPr="009A66A8" w:rsidRDefault="009A66A8" w:rsidP="009A66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Раздел «Культура кухни»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A8" w:rsidRPr="009A66A8" w:rsidRDefault="009A66A8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A8" w:rsidRPr="009A66A8" w:rsidRDefault="009A66A8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A8" w:rsidRPr="009A66A8" w:rsidRDefault="009A66A8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A8" w:rsidRPr="009A66A8" w:rsidRDefault="009A66A8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A8" w:rsidRPr="009A66A8" w:rsidRDefault="009A66A8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A8" w:rsidRPr="009A66A8" w:rsidRDefault="009A66A8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A8" w:rsidRPr="009A66A8" w:rsidRDefault="009A66A8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3DFB" w:rsidRPr="007730BD" w:rsidTr="00516EC9">
        <w:trPr>
          <w:trHeight w:val="1830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A8" w:rsidRPr="009A66A8" w:rsidRDefault="009A66A8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A8" w:rsidRPr="009A66A8" w:rsidRDefault="009A66A8" w:rsidP="009A66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Введение.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A8" w:rsidRPr="009A66A8" w:rsidRDefault="009A66A8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35" w:rsidRPr="009A66A8" w:rsidRDefault="00F34035" w:rsidP="00F340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Вводный урок.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       УИНМ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A8" w:rsidRPr="009A66A8" w:rsidRDefault="00F34035" w:rsidP="00F340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Цели и задачи курса. Обсуждение плана творческих проектов: выбор темы, требования к содержанию и оформлению. Инструктаж по ТБ.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A8" w:rsidRDefault="00F34035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Фронтальный опрос.</w:t>
            </w:r>
          </w:p>
          <w:p w:rsidR="00F34035" w:rsidRPr="009A66A8" w:rsidRDefault="00F34035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Тест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35" w:rsidRPr="009A66A8" w:rsidRDefault="00F34035" w:rsidP="00F340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Знать: требования ТБ и привил личной гигиены при кулинарных работах.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Уметь: соблюдать правила личной гигиены и охраны труда.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A8" w:rsidRPr="009A66A8" w:rsidRDefault="009A66A8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A8" w:rsidRPr="009A66A8" w:rsidRDefault="009A66A8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3DFB" w:rsidRPr="007730BD" w:rsidTr="000733BA">
        <w:trPr>
          <w:trHeight w:val="1545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2EDC" w:rsidRDefault="005D2EDC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  <w:p w:rsidR="005D2EDC" w:rsidRDefault="005D2EDC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2EDC" w:rsidRDefault="005D2EDC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2EDC" w:rsidRDefault="005D2EDC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DC" w:rsidRDefault="005D2EDC" w:rsidP="009A66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Современная кухня.</w:t>
            </w:r>
          </w:p>
          <w:p w:rsidR="005D2EDC" w:rsidRDefault="005D2EDC" w:rsidP="009A66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2EDC" w:rsidRDefault="005D2EDC" w:rsidP="009A66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2EDC" w:rsidRDefault="005D2EDC" w:rsidP="009A66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DC" w:rsidRDefault="005D2EDC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5D2EDC" w:rsidRDefault="005D2EDC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2EDC" w:rsidRDefault="005D2EDC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2EDC" w:rsidRDefault="005D2EDC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DC" w:rsidRDefault="005D2EDC" w:rsidP="00F340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УИНМ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Урок-презентация</w:t>
            </w:r>
          </w:p>
          <w:p w:rsidR="005D2EDC" w:rsidRDefault="005D2EDC" w:rsidP="00F340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2EDC" w:rsidRDefault="005D2EDC" w:rsidP="00F340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DC" w:rsidRDefault="005D2EDC" w:rsidP="00F340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Современная кухня, оборудование и оснащение.</w:t>
            </w:r>
          </w:p>
          <w:p w:rsidR="005D2EDC" w:rsidRDefault="005D2EDC" w:rsidP="00F340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2EDC" w:rsidRDefault="005D2EDC" w:rsidP="005D2E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DC" w:rsidRDefault="005D2EDC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Фронтальный опрос</w:t>
            </w:r>
          </w:p>
          <w:p w:rsidR="005D2EDC" w:rsidRDefault="005D2EDC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2EDC" w:rsidRDefault="005D2EDC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2EDC" w:rsidRDefault="005D2EDC" w:rsidP="00D82E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DC" w:rsidRDefault="005D2EDC" w:rsidP="00F340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Уметь: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пользоваться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современны  кухонным оборудование.</w:t>
            </w:r>
          </w:p>
          <w:p w:rsidR="005D2EDC" w:rsidRDefault="005D2EDC" w:rsidP="00F340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DC" w:rsidRPr="009A66A8" w:rsidRDefault="005D2EDC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DC" w:rsidRPr="009A66A8" w:rsidRDefault="005D2EDC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5ECC" w:rsidRPr="007730BD" w:rsidTr="00516EC9">
        <w:trPr>
          <w:trHeight w:val="1125"/>
          <w:jc w:val="center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33BA" w:rsidRDefault="000733BA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33BA" w:rsidRDefault="000733BA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3BA" w:rsidRDefault="000733BA" w:rsidP="009A66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33BA" w:rsidRDefault="000733BA" w:rsidP="009A66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рационального питания</w:t>
            </w:r>
            <w:r w:rsidR="00B1371B">
              <w:rPr>
                <w:rFonts w:ascii="Times New Roman" w:hAnsi="Times New Roman" w:cs="Times New Roman"/>
                <w:sz w:val="16"/>
                <w:szCs w:val="16"/>
              </w:rPr>
              <w:t xml:space="preserve"> (5ч.)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BA" w:rsidRDefault="000733BA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33BA" w:rsidRDefault="000733BA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BA" w:rsidRDefault="000733BA" w:rsidP="00F340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33BA" w:rsidRDefault="000733BA" w:rsidP="00F340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33BA" w:rsidRDefault="000733BA" w:rsidP="00F340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BA" w:rsidRDefault="000733BA" w:rsidP="00F340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33BA" w:rsidRDefault="000733BA" w:rsidP="00F340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33BA" w:rsidRDefault="000733BA" w:rsidP="005D2E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BA" w:rsidRDefault="000733BA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33BA" w:rsidRDefault="000733BA" w:rsidP="00D82E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BA" w:rsidRDefault="000733BA" w:rsidP="00F340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BA" w:rsidRPr="009A66A8" w:rsidRDefault="000733BA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BA" w:rsidRPr="009A66A8" w:rsidRDefault="000733BA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3DFB" w:rsidRPr="007730BD" w:rsidTr="00516EC9">
        <w:trPr>
          <w:trHeight w:val="1365"/>
          <w:jc w:val="center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1327" w:rsidRDefault="00CA1327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327" w:rsidRDefault="00CA1327" w:rsidP="00CA13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 кулинария, профессия повара, пекаря, кулинара.</w:t>
            </w:r>
          </w:p>
          <w:p w:rsidR="00CA1327" w:rsidRDefault="00CA1327" w:rsidP="009A66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27" w:rsidRDefault="00CA1327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27" w:rsidRDefault="00CA1327" w:rsidP="00F340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УИНМ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Урок-презентация</w:t>
            </w:r>
          </w:p>
          <w:p w:rsidR="00CA1327" w:rsidRDefault="00CA1327" w:rsidP="00F340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27" w:rsidRDefault="00CA1327" w:rsidP="00F340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 кулинария, профессия повара, пекаря, кулинара.</w:t>
            </w:r>
          </w:p>
          <w:p w:rsidR="00CA1327" w:rsidRDefault="00CA1327" w:rsidP="00F340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27" w:rsidRDefault="00CA1327" w:rsidP="00D82E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Составление перечня профессий относящихся к пищевой промышленности.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27" w:rsidRDefault="00CA1327" w:rsidP="00F340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Знать: калорийность блюд, роль жиров в правильном питании.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27" w:rsidRPr="009A66A8" w:rsidRDefault="00CA1327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27" w:rsidRPr="009A66A8" w:rsidRDefault="00CA1327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3DFB" w:rsidRPr="007730BD" w:rsidTr="00516EC9">
        <w:trPr>
          <w:trHeight w:val="2325"/>
          <w:jc w:val="center"/>
        </w:trPr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1327" w:rsidRDefault="00CA1327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pct"/>
            <w:tcBorders>
              <w:left w:val="single" w:sz="4" w:space="0" w:color="auto"/>
              <w:right w:val="single" w:sz="4" w:space="0" w:color="auto"/>
            </w:tcBorders>
          </w:tcPr>
          <w:p w:rsidR="00CA1327" w:rsidRDefault="00CA1327" w:rsidP="009A66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Пищевые источники витаминов и минеральных веществ</w:t>
            </w:r>
            <w:r w:rsidR="00020A5B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Роль соли и сахара для организма.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27" w:rsidRDefault="00CA1327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27" w:rsidRDefault="00CA1327" w:rsidP="005D2E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УИНМ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27" w:rsidRDefault="00CA1327" w:rsidP="00F340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Пищевые источники витаминов и минеральных веществ.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27" w:rsidRDefault="00CA1327" w:rsidP="00D82E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Сообщения о соли, сахаре, воды для организма человека.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27" w:rsidRDefault="00CA1327" w:rsidP="00F340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Уметь вычислять калорийность  в продуктах.</w:t>
            </w:r>
          </w:p>
          <w:p w:rsidR="00CA1327" w:rsidRDefault="00CA1327" w:rsidP="00F340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Знать: положительные качества питьевой воды для организма человека; вред соли для человека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27" w:rsidRPr="009A66A8" w:rsidRDefault="00CA1327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27" w:rsidRPr="009A66A8" w:rsidRDefault="00CA1327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3DFB" w:rsidRPr="007730BD" w:rsidTr="00516EC9">
        <w:trPr>
          <w:trHeight w:val="390"/>
          <w:jc w:val="center"/>
        </w:trPr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1327" w:rsidRDefault="00CA1327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pct"/>
            <w:tcBorders>
              <w:left w:val="single" w:sz="4" w:space="0" w:color="auto"/>
              <w:right w:val="single" w:sz="4" w:space="0" w:color="auto"/>
            </w:tcBorders>
          </w:tcPr>
          <w:p w:rsidR="00CA1327" w:rsidRDefault="00CA1327" w:rsidP="009A66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Жиры в правильном питании.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27" w:rsidRDefault="00CA1327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27" w:rsidRDefault="00CA1327" w:rsidP="005D2E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УИНМ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27" w:rsidRDefault="00CA1327" w:rsidP="00F340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Жиры в питании. Вред холестерина.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27" w:rsidRDefault="00CA1327" w:rsidP="00D82E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Сообщения-презентации о холестерине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27" w:rsidRDefault="00CA1327" w:rsidP="00F340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Уметь: рационально использовать продукты питания.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27" w:rsidRPr="009A66A8" w:rsidRDefault="00CA1327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27" w:rsidRPr="009A66A8" w:rsidRDefault="00CA1327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3DFB" w:rsidRPr="007730BD" w:rsidTr="00516EC9">
        <w:trPr>
          <w:trHeight w:val="525"/>
          <w:jc w:val="center"/>
        </w:trPr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1327" w:rsidRDefault="00CA1327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pct"/>
            <w:tcBorders>
              <w:left w:val="single" w:sz="4" w:space="0" w:color="auto"/>
              <w:right w:val="single" w:sz="4" w:space="0" w:color="auto"/>
            </w:tcBorders>
          </w:tcPr>
          <w:p w:rsidR="00CA1327" w:rsidRDefault="00CA1327" w:rsidP="009A66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питания в разном возрасте.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27" w:rsidRDefault="00CA1327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27" w:rsidRDefault="00CA1327" w:rsidP="005D2E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УИНМ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27" w:rsidRDefault="00CA1327" w:rsidP="00F340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питания в разном возрасте. Составление меню малокалорийных блюд.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27" w:rsidRDefault="00CA1327" w:rsidP="00D82E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Презентация калорийности блюд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27" w:rsidRDefault="00CA1327" w:rsidP="00F340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Уметь: составлять меню малокалорийных блюд.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27" w:rsidRPr="009A66A8" w:rsidRDefault="00CA1327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27" w:rsidRPr="009A66A8" w:rsidRDefault="00CA1327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3DFB" w:rsidRPr="007730BD" w:rsidTr="00516EC9">
        <w:trPr>
          <w:trHeight w:val="720"/>
          <w:jc w:val="center"/>
        </w:trPr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1327" w:rsidRDefault="00CA1327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pct"/>
            <w:tcBorders>
              <w:left w:val="single" w:sz="4" w:space="0" w:color="auto"/>
              <w:right w:val="single" w:sz="4" w:space="0" w:color="auto"/>
            </w:tcBorders>
          </w:tcPr>
          <w:p w:rsidR="00DD443C" w:rsidRDefault="00CA1327" w:rsidP="009A66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Определение качественного и некачественного продукта.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27" w:rsidRDefault="00CA1327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27" w:rsidRDefault="00CA1327" w:rsidP="005D2E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УИНМ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27" w:rsidRDefault="00DD443C" w:rsidP="00F340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Качественные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и некачественные продукта.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27" w:rsidRDefault="00DD443C" w:rsidP="00D82E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Практическая работа№1.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27" w:rsidRDefault="00DD443C" w:rsidP="00F340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Уметь: определять доброкачественность продуктов.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27" w:rsidRPr="009A66A8" w:rsidRDefault="00CA1327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27" w:rsidRPr="009A66A8" w:rsidRDefault="00CA1327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5ECC" w:rsidRPr="007730BD" w:rsidTr="00516EC9">
        <w:trPr>
          <w:trHeight w:val="516"/>
          <w:jc w:val="center"/>
        </w:trPr>
        <w:tc>
          <w:tcPr>
            <w:tcW w:w="183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6EC9" w:rsidRDefault="00516EC9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  <w:p w:rsidR="000733BA" w:rsidRDefault="000733BA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33BA" w:rsidRDefault="000733BA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33BA" w:rsidRDefault="000733BA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33BA" w:rsidRDefault="000733BA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33BA" w:rsidRDefault="000733BA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33BA" w:rsidRDefault="000733BA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33BA" w:rsidRDefault="000733BA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33BA" w:rsidRDefault="000733BA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33BA" w:rsidRDefault="000733BA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33BA" w:rsidRDefault="000733BA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33BA" w:rsidRDefault="000733BA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33BA" w:rsidRDefault="000733BA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33BA" w:rsidRDefault="000733BA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33BA" w:rsidRDefault="000733BA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33BA" w:rsidRDefault="000733BA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33BA" w:rsidRDefault="000733BA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33BA" w:rsidRDefault="000733BA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33BA" w:rsidRDefault="000733BA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33BA" w:rsidRDefault="000733BA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33BA" w:rsidRDefault="000733BA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33BA" w:rsidRDefault="000733BA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33BA" w:rsidRDefault="000733BA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33BA" w:rsidRDefault="000733BA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33BA" w:rsidRDefault="000733BA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33BA" w:rsidRDefault="000733BA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pct"/>
            <w:tcBorders>
              <w:left w:val="single" w:sz="4" w:space="0" w:color="auto"/>
              <w:right w:val="single" w:sz="4" w:space="0" w:color="auto"/>
            </w:tcBorders>
          </w:tcPr>
          <w:p w:rsidR="00516EC9" w:rsidRDefault="00516EC9" w:rsidP="009A66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Эстетичность сервировки стола. Культура потребления пищи</w:t>
            </w:r>
            <w:r w:rsidR="00B1371B">
              <w:rPr>
                <w:rFonts w:ascii="Times New Roman" w:hAnsi="Times New Roman" w:cs="Times New Roman"/>
                <w:sz w:val="16"/>
                <w:szCs w:val="16"/>
              </w:rPr>
              <w:t xml:space="preserve"> (4ч.)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C9" w:rsidRDefault="00516EC9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C9" w:rsidRDefault="00516EC9" w:rsidP="005D2E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C9" w:rsidRDefault="00516EC9" w:rsidP="00F340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C9" w:rsidRDefault="00516EC9" w:rsidP="00D82E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C9" w:rsidRDefault="00516EC9" w:rsidP="00F340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C9" w:rsidRPr="009A66A8" w:rsidRDefault="00516EC9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C9" w:rsidRPr="009A66A8" w:rsidRDefault="00516EC9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5ECC" w:rsidRPr="007730BD" w:rsidTr="00516EC9">
        <w:trPr>
          <w:trHeight w:val="915"/>
          <w:jc w:val="center"/>
        </w:trPr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6EC9" w:rsidRDefault="00516EC9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pct"/>
            <w:tcBorders>
              <w:left w:val="single" w:sz="4" w:space="0" w:color="auto"/>
              <w:right w:val="single" w:sz="4" w:space="0" w:color="auto"/>
            </w:tcBorders>
          </w:tcPr>
          <w:p w:rsidR="00516EC9" w:rsidRDefault="00E31AA0" w:rsidP="009A66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Гармоничное сочетание цвета в кухне, форм и объектов сервировки.</w:t>
            </w:r>
          </w:p>
          <w:p w:rsidR="00516EC9" w:rsidRDefault="00516EC9" w:rsidP="009A66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C9" w:rsidRDefault="00516EC9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C9" w:rsidRDefault="00516EC9" w:rsidP="005D2E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УИНМ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Урок презентация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C9" w:rsidRDefault="00516EC9" w:rsidP="00516EC9">
            <w:pPr>
              <w:ind w:left="20" w:hanging="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Гармоничное сочетание цвета в кухне, форм и объектов сервировки.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C9" w:rsidRDefault="00516EC9" w:rsidP="00D82E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Практическа</w:t>
            </w:r>
            <w:r w:rsidR="00E31AA0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работа №2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0" w:rsidRDefault="00E31AA0" w:rsidP="00F340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Знать: правила сервировка стола и способы складывания салфеток; приготовления и оформления блюд; правила подачи блюд; правила поведения за столом.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Уметь: эстетично оформлять блюда, сервировать стол, складывать салфетки.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C9" w:rsidRPr="009A66A8" w:rsidRDefault="00516EC9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C9" w:rsidRPr="009A66A8" w:rsidRDefault="00516EC9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5ECC" w:rsidRPr="007730BD" w:rsidTr="00516EC9">
        <w:trPr>
          <w:jc w:val="center"/>
        </w:trPr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6EC9" w:rsidRDefault="00516EC9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pct"/>
            <w:tcBorders>
              <w:left w:val="single" w:sz="4" w:space="0" w:color="auto"/>
              <w:right w:val="single" w:sz="4" w:space="0" w:color="auto"/>
            </w:tcBorders>
          </w:tcPr>
          <w:p w:rsidR="00516EC9" w:rsidRDefault="00E31AA0" w:rsidP="009A66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Сервировка стола.</w:t>
            </w:r>
          </w:p>
          <w:p w:rsidR="000733BA" w:rsidRDefault="000733BA" w:rsidP="009A66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33BA" w:rsidRDefault="000733BA" w:rsidP="009A66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C9" w:rsidRDefault="00516EC9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C9" w:rsidRDefault="00516EC9" w:rsidP="005D2E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УИНМ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C9" w:rsidRDefault="00516EC9" w:rsidP="00F340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C9" w:rsidRDefault="00E31AA0" w:rsidP="00D82E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Практическая работа №3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C9" w:rsidRDefault="00E31AA0" w:rsidP="00F340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Знать: правила сервировка стола и способы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складывания салфеток; приготовления и оформления блюд; правила подачи блюд; правила поведения за столом.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Уметь: эстетично оформлять блюда, сервировать стол, складывать салфетки.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C9" w:rsidRPr="009A66A8" w:rsidRDefault="00516EC9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C9" w:rsidRPr="009A66A8" w:rsidRDefault="00516EC9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5ECC" w:rsidRPr="007730BD" w:rsidTr="00516EC9">
        <w:trPr>
          <w:trHeight w:val="810"/>
          <w:jc w:val="center"/>
        </w:trPr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6EC9" w:rsidRDefault="00516EC9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pct"/>
            <w:tcBorders>
              <w:left w:val="single" w:sz="4" w:space="0" w:color="auto"/>
              <w:right w:val="single" w:sz="4" w:space="0" w:color="auto"/>
            </w:tcBorders>
          </w:tcPr>
          <w:p w:rsidR="00516EC9" w:rsidRDefault="00E31AA0" w:rsidP="009A66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Правила  приема гостей</w:t>
            </w:r>
            <w:r w:rsidR="000733BA">
              <w:rPr>
                <w:rFonts w:ascii="Times New Roman" w:hAnsi="Times New Roman" w:cs="Times New Roman"/>
                <w:sz w:val="16"/>
                <w:szCs w:val="16"/>
              </w:rPr>
              <w:t>. Фуршет.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C9" w:rsidRDefault="00516EC9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C9" w:rsidRDefault="00516EC9" w:rsidP="005D2E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УИНМ</w:t>
            </w:r>
            <w:r w:rsidR="000733BA">
              <w:rPr>
                <w:rFonts w:ascii="Times New Roman" w:hAnsi="Times New Roman" w:cs="Times New Roman"/>
                <w:sz w:val="16"/>
                <w:szCs w:val="16"/>
              </w:rPr>
              <w:br/>
              <w:t>Урок-презентация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C9" w:rsidRDefault="000733BA" w:rsidP="00F340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Правила  приема гостей. Фуршет.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C9" w:rsidRDefault="00E31AA0" w:rsidP="00D82E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Практическая работа №4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C9" w:rsidRDefault="000733BA" w:rsidP="00F340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Уметь: готовить блюда для фуршета. Оформление блюд.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Знать: приемы подачи блюд к фуршету.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C9" w:rsidRPr="009A66A8" w:rsidRDefault="00516EC9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C9" w:rsidRPr="009A66A8" w:rsidRDefault="00516EC9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5ECC" w:rsidRPr="007730BD" w:rsidTr="00516EC9">
        <w:trPr>
          <w:trHeight w:val="879"/>
          <w:jc w:val="center"/>
        </w:trPr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6EC9" w:rsidRDefault="00516EC9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pct"/>
            <w:tcBorders>
              <w:left w:val="single" w:sz="4" w:space="0" w:color="auto"/>
              <w:right w:val="single" w:sz="4" w:space="0" w:color="auto"/>
            </w:tcBorders>
          </w:tcPr>
          <w:p w:rsidR="00516EC9" w:rsidRDefault="000733BA" w:rsidP="009A66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Приготовление блюд для фуршета.</w:t>
            </w:r>
          </w:p>
          <w:p w:rsidR="00516EC9" w:rsidRDefault="00516EC9" w:rsidP="009A66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C9" w:rsidRDefault="00516EC9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C9" w:rsidRDefault="00516EC9" w:rsidP="005D2E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УИНМ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  <w:p w:rsidR="00516EC9" w:rsidRDefault="00516EC9" w:rsidP="005D2E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C9" w:rsidRDefault="000733BA" w:rsidP="00F340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Блюда для фуршета.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C9" w:rsidRDefault="00E31AA0" w:rsidP="00D82E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Практическая работа №5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BA" w:rsidRDefault="000733BA" w:rsidP="00F340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Уметь: готовить блюда для фуршета. Оформление блюд.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Знать: приемы подачи блюд к фуршету.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C9" w:rsidRPr="009A66A8" w:rsidRDefault="00516EC9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C9" w:rsidRPr="009A66A8" w:rsidRDefault="00516EC9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5ECC" w:rsidRPr="007730BD" w:rsidTr="004E3458">
        <w:trPr>
          <w:trHeight w:val="1215"/>
          <w:jc w:val="center"/>
        </w:trPr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6EC9" w:rsidRDefault="004E3458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223" w:type="pct"/>
            <w:tcBorders>
              <w:left w:val="single" w:sz="4" w:space="0" w:color="auto"/>
              <w:right w:val="single" w:sz="4" w:space="0" w:color="auto"/>
            </w:tcBorders>
          </w:tcPr>
          <w:p w:rsidR="00516EC9" w:rsidRDefault="000733BA" w:rsidP="00516EC9">
            <w:pPr>
              <w:ind w:left="-254" w:first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Итоговое занятие. Защита творческих проектов.</w:t>
            </w:r>
          </w:p>
          <w:p w:rsidR="00516EC9" w:rsidRDefault="00516EC9" w:rsidP="009A66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EC9" w:rsidRDefault="00516EC9" w:rsidP="009A66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C9" w:rsidRDefault="000733BA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C9" w:rsidRDefault="000733BA" w:rsidP="005D2E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УО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C9" w:rsidRDefault="000733BA" w:rsidP="00F340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Представление блюда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C9" w:rsidRDefault="000733BA" w:rsidP="00D82E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Демонстрация и защита проекта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резентация.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BA" w:rsidRDefault="000733BA" w:rsidP="00F340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Уметь: продемонстрировать своё блюдо.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Знать: технологию приготовления.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C9" w:rsidRPr="009A66A8" w:rsidRDefault="00516EC9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C9" w:rsidRPr="009A66A8" w:rsidRDefault="00516EC9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5ECC" w:rsidRPr="007730BD" w:rsidTr="004E3458">
        <w:trPr>
          <w:trHeight w:val="450"/>
          <w:jc w:val="center"/>
        </w:trPr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3458" w:rsidRDefault="004E3458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1223" w:type="pct"/>
            <w:tcBorders>
              <w:left w:val="single" w:sz="4" w:space="0" w:color="auto"/>
              <w:right w:val="single" w:sz="4" w:space="0" w:color="auto"/>
            </w:tcBorders>
          </w:tcPr>
          <w:p w:rsidR="004E3458" w:rsidRDefault="004E3458" w:rsidP="009A66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Раздел «Блюда из теста»</w:t>
            </w:r>
            <w:r w:rsidR="00060F3C">
              <w:rPr>
                <w:rFonts w:ascii="Times New Roman" w:hAnsi="Times New Roman" w:cs="Times New Roman"/>
                <w:sz w:val="16"/>
                <w:szCs w:val="16"/>
              </w:rPr>
              <w:t xml:space="preserve"> (10ч.)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58" w:rsidRDefault="004E3458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58" w:rsidRDefault="004E3458" w:rsidP="005D2E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58" w:rsidRDefault="004E3458" w:rsidP="00F340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58" w:rsidRDefault="004E3458" w:rsidP="00D82E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58" w:rsidRDefault="004E3458" w:rsidP="00F340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58" w:rsidRPr="009A66A8" w:rsidRDefault="004E3458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58" w:rsidRPr="009A66A8" w:rsidRDefault="004E3458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5ECC" w:rsidRPr="007730BD" w:rsidTr="00225ECC">
        <w:trPr>
          <w:trHeight w:val="1185"/>
          <w:jc w:val="center"/>
        </w:trPr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3458" w:rsidRDefault="00583DFB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  <w:p w:rsidR="00583DFB" w:rsidRDefault="00583DFB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3DFB" w:rsidRDefault="00583DFB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3DFB" w:rsidRDefault="00583DFB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3DFB" w:rsidRDefault="00583DFB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3DFB" w:rsidRDefault="00583DFB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1223" w:type="pct"/>
            <w:tcBorders>
              <w:left w:val="single" w:sz="4" w:space="0" w:color="auto"/>
              <w:right w:val="single" w:sz="4" w:space="0" w:color="auto"/>
            </w:tcBorders>
          </w:tcPr>
          <w:p w:rsidR="004E3458" w:rsidRDefault="004E3458" w:rsidP="009A66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Хлеб, хлебобулочные изделия</w:t>
            </w:r>
            <w:r w:rsidR="00583DF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225ECC">
              <w:rPr>
                <w:rFonts w:ascii="Times New Roman" w:hAnsi="Times New Roman" w:cs="Times New Roman"/>
                <w:sz w:val="16"/>
                <w:szCs w:val="16"/>
              </w:rPr>
              <w:t>(3ч.)</w:t>
            </w:r>
          </w:p>
          <w:p w:rsidR="00583DFB" w:rsidRDefault="00583DFB" w:rsidP="009A66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3DFB" w:rsidRDefault="00583DFB" w:rsidP="009A66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3DFB" w:rsidRDefault="00583DFB" w:rsidP="009A66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3DFB" w:rsidRDefault="00583DFB" w:rsidP="009A66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3445" w:rsidRDefault="00583DFB" w:rsidP="009A66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Технология приготовления кондитерских изделий</w:t>
            </w:r>
          </w:p>
          <w:p w:rsidR="00225ECC" w:rsidRDefault="00225ECC" w:rsidP="009A66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(6ч.)</w:t>
            </w:r>
          </w:p>
          <w:p w:rsidR="00413445" w:rsidRDefault="00413445" w:rsidP="009A66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3445" w:rsidRDefault="00413445" w:rsidP="009A66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3445" w:rsidRDefault="00413445" w:rsidP="009A66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3445" w:rsidRDefault="00413445" w:rsidP="009A66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3445" w:rsidRDefault="00413445" w:rsidP="009A66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3445" w:rsidRDefault="00413445" w:rsidP="004134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58" w:rsidRDefault="004E3458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  <w:p w:rsidR="004E3458" w:rsidRDefault="004E3458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4E3458" w:rsidRDefault="004E3458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4E3458" w:rsidRDefault="004E3458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3458" w:rsidRDefault="004E3458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3DFB" w:rsidRDefault="00583DFB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583DFB" w:rsidRDefault="00583DFB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583DFB" w:rsidRDefault="00583DFB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583DFB" w:rsidRDefault="00583DFB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58" w:rsidRDefault="004E3458" w:rsidP="005D2E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УИНМ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Урок-практикум</w:t>
            </w:r>
          </w:p>
          <w:p w:rsidR="00583DFB" w:rsidRDefault="00583DFB" w:rsidP="005D2E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3DFB" w:rsidRDefault="00583DFB" w:rsidP="005D2E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3DFB" w:rsidRDefault="00583DFB" w:rsidP="005D2E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3DFB" w:rsidRDefault="00583DFB" w:rsidP="005D2E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3DFB" w:rsidRDefault="00583DFB" w:rsidP="005D2E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3DFB" w:rsidRDefault="00583DFB" w:rsidP="005D2E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Урок-практикум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58" w:rsidRDefault="004E3458" w:rsidP="00F340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 роли хлеба в питании.</w:t>
            </w:r>
          </w:p>
          <w:p w:rsidR="004E3458" w:rsidRDefault="004E3458" w:rsidP="00F340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Хлеб-основа жизни и стола.</w:t>
            </w:r>
          </w:p>
          <w:p w:rsidR="004E3458" w:rsidRDefault="004E3458" w:rsidP="00F340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Профессия  хлебопека.</w:t>
            </w:r>
          </w:p>
          <w:p w:rsidR="004E3458" w:rsidRDefault="004E3458" w:rsidP="00F340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Приготовление блюд из теста.</w:t>
            </w:r>
          </w:p>
          <w:p w:rsidR="004E3458" w:rsidRDefault="004E3458" w:rsidP="00F340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3DFB" w:rsidRDefault="00583DFB" w:rsidP="00F340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3445" w:rsidRDefault="00583DFB" w:rsidP="00583D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Виды теста, разрыхлители, начинки.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Технология приготовления изделий из дрожжевого теста: пироги, расстегаи, ватрушки, блины, оладьи.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Технология приготовления изделий из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бездрожжевого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теста: </w:t>
            </w:r>
            <w:r w:rsidR="00413445">
              <w:rPr>
                <w:rFonts w:ascii="Times New Roman" w:hAnsi="Times New Roman" w:cs="Times New Roman"/>
                <w:sz w:val="16"/>
                <w:szCs w:val="16"/>
              </w:rPr>
              <w:t xml:space="preserve"> торты, пирожные, </w:t>
            </w:r>
            <w:proofErr w:type="spellStart"/>
            <w:r w:rsidR="00413445">
              <w:rPr>
                <w:rFonts w:ascii="Times New Roman" w:hAnsi="Times New Roman" w:cs="Times New Roman"/>
                <w:sz w:val="16"/>
                <w:szCs w:val="16"/>
              </w:rPr>
              <w:t>круасаны</w:t>
            </w:r>
            <w:proofErr w:type="spellEnd"/>
            <w:r w:rsidR="0041344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83DFB" w:rsidRDefault="00413445" w:rsidP="00583D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83DFB" w:rsidRDefault="00583DFB" w:rsidP="00583D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58" w:rsidRDefault="004E3458" w:rsidP="00D82E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Практическая работа №6.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Сообщение «О правильном питании, о хлебе»</w:t>
            </w:r>
          </w:p>
          <w:p w:rsidR="004E3458" w:rsidRDefault="004E3458" w:rsidP="00D82E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Практическая работа: №7</w:t>
            </w:r>
            <w:r w:rsidR="0041344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413445" w:rsidRDefault="00413445" w:rsidP="00D82E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3445" w:rsidRDefault="00413445" w:rsidP="00D82E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3445" w:rsidRDefault="00413445" w:rsidP="00D82E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Практическая работа:№8.</w:t>
            </w:r>
          </w:p>
          <w:p w:rsidR="00413445" w:rsidRDefault="00413445" w:rsidP="004134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Практическая работа:№9, 10.</w:t>
            </w:r>
          </w:p>
          <w:p w:rsidR="00413445" w:rsidRDefault="00413445" w:rsidP="004134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Практическая работа:№11-13.</w:t>
            </w:r>
          </w:p>
          <w:p w:rsidR="00413445" w:rsidRDefault="00413445" w:rsidP="00D82E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FB" w:rsidRDefault="004E3458" w:rsidP="00F340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Уметь</w:t>
            </w:r>
            <w:r w:rsidR="00583DFB">
              <w:rPr>
                <w:rFonts w:ascii="Times New Roman" w:hAnsi="Times New Roman" w:cs="Times New Roman"/>
                <w:sz w:val="16"/>
                <w:szCs w:val="16"/>
              </w:rPr>
              <w:t>: находить информацию.</w:t>
            </w:r>
          </w:p>
          <w:p w:rsidR="00583DFB" w:rsidRDefault="00583DFB" w:rsidP="00F340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Знать: технологию приготовления блюд из теста.</w:t>
            </w:r>
          </w:p>
          <w:p w:rsidR="00413445" w:rsidRDefault="00413445" w:rsidP="00F340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3445" w:rsidRDefault="00413445" w:rsidP="00F340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3445" w:rsidRDefault="00413445" w:rsidP="00F340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Знать: ингредиенты – калорийность блюд; особенности кухни народов России. </w:t>
            </w:r>
          </w:p>
          <w:p w:rsidR="00413445" w:rsidRDefault="00413445" w:rsidP="00F340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Уметь: пользоваться кухонным оборудованием и инструментами; готовить блюда по рецепту.</w:t>
            </w:r>
          </w:p>
          <w:p w:rsidR="004E3458" w:rsidRDefault="004E3458" w:rsidP="00F340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58" w:rsidRPr="009A66A8" w:rsidRDefault="004E3458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58" w:rsidRPr="009A66A8" w:rsidRDefault="004E3458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5ECC" w:rsidRPr="007730BD" w:rsidTr="00225ECC">
        <w:trPr>
          <w:trHeight w:val="1185"/>
          <w:jc w:val="center"/>
        </w:trPr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5ECC" w:rsidRDefault="00225ECC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7.</w:t>
            </w:r>
          </w:p>
        </w:tc>
        <w:tc>
          <w:tcPr>
            <w:tcW w:w="1223" w:type="pct"/>
            <w:tcBorders>
              <w:left w:val="single" w:sz="4" w:space="0" w:color="auto"/>
              <w:right w:val="single" w:sz="4" w:space="0" w:color="auto"/>
            </w:tcBorders>
          </w:tcPr>
          <w:p w:rsidR="00225ECC" w:rsidRDefault="00225ECC" w:rsidP="009A66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Итоговое занятие. Изделия из теста.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CC" w:rsidRDefault="00225ECC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CC" w:rsidRDefault="00225ECC" w:rsidP="005D2E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Коллективный досуг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CC" w:rsidRDefault="00225ECC" w:rsidP="00F340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Дегустация блюд из теста. Оценка качества.</w:t>
            </w:r>
          </w:p>
          <w:p w:rsidR="00225ECC" w:rsidRDefault="00225ECC" w:rsidP="00F340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CC" w:rsidRDefault="00225ECC" w:rsidP="00D82E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CC" w:rsidRDefault="00225ECC" w:rsidP="00F340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CC" w:rsidRPr="009A66A8" w:rsidRDefault="00225ECC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CC" w:rsidRPr="009A66A8" w:rsidRDefault="00225ECC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371B" w:rsidRPr="007730BD" w:rsidTr="00B1371B">
        <w:trPr>
          <w:trHeight w:val="1635"/>
          <w:jc w:val="center"/>
        </w:trPr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371B" w:rsidRDefault="00225ECC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B1371B" w:rsidRDefault="00B1371B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371B" w:rsidRDefault="00B1371B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5ECC" w:rsidRDefault="00225ECC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pct"/>
            <w:tcBorders>
              <w:left w:val="single" w:sz="4" w:space="0" w:color="auto"/>
              <w:right w:val="single" w:sz="4" w:space="0" w:color="auto"/>
            </w:tcBorders>
          </w:tcPr>
          <w:p w:rsidR="00225ECC" w:rsidRDefault="00225ECC" w:rsidP="009A66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Раздел «Технология обработки продуктов»</w:t>
            </w:r>
            <w:r w:rsidR="00060F3C">
              <w:rPr>
                <w:rFonts w:ascii="Times New Roman" w:hAnsi="Times New Roman" w:cs="Times New Roman"/>
                <w:sz w:val="16"/>
                <w:szCs w:val="16"/>
              </w:rPr>
              <w:t xml:space="preserve"> (12ч.)</w:t>
            </w:r>
          </w:p>
          <w:p w:rsidR="00B1371B" w:rsidRDefault="00B1371B" w:rsidP="009A66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Механическая обработка продуктов.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CC" w:rsidRDefault="00225ECC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B1371B" w:rsidRDefault="00B1371B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CC" w:rsidRDefault="00225ECC" w:rsidP="005D2E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371B" w:rsidRDefault="00B1371B" w:rsidP="005D2E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CC" w:rsidRDefault="00225ECC" w:rsidP="00F340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371B" w:rsidRDefault="00B1371B" w:rsidP="00F340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Обработка овощей и грибов,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мяса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ыбы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морепродуктов, птицы и дичи.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CC" w:rsidRDefault="00225ECC" w:rsidP="00D82E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371B" w:rsidRDefault="00B1371B" w:rsidP="00D82E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Практическая работа №14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1B" w:rsidRDefault="00B1371B" w:rsidP="00B137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Знать: приготовление блюд по рецептам.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Уметь: применять технологию приготовления.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CC" w:rsidRPr="009A66A8" w:rsidRDefault="00225ECC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CC" w:rsidRPr="009A66A8" w:rsidRDefault="00225ECC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371B" w:rsidRPr="007730BD" w:rsidTr="00060F3C">
        <w:trPr>
          <w:trHeight w:val="1395"/>
          <w:jc w:val="center"/>
        </w:trPr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371B" w:rsidRDefault="00B1371B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.9.</w:t>
            </w:r>
          </w:p>
          <w:p w:rsidR="00060F3C" w:rsidRDefault="00060F3C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0F3C" w:rsidRDefault="00060F3C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0F3C" w:rsidRDefault="00060F3C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pct"/>
            <w:tcBorders>
              <w:left w:val="single" w:sz="4" w:space="0" w:color="auto"/>
              <w:right w:val="single" w:sz="4" w:space="0" w:color="auto"/>
            </w:tcBorders>
          </w:tcPr>
          <w:p w:rsidR="00B1371B" w:rsidRDefault="00B1371B" w:rsidP="009A66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Тепловая обработка (2ч.)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1B" w:rsidRDefault="00B1371B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B1371B" w:rsidRDefault="00B1371B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1B" w:rsidRDefault="00B1371B" w:rsidP="005D2E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Урок-практикум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1B" w:rsidRDefault="00B1371B" w:rsidP="00F340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Характеристика приемов тепловой обработка; Влияние тепловой обработки на качество готовой продукции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3C" w:rsidRDefault="00B1371B" w:rsidP="00D82E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Практическая работа №15</w:t>
            </w:r>
          </w:p>
          <w:p w:rsidR="00060F3C" w:rsidRDefault="00060F3C" w:rsidP="00D82E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Практическая работа №16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1B" w:rsidRDefault="00B1371B" w:rsidP="00B137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Знать: приготовление блюд по рецептам.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Уметь: применять технологию приготовления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1B" w:rsidRPr="009A66A8" w:rsidRDefault="00B1371B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1B" w:rsidRPr="009A66A8" w:rsidRDefault="00B1371B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F3C" w:rsidRPr="007730BD" w:rsidTr="00AA7B9B">
        <w:trPr>
          <w:trHeight w:val="648"/>
          <w:jc w:val="center"/>
        </w:trPr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0F3C" w:rsidRDefault="00060F3C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1223" w:type="pct"/>
            <w:tcBorders>
              <w:left w:val="single" w:sz="4" w:space="0" w:color="auto"/>
              <w:right w:val="single" w:sz="4" w:space="0" w:color="auto"/>
            </w:tcBorders>
          </w:tcPr>
          <w:p w:rsidR="00060F3C" w:rsidRDefault="00060F3C" w:rsidP="009A66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Технология приготовления блюд (7ч.)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3C" w:rsidRDefault="00060F3C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060F3C" w:rsidRDefault="00060F3C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0F3C" w:rsidRDefault="00060F3C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AA7B9B" w:rsidRDefault="00AA7B9B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7B9B" w:rsidRDefault="00AA7B9B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AA7B9B" w:rsidRDefault="00AA7B9B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7B9B" w:rsidRDefault="00AA7B9B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AA7B9B" w:rsidRDefault="00AA7B9B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AA7B9B" w:rsidRDefault="00AA7B9B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AA7B9B" w:rsidRDefault="00AA7B9B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3C" w:rsidRDefault="00060F3C" w:rsidP="005D2E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Урок-практикум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3C" w:rsidRDefault="00060F3C" w:rsidP="00F340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Технология приготовления соусов (с мукой, без муки)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ладкие.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Технология приготовления холодных и горячих закусок (из рыбы, мяса, овощей)</w:t>
            </w:r>
            <w:r w:rsidR="00AA7B9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A7B9B" w:rsidRDefault="00AA7B9B" w:rsidP="00F340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Технология приготовления блюд из мяса и мясопродуктов.</w:t>
            </w:r>
          </w:p>
          <w:p w:rsidR="00AA7B9B" w:rsidRDefault="00AA7B9B" w:rsidP="00AA7B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Технология приготовления блюд из рыбы а и морепродуктов.</w:t>
            </w:r>
          </w:p>
          <w:p w:rsidR="00AA7B9B" w:rsidRDefault="00AA7B9B" w:rsidP="00AA7B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Блюда из овощей, грибов.</w:t>
            </w:r>
          </w:p>
          <w:p w:rsidR="00AA7B9B" w:rsidRDefault="00AA7B9B" w:rsidP="00AA7B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Технология приготовления горячих напитков, холодных </w:t>
            </w:r>
            <w:proofErr w:type="spellStart"/>
            <w:r w:rsidRPr="00AA7B9B">
              <w:rPr>
                <w:rFonts w:ascii="Times New Roman" w:hAnsi="Times New Roman" w:cs="Times New Roman"/>
                <w:sz w:val="16"/>
                <w:szCs w:val="16"/>
              </w:rPr>
              <w:t>коктейлей</w:t>
            </w:r>
            <w:proofErr w:type="gramStart"/>
            <w:r w:rsidRPr="00AA7B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A7B9B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AA7B9B">
              <w:rPr>
                <w:rFonts w:ascii="Times New Roman" w:hAnsi="Times New Roman" w:cs="Times New Roman"/>
                <w:sz w:val="16"/>
                <w:szCs w:val="16"/>
              </w:rPr>
              <w:t>омпотов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7B9B" w:rsidRDefault="00AA7B9B" w:rsidP="00F340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3C" w:rsidRDefault="00060F3C" w:rsidP="00D82E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Практическая работа №17 </w:t>
            </w:r>
          </w:p>
          <w:p w:rsidR="00060F3C" w:rsidRDefault="00060F3C" w:rsidP="00D82E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Практическая работа №18</w:t>
            </w:r>
            <w:r w:rsidR="00AA7B9B">
              <w:rPr>
                <w:rFonts w:ascii="Times New Roman" w:hAnsi="Times New Roman" w:cs="Times New Roman"/>
                <w:sz w:val="16"/>
                <w:szCs w:val="16"/>
              </w:rPr>
              <w:t>-19</w:t>
            </w:r>
          </w:p>
          <w:p w:rsidR="00060F3C" w:rsidRDefault="00060F3C" w:rsidP="00D82E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7B9B" w:rsidRDefault="00AA7B9B" w:rsidP="00AA7B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Практическая работа №20</w:t>
            </w:r>
          </w:p>
          <w:p w:rsidR="00AA7B9B" w:rsidRDefault="00AA7B9B" w:rsidP="00AA7B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Практическая работа№21</w:t>
            </w:r>
          </w:p>
          <w:p w:rsidR="00AA7B9B" w:rsidRDefault="00AA7B9B" w:rsidP="00AA7B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Практическая работа №22</w:t>
            </w:r>
          </w:p>
          <w:p w:rsidR="00AA7B9B" w:rsidRDefault="00AA7B9B" w:rsidP="00AA7B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Практическая работа №23</w:t>
            </w:r>
          </w:p>
          <w:p w:rsidR="00AA7B9B" w:rsidRDefault="00AA7B9B" w:rsidP="00D82E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3C" w:rsidRDefault="00060F3C" w:rsidP="00B137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Знать: приготовление блюд по рецептам.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Уметь: применять технологию приготовления</w:t>
            </w:r>
            <w:r w:rsidR="00AA7B9B">
              <w:rPr>
                <w:rFonts w:ascii="Times New Roman" w:hAnsi="Times New Roman" w:cs="Times New Roman"/>
                <w:sz w:val="16"/>
                <w:szCs w:val="16"/>
              </w:rPr>
              <w:t xml:space="preserve"> блюд из мяса, рыбы, </w:t>
            </w:r>
            <w:r w:rsidR="00AA7B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овощей.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3C" w:rsidRPr="009A66A8" w:rsidRDefault="00060F3C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3C" w:rsidRPr="009A66A8" w:rsidRDefault="00060F3C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7B9B" w:rsidRPr="007730BD" w:rsidTr="00AA7B9B">
        <w:trPr>
          <w:trHeight w:val="500"/>
          <w:jc w:val="center"/>
        </w:trPr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7B9B" w:rsidRDefault="00C36BC9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11.</w:t>
            </w:r>
          </w:p>
        </w:tc>
        <w:tc>
          <w:tcPr>
            <w:tcW w:w="1223" w:type="pct"/>
            <w:tcBorders>
              <w:left w:val="single" w:sz="4" w:space="0" w:color="auto"/>
              <w:right w:val="single" w:sz="4" w:space="0" w:color="auto"/>
            </w:tcBorders>
          </w:tcPr>
          <w:p w:rsidR="00AA7B9B" w:rsidRDefault="00AA7B9B" w:rsidP="009A66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Защита творческого проекта.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9B" w:rsidRDefault="00AA7B9B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9B" w:rsidRDefault="00AA7B9B" w:rsidP="005D2E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Урок-практикум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9B" w:rsidRDefault="00AA7B9B" w:rsidP="00F340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9B" w:rsidRDefault="00AA7B9B" w:rsidP="00D82E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Защита проекта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9B" w:rsidRDefault="00AA7B9B" w:rsidP="00B137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9B" w:rsidRPr="009A66A8" w:rsidRDefault="00AA7B9B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9B" w:rsidRPr="009A66A8" w:rsidRDefault="00AA7B9B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7B9B" w:rsidRPr="007730BD" w:rsidTr="00C36BC9">
        <w:trPr>
          <w:trHeight w:val="615"/>
          <w:jc w:val="center"/>
        </w:trPr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7B9B" w:rsidRDefault="00C36BC9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1223" w:type="pct"/>
            <w:tcBorders>
              <w:left w:val="single" w:sz="4" w:space="0" w:color="auto"/>
              <w:right w:val="single" w:sz="4" w:space="0" w:color="auto"/>
            </w:tcBorders>
          </w:tcPr>
          <w:p w:rsidR="00AA7B9B" w:rsidRDefault="00AA7B9B" w:rsidP="009A66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Итоговое занятие</w:t>
            </w:r>
          </w:p>
          <w:p w:rsidR="00C36BC9" w:rsidRDefault="00C36BC9" w:rsidP="009A66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9B" w:rsidRDefault="00AA7B9B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9B" w:rsidRDefault="00AA7B9B" w:rsidP="005D2E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Викторина –</w:t>
            </w:r>
            <w:r w:rsidR="00C36BC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«Дело вкуса»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9B" w:rsidRDefault="00AA7B9B" w:rsidP="00F340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9B" w:rsidRDefault="00C36BC9" w:rsidP="00D82E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Подведение итогов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9B" w:rsidRDefault="00AA7B9B" w:rsidP="00B137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9B" w:rsidRPr="009A66A8" w:rsidRDefault="00AA7B9B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9B" w:rsidRPr="009A66A8" w:rsidRDefault="00AA7B9B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6BC9" w:rsidRPr="007730BD" w:rsidTr="00516EC9">
        <w:trPr>
          <w:trHeight w:val="605"/>
          <w:jc w:val="center"/>
        </w:trPr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6BC9" w:rsidRDefault="00C36BC9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pct"/>
            <w:tcBorders>
              <w:left w:val="single" w:sz="4" w:space="0" w:color="auto"/>
              <w:right w:val="single" w:sz="4" w:space="0" w:color="auto"/>
            </w:tcBorders>
          </w:tcPr>
          <w:p w:rsidR="00C36BC9" w:rsidRDefault="00C36BC9" w:rsidP="009A66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BC9" w:rsidRDefault="00C36BC9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BC9" w:rsidRDefault="00C36BC9" w:rsidP="005D2E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BC9" w:rsidRDefault="00C36BC9" w:rsidP="00F340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BC9" w:rsidRDefault="00C36BC9" w:rsidP="00D82E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BC9" w:rsidRDefault="00C36BC9" w:rsidP="00B137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BC9" w:rsidRPr="009A66A8" w:rsidRDefault="00C36BC9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BC9" w:rsidRPr="009A66A8" w:rsidRDefault="00C36BC9" w:rsidP="00575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16EC9" w:rsidRDefault="00516EC9" w:rsidP="009A66A8">
      <w:pPr>
        <w:tabs>
          <w:tab w:val="left" w:pos="993"/>
        </w:tabs>
        <w:ind w:left="567" w:hanging="567"/>
        <w:jc w:val="both"/>
        <w:rPr>
          <w:sz w:val="24"/>
          <w:szCs w:val="24"/>
        </w:rPr>
      </w:pPr>
    </w:p>
    <w:p w:rsidR="00876676" w:rsidRPr="00E94EEB" w:rsidRDefault="00876676" w:rsidP="0087667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1DC3">
        <w:rPr>
          <w:rFonts w:ascii="Times New Roman" w:hAnsi="Times New Roman" w:cs="Times New Roman"/>
          <w:sz w:val="24"/>
          <w:szCs w:val="24"/>
        </w:rPr>
        <w:t>УЧЕБНО-МЕТОДИЧЕСКОЕ</w:t>
      </w:r>
      <w:r w:rsidR="00BE3020">
        <w:rPr>
          <w:rFonts w:ascii="Times New Roman" w:hAnsi="Times New Roman" w:cs="Times New Roman"/>
          <w:sz w:val="24"/>
          <w:szCs w:val="24"/>
        </w:rPr>
        <w:t xml:space="preserve">И </w:t>
      </w:r>
      <w:r w:rsidR="00BE3020" w:rsidRPr="00E01DC3">
        <w:rPr>
          <w:rFonts w:ascii="Times New Roman" w:hAnsi="Times New Roman" w:cs="Times New Roman"/>
          <w:sz w:val="24"/>
          <w:szCs w:val="24"/>
        </w:rPr>
        <w:t>МАТЕРИАЛЬНО-ТЕХНИЧЕСКОЕ</w:t>
      </w:r>
      <w:r w:rsidRPr="00E01DC3">
        <w:rPr>
          <w:rFonts w:ascii="Times New Roman" w:hAnsi="Times New Roman" w:cs="Times New Roman"/>
          <w:sz w:val="24"/>
          <w:szCs w:val="24"/>
        </w:rPr>
        <w:t xml:space="preserve"> ОБЕСПЕЧЕНИЕ</w:t>
      </w:r>
    </w:p>
    <w:p w:rsidR="00876676" w:rsidRDefault="00876676" w:rsidP="008766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76676" w:rsidRDefault="00876676" w:rsidP="0087667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В.И. Ермакова Основы кулинарии, 10-11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.,- М.: Просвещение, 2002.</w:t>
      </w:r>
    </w:p>
    <w:p w:rsidR="00876676" w:rsidRDefault="00876676" w:rsidP="0087667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В.И. Ермакова Основы физиологии питания, санитарии и гигиены, 10-11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кл.</w:t>
      </w:r>
      <w:proofErr w:type="gramStart"/>
      <w:r>
        <w:rPr>
          <w:rFonts w:ascii="Times New Roman" w:hAnsi="Times New Roman" w:cs="Times New Roman"/>
          <w:sz w:val="24"/>
          <w:szCs w:val="24"/>
        </w:rPr>
        <w:t>,-</w:t>
      </w:r>
      <w:proofErr w:type="gramEnd"/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hAnsi="Times New Roman" w:cs="Times New Roman"/>
          <w:sz w:val="24"/>
          <w:szCs w:val="24"/>
        </w:rPr>
        <w:t>.: Просвещение, 2002.</w:t>
      </w:r>
    </w:p>
    <w:p w:rsidR="00876676" w:rsidRDefault="00876676" w:rsidP="0087667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З.П. Матюхина Основы физиологии питания, санитарии и гигиены, 10-11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.,- М.: Академия,2000.</w:t>
      </w:r>
    </w:p>
    <w:p w:rsidR="00876676" w:rsidRDefault="00876676" w:rsidP="0087667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Л.А.Радченко Обслуживание на предприятиях общественного питания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Пособие,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Ростов-на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Дону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феникс, 2001.</w:t>
      </w:r>
    </w:p>
    <w:p w:rsidR="00876676" w:rsidRDefault="00876676" w:rsidP="0087667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Л.А.Радченко Обслуживание на предприятиях общественного питания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Пособие,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Ростов-на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Дону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феникс, 2000.</w:t>
      </w:r>
    </w:p>
    <w:p w:rsidR="00876676" w:rsidRDefault="00876676" w:rsidP="0087667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В.Д.Симоненко Технология 8-11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.: для девочек, М.: Вента-граф, 2004.</w:t>
      </w:r>
    </w:p>
    <w:p w:rsidR="00876676" w:rsidRDefault="00876676" w:rsidP="0087667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С.Н.Чистякова, Технология. Профессиональный успех: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Для 10-11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gramStart"/>
      <w:r>
        <w:rPr>
          <w:rFonts w:ascii="Times New Roman" w:hAnsi="Times New Roman" w:cs="Times New Roman"/>
          <w:sz w:val="24"/>
          <w:szCs w:val="24"/>
        </w:rPr>
        <w:t>.:.,-</w:t>
      </w:r>
      <w:proofErr w:type="gramEnd"/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hAnsi="Times New Roman" w:cs="Times New Roman"/>
          <w:sz w:val="24"/>
          <w:szCs w:val="24"/>
        </w:rPr>
        <w:t>.: Просвещение, 2007.</w:t>
      </w:r>
    </w:p>
    <w:p w:rsidR="00876676" w:rsidRDefault="00876676" w:rsidP="0087667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Похлебкин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Тайны хорошей кухни,- М.: Центр-полиграф,2006.</w:t>
      </w:r>
    </w:p>
    <w:p w:rsidR="00876676" w:rsidRDefault="00876676" w:rsidP="0087667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В.В. Серегин Качество продуктов – ваше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</w:t>
      </w:r>
      <w:proofErr w:type="gramStart"/>
      <w:r>
        <w:rPr>
          <w:rFonts w:ascii="Times New Roman" w:hAnsi="Times New Roman" w:cs="Times New Roman"/>
          <w:sz w:val="24"/>
          <w:szCs w:val="24"/>
        </w:rPr>
        <w:t>:-</w:t>
      </w:r>
      <w:proofErr w:type="gramEnd"/>
      <w:r>
        <w:rPr>
          <w:rFonts w:ascii="Times New Roman" w:hAnsi="Times New Roman" w:cs="Times New Roman"/>
          <w:sz w:val="24"/>
          <w:szCs w:val="24"/>
        </w:rPr>
        <w:t>Минск.:Бел-Эн</w:t>
      </w:r>
      <w:proofErr w:type="spellEnd"/>
      <w:r>
        <w:rPr>
          <w:rFonts w:ascii="Times New Roman" w:hAnsi="Times New Roman" w:cs="Times New Roman"/>
          <w:sz w:val="24"/>
          <w:szCs w:val="24"/>
        </w:rPr>
        <w:t>, 2001.</w:t>
      </w:r>
    </w:p>
    <w:p w:rsidR="00876676" w:rsidRDefault="00876676" w:rsidP="0087667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К.И.Ляхова Сервировка стола:- М.: РИПОЛ </w:t>
      </w:r>
      <w:proofErr w:type="gramStart"/>
      <w:r>
        <w:rPr>
          <w:rFonts w:ascii="Times New Roman" w:hAnsi="Times New Roman" w:cs="Times New Roman"/>
          <w:sz w:val="24"/>
          <w:szCs w:val="24"/>
        </w:rPr>
        <w:t>–к</w:t>
      </w:r>
      <w:proofErr w:type="gramEnd"/>
      <w:r>
        <w:rPr>
          <w:rFonts w:ascii="Times New Roman" w:hAnsi="Times New Roman" w:cs="Times New Roman"/>
          <w:sz w:val="24"/>
          <w:szCs w:val="24"/>
        </w:rPr>
        <w:t>лассик, 2005.</w:t>
      </w:r>
    </w:p>
    <w:p w:rsidR="00876676" w:rsidRDefault="00876676" w:rsidP="0087667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В.И.Рыженко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Справочник кулинара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–М</w:t>
      </w:r>
      <w:proofErr w:type="gramEnd"/>
      <w:r>
        <w:rPr>
          <w:rFonts w:ascii="Times New Roman" w:hAnsi="Times New Roman" w:cs="Times New Roman"/>
          <w:sz w:val="24"/>
          <w:szCs w:val="24"/>
        </w:rPr>
        <w:t>.: Махаон, 2000.</w:t>
      </w:r>
    </w:p>
    <w:p w:rsidR="00876676" w:rsidRDefault="00876676" w:rsidP="0087667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Райченок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Самые популярные блюда мира, М.:Литература,1998.</w:t>
      </w:r>
    </w:p>
    <w:p w:rsidR="00876676" w:rsidRPr="00C36BC9" w:rsidRDefault="00876676" w:rsidP="0087667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И.ЛазерсонФранцузкая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кухня, М.: центр-полиграф,2005.</w:t>
      </w:r>
    </w:p>
    <w:p w:rsidR="009D1B9F" w:rsidRPr="009D1B9F" w:rsidRDefault="009D1B9F" w:rsidP="009D1B9F">
      <w:pPr>
        <w:ind w:left="720"/>
        <w:rPr>
          <w:rFonts w:ascii="Times New Roman" w:hAnsi="Times New Roman" w:cs="Times New Roman"/>
          <w:sz w:val="24"/>
          <w:szCs w:val="24"/>
        </w:rPr>
      </w:pPr>
      <w:r w:rsidRPr="009D1B9F">
        <w:rPr>
          <w:rFonts w:ascii="Times New Roman" w:hAnsi="Times New Roman" w:cs="Times New Roman"/>
          <w:sz w:val="24"/>
          <w:szCs w:val="24"/>
        </w:rPr>
        <w:t>Оснащение кабинета:</w:t>
      </w:r>
    </w:p>
    <w:p w:rsidR="009D1B9F" w:rsidRDefault="009D1B9F" w:rsidP="009D1B9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проект;</w:t>
      </w:r>
    </w:p>
    <w:p w:rsidR="009D1B9F" w:rsidRDefault="009D1B9F" w:rsidP="009D1B9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Колонки;</w:t>
      </w:r>
    </w:p>
    <w:p w:rsidR="009D1B9F" w:rsidRDefault="009D1B9F" w:rsidP="009D1B9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Компьютер;</w:t>
      </w:r>
    </w:p>
    <w:p w:rsidR="009D1B9F" w:rsidRDefault="009D1B9F" w:rsidP="009D1B9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Интерактивная доска;</w:t>
      </w:r>
    </w:p>
    <w:p w:rsidR="009D1B9F" w:rsidRDefault="009D1B9F" w:rsidP="009D1B9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-Холодильник;</w:t>
      </w:r>
    </w:p>
    <w:p w:rsidR="009D1B9F" w:rsidRDefault="009D1B9F" w:rsidP="009D1B9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Эл. Плиты;</w:t>
      </w:r>
    </w:p>
    <w:p w:rsidR="009D1B9F" w:rsidRDefault="009D1B9F" w:rsidP="009D1B9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Посуда;</w:t>
      </w:r>
    </w:p>
    <w:p w:rsidR="009D1B9F" w:rsidRDefault="009D1B9F" w:rsidP="009D1B9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Приборы;</w:t>
      </w:r>
    </w:p>
    <w:p w:rsidR="009D1B9F" w:rsidRDefault="009D1B9F" w:rsidP="009D1B9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Плакаты;</w:t>
      </w:r>
    </w:p>
    <w:p w:rsidR="009D1B9F" w:rsidRDefault="009D1B9F" w:rsidP="009D1B9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Образцы работ.</w:t>
      </w:r>
    </w:p>
    <w:p w:rsidR="008852E4" w:rsidRDefault="00BE3020" w:rsidP="00BE3020">
      <w:pPr>
        <w:tabs>
          <w:tab w:val="left" w:pos="993"/>
        </w:tabs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РЕЗУЛЬТАТЫ</w:t>
      </w:r>
    </w:p>
    <w:p w:rsidR="009D1B9F" w:rsidRDefault="009D1B9F" w:rsidP="00ED3FB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D3FB7" w:rsidRDefault="00ED3FB7" w:rsidP="005933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Обязательное условие занятий – соблюдение санитарно-гигиенических требований. Одно из правил приготовления пищи – наличие спецодежды: фартука, косынки, сменной обуви. Только при соблюдении правил личной гигиены, гигиены помещения. Рабочих мест, посуды и продуктов, можно приготовить доброкачественную, полезную и вкусную пищу.</w:t>
      </w:r>
    </w:p>
    <w:p w:rsidR="00ED3FB7" w:rsidRDefault="00ED3FB7" w:rsidP="005933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Работа курса «Секреты кухни» связана с использованием нагревательных приборов</w:t>
      </w:r>
      <w:r w:rsidR="00D472DA">
        <w:rPr>
          <w:rFonts w:ascii="Times New Roman" w:hAnsi="Times New Roman" w:cs="Times New Roman"/>
          <w:sz w:val="24"/>
          <w:szCs w:val="24"/>
        </w:rPr>
        <w:t xml:space="preserve"> (электрическая  плита, духовка, микроволновая печь). А также режущих инструментов (ножи, терки, </w:t>
      </w:r>
      <w:proofErr w:type="spellStart"/>
      <w:r w:rsidR="00D472DA">
        <w:rPr>
          <w:rFonts w:ascii="Times New Roman" w:hAnsi="Times New Roman" w:cs="Times New Roman"/>
          <w:sz w:val="24"/>
          <w:szCs w:val="24"/>
        </w:rPr>
        <w:t>кух</w:t>
      </w:r>
      <w:proofErr w:type="spellEnd"/>
      <w:r w:rsidR="00D472DA">
        <w:rPr>
          <w:rFonts w:ascii="Times New Roman" w:hAnsi="Times New Roman" w:cs="Times New Roman"/>
          <w:sz w:val="24"/>
          <w:szCs w:val="24"/>
        </w:rPr>
        <w:t>. комбайн).</w:t>
      </w:r>
    </w:p>
    <w:p w:rsidR="00D472DA" w:rsidRDefault="00D472DA" w:rsidP="005933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Наиболее характерна комбинированная структура занятий: организационный момент, повторение пройденного, изложение новой темы, вводный инструктаж, подготовка к  практической работе, текущий инструктаж, уборка рабочих мест, сервировка стола, дегустация блюд. Заключительный инструктаж, мытье посуды, уборка помещения.</w:t>
      </w:r>
    </w:p>
    <w:p w:rsidR="00593393" w:rsidRDefault="00301DDA" w:rsidP="005933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 каждого обучающегося надо иметь: разделочную доску  с маркировкой,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кух</w:t>
      </w:r>
      <w:proofErr w:type="spellEnd"/>
      <w:r>
        <w:rPr>
          <w:rFonts w:ascii="Times New Roman" w:hAnsi="Times New Roman" w:cs="Times New Roman"/>
          <w:sz w:val="24"/>
          <w:szCs w:val="24"/>
        </w:rPr>
        <w:t>. ножи, различные миски, лопатки для жарки, ложки, вилки, сковорода, кастрюля. Готовность блюда из расчета одна порция на человека. Это дает возможность снимать пробу (дегустацию), сервировать стол</w:t>
      </w:r>
      <w:r w:rsidR="00593393">
        <w:rPr>
          <w:rFonts w:ascii="Times New Roman" w:hAnsi="Times New Roman" w:cs="Times New Roman"/>
          <w:sz w:val="24"/>
          <w:szCs w:val="24"/>
        </w:rPr>
        <w:t xml:space="preserve"> и закреплять на практике правила поведения за столом. Нормы продуктов указаны в инструкционных картах.</w:t>
      </w:r>
    </w:p>
    <w:p w:rsidR="00593393" w:rsidRDefault="00593393" w:rsidP="00ED3FB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93393" w:rsidRDefault="00BE3020" w:rsidP="0059339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Механизм оценки получаемых результатов</w:t>
      </w:r>
    </w:p>
    <w:p w:rsidR="00301DDA" w:rsidRDefault="00301DDA" w:rsidP="00DB7A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9D7C9C">
        <w:rPr>
          <w:rFonts w:ascii="Times New Roman" w:hAnsi="Times New Roman" w:cs="Times New Roman"/>
          <w:sz w:val="24"/>
          <w:szCs w:val="24"/>
        </w:rPr>
        <w:tab/>
      </w:r>
      <w:r w:rsidR="00F52F41">
        <w:rPr>
          <w:rFonts w:ascii="Times New Roman" w:hAnsi="Times New Roman" w:cs="Times New Roman"/>
          <w:sz w:val="24"/>
          <w:szCs w:val="24"/>
        </w:rPr>
        <w:t>Критериями оценки получаемых результатов обучения являются</w:t>
      </w:r>
      <w:r w:rsidR="009D7C9C">
        <w:rPr>
          <w:rFonts w:ascii="Times New Roman" w:hAnsi="Times New Roman" w:cs="Times New Roman"/>
          <w:sz w:val="24"/>
          <w:szCs w:val="24"/>
        </w:rPr>
        <w:t xml:space="preserve"> достижения учащихся: в приготовлении блюд, выполнении технологических операций. Для проведения окончательных итогов занятий в конце года проводится защита проекта по выбору.</w:t>
      </w:r>
    </w:p>
    <w:p w:rsidR="009D7C9C" w:rsidRDefault="009D7C9C" w:rsidP="00DB7A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Виды оценки учебных достижений: тестирование, практические и самостоятельные работы, зачетные занятия, итоговая аттестация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обучащихся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проводится в форме защиты проекта.</w:t>
      </w:r>
    </w:p>
    <w:p w:rsidR="009D7C9C" w:rsidRDefault="009D7C9C" w:rsidP="00DB7A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Критерии оценки знаний, умений и навыков:</w:t>
      </w:r>
    </w:p>
    <w:p w:rsidR="009D7C9C" w:rsidRDefault="009D7C9C" w:rsidP="00DB7A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- 0 - 4 –низкий уровень – удовлетворительно (</w:t>
      </w:r>
      <w:r w:rsidR="00DB7AA4">
        <w:rPr>
          <w:rFonts w:ascii="Times New Roman" w:hAnsi="Times New Roman" w:cs="Times New Roman"/>
          <w:sz w:val="24"/>
          <w:szCs w:val="24"/>
        </w:rPr>
        <w:t>учащий</w:t>
      </w:r>
      <w:r>
        <w:rPr>
          <w:rFonts w:ascii="Times New Roman" w:hAnsi="Times New Roman" w:cs="Times New Roman"/>
          <w:sz w:val="24"/>
          <w:szCs w:val="24"/>
        </w:rPr>
        <w:t>ся не обладают элементарными знаниями, основными способами действий;</w:t>
      </w:r>
    </w:p>
    <w:p w:rsidR="00DB7AA4" w:rsidRDefault="009D7C9C" w:rsidP="00DB7A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- 5 – 7 – средний уровень – хорошо (учащийся умеет пользоваться знаниями при выполне</w:t>
      </w:r>
      <w:r w:rsidR="00DB7AA4">
        <w:rPr>
          <w:rFonts w:ascii="Times New Roman" w:hAnsi="Times New Roman" w:cs="Times New Roman"/>
          <w:sz w:val="24"/>
          <w:szCs w:val="24"/>
        </w:rPr>
        <w:t>нии практических работ, владеет элементарными нормами и технологиями;</w:t>
      </w:r>
    </w:p>
    <w:p w:rsidR="00DB7AA4" w:rsidRDefault="00DB7AA4" w:rsidP="00DB7A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D7C9C">
        <w:rPr>
          <w:rFonts w:ascii="Times New Roman" w:hAnsi="Times New Roman" w:cs="Times New Roman"/>
          <w:sz w:val="24"/>
          <w:szCs w:val="24"/>
        </w:rPr>
        <w:t xml:space="preserve"> 8 – 10 –высокий </w:t>
      </w:r>
      <w:r>
        <w:rPr>
          <w:rFonts w:ascii="Times New Roman" w:hAnsi="Times New Roman" w:cs="Times New Roman"/>
          <w:sz w:val="24"/>
          <w:szCs w:val="24"/>
        </w:rPr>
        <w:t>уровень – отлично (учащийся освоил программу в полном объеме, выполняет качественно практическую работу, применяет творческие навыки и любознательность, умеет оказывать помощь в работе;</w:t>
      </w:r>
    </w:p>
    <w:p w:rsidR="009D7C9C" w:rsidRDefault="00DB7AA4" w:rsidP="00DB7A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Каждый учащийся оценивается индивидуально по каждому показателю. </w:t>
      </w:r>
    </w:p>
    <w:p w:rsidR="00DB7AA4" w:rsidRDefault="00DB7AA4" w:rsidP="00DB7A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D1B9F" w:rsidRPr="009D1B9F" w:rsidRDefault="00BE3020" w:rsidP="009D1B9F">
      <w:pPr>
        <w:spacing w:line="10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D1B9F">
        <w:rPr>
          <w:rFonts w:ascii="Times New Roman" w:hAnsi="Times New Roman" w:cs="Times New Roman"/>
          <w:bCs/>
          <w:sz w:val="24"/>
          <w:szCs w:val="24"/>
        </w:rPr>
        <w:t>Планируемые результаты</w:t>
      </w:r>
    </w:p>
    <w:p w:rsidR="00DB7AA4" w:rsidRDefault="00C64200" w:rsidP="00DB7AA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B7AA4">
        <w:rPr>
          <w:rFonts w:ascii="Times New Roman" w:hAnsi="Times New Roman" w:cs="Times New Roman"/>
          <w:sz w:val="24"/>
          <w:szCs w:val="24"/>
        </w:rPr>
        <w:t>Занятия проводятся в  оборудованном кабинете для кулинарии, отвечающими санитарно-гигиеническими требованиями. Кабинет светлый, сухой. С естественным доступом воздуха и вентиляцией. Учебная кухня оборудована подвесными шкафами, разделочными столами. Для работы имеется необходимый инвентарь.</w:t>
      </w:r>
    </w:p>
    <w:p w:rsidR="00C64200" w:rsidRDefault="00C64200" w:rsidP="00DB7AA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Продукты питания, необходимые для практической работы, учащиеся приобретают самостоятельно и хранятся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холдильнике</w:t>
      </w:r>
      <w:proofErr w:type="spellEnd"/>
      <w:r>
        <w:rPr>
          <w:rFonts w:ascii="Times New Roman" w:hAnsi="Times New Roman" w:cs="Times New Roman"/>
          <w:sz w:val="24"/>
          <w:szCs w:val="24"/>
        </w:rPr>
        <w:t>. Нормы продуктов указаны в инструкционных картах.</w:t>
      </w:r>
    </w:p>
    <w:p w:rsidR="00C64200" w:rsidRDefault="00C64200" w:rsidP="00DB7AA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Формы и режим занятий:</w:t>
      </w:r>
    </w:p>
    <w:p w:rsidR="00C64200" w:rsidRDefault="00C64200" w:rsidP="00DB7AA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занятий – фронтальная, коллективная, групповая и индивидуальная.</w:t>
      </w:r>
    </w:p>
    <w:p w:rsidR="00C64200" w:rsidRDefault="00C64200" w:rsidP="00DB7AA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фронтальная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одновременно со всеми обучающимися;</w:t>
      </w:r>
    </w:p>
    <w:p w:rsidR="00C64200" w:rsidRDefault="00C64200" w:rsidP="00DB7AA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коллективная – организация проблемно-поискового взаимодействия;</w:t>
      </w:r>
    </w:p>
    <w:p w:rsidR="00C64200" w:rsidRDefault="00C64200" w:rsidP="00DB7AA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групповая – организация работы по малым группам (от 2 до 7 человек);</w:t>
      </w:r>
    </w:p>
    <w:p w:rsidR="00C64200" w:rsidRDefault="00C64200" w:rsidP="00DB7AA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индивидуальная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индивидуальное выполнение заданий.</w:t>
      </w:r>
    </w:p>
    <w:p w:rsidR="00C64200" w:rsidRDefault="00C64200" w:rsidP="00DB7AA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Ожидаемые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результата:</w:t>
      </w:r>
    </w:p>
    <w:p w:rsidR="00C64200" w:rsidRDefault="00C64200" w:rsidP="00DB7AA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Прямыми критериями оценки получаемых результатов обучения являются достижения учащихся: приготовление, выполненных в соответствии с технологией приготовления:</w:t>
      </w:r>
    </w:p>
    <w:p w:rsidR="00C64200" w:rsidRDefault="00C64200" w:rsidP="00DB7AA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расширение кругозора;</w:t>
      </w:r>
    </w:p>
    <w:p w:rsidR="00C64200" w:rsidRDefault="00C64200" w:rsidP="00DB7AA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освоение механизма самостоятельного получения новых знаний;</w:t>
      </w:r>
    </w:p>
    <w:p w:rsidR="00C64200" w:rsidRDefault="00C64200" w:rsidP="00DB7AA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рост познавательных потребностей.</w:t>
      </w:r>
    </w:p>
    <w:p w:rsidR="00C31D45" w:rsidRDefault="00C31D45" w:rsidP="00DB7AA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Форма подведения итогов:</w:t>
      </w:r>
    </w:p>
    <w:p w:rsidR="00C31D45" w:rsidRDefault="00C31D45" w:rsidP="00DB7AA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проведения окончательных итогов занятий в конце года проводится защита проекта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по выбору).</w:t>
      </w:r>
    </w:p>
    <w:p w:rsidR="00C31D45" w:rsidRDefault="00C31D45" w:rsidP="00C31D4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обучения и их формы</w:t>
      </w:r>
    </w:p>
    <w:p w:rsidR="00C31D45" w:rsidRDefault="00C31D45" w:rsidP="00C31D4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 определении методов и форм обучения за основу взята классификация методов обучения, разработанная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И.Я.Лернером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Скаткиным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Ю.К.Бабанским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Махмутовым</w:t>
      </w:r>
      <w:proofErr w:type="spellEnd"/>
      <w:r>
        <w:rPr>
          <w:rFonts w:ascii="Times New Roman" w:hAnsi="Times New Roman" w:cs="Times New Roman"/>
          <w:sz w:val="24"/>
          <w:szCs w:val="24"/>
        </w:rPr>
        <w:t>. Согласно исследованию этих авторов, можно выделить следующие общие дидактические методы:</w:t>
      </w:r>
    </w:p>
    <w:p w:rsidR="00C31D45" w:rsidRDefault="00C31D45" w:rsidP="00C31D4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объяснительно – иллюстративный метод – начинается с обучения</w:t>
      </w:r>
      <w:r w:rsidR="004965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суть его состоит в предъявлении учащимися информации разными способами</w:t>
      </w:r>
      <w:r w:rsidR="004965E5">
        <w:rPr>
          <w:rFonts w:ascii="Times New Roman" w:hAnsi="Times New Roman" w:cs="Times New Roman"/>
          <w:sz w:val="24"/>
          <w:szCs w:val="24"/>
        </w:rPr>
        <w:t xml:space="preserve"> – зрительными, слуховыми, речевыми. Возможные формы этого метода: сообщения информации (презентация, рассказ, лекция).</w:t>
      </w:r>
    </w:p>
    <w:p w:rsidR="00C31D45" w:rsidRDefault="004965E5" w:rsidP="00C31D4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репродуктивный – направлен на формирование навыков и умений многократно воспроизвести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репродуктировать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) свои действия. Его  формы разнообразны: упражнения, задачи, беседа. </w:t>
      </w:r>
    </w:p>
    <w:p w:rsidR="004965E5" w:rsidRDefault="004965E5" w:rsidP="00C31D4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 проектов</w:t>
      </w:r>
      <w:r w:rsidR="00E90C78">
        <w:rPr>
          <w:rFonts w:ascii="Times New Roman" w:hAnsi="Times New Roman" w:cs="Times New Roman"/>
          <w:sz w:val="24"/>
          <w:szCs w:val="24"/>
        </w:rPr>
        <w:t xml:space="preserve"> – способ организации познавательно- трудовой деятельности учащихся, ориентированный на развитие учащихся и их самореализацию в творческой деятельности. Метод проектов имеет особое значение в обучении и воспитании школьников. Он позволяет овладеть организационно- практической деятельностью – от идеи до ее реализации в модели, в изделии. Интегрировать знания из разных областей, применять их в практике.</w:t>
      </w:r>
    </w:p>
    <w:p w:rsidR="00E90C78" w:rsidRDefault="00E90C78" w:rsidP="00C31D4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обобщающие знания – представляют собой комплекс заданий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викторины, тесты, дидактические игры).</w:t>
      </w:r>
    </w:p>
    <w:p w:rsidR="00E90C78" w:rsidRDefault="00E90C78" w:rsidP="00C31D4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индивидуальные консультации – защита проекта.</w:t>
      </w:r>
    </w:p>
    <w:p w:rsidR="00E90C78" w:rsidRDefault="00E90C78" w:rsidP="00C31D4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90C78" w:rsidRDefault="00E90C78" w:rsidP="00E90C7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организации учебно-воспитательного процесса</w:t>
      </w:r>
    </w:p>
    <w:p w:rsidR="00EF1C82" w:rsidRDefault="00EF1C82" w:rsidP="00EF1C8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Словесные – беседа, рассказ, объяснения;</w:t>
      </w:r>
    </w:p>
    <w:p w:rsidR="00EF1C82" w:rsidRDefault="00EF1C82" w:rsidP="00EF1C8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Наглядные – готовые изделия, образцы, карты;</w:t>
      </w:r>
    </w:p>
    <w:p w:rsidR="00EF1C82" w:rsidRDefault="00EF1C82" w:rsidP="00EF1C8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 практического творчества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EF1C82" w:rsidRDefault="00EF1C82" w:rsidP="00EF1C8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 коллективного и группового творчества;</w:t>
      </w:r>
    </w:p>
    <w:p w:rsidR="00EF1C82" w:rsidRDefault="00EF1C82" w:rsidP="00EF1C8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 проектов.</w:t>
      </w:r>
    </w:p>
    <w:p w:rsidR="00EF1C82" w:rsidRDefault="00EF1C82" w:rsidP="00EF1C8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C4808" w:rsidRDefault="00BC4808" w:rsidP="00BC4808">
      <w:pPr>
        <w:tabs>
          <w:tab w:val="left" w:pos="0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C4808" w:rsidRDefault="00BC4808" w:rsidP="00BC4808">
      <w:pPr>
        <w:tabs>
          <w:tab w:val="left" w:pos="0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C4808" w:rsidRPr="00E72129" w:rsidRDefault="00BC4808" w:rsidP="00BC4808">
      <w:pPr>
        <w:tabs>
          <w:tab w:val="left" w:pos="0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Контрольно-измерительный материал</w:t>
      </w:r>
    </w:p>
    <w:p w:rsidR="00BC4808" w:rsidRPr="00404F90" w:rsidRDefault="00BC4808" w:rsidP="00BC4808">
      <w:pPr>
        <w:pStyle w:val="a6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404F90">
        <w:rPr>
          <w:color w:val="000000"/>
        </w:rPr>
        <w:t>Задание: Прочитай вопрос. Выбери правильный вариант ответа.</w:t>
      </w:r>
    </w:p>
    <w:p w:rsidR="00BC4808" w:rsidRPr="00404F90" w:rsidRDefault="00BC4808" w:rsidP="00BC4808">
      <w:pPr>
        <w:pStyle w:val="a6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404F90">
        <w:rPr>
          <w:color w:val="000000"/>
        </w:rPr>
        <w:t>1. Меню – это:</w:t>
      </w:r>
    </w:p>
    <w:p w:rsidR="00BC4808" w:rsidRPr="00404F90" w:rsidRDefault="00BC4808" w:rsidP="00BC4808">
      <w:pPr>
        <w:pStyle w:val="a6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404F90">
        <w:rPr>
          <w:color w:val="000000"/>
        </w:rPr>
        <w:t>а) перечень блюд, гарниров и соусов;</w:t>
      </w:r>
    </w:p>
    <w:p w:rsidR="00BC4808" w:rsidRPr="00404F90" w:rsidRDefault="00BC4808" w:rsidP="00BC4808">
      <w:pPr>
        <w:pStyle w:val="a6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404F90">
        <w:rPr>
          <w:color w:val="000000"/>
        </w:rPr>
        <w:t>б) названия блюд;</w:t>
      </w:r>
    </w:p>
    <w:p w:rsidR="00BC4808" w:rsidRPr="00404F90" w:rsidRDefault="00BC4808" w:rsidP="00BC4808">
      <w:pPr>
        <w:pStyle w:val="a6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404F90">
        <w:rPr>
          <w:color w:val="000000"/>
        </w:rPr>
        <w:t>в) рецепт приготовления блюд.</w:t>
      </w:r>
    </w:p>
    <w:p w:rsidR="00BC4808" w:rsidRPr="00404F90" w:rsidRDefault="00BC4808" w:rsidP="00BC4808">
      <w:pPr>
        <w:pStyle w:val="a6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404F90">
        <w:rPr>
          <w:color w:val="000000"/>
        </w:rPr>
        <w:t> 2. Холодные блюда и закуски готовят:</w:t>
      </w:r>
    </w:p>
    <w:p w:rsidR="00BC4808" w:rsidRPr="00404F90" w:rsidRDefault="00BC4808" w:rsidP="00BC4808">
      <w:pPr>
        <w:pStyle w:val="a6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404F90">
        <w:rPr>
          <w:color w:val="000000"/>
        </w:rPr>
        <w:t>  а) из овощей;</w:t>
      </w:r>
    </w:p>
    <w:p w:rsidR="00BC4808" w:rsidRPr="00404F90" w:rsidRDefault="00BC4808" w:rsidP="00BC4808">
      <w:pPr>
        <w:pStyle w:val="a6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404F90">
        <w:rPr>
          <w:color w:val="000000"/>
        </w:rPr>
        <w:t>  б) из мяса;</w:t>
      </w:r>
    </w:p>
    <w:p w:rsidR="00BC4808" w:rsidRPr="00404F90" w:rsidRDefault="00BC4808" w:rsidP="00BC4808">
      <w:pPr>
        <w:pStyle w:val="a6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404F90">
        <w:rPr>
          <w:color w:val="000000"/>
        </w:rPr>
        <w:t>  в) из рыбы;</w:t>
      </w:r>
    </w:p>
    <w:p w:rsidR="00BC4808" w:rsidRPr="00404F90" w:rsidRDefault="00BC4808" w:rsidP="00BC4808">
      <w:pPr>
        <w:pStyle w:val="a6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404F90">
        <w:rPr>
          <w:color w:val="000000"/>
        </w:rPr>
        <w:t>  г) из винегрета.</w:t>
      </w:r>
    </w:p>
    <w:p w:rsidR="00BC4808" w:rsidRPr="00404F90" w:rsidRDefault="00BC4808" w:rsidP="00BC4808">
      <w:pPr>
        <w:pStyle w:val="a6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404F90">
        <w:rPr>
          <w:color w:val="000000"/>
        </w:rPr>
        <w:t> 3. Салаты заправляют:</w:t>
      </w:r>
    </w:p>
    <w:p w:rsidR="00BC4808" w:rsidRPr="00404F90" w:rsidRDefault="00BC4808" w:rsidP="00BC4808">
      <w:pPr>
        <w:pStyle w:val="a6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404F90">
        <w:rPr>
          <w:color w:val="000000"/>
        </w:rPr>
        <w:t> а) майонезом;</w:t>
      </w:r>
    </w:p>
    <w:p w:rsidR="00BC4808" w:rsidRPr="00404F90" w:rsidRDefault="00BC4808" w:rsidP="00BC4808">
      <w:pPr>
        <w:pStyle w:val="a6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404F90">
        <w:rPr>
          <w:color w:val="000000"/>
        </w:rPr>
        <w:t> б) сметаной;</w:t>
      </w:r>
    </w:p>
    <w:p w:rsidR="00BC4808" w:rsidRPr="00404F90" w:rsidRDefault="00BC4808" w:rsidP="00BC4808">
      <w:pPr>
        <w:pStyle w:val="a6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404F90">
        <w:rPr>
          <w:color w:val="000000"/>
        </w:rPr>
        <w:t> в) кетчупом;</w:t>
      </w:r>
    </w:p>
    <w:p w:rsidR="00BC4808" w:rsidRPr="00404F90" w:rsidRDefault="00BC4808" w:rsidP="00BC4808">
      <w:pPr>
        <w:pStyle w:val="a6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404F90">
        <w:rPr>
          <w:color w:val="000000"/>
        </w:rPr>
        <w:t> г) томатной пастой.</w:t>
      </w:r>
    </w:p>
    <w:p w:rsidR="00BC4808" w:rsidRPr="00404F90" w:rsidRDefault="00BC4808" w:rsidP="00BC4808">
      <w:pPr>
        <w:pStyle w:val="a6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404F90">
        <w:rPr>
          <w:color w:val="000000"/>
        </w:rPr>
        <w:t> 4. Какие продукты используют для приготовления салата «Подсолнух»:</w:t>
      </w:r>
    </w:p>
    <w:p w:rsidR="00BC4808" w:rsidRPr="00404F90" w:rsidRDefault="00BC4808" w:rsidP="00BC4808">
      <w:pPr>
        <w:pStyle w:val="a6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404F90">
        <w:rPr>
          <w:color w:val="000000"/>
        </w:rPr>
        <w:t xml:space="preserve">5. Основной продукт для приготовления холодного блюда «Студень </w:t>
      </w:r>
      <w:proofErr w:type="gramStart"/>
      <w:r w:rsidRPr="00404F90">
        <w:rPr>
          <w:color w:val="000000"/>
        </w:rPr>
        <w:t>из</w:t>
      </w:r>
      <w:proofErr w:type="gramEnd"/>
    </w:p>
    <w:p w:rsidR="00BC4808" w:rsidRPr="00404F90" w:rsidRDefault="00BC4808" w:rsidP="00BC4808">
      <w:pPr>
        <w:pStyle w:val="a6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404F90">
        <w:rPr>
          <w:color w:val="000000"/>
        </w:rPr>
        <w:t> говядины»:</w:t>
      </w:r>
    </w:p>
    <w:p w:rsidR="00BC4808" w:rsidRPr="00404F90" w:rsidRDefault="00BC4808" w:rsidP="00BC4808">
      <w:pPr>
        <w:pStyle w:val="a6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404F90">
        <w:rPr>
          <w:color w:val="000000"/>
        </w:rPr>
        <w:t> а) голень говяжья;</w:t>
      </w:r>
    </w:p>
    <w:p w:rsidR="00BC4808" w:rsidRPr="00404F90" w:rsidRDefault="00BC4808" w:rsidP="00BC4808">
      <w:pPr>
        <w:pStyle w:val="a6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404F90">
        <w:rPr>
          <w:color w:val="000000"/>
        </w:rPr>
        <w:t> б) голова свиная;</w:t>
      </w:r>
    </w:p>
    <w:p w:rsidR="00BC4808" w:rsidRPr="00404F90" w:rsidRDefault="00BC4808" w:rsidP="00BC4808">
      <w:pPr>
        <w:pStyle w:val="a6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404F90">
        <w:rPr>
          <w:color w:val="000000"/>
        </w:rPr>
        <w:t> в) мясо говядины и свинины.</w:t>
      </w:r>
    </w:p>
    <w:p w:rsidR="00BC4808" w:rsidRPr="00404F90" w:rsidRDefault="00BC4808" w:rsidP="00BC4808">
      <w:pPr>
        <w:pStyle w:val="a6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404F90">
        <w:rPr>
          <w:color w:val="000000"/>
        </w:rPr>
        <w:t> 6. Какой водой заливают мясные продукты при приготовлении блюда</w:t>
      </w:r>
    </w:p>
    <w:p w:rsidR="00BC4808" w:rsidRPr="00404F90" w:rsidRDefault="00BC4808" w:rsidP="00BC4808">
      <w:pPr>
        <w:pStyle w:val="a6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404F90">
        <w:rPr>
          <w:color w:val="000000"/>
        </w:rPr>
        <w:lastRenderedPageBreak/>
        <w:t> «Студень из говядины»:</w:t>
      </w:r>
    </w:p>
    <w:p w:rsidR="00BC4808" w:rsidRPr="00404F90" w:rsidRDefault="00BC4808" w:rsidP="00BC4808">
      <w:pPr>
        <w:pStyle w:val="a6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404F90">
        <w:rPr>
          <w:color w:val="000000"/>
        </w:rPr>
        <w:t> а) холодной;</w:t>
      </w:r>
    </w:p>
    <w:p w:rsidR="00BC4808" w:rsidRPr="00404F90" w:rsidRDefault="00BC4808" w:rsidP="00BC4808">
      <w:pPr>
        <w:pStyle w:val="a6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404F90">
        <w:rPr>
          <w:color w:val="000000"/>
        </w:rPr>
        <w:t> б) теплой;</w:t>
      </w:r>
    </w:p>
    <w:p w:rsidR="00BC4808" w:rsidRPr="00404F90" w:rsidRDefault="00BC4808" w:rsidP="00BC4808">
      <w:pPr>
        <w:pStyle w:val="a6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404F90">
        <w:rPr>
          <w:color w:val="000000"/>
        </w:rPr>
        <w:t> в) горячей.</w:t>
      </w:r>
    </w:p>
    <w:p w:rsidR="00BC4808" w:rsidRPr="00404F90" w:rsidRDefault="00BC4808" w:rsidP="00BC4808">
      <w:pPr>
        <w:pStyle w:val="a6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404F90">
        <w:rPr>
          <w:color w:val="000000"/>
        </w:rPr>
        <w:t> 7. Время варки студня из говядины:</w:t>
      </w:r>
    </w:p>
    <w:p w:rsidR="00BC4808" w:rsidRPr="00404F90" w:rsidRDefault="00BC4808" w:rsidP="00BC4808">
      <w:pPr>
        <w:pStyle w:val="a6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404F90">
        <w:rPr>
          <w:color w:val="000000"/>
        </w:rPr>
        <w:t> а) 6 - 8 час</w:t>
      </w:r>
      <w:proofErr w:type="gramStart"/>
      <w:r w:rsidRPr="00404F90">
        <w:rPr>
          <w:color w:val="000000"/>
        </w:rPr>
        <w:t>. ;</w:t>
      </w:r>
      <w:proofErr w:type="gramEnd"/>
    </w:p>
    <w:p w:rsidR="00BC4808" w:rsidRPr="00404F90" w:rsidRDefault="00BC4808" w:rsidP="00BC4808">
      <w:pPr>
        <w:pStyle w:val="a6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404F90">
        <w:rPr>
          <w:color w:val="000000"/>
        </w:rPr>
        <w:t> б) 2 - 3 час</w:t>
      </w:r>
      <w:proofErr w:type="gramStart"/>
      <w:r w:rsidRPr="00404F90">
        <w:rPr>
          <w:color w:val="000000"/>
        </w:rPr>
        <w:t>. ;</w:t>
      </w:r>
      <w:proofErr w:type="gramEnd"/>
    </w:p>
    <w:p w:rsidR="00BC4808" w:rsidRPr="00404F90" w:rsidRDefault="00BC4808" w:rsidP="00BC4808">
      <w:pPr>
        <w:pStyle w:val="a6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404F90">
        <w:rPr>
          <w:color w:val="000000"/>
        </w:rPr>
        <w:t> в) 1 - 2 час.</w:t>
      </w:r>
    </w:p>
    <w:p w:rsidR="00BC4808" w:rsidRPr="00404F90" w:rsidRDefault="00BC4808" w:rsidP="00BC4808">
      <w:pPr>
        <w:pStyle w:val="a6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404F90">
        <w:rPr>
          <w:color w:val="000000"/>
        </w:rPr>
        <w:t> 8. Какие продукты используют для приготовления блюда « Паштет из печени»</w:t>
      </w:r>
    </w:p>
    <w:p w:rsidR="00BC4808" w:rsidRPr="00404F90" w:rsidRDefault="00BC4808" w:rsidP="00BC4808">
      <w:pPr>
        <w:pStyle w:val="a6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404F90">
        <w:rPr>
          <w:color w:val="000000"/>
        </w:rPr>
        <w:t>9. Что бы паштет был более нежным в него можно добавить:</w:t>
      </w:r>
    </w:p>
    <w:p w:rsidR="00BC4808" w:rsidRPr="00404F90" w:rsidRDefault="00BC4808" w:rsidP="00BC4808">
      <w:pPr>
        <w:pStyle w:val="a6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404F90">
        <w:rPr>
          <w:color w:val="000000"/>
        </w:rPr>
        <w:t> а) сливки;</w:t>
      </w:r>
    </w:p>
    <w:p w:rsidR="00BC4808" w:rsidRPr="00404F90" w:rsidRDefault="00BC4808" w:rsidP="00BC4808">
      <w:pPr>
        <w:pStyle w:val="a6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404F90">
        <w:rPr>
          <w:color w:val="000000"/>
        </w:rPr>
        <w:t> б) сметану;</w:t>
      </w:r>
    </w:p>
    <w:p w:rsidR="00BC4808" w:rsidRPr="00404F90" w:rsidRDefault="00BC4808" w:rsidP="00BC4808">
      <w:pPr>
        <w:pStyle w:val="a6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404F90">
        <w:rPr>
          <w:color w:val="000000"/>
        </w:rPr>
        <w:t> в) растительное масло;</w:t>
      </w:r>
    </w:p>
    <w:p w:rsidR="00BC4808" w:rsidRPr="00404F90" w:rsidRDefault="00BC4808" w:rsidP="00BC4808">
      <w:pPr>
        <w:pStyle w:val="a6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404F90">
        <w:rPr>
          <w:color w:val="000000"/>
        </w:rPr>
        <w:t> г) сало.</w:t>
      </w:r>
    </w:p>
    <w:p w:rsidR="00BC4808" w:rsidRPr="00404F90" w:rsidRDefault="00BC4808" w:rsidP="00BC4808">
      <w:pPr>
        <w:pStyle w:val="a6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404F90">
        <w:rPr>
          <w:color w:val="000000"/>
        </w:rPr>
        <w:t xml:space="preserve">10. Какие овощи используют при приготовлении холодного блюда «Сельдь </w:t>
      </w:r>
      <w:proofErr w:type="gramStart"/>
      <w:r w:rsidRPr="00404F90">
        <w:rPr>
          <w:color w:val="000000"/>
        </w:rPr>
        <w:t>с</w:t>
      </w:r>
      <w:proofErr w:type="gramEnd"/>
    </w:p>
    <w:p w:rsidR="00BC4808" w:rsidRPr="00404F90" w:rsidRDefault="00BC4808" w:rsidP="00BC4808">
      <w:pPr>
        <w:pStyle w:val="a6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404F90">
        <w:rPr>
          <w:color w:val="000000"/>
        </w:rPr>
        <w:t> гарниром»</w:t>
      </w:r>
      <w:proofErr w:type="gramStart"/>
      <w:r w:rsidRPr="00404F90">
        <w:rPr>
          <w:color w:val="000000"/>
        </w:rPr>
        <w:t xml:space="preserve"> ?</w:t>
      </w:r>
      <w:proofErr w:type="gramEnd"/>
    </w:p>
    <w:p w:rsidR="00BC4808" w:rsidRPr="00404F90" w:rsidRDefault="00BC4808" w:rsidP="00BC4808">
      <w:pPr>
        <w:pStyle w:val="a6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404F90">
        <w:rPr>
          <w:color w:val="000000"/>
        </w:rPr>
        <w:t> а) Вареная свекла;</w:t>
      </w:r>
    </w:p>
    <w:p w:rsidR="00BC4808" w:rsidRPr="00404F90" w:rsidRDefault="00BC4808" w:rsidP="00BC4808">
      <w:pPr>
        <w:pStyle w:val="a6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404F90">
        <w:rPr>
          <w:color w:val="000000"/>
        </w:rPr>
        <w:t> б) сырая морковь;</w:t>
      </w:r>
    </w:p>
    <w:p w:rsidR="00BC4808" w:rsidRPr="00404F90" w:rsidRDefault="00BC4808" w:rsidP="00BC4808">
      <w:pPr>
        <w:pStyle w:val="a6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404F90">
        <w:rPr>
          <w:color w:val="000000"/>
        </w:rPr>
        <w:t> в) вареный картофель;</w:t>
      </w:r>
    </w:p>
    <w:p w:rsidR="00BC4808" w:rsidRPr="00404F90" w:rsidRDefault="00BC4808" w:rsidP="00BC4808">
      <w:pPr>
        <w:pStyle w:val="a6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404F90">
        <w:rPr>
          <w:color w:val="000000"/>
        </w:rPr>
        <w:t> г) сырая свекла.</w:t>
      </w:r>
    </w:p>
    <w:p w:rsidR="00BC4808" w:rsidRPr="00404F90" w:rsidRDefault="00BC4808" w:rsidP="00BC4808">
      <w:pPr>
        <w:pStyle w:val="a6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404F90">
        <w:rPr>
          <w:color w:val="000000"/>
        </w:rPr>
        <w:t>11. Какие питательные вещества содержатся в мясе:</w:t>
      </w:r>
    </w:p>
    <w:p w:rsidR="00BC4808" w:rsidRPr="00404F90" w:rsidRDefault="00BC4808" w:rsidP="00BC4808">
      <w:pPr>
        <w:pStyle w:val="a6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404F90">
        <w:rPr>
          <w:color w:val="000000"/>
        </w:rPr>
        <w:t> а) белки;</w:t>
      </w:r>
    </w:p>
    <w:p w:rsidR="00BC4808" w:rsidRPr="00404F90" w:rsidRDefault="00BC4808" w:rsidP="00BC4808">
      <w:pPr>
        <w:pStyle w:val="a6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404F90">
        <w:rPr>
          <w:color w:val="000000"/>
        </w:rPr>
        <w:t> б) углеводы;</w:t>
      </w:r>
    </w:p>
    <w:p w:rsidR="00BC4808" w:rsidRPr="00404F90" w:rsidRDefault="00BC4808" w:rsidP="00BC4808">
      <w:pPr>
        <w:pStyle w:val="a6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404F90">
        <w:rPr>
          <w:color w:val="000000"/>
        </w:rPr>
        <w:lastRenderedPageBreak/>
        <w:t> в) жиры.</w:t>
      </w:r>
    </w:p>
    <w:p w:rsidR="00BC4808" w:rsidRPr="00404F90" w:rsidRDefault="00BC4808" w:rsidP="00BC4808">
      <w:pPr>
        <w:pStyle w:val="a6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404F90">
        <w:rPr>
          <w:color w:val="000000"/>
        </w:rPr>
        <w:t>12. Из какого мяса можно приготовить поджарку?</w:t>
      </w:r>
    </w:p>
    <w:p w:rsidR="00BC4808" w:rsidRPr="00404F90" w:rsidRDefault="00BC4808" w:rsidP="00BC4808">
      <w:pPr>
        <w:pStyle w:val="a6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404F90">
        <w:rPr>
          <w:color w:val="000000"/>
        </w:rPr>
        <w:t> а) из говядины;</w:t>
      </w:r>
    </w:p>
    <w:p w:rsidR="00BC4808" w:rsidRPr="00404F90" w:rsidRDefault="00BC4808" w:rsidP="00BC4808">
      <w:pPr>
        <w:pStyle w:val="a6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404F90">
        <w:rPr>
          <w:color w:val="000000"/>
        </w:rPr>
        <w:t> б) из свинины;</w:t>
      </w:r>
    </w:p>
    <w:p w:rsidR="00BC4808" w:rsidRPr="00404F90" w:rsidRDefault="00BC4808" w:rsidP="00BC4808">
      <w:pPr>
        <w:pStyle w:val="a6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404F90">
        <w:rPr>
          <w:color w:val="000000"/>
        </w:rPr>
        <w:t> в) из птицы.</w:t>
      </w:r>
    </w:p>
    <w:p w:rsidR="00BC4808" w:rsidRPr="00404F90" w:rsidRDefault="00BC4808" w:rsidP="00BC4808">
      <w:pPr>
        <w:pStyle w:val="a6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404F90">
        <w:rPr>
          <w:color w:val="000000"/>
        </w:rPr>
        <w:t>13. Какие продукты используют при приготовлении блюда «Поджарка»?</w:t>
      </w:r>
    </w:p>
    <w:p w:rsidR="00BC4808" w:rsidRPr="00404F90" w:rsidRDefault="00BC4808" w:rsidP="00BC4808">
      <w:pPr>
        <w:pStyle w:val="a6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404F90">
        <w:rPr>
          <w:color w:val="000000"/>
        </w:rPr>
        <w:t>14. Правила первичной обработки птицы:</w:t>
      </w:r>
    </w:p>
    <w:p w:rsidR="00BC4808" w:rsidRPr="00404F90" w:rsidRDefault="00BC4808" w:rsidP="00BC4808">
      <w:pPr>
        <w:pStyle w:val="a6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404F90">
        <w:rPr>
          <w:color w:val="000000"/>
        </w:rPr>
        <w:t> а) опаливание;</w:t>
      </w:r>
    </w:p>
    <w:p w:rsidR="00BC4808" w:rsidRPr="00404F90" w:rsidRDefault="00BC4808" w:rsidP="00BC4808">
      <w:pPr>
        <w:pStyle w:val="a6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404F90">
        <w:rPr>
          <w:color w:val="000000"/>
        </w:rPr>
        <w:t> б) размораживание;</w:t>
      </w:r>
    </w:p>
    <w:p w:rsidR="00BC4808" w:rsidRPr="00404F90" w:rsidRDefault="00BC4808" w:rsidP="00BC4808">
      <w:pPr>
        <w:pStyle w:val="a6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404F90">
        <w:rPr>
          <w:color w:val="000000"/>
        </w:rPr>
        <w:t> в) жарка;</w:t>
      </w:r>
    </w:p>
    <w:p w:rsidR="00BC4808" w:rsidRPr="00404F90" w:rsidRDefault="00BC4808" w:rsidP="00BC4808">
      <w:pPr>
        <w:pStyle w:val="a6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404F90">
        <w:rPr>
          <w:color w:val="000000"/>
        </w:rPr>
        <w:t> г) тушение.</w:t>
      </w:r>
    </w:p>
    <w:p w:rsidR="00BC4808" w:rsidRPr="00404F90" w:rsidRDefault="00BC4808" w:rsidP="00BC4808">
      <w:pPr>
        <w:pStyle w:val="a6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404F90">
        <w:rPr>
          <w:color w:val="000000"/>
        </w:rPr>
        <w:t>15. Какой вид тепловой обработки используют при приготовлении блюда  «Цыплята - табака»?</w:t>
      </w:r>
    </w:p>
    <w:p w:rsidR="00BC4808" w:rsidRPr="00404F90" w:rsidRDefault="00BC4808" w:rsidP="00BC4808">
      <w:pPr>
        <w:pStyle w:val="a6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404F90">
        <w:rPr>
          <w:color w:val="000000"/>
        </w:rPr>
        <w:t> а) жарка под прессом;</w:t>
      </w:r>
    </w:p>
    <w:p w:rsidR="00BC4808" w:rsidRPr="00404F90" w:rsidRDefault="00BC4808" w:rsidP="00BC4808">
      <w:pPr>
        <w:pStyle w:val="a6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404F90">
        <w:rPr>
          <w:color w:val="000000"/>
        </w:rPr>
        <w:t> б) жарка во фритюре;</w:t>
      </w:r>
    </w:p>
    <w:p w:rsidR="00BC4808" w:rsidRPr="00404F90" w:rsidRDefault="00BC4808" w:rsidP="00BC4808">
      <w:pPr>
        <w:pStyle w:val="a6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404F90">
        <w:rPr>
          <w:color w:val="000000"/>
        </w:rPr>
        <w:t> в) тушение.</w:t>
      </w:r>
    </w:p>
    <w:p w:rsidR="00BC4808" w:rsidRPr="00404F90" w:rsidRDefault="00BC4808" w:rsidP="00BC4808">
      <w:pPr>
        <w:pStyle w:val="a6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404F90">
        <w:rPr>
          <w:color w:val="000000"/>
        </w:rPr>
        <w:t>16. Правила первичной обработки рыбы:</w:t>
      </w:r>
    </w:p>
    <w:p w:rsidR="00BC4808" w:rsidRPr="00404F90" w:rsidRDefault="00BC4808" w:rsidP="00BC4808">
      <w:pPr>
        <w:pStyle w:val="a6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404F90">
        <w:rPr>
          <w:color w:val="000000"/>
        </w:rPr>
        <w:t xml:space="preserve"> а) </w:t>
      </w:r>
      <w:proofErr w:type="spellStart"/>
      <w:r w:rsidRPr="00404F90">
        <w:rPr>
          <w:color w:val="000000"/>
        </w:rPr>
        <w:t>пассерование</w:t>
      </w:r>
      <w:proofErr w:type="spellEnd"/>
      <w:r w:rsidRPr="00404F90">
        <w:rPr>
          <w:color w:val="000000"/>
        </w:rPr>
        <w:t>;</w:t>
      </w:r>
    </w:p>
    <w:p w:rsidR="00BC4808" w:rsidRPr="00404F90" w:rsidRDefault="00BC4808" w:rsidP="00BC4808">
      <w:pPr>
        <w:pStyle w:val="a6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404F90">
        <w:rPr>
          <w:color w:val="000000"/>
        </w:rPr>
        <w:t> б) удаление чешуи;</w:t>
      </w:r>
    </w:p>
    <w:p w:rsidR="00BC4808" w:rsidRPr="00404F90" w:rsidRDefault="00BC4808" w:rsidP="00BC4808">
      <w:pPr>
        <w:pStyle w:val="a6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404F90">
        <w:rPr>
          <w:color w:val="000000"/>
        </w:rPr>
        <w:t> в) удаление плавников;</w:t>
      </w:r>
    </w:p>
    <w:p w:rsidR="00BC4808" w:rsidRPr="00404F90" w:rsidRDefault="00BC4808" w:rsidP="00BC4808">
      <w:pPr>
        <w:pStyle w:val="a6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404F90">
        <w:rPr>
          <w:color w:val="000000"/>
        </w:rPr>
        <w:t xml:space="preserve"> г) </w:t>
      </w:r>
      <w:proofErr w:type="spellStart"/>
      <w:r w:rsidRPr="00404F90">
        <w:rPr>
          <w:color w:val="000000"/>
        </w:rPr>
        <w:t>бланширование</w:t>
      </w:r>
      <w:proofErr w:type="spellEnd"/>
      <w:r w:rsidRPr="00404F90">
        <w:rPr>
          <w:color w:val="000000"/>
        </w:rPr>
        <w:t>.</w:t>
      </w:r>
    </w:p>
    <w:p w:rsidR="00BC4808" w:rsidRPr="00404F90" w:rsidRDefault="00BC4808" w:rsidP="00BC4808">
      <w:pPr>
        <w:pStyle w:val="a6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404F90">
        <w:rPr>
          <w:color w:val="000000"/>
        </w:rPr>
        <w:t>17. Как подготовить дрожжи перед использованием?</w:t>
      </w:r>
    </w:p>
    <w:p w:rsidR="00BC4808" w:rsidRPr="00404F90" w:rsidRDefault="00BC4808" w:rsidP="00BC4808">
      <w:pPr>
        <w:pStyle w:val="a6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404F90">
        <w:rPr>
          <w:color w:val="000000"/>
        </w:rPr>
        <w:t> а) развести в теплом молоке;</w:t>
      </w:r>
    </w:p>
    <w:p w:rsidR="00BC4808" w:rsidRPr="00404F90" w:rsidRDefault="00BC4808" w:rsidP="00BC4808">
      <w:pPr>
        <w:pStyle w:val="a6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404F90">
        <w:rPr>
          <w:color w:val="000000"/>
        </w:rPr>
        <w:t> б) развести в холодной воде;</w:t>
      </w:r>
    </w:p>
    <w:p w:rsidR="00BC4808" w:rsidRPr="00404F90" w:rsidRDefault="00BC4808" w:rsidP="00BC4808">
      <w:pPr>
        <w:pStyle w:val="a6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404F90">
        <w:rPr>
          <w:color w:val="000000"/>
        </w:rPr>
        <w:lastRenderedPageBreak/>
        <w:t> в) развести в горячей воде.</w:t>
      </w:r>
    </w:p>
    <w:p w:rsidR="00BC4808" w:rsidRPr="00404F90" w:rsidRDefault="00BC4808" w:rsidP="00BC4808">
      <w:pPr>
        <w:pStyle w:val="a6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404F90">
        <w:rPr>
          <w:color w:val="000000"/>
        </w:rPr>
        <w:t>18. Какие изделия можно приготовить из дрожжевого теста:</w:t>
      </w:r>
    </w:p>
    <w:p w:rsidR="00BC4808" w:rsidRPr="00404F90" w:rsidRDefault="00BC4808" w:rsidP="00BC4808">
      <w:pPr>
        <w:pStyle w:val="a6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404F90">
        <w:rPr>
          <w:color w:val="000000"/>
        </w:rPr>
        <w:t> а) пироги;</w:t>
      </w:r>
    </w:p>
    <w:p w:rsidR="00BC4808" w:rsidRPr="00404F90" w:rsidRDefault="00BC4808" w:rsidP="00BC4808">
      <w:pPr>
        <w:pStyle w:val="a6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404F90">
        <w:rPr>
          <w:color w:val="000000"/>
        </w:rPr>
        <w:t> б) вареники;</w:t>
      </w:r>
    </w:p>
    <w:p w:rsidR="00BC4808" w:rsidRPr="00404F90" w:rsidRDefault="00BC4808" w:rsidP="00BC4808">
      <w:pPr>
        <w:pStyle w:val="a6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404F90">
        <w:rPr>
          <w:color w:val="000000"/>
        </w:rPr>
        <w:t> в) булочки;</w:t>
      </w:r>
    </w:p>
    <w:p w:rsidR="00BC4808" w:rsidRPr="00404F90" w:rsidRDefault="00BC4808" w:rsidP="00BC4808">
      <w:pPr>
        <w:pStyle w:val="a6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404F90">
        <w:rPr>
          <w:color w:val="000000"/>
        </w:rPr>
        <w:t> г) расстегаи;</w:t>
      </w:r>
    </w:p>
    <w:p w:rsidR="00BC4808" w:rsidRPr="00404F90" w:rsidRDefault="00BC4808" w:rsidP="00BC4808">
      <w:pPr>
        <w:pStyle w:val="a6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404F90">
        <w:rPr>
          <w:color w:val="000000"/>
        </w:rPr>
        <w:t> </w:t>
      </w:r>
      <w:proofErr w:type="spellStart"/>
      <w:r w:rsidRPr="00404F90">
        <w:rPr>
          <w:color w:val="000000"/>
        </w:rPr>
        <w:t>д</w:t>
      </w:r>
      <w:proofErr w:type="spellEnd"/>
      <w:r w:rsidRPr="00404F90">
        <w:rPr>
          <w:color w:val="000000"/>
        </w:rPr>
        <w:t>) блинчики.</w:t>
      </w:r>
    </w:p>
    <w:p w:rsidR="00BC4808" w:rsidRDefault="00BC4808" w:rsidP="00BC48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99"/>
          <w:sz w:val="27"/>
          <w:szCs w:val="27"/>
        </w:rPr>
      </w:pPr>
    </w:p>
    <w:p w:rsidR="00BC4808" w:rsidRDefault="00BC4808" w:rsidP="00BC48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99"/>
          <w:sz w:val="27"/>
          <w:szCs w:val="27"/>
        </w:rPr>
      </w:pPr>
    </w:p>
    <w:p w:rsidR="00BC4808" w:rsidRDefault="00BC4808" w:rsidP="00BC48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99"/>
          <w:sz w:val="27"/>
          <w:szCs w:val="27"/>
        </w:rPr>
      </w:pPr>
    </w:p>
    <w:p w:rsidR="00BC4808" w:rsidRDefault="00BC4808" w:rsidP="00BC48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99"/>
          <w:sz w:val="27"/>
          <w:szCs w:val="27"/>
        </w:rPr>
      </w:pPr>
    </w:p>
    <w:p w:rsidR="00BC4808" w:rsidRDefault="00BC4808" w:rsidP="00BC48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99"/>
          <w:sz w:val="27"/>
          <w:szCs w:val="27"/>
        </w:rPr>
      </w:pPr>
    </w:p>
    <w:p w:rsidR="00BC4808" w:rsidRDefault="00BC4808" w:rsidP="00BC48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99"/>
          <w:sz w:val="27"/>
          <w:szCs w:val="27"/>
        </w:rPr>
      </w:pPr>
    </w:p>
    <w:p w:rsidR="00BC4808" w:rsidRDefault="00BC4808" w:rsidP="00BC48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99"/>
          <w:sz w:val="27"/>
          <w:szCs w:val="27"/>
        </w:rPr>
      </w:pPr>
    </w:p>
    <w:p w:rsidR="00BC4808" w:rsidRPr="00404F90" w:rsidRDefault="00BC4808" w:rsidP="00BC48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</w:rPr>
      </w:pPr>
      <w:r w:rsidRPr="00404F90">
        <w:rPr>
          <w:rFonts w:ascii="Verdana" w:eastAsia="Times New Roman" w:hAnsi="Verdana" w:cs="Times New Roman"/>
          <w:b/>
          <w:bCs/>
          <w:color w:val="000099"/>
          <w:sz w:val="27"/>
          <w:szCs w:val="27"/>
        </w:rPr>
        <w:t>опрос № 1</w:t>
      </w:r>
      <w:r w:rsidRPr="00404F90">
        <w:rPr>
          <w:rFonts w:ascii="Verdana" w:eastAsia="Times New Roman" w:hAnsi="Verdana" w:cs="Times New Roman"/>
          <w:b/>
          <w:bCs/>
          <w:color w:val="000099"/>
          <w:sz w:val="27"/>
        </w:rPr>
        <w:t> </w:t>
      </w:r>
      <w:r w:rsidRPr="00404F90">
        <w:rPr>
          <w:rFonts w:ascii="Verdana" w:eastAsia="Times New Roman" w:hAnsi="Verdana" w:cs="Times New Roman"/>
          <w:color w:val="008000"/>
          <w:sz w:val="27"/>
          <w:szCs w:val="27"/>
        </w:rPr>
        <w:br/>
      </w:r>
    </w:p>
    <w:p w:rsidR="00BC4808" w:rsidRPr="00404F90" w:rsidRDefault="00BC4808" w:rsidP="00BC48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7"/>
          <w:szCs w:val="27"/>
        </w:rPr>
      </w:pPr>
      <w:r w:rsidRPr="00404F90">
        <w:rPr>
          <w:rFonts w:ascii="Verdana" w:eastAsia="Times New Roman" w:hAnsi="Verdana" w:cs="Times New Roman"/>
          <w:color w:val="333333"/>
          <w:sz w:val="27"/>
          <w:szCs w:val="27"/>
        </w:rPr>
        <w:t xml:space="preserve">Какие продукты составляют основу </w:t>
      </w:r>
      <w:proofErr w:type="spellStart"/>
      <w:r w:rsidRPr="00404F90">
        <w:rPr>
          <w:rFonts w:ascii="Verdana" w:eastAsia="Times New Roman" w:hAnsi="Verdana" w:cs="Times New Roman"/>
          <w:color w:val="333333"/>
          <w:sz w:val="27"/>
          <w:szCs w:val="27"/>
        </w:rPr>
        <w:t>галисийской</w:t>
      </w:r>
      <w:proofErr w:type="spellEnd"/>
      <w:r w:rsidRPr="00404F90">
        <w:rPr>
          <w:rFonts w:ascii="Verdana" w:eastAsia="Times New Roman" w:hAnsi="Verdana" w:cs="Times New Roman"/>
          <w:color w:val="333333"/>
          <w:sz w:val="27"/>
          <w:szCs w:val="27"/>
        </w:rPr>
        <w:t xml:space="preserve"> кухни?</w:t>
      </w:r>
    </w:p>
    <w:p w:rsidR="00BC4808" w:rsidRPr="00404F90" w:rsidRDefault="002E232B" w:rsidP="00BC4808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</w:rPr>
      </w:pPr>
      <w:r w:rsidRPr="00404F90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6" type="#_x0000_t75" style="width:20.25pt;height:18pt" o:ole="">
            <v:imagedata r:id="rId5" o:title=""/>
          </v:shape>
          <w:control r:id="rId6" w:name="DefaultOcxName" w:shapeid="_x0000_i1076"/>
        </w:object>
      </w:r>
      <w:r w:rsidR="00BC4808" w:rsidRPr="00404F90">
        <w:rPr>
          <w:rFonts w:ascii="Verdana" w:eastAsia="Times New Roman" w:hAnsi="Verdana" w:cs="Times New Roman"/>
          <w:color w:val="008000"/>
          <w:sz w:val="27"/>
        </w:rPr>
        <w:t> зелень</w:t>
      </w:r>
      <w:r w:rsidR="00BC4808" w:rsidRPr="00404F90">
        <w:rPr>
          <w:rFonts w:ascii="Verdana" w:eastAsia="Times New Roman" w:hAnsi="Verdana" w:cs="Times New Roman"/>
          <w:color w:val="008000"/>
          <w:sz w:val="27"/>
          <w:szCs w:val="27"/>
        </w:rPr>
        <w:br/>
      </w:r>
      <w:r w:rsidRPr="00404F90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079" type="#_x0000_t75" style="width:20.25pt;height:18pt" o:ole="">
            <v:imagedata r:id="rId5" o:title=""/>
          </v:shape>
          <w:control r:id="rId7" w:name="DefaultOcxName1" w:shapeid="_x0000_i1079"/>
        </w:object>
      </w:r>
      <w:r w:rsidR="00BC4808" w:rsidRPr="00404F90">
        <w:rPr>
          <w:rFonts w:ascii="Verdana" w:eastAsia="Times New Roman" w:hAnsi="Verdana" w:cs="Times New Roman"/>
          <w:color w:val="008000"/>
          <w:sz w:val="27"/>
        </w:rPr>
        <w:t> сыр</w:t>
      </w:r>
      <w:r w:rsidR="00BC4808" w:rsidRPr="00404F90">
        <w:rPr>
          <w:rFonts w:ascii="Verdana" w:eastAsia="Times New Roman" w:hAnsi="Verdana" w:cs="Times New Roman"/>
          <w:color w:val="008000"/>
          <w:sz w:val="27"/>
          <w:szCs w:val="27"/>
        </w:rPr>
        <w:br/>
      </w:r>
      <w:r w:rsidRPr="00404F90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082" type="#_x0000_t75" style="width:20.25pt;height:18pt" o:ole="">
            <v:imagedata r:id="rId5" o:title=""/>
          </v:shape>
          <w:control r:id="rId8" w:name="DefaultOcxName2" w:shapeid="_x0000_i1082"/>
        </w:object>
      </w:r>
      <w:r w:rsidR="00BC4808" w:rsidRPr="00404F90">
        <w:rPr>
          <w:rFonts w:ascii="Verdana" w:eastAsia="Times New Roman" w:hAnsi="Verdana" w:cs="Times New Roman"/>
          <w:color w:val="008000"/>
          <w:sz w:val="27"/>
        </w:rPr>
        <w:t> мясо</w:t>
      </w:r>
      <w:r w:rsidR="00BC4808" w:rsidRPr="00404F90">
        <w:rPr>
          <w:rFonts w:ascii="Verdana" w:eastAsia="Times New Roman" w:hAnsi="Verdana" w:cs="Times New Roman"/>
          <w:color w:val="008000"/>
          <w:sz w:val="27"/>
          <w:szCs w:val="27"/>
        </w:rPr>
        <w:br/>
      </w:r>
      <w:r w:rsidRPr="00404F90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085" type="#_x0000_t75" style="width:20.25pt;height:18pt" o:ole="">
            <v:imagedata r:id="rId5" o:title=""/>
          </v:shape>
          <w:control r:id="rId9" w:name="DefaultOcxName3" w:shapeid="_x0000_i1085"/>
        </w:object>
      </w:r>
      <w:r w:rsidR="00BC4808" w:rsidRPr="00404F90">
        <w:rPr>
          <w:rFonts w:ascii="Verdana" w:eastAsia="Times New Roman" w:hAnsi="Verdana" w:cs="Times New Roman"/>
          <w:color w:val="008000"/>
          <w:sz w:val="27"/>
        </w:rPr>
        <w:t> рыба</w:t>
      </w:r>
    </w:p>
    <w:p w:rsidR="00BC4808" w:rsidRPr="00404F90" w:rsidRDefault="00BC4808" w:rsidP="00BC48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</w:rPr>
      </w:pPr>
      <w:r w:rsidRPr="00404F90">
        <w:rPr>
          <w:rFonts w:ascii="Verdana" w:eastAsia="Times New Roman" w:hAnsi="Verdana" w:cs="Times New Roman"/>
          <w:b/>
          <w:bCs/>
          <w:color w:val="000099"/>
          <w:sz w:val="27"/>
          <w:szCs w:val="27"/>
        </w:rPr>
        <w:t>Вопрос № 2</w:t>
      </w:r>
      <w:r w:rsidRPr="00404F90">
        <w:rPr>
          <w:rFonts w:ascii="Verdana" w:eastAsia="Times New Roman" w:hAnsi="Verdana" w:cs="Times New Roman"/>
          <w:b/>
          <w:bCs/>
          <w:color w:val="000099"/>
          <w:sz w:val="27"/>
        </w:rPr>
        <w:t> </w:t>
      </w:r>
      <w:r w:rsidRPr="00404F90">
        <w:rPr>
          <w:rFonts w:ascii="Verdana" w:eastAsia="Times New Roman" w:hAnsi="Verdana" w:cs="Times New Roman"/>
          <w:color w:val="008000"/>
          <w:sz w:val="27"/>
          <w:szCs w:val="27"/>
        </w:rPr>
        <w:br/>
      </w:r>
    </w:p>
    <w:p w:rsidR="00BC4808" w:rsidRPr="00404F90" w:rsidRDefault="00BC4808" w:rsidP="00BC48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7"/>
          <w:szCs w:val="27"/>
        </w:rPr>
      </w:pPr>
      <w:r w:rsidRPr="00404F90">
        <w:rPr>
          <w:rFonts w:ascii="Verdana" w:eastAsia="Times New Roman" w:hAnsi="Verdana" w:cs="Times New Roman"/>
          <w:color w:val="333333"/>
          <w:sz w:val="27"/>
          <w:szCs w:val="27"/>
        </w:rPr>
        <w:lastRenderedPageBreak/>
        <w:t xml:space="preserve">Сколько разновидностей </w:t>
      </w:r>
      <w:proofErr w:type="spellStart"/>
      <w:r w:rsidRPr="00404F90">
        <w:rPr>
          <w:rFonts w:ascii="Verdana" w:eastAsia="Times New Roman" w:hAnsi="Verdana" w:cs="Times New Roman"/>
          <w:color w:val="333333"/>
          <w:sz w:val="27"/>
          <w:szCs w:val="27"/>
        </w:rPr>
        <w:t>паэльи</w:t>
      </w:r>
      <w:proofErr w:type="spellEnd"/>
      <w:r w:rsidRPr="00404F90">
        <w:rPr>
          <w:rFonts w:ascii="Verdana" w:eastAsia="Times New Roman" w:hAnsi="Verdana" w:cs="Times New Roman"/>
          <w:color w:val="333333"/>
          <w:sz w:val="27"/>
          <w:szCs w:val="27"/>
        </w:rPr>
        <w:t xml:space="preserve"> существует?</w:t>
      </w:r>
    </w:p>
    <w:p w:rsidR="00BC4808" w:rsidRPr="00404F90" w:rsidRDefault="002E232B" w:rsidP="00BC4808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</w:rPr>
      </w:pPr>
      <w:r w:rsidRPr="00404F90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088" type="#_x0000_t75" style="width:20.25pt;height:18pt" o:ole="">
            <v:imagedata r:id="rId10" o:title=""/>
          </v:shape>
          <w:control r:id="rId11" w:name="DefaultOcxName4" w:shapeid="_x0000_i1088"/>
        </w:object>
      </w:r>
      <w:r w:rsidR="00BC4808" w:rsidRPr="00404F90">
        <w:rPr>
          <w:rFonts w:ascii="Verdana" w:eastAsia="Times New Roman" w:hAnsi="Verdana" w:cs="Times New Roman"/>
          <w:color w:val="008000"/>
          <w:sz w:val="27"/>
        </w:rPr>
        <w:t> 500</w:t>
      </w:r>
      <w:r w:rsidR="00BC4808" w:rsidRPr="00404F90">
        <w:rPr>
          <w:rFonts w:ascii="Verdana" w:eastAsia="Times New Roman" w:hAnsi="Verdana" w:cs="Times New Roman"/>
          <w:color w:val="008000"/>
          <w:sz w:val="27"/>
          <w:szCs w:val="27"/>
        </w:rPr>
        <w:br/>
      </w:r>
      <w:r w:rsidRPr="00404F90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091" type="#_x0000_t75" style="width:20.25pt;height:18pt" o:ole="">
            <v:imagedata r:id="rId10" o:title=""/>
          </v:shape>
          <w:control r:id="rId12" w:name="DefaultOcxName5" w:shapeid="_x0000_i1091"/>
        </w:object>
      </w:r>
      <w:r w:rsidR="00BC4808" w:rsidRPr="00404F90">
        <w:rPr>
          <w:rFonts w:ascii="Verdana" w:eastAsia="Times New Roman" w:hAnsi="Verdana" w:cs="Times New Roman"/>
          <w:color w:val="008000"/>
          <w:sz w:val="27"/>
        </w:rPr>
        <w:t> 300</w:t>
      </w:r>
      <w:r w:rsidR="00BC4808" w:rsidRPr="00404F90">
        <w:rPr>
          <w:rFonts w:ascii="Verdana" w:eastAsia="Times New Roman" w:hAnsi="Verdana" w:cs="Times New Roman"/>
          <w:color w:val="008000"/>
          <w:sz w:val="27"/>
          <w:szCs w:val="27"/>
        </w:rPr>
        <w:br/>
      </w:r>
      <w:r w:rsidRPr="00404F90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094" type="#_x0000_t75" style="width:20.25pt;height:18pt" o:ole="">
            <v:imagedata r:id="rId10" o:title=""/>
          </v:shape>
          <w:control r:id="rId13" w:name="DefaultOcxName6" w:shapeid="_x0000_i1094"/>
        </w:object>
      </w:r>
      <w:r w:rsidR="00BC4808" w:rsidRPr="00404F90">
        <w:rPr>
          <w:rFonts w:ascii="Verdana" w:eastAsia="Times New Roman" w:hAnsi="Verdana" w:cs="Times New Roman"/>
          <w:color w:val="008000"/>
          <w:sz w:val="27"/>
        </w:rPr>
        <w:t> 150</w:t>
      </w:r>
    </w:p>
    <w:p w:rsidR="00BC4808" w:rsidRPr="00404F90" w:rsidRDefault="00BC4808" w:rsidP="00BC48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</w:rPr>
      </w:pPr>
      <w:r w:rsidRPr="00404F90">
        <w:rPr>
          <w:rFonts w:ascii="Verdana" w:eastAsia="Times New Roman" w:hAnsi="Verdana" w:cs="Times New Roman"/>
          <w:b/>
          <w:bCs/>
          <w:color w:val="000099"/>
          <w:sz w:val="27"/>
          <w:szCs w:val="27"/>
        </w:rPr>
        <w:t>Вопрос № 3</w:t>
      </w:r>
      <w:r w:rsidRPr="00404F90">
        <w:rPr>
          <w:rFonts w:ascii="Verdana" w:eastAsia="Times New Roman" w:hAnsi="Verdana" w:cs="Times New Roman"/>
          <w:b/>
          <w:bCs/>
          <w:color w:val="000099"/>
          <w:sz w:val="27"/>
        </w:rPr>
        <w:t> </w:t>
      </w:r>
      <w:r w:rsidRPr="00404F90">
        <w:rPr>
          <w:rFonts w:ascii="Verdana" w:eastAsia="Times New Roman" w:hAnsi="Verdana" w:cs="Times New Roman"/>
          <w:color w:val="008000"/>
          <w:sz w:val="27"/>
          <w:szCs w:val="27"/>
        </w:rPr>
        <w:br/>
      </w:r>
    </w:p>
    <w:p w:rsidR="00BC4808" w:rsidRPr="00404F90" w:rsidRDefault="00BC4808" w:rsidP="00BC48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7"/>
          <w:szCs w:val="27"/>
        </w:rPr>
      </w:pPr>
      <w:r w:rsidRPr="00404F90">
        <w:rPr>
          <w:rFonts w:ascii="Verdana" w:eastAsia="Times New Roman" w:hAnsi="Verdana" w:cs="Times New Roman"/>
          <w:color w:val="333333"/>
          <w:sz w:val="27"/>
          <w:szCs w:val="27"/>
        </w:rPr>
        <w:t>В каком году состоялось самое первое "томатное побоище"?</w:t>
      </w:r>
    </w:p>
    <w:p w:rsidR="00BC4808" w:rsidRPr="00404F90" w:rsidRDefault="002E232B" w:rsidP="00BC4808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</w:rPr>
      </w:pPr>
      <w:r w:rsidRPr="00404F90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097" type="#_x0000_t75" style="width:20.25pt;height:18pt" o:ole="">
            <v:imagedata r:id="rId10" o:title=""/>
          </v:shape>
          <w:control r:id="rId14" w:name="DefaultOcxName7" w:shapeid="_x0000_i1097"/>
        </w:object>
      </w:r>
      <w:r w:rsidR="00BC4808" w:rsidRPr="00404F90">
        <w:rPr>
          <w:rFonts w:ascii="Verdana" w:eastAsia="Times New Roman" w:hAnsi="Verdana" w:cs="Times New Roman"/>
          <w:color w:val="008000"/>
          <w:sz w:val="27"/>
        </w:rPr>
        <w:t> 1985</w:t>
      </w:r>
      <w:r w:rsidR="00BC4808" w:rsidRPr="00404F90">
        <w:rPr>
          <w:rFonts w:ascii="Verdana" w:eastAsia="Times New Roman" w:hAnsi="Verdana" w:cs="Times New Roman"/>
          <w:color w:val="008000"/>
          <w:sz w:val="27"/>
          <w:szCs w:val="27"/>
        </w:rPr>
        <w:br/>
      </w:r>
      <w:r w:rsidRPr="00404F90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100" type="#_x0000_t75" style="width:20.25pt;height:18pt" o:ole="">
            <v:imagedata r:id="rId10" o:title=""/>
          </v:shape>
          <w:control r:id="rId15" w:name="DefaultOcxName8" w:shapeid="_x0000_i1100"/>
        </w:object>
      </w:r>
      <w:r w:rsidR="00BC4808" w:rsidRPr="00404F90">
        <w:rPr>
          <w:rFonts w:ascii="Verdana" w:eastAsia="Times New Roman" w:hAnsi="Verdana" w:cs="Times New Roman"/>
          <w:color w:val="008000"/>
          <w:sz w:val="27"/>
        </w:rPr>
        <w:t> 1945</w:t>
      </w:r>
      <w:r w:rsidR="00BC4808" w:rsidRPr="00404F90">
        <w:rPr>
          <w:rFonts w:ascii="Verdana" w:eastAsia="Times New Roman" w:hAnsi="Verdana" w:cs="Times New Roman"/>
          <w:color w:val="008000"/>
          <w:sz w:val="27"/>
          <w:szCs w:val="27"/>
        </w:rPr>
        <w:br/>
      </w:r>
      <w:r w:rsidRPr="00404F90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103" type="#_x0000_t75" style="width:20.25pt;height:18pt" o:ole="">
            <v:imagedata r:id="rId10" o:title=""/>
          </v:shape>
          <w:control r:id="rId16" w:name="DefaultOcxName9" w:shapeid="_x0000_i1103"/>
        </w:object>
      </w:r>
      <w:r w:rsidR="00BC4808" w:rsidRPr="00404F90">
        <w:rPr>
          <w:rFonts w:ascii="Verdana" w:eastAsia="Times New Roman" w:hAnsi="Verdana" w:cs="Times New Roman"/>
          <w:color w:val="008000"/>
          <w:sz w:val="27"/>
        </w:rPr>
        <w:t> 1790</w:t>
      </w:r>
      <w:r w:rsidR="00BC4808" w:rsidRPr="00404F90">
        <w:rPr>
          <w:rFonts w:ascii="Verdana" w:eastAsia="Times New Roman" w:hAnsi="Verdana" w:cs="Times New Roman"/>
          <w:color w:val="008000"/>
          <w:sz w:val="27"/>
          <w:szCs w:val="27"/>
        </w:rPr>
        <w:br/>
      </w:r>
      <w:r w:rsidRPr="00404F90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106" type="#_x0000_t75" style="width:20.25pt;height:18pt" o:ole="">
            <v:imagedata r:id="rId10" o:title=""/>
          </v:shape>
          <w:control r:id="rId17" w:name="DefaultOcxName10" w:shapeid="_x0000_i1106"/>
        </w:object>
      </w:r>
      <w:r w:rsidR="00BC4808" w:rsidRPr="00404F90">
        <w:rPr>
          <w:rFonts w:ascii="Verdana" w:eastAsia="Times New Roman" w:hAnsi="Verdana" w:cs="Times New Roman"/>
          <w:color w:val="008000"/>
          <w:sz w:val="27"/>
        </w:rPr>
        <w:t> 1850</w:t>
      </w:r>
    </w:p>
    <w:p w:rsidR="00BC4808" w:rsidRPr="00404F90" w:rsidRDefault="00BC4808" w:rsidP="00BC48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</w:rPr>
      </w:pPr>
      <w:r w:rsidRPr="00404F90">
        <w:rPr>
          <w:rFonts w:ascii="Verdana" w:eastAsia="Times New Roman" w:hAnsi="Verdana" w:cs="Times New Roman"/>
          <w:b/>
          <w:bCs/>
          <w:color w:val="000099"/>
          <w:sz w:val="27"/>
          <w:szCs w:val="27"/>
        </w:rPr>
        <w:t>Вопрос № 4</w:t>
      </w:r>
      <w:r w:rsidRPr="00404F90">
        <w:rPr>
          <w:rFonts w:ascii="Verdana" w:eastAsia="Times New Roman" w:hAnsi="Verdana" w:cs="Times New Roman"/>
          <w:b/>
          <w:bCs/>
          <w:color w:val="000099"/>
          <w:sz w:val="27"/>
        </w:rPr>
        <w:t> </w:t>
      </w:r>
      <w:r w:rsidRPr="00404F90">
        <w:rPr>
          <w:rFonts w:ascii="Verdana" w:eastAsia="Times New Roman" w:hAnsi="Verdana" w:cs="Times New Roman"/>
          <w:color w:val="008000"/>
          <w:sz w:val="27"/>
          <w:szCs w:val="27"/>
        </w:rPr>
        <w:br/>
      </w:r>
    </w:p>
    <w:p w:rsidR="00BC4808" w:rsidRPr="00404F90" w:rsidRDefault="00BC4808" w:rsidP="00BC48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7"/>
          <w:szCs w:val="27"/>
        </w:rPr>
      </w:pPr>
      <w:r w:rsidRPr="00404F90">
        <w:rPr>
          <w:rFonts w:ascii="Verdana" w:eastAsia="Times New Roman" w:hAnsi="Verdana" w:cs="Times New Roman"/>
          <w:color w:val="333333"/>
          <w:sz w:val="27"/>
          <w:szCs w:val="27"/>
        </w:rPr>
        <w:t>В каком году "</w:t>
      </w:r>
      <w:proofErr w:type="spellStart"/>
      <w:r w:rsidRPr="00404F90">
        <w:rPr>
          <w:rFonts w:ascii="Verdana" w:eastAsia="Times New Roman" w:hAnsi="Verdana" w:cs="Times New Roman"/>
          <w:color w:val="333333"/>
          <w:sz w:val="27"/>
          <w:szCs w:val="27"/>
        </w:rPr>
        <w:t>Томатину</w:t>
      </w:r>
      <w:proofErr w:type="spellEnd"/>
      <w:r w:rsidRPr="00404F90">
        <w:rPr>
          <w:rFonts w:ascii="Verdana" w:eastAsia="Times New Roman" w:hAnsi="Verdana" w:cs="Times New Roman"/>
          <w:color w:val="333333"/>
          <w:sz w:val="27"/>
          <w:szCs w:val="27"/>
        </w:rPr>
        <w:t xml:space="preserve">" признали официальным праздником </w:t>
      </w:r>
      <w:proofErr w:type="spellStart"/>
      <w:r w:rsidRPr="00404F90">
        <w:rPr>
          <w:rFonts w:ascii="Verdana" w:eastAsia="Times New Roman" w:hAnsi="Verdana" w:cs="Times New Roman"/>
          <w:color w:val="333333"/>
          <w:sz w:val="27"/>
          <w:szCs w:val="27"/>
        </w:rPr>
        <w:t>Буньола</w:t>
      </w:r>
      <w:proofErr w:type="spellEnd"/>
      <w:r w:rsidRPr="00404F90">
        <w:rPr>
          <w:rFonts w:ascii="Verdana" w:eastAsia="Times New Roman" w:hAnsi="Verdana" w:cs="Times New Roman"/>
          <w:color w:val="333333"/>
          <w:sz w:val="27"/>
          <w:szCs w:val="27"/>
        </w:rPr>
        <w:t>?</w:t>
      </w:r>
    </w:p>
    <w:p w:rsidR="00BC4808" w:rsidRPr="00404F90" w:rsidRDefault="002E232B" w:rsidP="00BC4808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</w:rPr>
      </w:pPr>
      <w:r w:rsidRPr="00404F90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109" type="#_x0000_t75" style="width:20.25pt;height:18pt" o:ole="">
            <v:imagedata r:id="rId10" o:title=""/>
          </v:shape>
          <w:control r:id="rId18" w:name="DefaultOcxName11" w:shapeid="_x0000_i1109"/>
        </w:object>
      </w:r>
      <w:r w:rsidR="00BC4808" w:rsidRPr="00404F90">
        <w:rPr>
          <w:rFonts w:ascii="Verdana" w:eastAsia="Times New Roman" w:hAnsi="Verdana" w:cs="Times New Roman"/>
          <w:color w:val="008000"/>
          <w:sz w:val="27"/>
        </w:rPr>
        <w:t> 1959</w:t>
      </w:r>
      <w:r w:rsidR="00BC4808" w:rsidRPr="00404F90">
        <w:rPr>
          <w:rFonts w:ascii="Verdana" w:eastAsia="Times New Roman" w:hAnsi="Verdana" w:cs="Times New Roman"/>
          <w:color w:val="008000"/>
          <w:sz w:val="27"/>
          <w:szCs w:val="27"/>
        </w:rPr>
        <w:br/>
      </w:r>
      <w:r w:rsidRPr="00404F90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112" type="#_x0000_t75" style="width:20.25pt;height:18pt" o:ole="">
            <v:imagedata r:id="rId10" o:title=""/>
          </v:shape>
          <w:control r:id="rId19" w:name="DefaultOcxName12" w:shapeid="_x0000_i1112"/>
        </w:object>
      </w:r>
      <w:r w:rsidR="00BC4808" w:rsidRPr="00404F90">
        <w:rPr>
          <w:rFonts w:ascii="Verdana" w:eastAsia="Times New Roman" w:hAnsi="Verdana" w:cs="Times New Roman"/>
          <w:color w:val="008000"/>
          <w:sz w:val="27"/>
        </w:rPr>
        <w:t> 1961</w:t>
      </w:r>
      <w:r w:rsidR="00BC4808" w:rsidRPr="00404F90">
        <w:rPr>
          <w:rFonts w:ascii="Verdana" w:eastAsia="Times New Roman" w:hAnsi="Verdana" w:cs="Times New Roman"/>
          <w:color w:val="008000"/>
          <w:sz w:val="27"/>
          <w:szCs w:val="27"/>
        </w:rPr>
        <w:br/>
      </w:r>
      <w:r w:rsidRPr="00404F90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115" type="#_x0000_t75" style="width:20.25pt;height:18pt" o:ole="">
            <v:imagedata r:id="rId10" o:title=""/>
          </v:shape>
          <w:control r:id="rId20" w:name="DefaultOcxName13" w:shapeid="_x0000_i1115"/>
        </w:object>
      </w:r>
      <w:r w:rsidR="00BC4808" w:rsidRPr="00404F90">
        <w:rPr>
          <w:rFonts w:ascii="Verdana" w:eastAsia="Times New Roman" w:hAnsi="Verdana" w:cs="Times New Roman"/>
          <w:color w:val="008000"/>
          <w:sz w:val="27"/>
        </w:rPr>
        <w:t> 1945</w:t>
      </w:r>
    </w:p>
    <w:p w:rsidR="00BC4808" w:rsidRPr="00404F90" w:rsidRDefault="00BC4808" w:rsidP="00BC48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</w:rPr>
      </w:pPr>
      <w:r w:rsidRPr="00404F90">
        <w:rPr>
          <w:rFonts w:ascii="Verdana" w:eastAsia="Times New Roman" w:hAnsi="Verdana" w:cs="Times New Roman"/>
          <w:b/>
          <w:bCs/>
          <w:color w:val="000099"/>
          <w:sz w:val="27"/>
          <w:szCs w:val="27"/>
        </w:rPr>
        <w:t>Вопрос № 5</w:t>
      </w:r>
      <w:r w:rsidRPr="00404F90">
        <w:rPr>
          <w:rFonts w:ascii="Verdana" w:eastAsia="Times New Roman" w:hAnsi="Verdana" w:cs="Times New Roman"/>
          <w:b/>
          <w:bCs/>
          <w:color w:val="000099"/>
          <w:sz w:val="27"/>
        </w:rPr>
        <w:t> </w:t>
      </w:r>
      <w:r w:rsidRPr="00404F90">
        <w:rPr>
          <w:rFonts w:ascii="Verdana" w:eastAsia="Times New Roman" w:hAnsi="Verdana" w:cs="Times New Roman"/>
          <w:color w:val="008000"/>
          <w:sz w:val="27"/>
          <w:szCs w:val="27"/>
        </w:rPr>
        <w:br/>
      </w:r>
    </w:p>
    <w:p w:rsidR="00BC4808" w:rsidRPr="00404F90" w:rsidRDefault="00BC4808" w:rsidP="00BC48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7"/>
          <w:szCs w:val="27"/>
        </w:rPr>
      </w:pPr>
      <w:r w:rsidRPr="00404F90">
        <w:rPr>
          <w:rFonts w:ascii="Verdana" w:eastAsia="Times New Roman" w:hAnsi="Verdana" w:cs="Times New Roman"/>
          <w:color w:val="333333"/>
          <w:sz w:val="27"/>
          <w:szCs w:val="27"/>
        </w:rPr>
        <w:t>Во сколько обычно начинается ужин в Испании?</w:t>
      </w:r>
    </w:p>
    <w:p w:rsidR="00BC4808" w:rsidRPr="00404F90" w:rsidRDefault="002E232B" w:rsidP="00BC4808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</w:rPr>
      </w:pPr>
      <w:r w:rsidRPr="00404F90">
        <w:rPr>
          <w:rFonts w:ascii="Verdana" w:eastAsia="Times New Roman" w:hAnsi="Verdana" w:cs="Times New Roman"/>
          <w:color w:val="008000"/>
          <w:sz w:val="27"/>
          <w:szCs w:val="27"/>
        </w:rPr>
        <w:lastRenderedPageBreak/>
        <w:object w:dxaOrig="225" w:dyaOrig="225">
          <v:shape id="_x0000_i1118" type="#_x0000_t75" style="width:20.25pt;height:18pt" o:ole="">
            <v:imagedata r:id="rId10" o:title=""/>
          </v:shape>
          <w:control r:id="rId21" w:name="DefaultOcxName14" w:shapeid="_x0000_i1118"/>
        </w:object>
      </w:r>
      <w:r w:rsidR="00BC4808" w:rsidRPr="00404F90">
        <w:rPr>
          <w:rFonts w:ascii="Verdana" w:eastAsia="Times New Roman" w:hAnsi="Verdana" w:cs="Times New Roman"/>
          <w:color w:val="008000"/>
          <w:sz w:val="27"/>
        </w:rPr>
        <w:t> 19.00</w:t>
      </w:r>
      <w:r w:rsidR="00BC4808" w:rsidRPr="00404F90">
        <w:rPr>
          <w:rFonts w:ascii="Verdana" w:eastAsia="Times New Roman" w:hAnsi="Verdana" w:cs="Times New Roman"/>
          <w:color w:val="008000"/>
          <w:sz w:val="27"/>
          <w:szCs w:val="27"/>
        </w:rPr>
        <w:br/>
      </w:r>
      <w:r w:rsidRPr="00404F90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121" type="#_x0000_t75" style="width:20.25pt;height:18pt" o:ole="">
            <v:imagedata r:id="rId10" o:title=""/>
          </v:shape>
          <w:control r:id="rId22" w:name="DefaultOcxName15" w:shapeid="_x0000_i1121"/>
        </w:object>
      </w:r>
      <w:r w:rsidR="00BC4808" w:rsidRPr="00404F90">
        <w:rPr>
          <w:rFonts w:ascii="Verdana" w:eastAsia="Times New Roman" w:hAnsi="Verdana" w:cs="Times New Roman"/>
          <w:color w:val="008000"/>
          <w:sz w:val="27"/>
        </w:rPr>
        <w:t> 20.30</w:t>
      </w:r>
      <w:r w:rsidR="00BC4808" w:rsidRPr="00404F90">
        <w:rPr>
          <w:rFonts w:ascii="Verdana" w:eastAsia="Times New Roman" w:hAnsi="Verdana" w:cs="Times New Roman"/>
          <w:color w:val="008000"/>
          <w:sz w:val="27"/>
          <w:szCs w:val="27"/>
        </w:rPr>
        <w:br/>
      </w:r>
      <w:r w:rsidRPr="00404F90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124" type="#_x0000_t75" style="width:20.25pt;height:18pt" o:ole="">
            <v:imagedata r:id="rId10" o:title=""/>
          </v:shape>
          <w:control r:id="rId23" w:name="DefaultOcxName16" w:shapeid="_x0000_i1124"/>
        </w:object>
      </w:r>
      <w:r w:rsidR="00BC4808" w:rsidRPr="00404F90">
        <w:rPr>
          <w:rFonts w:ascii="Verdana" w:eastAsia="Times New Roman" w:hAnsi="Verdana" w:cs="Times New Roman"/>
          <w:color w:val="008000"/>
          <w:sz w:val="27"/>
        </w:rPr>
        <w:t> 21.00</w:t>
      </w:r>
    </w:p>
    <w:p w:rsidR="00BC4808" w:rsidRPr="00404F90" w:rsidRDefault="00BC4808" w:rsidP="00BC48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</w:rPr>
      </w:pPr>
      <w:r w:rsidRPr="00404F90">
        <w:rPr>
          <w:rFonts w:ascii="Verdana" w:eastAsia="Times New Roman" w:hAnsi="Verdana" w:cs="Times New Roman"/>
          <w:b/>
          <w:bCs/>
          <w:color w:val="000099"/>
          <w:sz w:val="27"/>
          <w:szCs w:val="27"/>
        </w:rPr>
        <w:t>Вопрос № 6</w:t>
      </w:r>
      <w:r w:rsidRPr="00404F90">
        <w:rPr>
          <w:rFonts w:ascii="Verdana" w:eastAsia="Times New Roman" w:hAnsi="Verdana" w:cs="Times New Roman"/>
          <w:b/>
          <w:bCs/>
          <w:color w:val="000099"/>
          <w:sz w:val="27"/>
        </w:rPr>
        <w:t> </w:t>
      </w:r>
      <w:r w:rsidRPr="00404F90">
        <w:rPr>
          <w:rFonts w:ascii="Verdana" w:eastAsia="Times New Roman" w:hAnsi="Verdana" w:cs="Times New Roman"/>
          <w:color w:val="008000"/>
          <w:sz w:val="27"/>
          <w:szCs w:val="27"/>
        </w:rPr>
        <w:br/>
      </w:r>
    </w:p>
    <w:p w:rsidR="00BC4808" w:rsidRPr="00404F90" w:rsidRDefault="00BC4808" w:rsidP="00BC48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7"/>
          <w:szCs w:val="27"/>
        </w:rPr>
      </w:pPr>
      <w:r w:rsidRPr="00404F90">
        <w:rPr>
          <w:rFonts w:ascii="Verdana" w:eastAsia="Times New Roman" w:hAnsi="Verdana" w:cs="Times New Roman"/>
          <w:color w:val="333333"/>
          <w:sz w:val="27"/>
          <w:szCs w:val="27"/>
        </w:rPr>
        <w:t xml:space="preserve">В </w:t>
      </w:r>
      <w:proofErr w:type="gramStart"/>
      <w:r w:rsidRPr="00404F90">
        <w:rPr>
          <w:rFonts w:ascii="Verdana" w:eastAsia="Times New Roman" w:hAnsi="Verdana" w:cs="Times New Roman"/>
          <w:color w:val="333333"/>
          <w:sz w:val="27"/>
          <w:szCs w:val="27"/>
        </w:rPr>
        <w:t>начале</w:t>
      </w:r>
      <w:proofErr w:type="gramEnd"/>
      <w:r w:rsidRPr="00404F90">
        <w:rPr>
          <w:rFonts w:ascii="Verdana" w:eastAsia="Times New Roman" w:hAnsi="Verdana" w:cs="Times New Roman"/>
          <w:color w:val="333333"/>
          <w:sz w:val="27"/>
          <w:szCs w:val="27"/>
        </w:rPr>
        <w:t xml:space="preserve"> какого века испанская кухня приобрела всемирную известность за счет наиболее характерных региональных блюд?</w:t>
      </w:r>
    </w:p>
    <w:p w:rsidR="00BC4808" w:rsidRPr="00404F90" w:rsidRDefault="002E232B" w:rsidP="00BC4808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</w:rPr>
      </w:pPr>
      <w:r w:rsidRPr="00404F90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127" type="#_x0000_t75" style="width:20.25pt;height:18pt" o:ole="">
            <v:imagedata r:id="rId10" o:title=""/>
          </v:shape>
          <w:control r:id="rId24" w:name="DefaultOcxName17" w:shapeid="_x0000_i1127"/>
        </w:object>
      </w:r>
      <w:r w:rsidR="00BC4808" w:rsidRPr="00404F90">
        <w:rPr>
          <w:rFonts w:ascii="Verdana" w:eastAsia="Times New Roman" w:hAnsi="Verdana" w:cs="Times New Roman"/>
          <w:color w:val="008000"/>
          <w:sz w:val="27"/>
        </w:rPr>
        <w:t> XX</w:t>
      </w:r>
      <w:r w:rsidR="00BC4808" w:rsidRPr="00404F90">
        <w:rPr>
          <w:rFonts w:ascii="Verdana" w:eastAsia="Times New Roman" w:hAnsi="Verdana" w:cs="Times New Roman"/>
          <w:color w:val="008000"/>
          <w:sz w:val="27"/>
          <w:szCs w:val="27"/>
        </w:rPr>
        <w:br/>
      </w:r>
      <w:r w:rsidRPr="00404F90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130" type="#_x0000_t75" style="width:20.25pt;height:18pt" o:ole="">
            <v:imagedata r:id="rId10" o:title=""/>
          </v:shape>
          <w:control r:id="rId25" w:name="DefaultOcxName18" w:shapeid="_x0000_i1130"/>
        </w:object>
      </w:r>
      <w:r w:rsidR="00BC4808" w:rsidRPr="00404F90">
        <w:rPr>
          <w:rFonts w:ascii="Verdana" w:eastAsia="Times New Roman" w:hAnsi="Verdana" w:cs="Times New Roman"/>
          <w:color w:val="008000"/>
          <w:sz w:val="27"/>
        </w:rPr>
        <w:t> XIX</w:t>
      </w:r>
      <w:r w:rsidR="00BC4808" w:rsidRPr="00404F90">
        <w:rPr>
          <w:rFonts w:ascii="Verdana" w:eastAsia="Times New Roman" w:hAnsi="Verdana" w:cs="Times New Roman"/>
          <w:color w:val="008000"/>
          <w:sz w:val="27"/>
          <w:szCs w:val="27"/>
        </w:rPr>
        <w:br/>
      </w:r>
      <w:r w:rsidRPr="00404F90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133" type="#_x0000_t75" style="width:20.25pt;height:18pt" o:ole="">
            <v:imagedata r:id="rId10" o:title=""/>
          </v:shape>
          <w:control r:id="rId26" w:name="DefaultOcxName19" w:shapeid="_x0000_i1133"/>
        </w:object>
      </w:r>
      <w:r w:rsidR="00BC4808" w:rsidRPr="00404F90">
        <w:rPr>
          <w:rFonts w:ascii="Verdana" w:eastAsia="Times New Roman" w:hAnsi="Verdana" w:cs="Times New Roman"/>
          <w:color w:val="008000"/>
          <w:sz w:val="27"/>
        </w:rPr>
        <w:t> XV</w:t>
      </w:r>
    </w:p>
    <w:p w:rsidR="00BC4808" w:rsidRPr="00404F90" w:rsidRDefault="00BC4808" w:rsidP="00BC48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</w:rPr>
      </w:pPr>
      <w:r w:rsidRPr="00404F90">
        <w:rPr>
          <w:rFonts w:ascii="Verdana" w:eastAsia="Times New Roman" w:hAnsi="Verdana" w:cs="Times New Roman"/>
          <w:b/>
          <w:bCs/>
          <w:color w:val="000099"/>
          <w:sz w:val="27"/>
          <w:szCs w:val="27"/>
        </w:rPr>
        <w:t>Вопрос № 7</w:t>
      </w:r>
      <w:r w:rsidRPr="00404F90">
        <w:rPr>
          <w:rFonts w:ascii="Verdana" w:eastAsia="Times New Roman" w:hAnsi="Verdana" w:cs="Times New Roman"/>
          <w:b/>
          <w:bCs/>
          <w:color w:val="000099"/>
          <w:sz w:val="27"/>
        </w:rPr>
        <w:t> </w:t>
      </w:r>
      <w:r w:rsidRPr="00404F90">
        <w:rPr>
          <w:rFonts w:ascii="Verdana" w:eastAsia="Times New Roman" w:hAnsi="Verdana" w:cs="Times New Roman"/>
          <w:color w:val="008000"/>
          <w:sz w:val="27"/>
          <w:szCs w:val="27"/>
        </w:rPr>
        <w:br/>
      </w:r>
    </w:p>
    <w:p w:rsidR="00BC4808" w:rsidRPr="00404F90" w:rsidRDefault="00BC4808" w:rsidP="00BC48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7"/>
          <w:szCs w:val="27"/>
        </w:rPr>
      </w:pPr>
      <w:r w:rsidRPr="00404F90">
        <w:rPr>
          <w:rFonts w:ascii="Verdana" w:eastAsia="Times New Roman" w:hAnsi="Verdana" w:cs="Times New Roman"/>
          <w:color w:val="333333"/>
          <w:sz w:val="27"/>
          <w:szCs w:val="27"/>
        </w:rPr>
        <w:t xml:space="preserve">В каком регионе Испании родился знаменитый холодный суп </w:t>
      </w:r>
      <w:proofErr w:type="spellStart"/>
      <w:r w:rsidRPr="00404F90">
        <w:rPr>
          <w:rFonts w:ascii="Verdana" w:eastAsia="Times New Roman" w:hAnsi="Verdana" w:cs="Times New Roman"/>
          <w:color w:val="333333"/>
          <w:sz w:val="27"/>
          <w:szCs w:val="27"/>
        </w:rPr>
        <w:t>гаспачо</w:t>
      </w:r>
      <w:proofErr w:type="spellEnd"/>
      <w:r w:rsidRPr="00404F90">
        <w:rPr>
          <w:rFonts w:ascii="Verdana" w:eastAsia="Times New Roman" w:hAnsi="Verdana" w:cs="Times New Roman"/>
          <w:color w:val="333333"/>
          <w:sz w:val="27"/>
          <w:szCs w:val="27"/>
        </w:rPr>
        <w:t>?</w:t>
      </w:r>
    </w:p>
    <w:p w:rsidR="00BC4808" w:rsidRPr="00404F90" w:rsidRDefault="002E232B" w:rsidP="00BC4808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</w:rPr>
      </w:pPr>
      <w:r w:rsidRPr="00404F90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136" type="#_x0000_t75" style="width:20.25pt;height:18pt" o:ole="">
            <v:imagedata r:id="rId10" o:title=""/>
          </v:shape>
          <w:control r:id="rId27" w:name="DefaultOcxName20" w:shapeid="_x0000_i1136"/>
        </w:object>
      </w:r>
      <w:r w:rsidR="00BC4808" w:rsidRPr="00404F90">
        <w:rPr>
          <w:rFonts w:ascii="Verdana" w:eastAsia="Times New Roman" w:hAnsi="Verdana" w:cs="Times New Roman"/>
          <w:color w:val="008000"/>
          <w:sz w:val="27"/>
        </w:rPr>
        <w:t> Галисия</w:t>
      </w:r>
      <w:r w:rsidR="00BC4808" w:rsidRPr="00404F90">
        <w:rPr>
          <w:rFonts w:ascii="Verdana" w:eastAsia="Times New Roman" w:hAnsi="Verdana" w:cs="Times New Roman"/>
          <w:color w:val="008000"/>
          <w:sz w:val="27"/>
          <w:szCs w:val="27"/>
        </w:rPr>
        <w:br/>
      </w:r>
      <w:r w:rsidRPr="00404F90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139" type="#_x0000_t75" style="width:20.25pt;height:18pt" o:ole="">
            <v:imagedata r:id="rId10" o:title=""/>
          </v:shape>
          <w:control r:id="rId28" w:name="DefaultOcxName21" w:shapeid="_x0000_i1139"/>
        </w:object>
      </w:r>
      <w:r w:rsidR="00BC4808" w:rsidRPr="00404F90">
        <w:rPr>
          <w:rFonts w:ascii="Verdana" w:eastAsia="Times New Roman" w:hAnsi="Verdana" w:cs="Times New Roman"/>
          <w:color w:val="008000"/>
          <w:sz w:val="27"/>
        </w:rPr>
        <w:t> Андалусия</w:t>
      </w:r>
      <w:r w:rsidR="00BC4808" w:rsidRPr="00404F90">
        <w:rPr>
          <w:rFonts w:ascii="Verdana" w:eastAsia="Times New Roman" w:hAnsi="Verdana" w:cs="Times New Roman"/>
          <w:color w:val="008000"/>
          <w:sz w:val="27"/>
          <w:szCs w:val="27"/>
        </w:rPr>
        <w:br/>
      </w:r>
      <w:r w:rsidRPr="00404F90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142" type="#_x0000_t75" style="width:20.25pt;height:18pt" o:ole="">
            <v:imagedata r:id="rId10" o:title=""/>
          </v:shape>
          <w:control r:id="rId29" w:name="DefaultOcxName22" w:shapeid="_x0000_i1142"/>
        </w:object>
      </w:r>
      <w:r w:rsidR="00BC4808" w:rsidRPr="00404F90">
        <w:rPr>
          <w:rFonts w:ascii="Verdana" w:eastAsia="Times New Roman" w:hAnsi="Verdana" w:cs="Times New Roman"/>
          <w:color w:val="008000"/>
          <w:sz w:val="27"/>
        </w:rPr>
        <w:t> Каталония</w:t>
      </w:r>
      <w:r w:rsidR="00BC4808" w:rsidRPr="00404F90">
        <w:rPr>
          <w:rFonts w:ascii="Verdana" w:eastAsia="Times New Roman" w:hAnsi="Verdana" w:cs="Times New Roman"/>
          <w:color w:val="008000"/>
          <w:sz w:val="27"/>
          <w:szCs w:val="27"/>
        </w:rPr>
        <w:br/>
      </w:r>
      <w:r w:rsidRPr="00404F90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145" type="#_x0000_t75" style="width:20.25pt;height:18pt" o:ole="">
            <v:imagedata r:id="rId10" o:title=""/>
          </v:shape>
          <w:control r:id="rId30" w:name="DefaultOcxName23" w:shapeid="_x0000_i1145"/>
        </w:object>
      </w:r>
      <w:r w:rsidR="00BC4808" w:rsidRPr="00404F90">
        <w:rPr>
          <w:rFonts w:ascii="Verdana" w:eastAsia="Times New Roman" w:hAnsi="Verdana" w:cs="Times New Roman"/>
          <w:color w:val="008000"/>
          <w:sz w:val="27"/>
        </w:rPr>
        <w:t> Валенсия</w:t>
      </w:r>
    </w:p>
    <w:p w:rsidR="00BC4808" w:rsidRPr="00404F90" w:rsidRDefault="00BC4808" w:rsidP="00BC48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</w:rPr>
      </w:pPr>
      <w:r w:rsidRPr="00404F90">
        <w:rPr>
          <w:rFonts w:ascii="Verdana" w:eastAsia="Times New Roman" w:hAnsi="Verdana" w:cs="Times New Roman"/>
          <w:b/>
          <w:bCs/>
          <w:color w:val="000099"/>
          <w:sz w:val="27"/>
          <w:szCs w:val="27"/>
        </w:rPr>
        <w:t>Вопрос № 8</w:t>
      </w:r>
      <w:r w:rsidRPr="00404F90">
        <w:rPr>
          <w:rFonts w:ascii="Verdana" w:eastAsia="Times New Roman" w:hAnsi="Verdana" w:cs="Times New Roman"/>
          <w:b/>
          <w:bCs/>
          <w:color w:val="000099"/>
          <w:sz w:val="27"/>
        </w:rPr>
        <w:t> </w:t>
      </w:r>
      <w:r w:rsidRPr="00404F90">
        <w:rPr>
          <w:rFonts w:ascii="Verdana" w:eastAsia="Times New Roman" w:hAnsi="Verdana" w:cs="Times New Roman"/>
          <w:color w:val="008000"/>
          <w:sz w:val="27"/>
          <w:szCs w:val="27"/>
        </w:rPr>
        <w:br/>
      </w:r>
    </w:p>
    <w:p w:rsidR="00BC4808" w:rsidRPr="00404F90" w:rsidRDefault="00BC4808" w:rsidP="00BC48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7"/>
          <w:szCs w:val="27"/>
        </w:rPr>
      </w:pPr>
      <w:r w:rsidRPr="00404F90">
        <w:rPr>
          <w:rFonts w:ascii="Verdana" w:eastAsia="Times New Roman" w:hAnsi="Verdana" w:cs="Times New Roman"/>
          <w:color w:val="333333"/>
          <w:sz w:val="27"/>
          <w:szCs w:val="27"/>
        </w:rPr>
        <w:t xml:space="preserve">Какой продукт обязательно входит в состав </w:t>
      </w:r>
      <w:proofErr w:type="gramStart"/>
      <w:r w:rsidRPr="00404F90">
        <w:rPr>
          <w:rFonts w:ascii="Verdana" w:eastAsia="Times New Roman" w:hAnsi="Verdana" w:cs="Times New Roman"/>
          <w:color w:val="333333"/>
          <w:sz w:val="27"/>
          <w:szCs w:val="27"/>
        </w:rPr>
        <w:t>испанской</w:t>
      </w:r>
      <w:proofErr w:type="gramEnd"/>
      <w:r w:rsidRPr="00404F90">
        <w:rPr>
          <w:rFonts w:ascii="Verdana" w:eastAsia="Times New Roman" w:hAnsi="Verdana" w:cs="Times New Roman"/>
          <w:color w:val="333333"/>
          <w:sz w:val="27"/>
          <w:szCs w:val="27"/>
        </w:rPr>
        <w:t xml:space="preserve"> картофельной </w:t>
      </w:r>
      <w:proofErr w:type="spellStart"/>
      <w:r w:rsidRPr="00404F90">
        <w:rPr>
          <w:rFonts w:ascii="Verdana" w:eastAsia="Times New Roman" w:hAnsi="Verdana" w:cs="Times New Roman"/>
          <w:color w:val="333333"/>
          <w:sz w:val="27"/>
          <w:szCs w:val="27"/>
        </w:rPr>
        <w:t>тортильи</w:t>
      </w:r>
      <w:proofErr w:type="spellEnd"/>
      <w:r w:rsidRPr="00404F90">
        <w:rPr>
          <w:rFonts w:ascii="Verdana" w:eastAsia="Times New Roman" w:hAnsi="Verdana" w:cs="Times New Roman"/>
          <w:color w:val="333333"/>
          <w:sz w:val="27"/>
          <w:szCs w:val="27"/>
        </w:rPr>
        <w:t>?</w:t>
      </w:r>
    </w:p>
    <w:p w:rsidR="00BC4808" w:rsidRPr="00404F90" w:rsidRDefault="002E232B" w:rsidP="00BC4808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</w:rPr>
      </w:pPr>
      <w:r w:rsidRPr="00404F90">
        <w:rPr>
          <w:rFonts w:ascii="Verdana" w:eastAsia="Times New Roman" w:hAnsi="Verdana" w:cs="Times New Roman"/>
          <w:color w:val="008000"/>
          <w:sz w:val="27"/>
          <w:szCs w:val="27"/>
        </w:rPr>
        <w:lastRenderedPageBreak/>
        <w:object w:dxaOrig="225" w:dyaOrig="225">
          <v:shape id="_x0000_i1148" type="#_x0000_t75" style="width:20.25pt;height:18pt" o:ole="">
            <v:imagedata r:id="rId10" o:title=""/>
          </v:shape>
          <w:control r:id="rId31" w:name="DefaultOcxName24" w:shapeid="_x0000_i1148"/>
        </w:object>
      </w:r>
      <w:r w:rsidR="00BC4808" w:rsidRPr="00404F90">
        <w:rPr>
          <w:rFonts w:ascii="Verdana" w:eastAsia="Times New Roman" w:hAnsi="Verdana" w:cs="Times New Roman"/>
          <w:color w:val="008000"/>
          <w:sz w:val="27"/>
        </w:rPr>
        <w:t> яйцо</w:t>
      </w:r>
      <w:r w:rsidR="00BC4808" w:rsidRPr="00404F90">
        <w:rPr>
          <w:rFonts w:ascii="Verdana" w:eastAsia="Times New Roman" w:hAnsi="Verdana" w:cs="Times New Roman"/>
          <w:color w:val="008000"/>
          <w:sz w:val="27"/>
          <w:szCs w:val="27"/>
        </w:rPr>
        <w:br/>
      </w:r>
      <w:r w:rsidRPr="00404F90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151" type="#_x0000_t75" style="width:20.25pt;height:18pt" o:ole="">
            <v:imagedata r:id="rId10" o:title=""/>
          </v:shape>
          <w:control r:id="rId32" w:name="DefaultOcxName25" w:shapeid="_x0000_i1151"/>
        </w:object>
      </w:r>
      <w:r w:rsidR="00BC4808" w:rsidRPr="00404F90">
        <w:rPr>
          <w:rFonts w:ascii="Verdana" w:eastAsia="Times New Roman" w:hAnsi="Verdana" w:cs="Times New Roman"/>
          <w:color w:val="008000"/>
          <w:sz w:val="27"/>
        </w:rPr>
        <w:t> креветки</w:t>
      </w:r>
      <w:r w:rsidR="00BC4808" w:rsidRPr="00404F90">
        <w:rPr>
          <w:rFonts w:ascii="Verdana" w:eastAsia="Times New Roman" w:hAnsi="Verdana" w:cs="Times New Roman"/>
          <w:color w:val="008000"/>
          <w:sz w:val="27"/>
          <w:szCs w:val="27"/>
        </w:rPr>
        <w:br/>
      </w:r>
      <w:r w:rsidRPr="00404F90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154" type="#_x0000_t75" style="width:20.25pt;height:18pt" o:ole="">
            <v:imagedata r:id="rId10" o:title=""/>
          </v:shape>
          <w:control r:id="rId33" w:name="DefaultOcxName26" w:shapeid="_x0000_i1154"/>
        </w:object>
      </w:r>
      <w:r w:rsidR="00BC4808" w:rsidRPr="00404F90">
        <w:rPr>
          <w:rFonts w:ascii="Verdana" w:eastAsia="Times New Roman" w:hAnsi="Verdana" w:cs="Times New Roman"/>
          <w:color w:val="008000"/>
          <w:sz w:val="27"/>
        </w:rPr>
        <w:t> огурец</w:t>
      </w:r>
      <w:r w:rsidR="00BC4808" w:rsidRPr="00404F90">
        <w:rPr>
          <w:rFonts w:ascii="Verdana" w:eastAsia="Times New Roman" w:hAnsi="Verdana" w:cs="Times New Roman"/>
          <w:color w:val="008000"/>
          <w:sz w:val="27"/>
          <w:szCs w:val="27"/>
        </w:rPr>
        <w:br/>
      </w:r>
      <w:r w:rsidRPr="00404F90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157" type="#_x0000_t75" style="width:20.25pt;height:18pt" o:ole="">
            <v:imagedata r:id="rId10" o:title=""/>
          </v:shape>
          <w:control r:id="rId34" w:name="DefaultOcxName27" w:shapeid="_x0000_i1157"/>
        </w:object>
      </w:r>
      <w:r w:rsidR="00BC4808" w:rsidRPr="00404F90">
        <w:rPr>
          <w:rFonts w:ascii="Verdana" w:eastAsia="Times New Roman" w:hAnsi="Verdana" w:cs="Times New Roman"/>
          <w:color w:val="008000"/>
          <w:sz w:val="27"/>
        </w:rPr>
        <w:t> лимон</w:t>
      </w:r>
    </w:p>
    <w:p w:rsidR="00BC4808" w:rsidRPr="00404F90" w:rsidRDefault="00BC4808" w:rsidP="00BC48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</w:rPr>
      </w:pPr>
      <w:r w:rsidRPr="00404F90">
        <w:rPr>
          <w:rFonts w:ascii="Verdana" w:eastAsia="Times New Roman" w:hAnsi="Verdana" w:cs="Times New Roman"/>
          <w:b/>
          <w:bCs/>
          <w:color w:val="000099"/>
          <w:sz w:val="27"/>
          <w:szCs w:val="27"/>
        </w:rPr>
        <w:t>Вопрос № 9</w:t>
      </w:r>
      <w:r w:rsidRPr="00404F90">
        <w:rPr>
          <w:rFonts w:ascii="Verdana" w:eastAsia="Times New Roman" w:hAnsi="Verdana" w:cs="Times New Roman"/>
          <w:b/>
          <w:bCs/>
          <w:color w:val="000099"/>
          <w:sz w:val="27"/>
        </w:rPr>
        <w:t> </w:t>
      </w:r>
      <w:r w:rsidRPr="00404F90">
        <w:rPr>
          <w:rFonts w:ascii="Verdana" w:eastAsia="Times New Roman" w:hAnsi="Verdana" w:cs="Times New Roman"/>
          <w:color w:val="008000"/>
          <w:sz w:val="27"/>
          <w:szCs w:val="27"/>
        </w:rPr>
        <w:br/>
      </w:r>
    </w:p>
    <w:p w:rsidR="00BC4808" w:rsidRPr="00404F90" w:rsidRDefault="00BC4808" w:rsidP="00BC48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7"/>
          <w:szCs w:val="27"/>
        </w:rPr>
      </w:pPr>
      <w:r w:rsidRPr="00404F90">
        <w:rPr>
          <w:rFonts w:ascii="Verdana" w:eastAsia="Times New Roman" w:hAnsi="Verdana" w:cs="Times New Roman"/>
          <w:color w:val="333333"/>
          <w:sz w:val="27"/>
          <w:szCs w:val="27"/>
        </w:rPr>
        <w:t xml:space="preserve">Какое испанское блюдо в переводе с </w:t>
      </w:r>
      <w:proofErr w:type="gramStart"/>
      <w:r w:rsidRPr="00404F90">
        <w:rPr>
          <w:rFonts w:ascii="Verdana" w:eastAsia="Times New Roman" w:hAnsi="Verdana" w:cs="Times New Roman"/>
          <w:color w:val="333333"/>
          <w:sz w:val="27"/>
          <w:szCs w:val="27"/>
        </w:rPr>
        <w:t>арабского</w:t>
      </w:r>
      <w:proofErr w:type="gramEnd"/>
      <w:r w:rsidRPr="00404F90">
        <w:rPr>
          <w:rFonts w:ascii="Verdana" w:eastAsia="Times New Roman" w:hAnsi="Verdana" w:cs="Times New Roman"/>
          <w:color w:val="333333"/>
          <w:sz w:val="27"/>
          <w:szCs w:val="27"/>
        </w:rPr>
        <w:t xml:space="preserve"> означает "замоченный хлеб"?</w:t>
      </w:r>
    </w:p>
    <w:p w:rsidR="00BC4808" w:rsidRPr="00404F90" w:rsidRDefault="002E232B" w:rsidP="00BC4808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</w:rPr>
      </w:pPr>
      <w:r w:rsidRPr="00404F90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160" type="#_x0000_t75" style="width:20.25pt;height:18pt" o:ole="">
            <v:imagedata r:id="rId10" o:title=""/>
          </v:shape>
          <w:control r:id="rId35" w:name="DefaultOcxName28" w:shapeid="_x0000_i1160"/>
        </w:object>
      </w:r>
      <w:r w:rsidR="00BC4808" w:rsidRPr="00404F90">
        <w:rPr>
          <w:rFonts w:ascii="Verdana" w:eastAsia="Times New Roman" w:hAnsi="Verdana" w:cs="Times New Roman"/>
          <w:color w:val="008000"/>
          <w:sz w:val="27"/>
        </w:rPr>
        <w:t> </w:t>
      </w:r>
      <w:proofErr w:type="spellStart"/>
      <w:r w:rsidR="00BC4808" w:rsidRPr="00404F90">
        <w:rPr>
          <w:rFonts w:ascii="Verdana" w:eastAsia="Times New Roman" w:hAnsi="Verdana" w:cs="Times New Roman"/>
          <w:color w:val="008000"/>
          <w:sz w:val="27"/>
        </w:rPr>
        <w:t>паэлья</w:t>
      </w:r>
      <w:proofErr w:type="spellEnd"/>
      <w:r w:rsidR="00BC4808" w:rsidRPr="00404F90">
        <w:rPr>
          <w:rFonts w:ascii="Verdana" w:eastAsia="Times New Roman" w:hAnsi="Verdana" w:cs="Times New Roman"/>
          <w:color w:val="008000"/>
          <w:sz w:val="27"/>
          <w:szCs w:val="27"/>
        </w:rPr>
        <w:br/>
      </w:r>
      <w:r w:rsidRPr="00404F90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163" type="#_x0000_t75" style="width:20.25pt;height:18pt" o:ole="">
            <v:imagedata r:id="rId10" o:title=""/>
          </v:shape>
          <w:control r:id="rId36" w:name="DefaultOcxName29" w:shapeid="_x0000_i1163"/>
        </w:object>
      </w:r>
      <w:r w:rsidR="00BC4808" w:rsidRPr="00404F90">
        <w:rPr>
          <w:rFonts w:ascii="Verdana" w:eastAsia="Times New Roman" w:hAnsi="Verdana" w:cs="Times New Roman"/>
          <w:color w:val="008000"/>
          <w:sz w:val="27"/>
        </w:rPr>
        <w:t> </w:t>
      </w:r>
      <w:proofErr w:type="spellStart"/>
      <w:r w:rsidR="00BC4808" w:rsidRPr="00404F90">
        <w:rPr>
          <w:rFonts w:ascii="Verdana" w:eastAsia="Times New Roman" w:hAnsi="Verdana" w:cs="Times New Roman"/>
          <w:color w:val="008000"/>
          <w:sz w:val="27"/>
        </w:rPr>
        <w:t>гаспачо</w:t>
      </w:r>
      <w:proofErr w:type="spellEnd"/>
      <w:r w:rsidR="00BC4808" w:rsidRPr="00404F90">
        <w:rPr>
          <w:rFonts w:ascii="Verdana" w:eastAsia="Times New Roman" w:hAnsi="Verdana" w:cs="Times New Roman"/>
          <w:color w:val="008000"/>
          <w:sz w:val="27"/>
          <w:szCs w:val="27"/>
        </w:rPr>
        <w:br/>
      </w:r>
      <w:r w:rsidRPr="00404F90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166" type="#_x0000_t75" style="width:20.25pt;height:18pt" o:ole="">
            <v:imagedata r:id="rId10" o:title=""/>
          </v:shape>
          <w:control r:id="rId37" w:name="DefaultOcxName30" w:shapeid="_x0000_i1166"/>
        </w:object>
      </w:r>
      <w:r w:rsidR="00BC4808" w:rsidRPr="00404F90">
        <w:rPr>
          <w:rFonts w:ascii="Verdana" w:eastAsia="Times New Roman" w:hAnsi="Verdana" w:cs="Times New Roman"/>
          <w:color w:val="008000"/>
          <w:sz w:val="27"/>
        </w:rPr>
        <w:t> </w:t>
      </w:r>
      <w:proofErr w:type="spellStart"/>
      <w:r w:rsidR="00BC4808" w:rsidRPr="00404F90">
        <w:rPr>
          <w:rFonts w:ascii="Verdana" w:eastAsia="Times New Roman" w:hAnsi="Verdana" w:cs="Times New Roman"/>
          <w:color w:val="008000"/>
          <w:sz w:val="27"/>
        </w:rPr>
        <w:t>тортилья</w:t>
      </w:r>
      <w:proofErr w:type="spellEnd"/>
      <w:r w:rsidR="00BC4808" w:rsidRPr="00404F90">
        <w:rPr>
          <w:rFonts w:ascii="Verdana" w:eastAsia="Times New Roman" w:hAnsi="Verdana" w:cs="Times New Roman"/>
          <w:color w:val="008000"/>
          <w:sz w:val="27"/>
          <w:szCs w:val="27"/>
        </w:rPr>
        <w:br/>
      </w:r>
      <w:r w:rsidRPr="00404F90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169" type="#_x0000_t75" style="width:20.25pt;height:18pt" o:ole="">
            <v:imagedata r:id="rId10" o:title=""/>
          </v:shape>
          <w:control r:id="rId38" w:name="DefaultOcxName31" w:shapeid="_x0000_i1169"/>
        </w:object>
      </w:r>
      <w:r w:rsidR="00BC4808" w:rsidRPr="00404F90">
        <w:rPr>
          <w:rFonts w:ascii="Verdana" w:eastAsia="Times New Roman" w:hAnsi="Verdana" w:cs="Times New Roman"/>
          <w:color w:val="008000"/>
          <w:sz w:val="27"/>
        </w:rPr>
        <w:t> </w:t>
      </w:r>
      <w:proofErr w:type="spellStart"/>
      <w:r w:rsidR="00BC4808" w:rsidRPr="00404F90">
        <w:rPr>
          <w:rFonts w:ascii="Verdana" w:eastAsia="Times New Roman" w:hAnsi="Verdana" w:cs="Times New Roman"/>
          <w:color w:val="008000"/>
          <w:sz w:val="27"/>
        </w:rPr>
        <w:t>хамон</w:t>
      </w:r>
      <w:proofErr w:type="spellEnd"/>
    </w:p>
    <w:p w:rsidR="00BC4808" w:rsidRPr="00404F90" w:rsidRDefault="00BC4808" w:rsidP="00BC48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</w:rPr>
      </w:pPr>
      <w:r w:rsidRPr="00404F90">
        <w:rPr>
          <w:rFonts w:ascii="Verdana" w:eastAsia="Times New Roman" w:hAnsi="Verdana" w:cs="Times New Roman"/>
          <w:b/>
          <w:bCs/>
          <w:color w:val="000099"/>
          <w:sz w:val="27"/>
          <w:szCs w:val="27"/>
        </w:rPr>
        <w:t>Вопрос № 10</w:t>
      </w:r>
      <w:r w:rsidRPr="00404F90">
        <w:rPr>
          <w:rFonts w:ascii="Verdana" w:eastAsia="Times New Roman" w:hAnsi="Verdana" w:cs="Times New Roman"/>
          <w:b/>
          <w:bCs/>
          <w:color w:val="000099"/>
          <w:sz w:val="27"/>
        </w:rPr>
        <w:t> </w:t>
      </w:r>
      <w:r w:rsidRPr="00404F90">
        <w:rPr>
          <w:rFonts w:ascii="Verdana" w:eastAsia="Times New Roman" w:hAnsi="Verdana" w:cs="Times New Roman"/>
          <w:color w:val="008000"/>
          <w:sz w:val="27"/>
          <w:szCs w:val="27"/>
        </w:rPr>
        <w:br/>
      </w:r>
    </w:p>
    <w:p w:rsidR="00BC4808" w:rsidRPr="00404F90" w:rsidRDefault="00BC4808" w:rsidP="00BC48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7"/>
          <w:szCs w:val="27"/>
        </w:rPr>
      </w:pPr>
      <w:r w:rsidRPr="00404F90">
        <w:rPr>
          <w:rFonts w:ascii="Verdana" w:eastAsia="Times New Roman" w:hAnsi="Verdana" w:cs="Times New Roman"/>
          <w:color w:val="333333"/>
          <w:sz w:val="27"/>
          <w:szCs w:val="27"/>
        </w:rPr>
        <w:t xml:space="preserve">Какой вид сыра в Галисии употребляют только в </w:t>
      </w:r>
      <w:proofErr w:type="gramStart"/>
      <w:r w:rsidRPr="00404F90">
        <w:rPr>
          <w:rFonts w:ascii="Verdana" w:eastAsia="Times New Roman" w:hAnsi="Verdana" w:cs="Times New Roman"/>
          <w:color w:val="333333"/>
          <w:sz w:val="27"/>
          <w:szCs w:val="27"/>
        </w:rPr>
        <w:t>вяленном</w:t>
      </w:r>
      <w:proofErr w:type="gramEnd"/>
      <w:r w:rsidRPr="00404F90">
        <w:rPr>
          <w:rFonts w:ascii="Verdana" w:eastAsia="Times New Roman" w:hAnsi="Verdana" w:cs="Times New Roman"/>
          <w:color w:val="333333"/>
          <w:sz w:val="27"/>
          <w:szCs w:val="27"/>
        </w:rPr>
        <w:t xml:space="preserve"> виде?</w:t>
      </w:r>
    </w:p>
    <w:p w:rsidR="00BC4808" w:rsidRPr="00404F90" w:rsidRDefault="002E232B" w:rsidP="00BC4808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</w:rPr>
      </w:pPr>
      <w:r w:rsidRPr="00404F90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172" type="#_x0000_t75" style="width:20.25pt;height:18pt" o:ole="">
            <v:imagedata r:id="rId10" o:title=""/>
          </v:shape>
          <w:control r:id="rId39" w:name="DefaultOcxName32" w:shapeid="_x0000_i1172"/>
        </w:object>
      </w:r>
      <w:r w:rsidR="00BC4808" w:rsidRPr="00404F90">
        <w:rPr>
          <w:rFonts w:ascii="Verdana" w:eastAsia="Times New Roman" w:hAnsi="Verdana" w:cs="Times New Roman"/>
          <w:color w:val="008000"/>
          <w:sz w:val="27"/>
        </w:rPr>
        <w:t> </w:t>
      </w:r>
      <w:proofErr w:type="spellStart"/>
      <w:r w:rsidR="00BC4808" w:rsidRPr="00404F90">
        <w:rPr>
          <w:rFonts w:ascii="Verdana" w:eastAsia="Times New Roman" w:hAnsi="Verdana" w:cs="Times New Roman"/>
          <w:color w:val="008000"/>
          <w:sz w:val="27"/>
        </w:rPr>
        <w:t>Сан-Симон</w:t>
      </w:r>
      <w:proofErr w:type="spellEnd"/>
      <w:r w:rsidR="00BC4808" w:rsidRPr="00404F90">
        <w:rPr>
          <w:rFonts w:ascii="Verdana" w:eastAsia="Times New Roman" w:hAnsi="Verdana" w:cs="Times New Roman"/>
          <w:color w:val="008000"/>
          <w:sz w:val="27"/>
          <w:szCs w:val="27"/>
        </w:rPr>
        <w:br/>
      </w:r>
      <w:r w:rsidRPr="00404F90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175" type="#_x0000_t75" style="width:20.25pt;height:18pt" o:ole="">
            <v:imagedata r:id="rId10" o:title=""/>
          </v:shape>
          <w:control r:id="rId40" w:name="DefaultOcxName33" w:shapeid="_x0000_i1175"/>
        </w:object>
      </w:r>
      <w:r w:rsidR="00BC4808" w:rsidRPr="00404F90">
        <w:rPr>
          <w:rFonts w:ascii="Verdana" w:eastAsia="Times New Roman" w:hAnsi="Verdana" w:cs="Times New Roman"/>
          <w:color w:val="008000"/>
          <w:sz w:val="27"/>
        </w:rPr>
        <w:t> </w:t>
      </w:r>
      <w:proofErr w:type="spellStart"/>
      <w:r w:rsidR="00BC4808" w:rsidRPr="00404F90">
        <w:rPr>
          <w:rFonts w:ascii="Verdana" w:eastAsia="Times New Roman" w:hAnsi="Verdana" w:cs="Times New Roman"/>
          <w:color w:val="008000"/>
          <w:sz w:val="27"/>
        </w:rPr>
        <w:t>Себрейро</w:t>
      </w:r>
      <w:proofErr w:type="spellEnd"/>
      <w:r w:rsidR="00BC4808" w:rsidRPr="00404F90">
        <w:rPr>
          <w:rFonts w:ascii="Verdana" w:eastAsia="Times New Roman" w:hAnsi="Verdana" w:cs="Times New Roman"/>
          <w:color w:val="008000"/>
          <w:sz w:val="27"/>
          <w:szCs w:val="27"/>
        </w:rPr>
        <w:br/>
      </w:r>
      <w:r w:rsidRPr="00404F90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178" type="#_x0000_t75" style="width:20.25pt;height:18pt" o:ole="">
            <v:imagedata r:id="rId10" o:title=""/>
          </v:shape>
          <w:control r:id="rId41" w:name="DefaultOcxName34" w:shapeid="_x0000_i1178"/>
        </w:object>
      </w:r>
      <w:r w:rsidR="00BC4808" w:rsidRPr="00404F90">
        <w:rPr>
          <w:rFonts w:ascii="Verdana" w:eastAsia="Times New Roman" w:hAnsi="Verdana" w:cs="Times New Roman"/>
          <w:color w:val="008000"/>
          <w:sz w:val="27"/>
        </w:rPr>
        <w:t> </w:t>
      </w:r>
      <w:proofErr w:type="spellStart"/>
      <w:r w:rsidR="00BC4808" w:rsidRPr="00404F90">
        <w:rPr>
          <w:rFonts w:ascii="Verdana" w:eastAsia="Times New Roman" w:hAnsi="Verdana" w:cs="Times New Roman"/>
          <w:color w:val="008000"/>
          <w:sz w:val="27"/>
        </w:rPr>
        <w:t>Чантала</w:t>
      </w:r>
      <w:proofErr w:type="spellEnd"/>
    </w:p>
    <w:p w:rsidR="00BC4808" w:rsidRPr="00404F90" w:rsidRDefault="00BC4808" w:rsidP="00BC48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</w:rPr>
      </w:pPr>
      <w:r w:rsidRPr="00404F90">
        <w:rPr>
          <w:rFonts w:ascii="Verdana" w:eastAsia="Times New Roman" w:hAnsi="Verdana" w:cs="Times New Roman"/>
          <w:b/>
          <w:bCs/>
          <w:color w:val="000099"/>
          <w:sz w:val="27"/>
          <w:szCs w:val="27"/>
        </w:rPr>
        <w:t>Вопрос № 11</w:t>
      </w:r>
      <w:r w:rsidRPr="00404F90">
        <w:rPr>
          <w:rFonts w:ascii="Verdana" w:eastAsia="Times New Roman" w:hAnsi="Verdana" w:cs="Times New Roman"/>
          <w:b/>
          <w:bCs/>
          <w:color w:val="000099"/>
          <w:sz w:val="27"/>
        </w:rPr>
        <w:t> </w:t>
      </w:r>
      <w:r w:rsidRPr="00404F90">
        <w:rPr>
          <w:rFonts w:ascii="Verdana" w:eastAsia="Times New Roman" w:hAnsi="Verdana" w:cs="Times New Roman"/>
          <w:color w:val="008000"/>
          <w:sz w:val="27"/>
          <w:szCs w:val="27"/>
        </w:rPr>
        <w:br/>
      </w:r>
    </w:p>
    <w:p w:rsidR="00BC4808" w:rsidRPr="00404F90" w:rsidRDefault="00BC4808" w:rsidP="00BC48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7"/>
          <w:szCs w:val="27"/>
        </w:rPr>
      </w:pPr>
      <w:r w:rsidRPr="00404F90">
        <w:rPr>
          <w:rFonts w:ascii="Verdana" w:eastAsia="Times New Roman" w:hAnsi="Verdana" w:cs="Times New Roman"/>
          <w:color w:val="333333"/>
          <w:sz w:val="27"/>
          <w:szCs w:val="27"/>
        </w:rPr>
        <w:t xml:space="preserve">Какой регион является родиной </w:t>
      </w:r>
      <w:proofErr w:type="spellStart"/>
      <w:r w:rsidRPr="00404F90">
        <w:rPr>
          <w:rFonts w:ascii="Verdana" w:eastAsia="Times New Roman" w:hAnsi="Verdana" w:cs="Times New Roman"/>
          <w:color w:val="333333"/>
          <w:sz w:val="27"/>
          <w:szCs w:val="27"/>
        </w:rPr>
        <w:t>паэльи</w:t>
      </w:r>
      <w:proofErr w:type="spellEnd"/>
      <w:r w:rsidRPr="00404F90">
        <w:rPr>
          <w:rFonts w:ascii="Verdana" w:eastAsia="Times New Roman" w:hAnsi="Verdana" w:cs="Times New Roman"/>
          <w:color w:val="333333"/>
          <w:sz w:val="27"/>
          <w:szCs w:val="27"/>
        </w:rPr>
        <w:t>?</w:t>
      </w:r>
    </w:p>
    <w:p w:rsidR="00BC4808" w:rsidRPr="00404F90" w:rsidRDefault="002E232B" w:rsidP="00BC4808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</w:rPr>
      </w:pPr>
      <w:r w:rsidRPr="00404F90">
        <w:rPr>
          <w:rFonts w:ascii="Verdana" w:eastAsia="Times New Roman" w:hAnsi="Verdana" w:cs="Times New Roman"/>
          <w:color w:val="008000"/>
          <w:sz w:val="27"/>
          <w:szCs w:val="27"/>
        </w:rPr>
        <w:lastRenderedPageBreak/>
        <w:object w:dxaOrig="225" w:dyaOrig="225">
          <v:shape id="_x0000_i1181" type="#_x0000_t75" style="width:20.25pt;height:18pt" o:ole="">
            <v:imagedata r:id="rId10" o:title=""/>
          </v:shape>
          <w:control r:id="rId42" w:name="DefaultOcxName35" w:shapeid="_x0000_i1181"/>
        </w:object>
      </w:r>
      <w:r w:rsidR="00BC4808" w:rsidRPr="00404F90">
        <w:rPr>
          <w:rFonts w:ascii="Verdana" w:eastAsia="Times New Roman" w:hAnsi="Verdana" w:cs="Times New Roman"/>
          <w:color w:val="008000"/>
          <w:sz w:val="27"/>
        </w:rPr>
        <w:t> Галисия</w:t>
      </w:r>
      <w:r w:rsidR="00BC4808" w:rsidRPr="00404F90">
        <w:rPr>
          <w:rFonts w:ascii="Verdana" w:eastAsia="Times New Roman" w:hAnsi="Verdana" w:cs="Times New Roman"/>
          <w:color w:val="008000"/>
          <w:sz w:val="27"/>
          <w:szCs w:val="27"/>
        </w:rPr>
        <w:br/>
      </w:r>
      <w:r w:rsidRPr="00404F90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184" type="#_x0000_t75" style="width:20.25pt;height:18pt" o:ole="">
            <v:imagedata r:id="rId10" o:title=""/>
          </v:shape>
          <w:control r:id="rId43" w:name="DefaultOcxName36" w:shapeid="_x0000_i1184"/>
        </w:object>
      </w:r>
      <w:r w:rsidR="00BC4808" w:rsidRPr="00404F90">
        <w:rPr>
          <w:rFonts w:ascii="Verdana" w:eastAsia="Times New Roman" w:hAnsi="Verdana" w:cs="Times New Roman"/>
          <w:color w:val="008000"/>
          <w:sz w:val="27"/>
        </w:rPr>
        <w:t> Каталония</w:t>
      </w:r>
      <w:r w:rsidR="00BC4808" w:rsidRPr="00404F90">
        <w:rPr>
          <w:rFonts w:ascii="Verdana" w:eastAsia="Times New Roman" w:hAnsi="Verdana" w:cs="Times New Roman"/>
          <w:color w:val="008000"/>
          <w:sz w:val="27"/>
          <w:szCs w:val="27"/>
        </w:rPr>
        <w:br/>
      </w:r>
      <w:r w:rsidRPr="00404F90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187" type="#_x0000_t75" style="width:20.25pt;height:18pt" o:ole="">
            <v:imagedata r:id="rId10" o:title=""/>
          </v:shape>
          <w:control r:id="rId44" w:name="DefaultOcxName37" w:shapeid="_x0000_i1187"/>
        </w:object>
      </w:r>
      <w:r w:rsidR="00BC4808" w:rsidRPr="00404F90">
        <w:rPr>
          <w:rFonts w:ascii="Verdana" w:eastAsia="Times New Roman" w:hAnsi="Verdana" w:cs="Times New Roman"/>
          <w:color w:val="008000"/>
          <w:sz w:val="27"/>
        </w:rPr>
        <w:t> Валенсия</w:t>
      </w:r>
      <w:r w:rsidR="00BC4808" w:rsidRPr="00404F90">
        <w:rPr>
          <w:rFonts w:ascii="Verdana" w:eastAsia="Times New Roman" w:hAnsi="Verdana" w:cs="Times New Roman"/>
          <w:color w:val="008000"/>
          <w:sz w:val="27"/>
          <w:szCs w:val="27"/>
        </w:rPr>
        <w:br/>
      </w:r>
      <w:r w:rsidRPr="00404F90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190" type="#_x0000_t75" style="width:20.25pt;height:18pt" o:ole="">
            <v:imagedata r:id="rId10" o:title=""/>
          </v:shape>
          <w:control r:id="rId45" w:name="DefaultOcxName38" w:shapeid="_x0000_i1190"/>
        </w:object>
      </w:r>
      <w:r w:rsidR="00BC4808" w:rsidRPr="00404F90">
        <w:rPr>
          <w:rFonts w:ascii="Verdana" w:eastAsia="Times New Roman" w:hAnsi="Verdana" w:cs="Times New Roman"/>
          <w:color w:val="008000"/>
          <w:sz w:val="27"/>
        </w:rPr>
        <w:t> Наварра</w:t>
      </w:r>
    </w:p>
    <w:p w:rsidR="00BC4808" w:rsidRPr="00404F90" w:rsidRDefault="00BC4808" w:rsidP="00BC48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</w:rPr>
      </w:pPr>
      <w:r w:rsidRPr="00404F90">
        <w:rPr>
          <w:rFonts w:ascii="Verdana" w:eastAsia="Times New Roman" w:hAnsi="Verdana" w:cs="Times New Roman"/>
          <w:b/>
          <w:bCs/>
          <w:color w:val="000099"/>
          <w:sz w:val="27"/>
          <w:szCs w:val="27"/>
        </w:rPr>
        <w:t>Вопрос № 12</w:t>
      </w:r>
      <w:r w:rsidRPr="00404F90">
        <w:rPr>
          <w:rFonts w:ascii="Verdana" w:eastAsia="Times New Roman" w:hAnsi="Verdana" w:cs="Times New Roman"/>
          <w:b/>
          <w:bCs/>
          <w:color w:val="000099"/>
          <w:sz w:val="27"/>
        </w:rPr>
        <w:t> </w:t>
      </w:r>
      <w:r w:rsidRPr="00404F90">
        <w:rPr>
          <w:rFonts w:ascii="Verdana" w:eastAsia="Times New Roman" w:hAnsi="Verdana" w:cs="Times New Roman"/>
          <w:color w:val="008000"/>
          <w:sz w:val="27"/>
          <w:szCs w:val="27"/>
        </w:rPr>
        <w:br/>
      </w:r>
    </w:p>
    <w:p w:rsidR="00BC4808" w:rsidRPr="00404F90" w:rsidRDefault="00BC4808" w:rsidP="00BC48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7"/>
          <w:szCs w:val="27"/>
        </w:rPr>
      </w:pPr>
      <w:r w:rsidRPr="00404F90">
        <w:rPr>
          <w:rFonts w:ascii="Verdana" w:eastAsia="Times New Roman" w:hAnsi="Verdana" w:cs="Times New Roman"/>
          <w:color w:val="333333"/>
          <w:sz w:val="27"/>
          <w:szCs w:val="27"/>
        </w:rPr>
        <w:t>Во сколько начинается испанская сиеста?</w:t>
      </w:r>
    </w:p>
    <w:p w:rsidR="00BC4808" w:rsidRPr="00404F90" w:rsidRDefault="002E232B" w:rsidP="00BC4808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</w:rPr>
      </w:pPr>
      <w:r w:rsidRPr="00404F90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193" type="#_x0000_t75" style="width:20.25pt;height:18pt" o:ole="">
            <v:imagedata r:id="rId10" o:title=""/>
          </v:shape>
          <w:control r:id="rId46" w:name="DefaultOcxName39" w:shapeid="_x0000_i1193"/>
        </w:object>
      </w:r>
      <w:r w:rsidR="00BC4808" w:rsidRPr="00404F90">
        <w:rPr>
          <w:rFonts w:ascii="Verdana" w:eastAsia="Times New Roman" w:hAnsi="Verdana" w:cs="Times New Roman"/>
          <w:color w:val="008000"/>
          <w:sz w:val="27"/>
        </w:rPr>
        <w:t> 15.00</w:t>
      </w:r>
      <w:r w:rsidR="00BC4808" w:rsidRPr="00404F90">
        <w:rPr>
          <w:rFonts w:ascii="Verdana" w:eastAsia="Times New Roman" w:hAnsi="Verdana" w:cs="Times New Roman"/>
          <w:color w:val="008000"/>
          <w:sz w:val="27"/>
          <w:szCs w:val="27"/>
        </w:rPr>
        <w:br/>
      </w:r>
      <w:r w:rsidRPr="00404F90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196" type="#_x0000_t75" style="width:20.25pt;height:18pt" o:ole="">
            <v:imagedata r:id="rId10" o:title=""/>
          </v:shape>
          <w:control r:id="rId47" w:name="DefaultOcxName40" w:shapeid="_x0000_i1196"/>
        </w:object>
      </w:r>
      <w:r w:rsidR="00BC4808" w:rsidRPr="00404F90">
        <w:rPr>
          <w:rFonts w:ascii="Verdana" w:eastAsia="Times New Roman" w:hAnsi="Verdana" w:cs="Times New Roman"/>
          <w:color w:val="008000"/>
          <w:sz w:val="27"/>
        </w:rPr>
        <w:t> 17.00</w:t>
      </w:r>
      <w:r w:rsidR="00BC4808" w:rsidRPr="00404F90">
        <w:rPr>
          <w:rFonts w:ascii="Verdana" w:eastAsia="Times New Roman" w:hAnsi="Verdana" w:cs="Times New Roman"/>
          <w:color w:val="008000"/>
          <w:sz w:val="27"/>
          <w:szCs w:val="27"/>
        </w:rPr>
        <w:br/>
      </w:r>
      <w:r w:rsidRPr="00404F90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199" type="#_x0000_t75" style="width:20.25pt;height:18pt" o:ole="">
            <v:imagedata r:id="rId10" o:title=""/>
          </v:shape>
          <w:control r:id="rId48" w:name="DefaultOcxName41" w:shapeid="_x0000_i1199"/>
        </w:object>
      </w:r>
      <w:r w:rsidR="00BC4808" w:rsidRPr="00404F90">
        <w:rPr>
          <w:rFonts w:ascii="Verdana" w:eastAsia="Times New Roman" w:hAnsi="Verdana" w:cs="Times New Roman"/>
          <w:color w:val="008000"/>
          <w:sz w:val="27"/>
        </w:rPr>
        <w:t> 14.00</w:t>
      </w:r>
    </w:p>
    <w:p w:rsidR="00BC4808" w:rsidRPr="00404F90" w:rsidRDefault="00BC4808" w:rsidP="00BC48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</w:rPr>
      </w:pPr>
      <w:r w:rsidRPr="00404F90">
        <w:rPr>
          <w:rFonts w:ascii="Verdana" w:eastAsia="Times New Roman" w:hAnsi="Verdana" w:cs="Times New Roman"/>
          <w:b/>
          <w:bCs/>
          <w:color w:val="000099"/>
          <w:sz w:val="27"/>
          <w:szCs w:val="27"/>
        </w:rPr>
        <w:t>Вопрос № 13</w:t>
      </w:r>
      <w:r w:rsidRPr="00404F90">
        <w:rPr>
          <w:rFonts w:ascii="Verdana" w:eastAsia="Times New Roman" w:hAnsi="Verdana" w:cs="Times New Roman"/>
          <w:b/>
          <w:bCs/>
          <w:color w:val="000099"/>
          <w:sz w:val="27"/>
        </w:rPr>
        <w:t> </w:t>
      </w:r>
      <w:r w:rsidRPr="00404F90">
        <w:rPr>
          <w:rFonts w:ascii="Verdana" w:eastAsia="Times New Roman" w:hAnsi="Verdana" w:cs="Times New Roman"/>
          <w:color w:val="008000"/>
          <w:sz w:val="27"/>
          <w:szCs w:val="27"/>
        </w:rPr>
        <w:br/>
      </w:r>
    </w:p>
    <w:p w:rsidR="00BC4808" w:rsidRPr="00404F90" w:rsidRDefault="00BC4808" w:rsidP="00BC48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7"/>
          <w:szCs w:val="27"/>
        </w:rPr>
      </w:pPr>
      <w:r w:rsidRPr="00404F90">
        <w:rPr>
          <w:rFonts w:ascii="Verdana" w:eastAsia="Times New Roman" w:hAnsi="Verdana" w:cs="Times New Roman"/>
          <w:color w:val="333333"/>
          <w:sz w:val="27"/>
          <w:szCs w:val="27"/>
        </w:rPr>
        <w:t>Сколько длится "томатный бой" на "томатном фестивале"?</w:t>
      </w:r>
    </w:p>
    <w:p w:rsidR="00BC4808" w:rsidRPr="00404F90" w:rsidRDefault="002E232B" w:rsidP="00BC4808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</w:rPr>
      </w:pPr>
      <w:r w:rsidRPr="00404F90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202" type="#_x0000_t75" style="width:20.25pt;height:18pt" o:ole="">
            <v:imagedata r:id="rId10" o:title=""/>
          </v:shape>
          <w:control r:id="rId49" w:name="DefaultOcxName42" w:shapeid="_x0000_i1202"/>
        </w:object>
      </w:r>
      <w:r w:rsidR="00BC4808" w:rsidRPr="00404F90">
        <w:rPr>
          <w:rFonts w:ascii="Verdana" w:eastAsia="Times New Roman" w:hAnsi="Verdana" w:cs="Times New Roman"/>
          <w:color w:val="008000"/>
          <w:sz w:val="27"/>
        </w:rPr>
        <w:t> 3 часа</w:t>
      </w:r>
      <w:r w:rsidR="00BC4808" w:rsidRPr="00404F90">
        <w:rPr>
          <w:rFonts w:ascii="Verdana" w:eastAsia="Times New Roman" w:hAnsi="Verdana" w:cs="Times New Roman"/>
          <w:color w:val="008000"/>
          <w:sz w:val="27"/>
          <w:szCs w:val="27"/>
        </w:rPr>
        <w:br/>
      </w:r>
      <w:r w:rsidRPr="00404F90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205" type="#_x0000_t75" style="width:20.25pt;height:18pt" o:ole="">
            <v:imagedata r:id="rId10" o:title=""/>
          </v:shape>
          <w:control r:id="rId50" w:name="DefaultOcxName43" w:shapeid="_x0000_i1205"/>
        </w:object>
      </w:r>
      <w:r w:rsidR="00BC4808" w:rsidRPr="00404F90">
        <w:rPr>
          <w:rFonts w:ascii="Verdana" w:eastAsia="Times New Roman" w:hAnsi="Verdana" w:cs="Times New Roman"/>
          <w:color w:val="008000"/>
          <w:sz w:val="27"/>
        </w:rPr>
        <w:t> 2 часа</w:t>
      </w:r>
      <w:r w:rsidR="00BC4808" w:rsidRPr="00404F90">
        <w:rPr>
          <w:rFonts w:ascii="Verdana" w:eastAsia="Times New Roman" w:hAnsi="Verdana" w:cs="Times New Roman"/>
          <w:color w:val="008000"/>
          <w:sz w:val="27"/>
          <w:szCs w:val="27"/>
        </w:rPr>
        <w:br/>
      </w:r>
      <w:r w:rsidRPr="00404F90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208" type="#_x0000_t75" style="width:20.25pt;height:18pt" o:ole="">
            <v:imagedata r:id="rId10" o:title=""/>
          </v:shape>
          <w:control r:id="rId51" w:name="DefaultOcxName44" w:shapeid="_x0000_i1208"/>
        </w:object>
      </w:r>
      <w:r w:rsidR="00BC4808" w:rsidRPr="00404F90">
        <w:rPr>
          <w:rFonts w:ascii="Verdana" w:eastAsia="Times New Roman" w:hAnsi="Verdana" w:cs="Times New Roman"/>
          <w:color w:val="008000"/>
          <w:sz w:val="27"/>
        </w:rPr>
        <w:t> 1 час</w:t>
      </w:r>
      <w:r w:rsidR="00BC4808" w:rsidRPr="00404F90">
        <w:rPr>
          <w:rFonts w:ascii="Verdana" w:eastAsia="Times New Roman" w:hAnsi="Verdana" w:cs="Times New Roman"/>
          <w:color w:val="008000"/>
          <w:sz w:val="27"/>
          <w:szCs w:val="27"/>
        </w:rPr>
        <w:br/>
      </w:r>
      <w:r w:rsidRPr="00404F90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211" type="#_x0000_t75" style="width:20.25pt;height:18pt" o:ole="">
            <v:imagedata r:id="rId10" o:title=""/>
          </v:shape>
          <w:control r:id="rId52" w:name="DefaultOcxName45" w:shapeid="_x0000_i1211"/>
        </w:object>
      </w:r>
      <w:r w:rsidR="00BC4808" w:rsidRPr="00404F90">
        <w:rPr>
          <w:rFonts w:ascii="Verdana" w:eastAsia="Times New Roman" w:hAnsi="Verdana" w:cs="Times New Roman"/>
          <w:color w:val="008000"/>
          <w:sz w:val="27"/>
        </w:rPr>
        <w:t> 1,5 часа</w:t>
      </w:r>
    </w:p>
    <w:p w:rsidR="00BC4808" w:rsidRPr="00404F90" w:rsidRDefault="00BC4808" w:rsidP="00BC48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</w:rPr>
      </w:pPr>
      <w:r w:rsidRPr="00404F90">
        <w:rPr>
          <w:rFonts w:ascii="Verdana" w:eastAsia="Times New Roman" w:hAnsi="Verdana" w:cs="Times New Roman"/>
          <w:b/>
          <w:bCs/>
          <w:color w:val="000099"/>
          <w:sz w:val="27"/>
          <w:szCs w:val="27"/>
        </w:rPr>
        <w:t>Вопрос № 14</w:t>
      </w:r>
      <w:r w:rsidRPr="00404F90">
        <w:rPr>
          <w:rFonts w:ascii="Verdana" w:eastAsia="Times New Roman" w:hAnsi="Verdana" w:cs="Times New Roman"/>
          <w:b/>
          <w:bCs/>
          <w:color w:val="000099"/>
          <w:sz w:val="27"/>
        </w:rPr>
        <w:t> </w:t>
      </w:r>
      <w:r w:rsidRPr="00404F90">
        <w:rPr>
          <w:rFonts w:ascii="Verdana" w:eastAsia="Times New Roman" w:hAnsi="Verdana" w:cs="Times New Roman"/>
          <w:color w:val="008000"/>
          <w:sz w:val="27"/>
          <w:szCs w:val="27"/>
        </w:rPr>
        <w:br/>
      </w:r>
    </w:p>
    <w:p w:rsidR="00BC4808" w:rsidRPr="00404F90" w:rsidRDefault="00BC4808" w:rsidP="00BC48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7"/>
          <w:szCs w:val="27"/>
        </w:rPr>
      </w:pPr>
      <w:r w:rsidRPr="00404F90">
        <w:rPr>
          <w:rFonts w:ascii="Verdana" w:eastAsia="Times New Roman" w:hAnsi="Verdana" w:cs="Times New Roman"/>
          <w:color w:val="333333"/>
          <w:sz w:val="27"/>
          <w:szCs w:val="27"/>
        </w:rPr>
        <w:t>В каком году "томатный бой" был запрещён?</w:t>
      </w:r>
    </w:p>
    <w:p w:rsidR="00BC4808" w:rsidRPr="00404F90" w:rsidRDefault="002E232B" w:rsidP="00BC4808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</w:rPr>
      </w:pPr>
      <w:r w:rsidRPr="00404F90">
        <w:rPr>
          <w:rFonts w:ascii="Verdana" w:eastAsia="Times New Roman" w:hAnsi="Verdana" w:cs="Times New Roman"/>
          <w:color w:val="008000"/>
          <w:sz w:val="27"/>
          <w:szCs w:val="27"/>
        </w:rPr>
        <w:lastRenderedPageBreak/>
        <w:object w:dxaOrig="225" w:dyaOrig="225">
          <v:shape id="_x0000_i1214" type="#_x0000_t75" style="width:20.25pt;height:18pt" o:ole="">
            <v:imagedata r:id="rId10" o:title=""/>
          </v:shape>
          <w:control r:id="rId53" w:name="DefaultOcxName46" w:shapeid="_x0000_i1214"/>
        </w:object>
      </w:r>
      <w:r w:rsidR="00BC4808" w:rsidRPr="00404F90">
        <w:rPr>
          <w:rFonts w:ascii="Verdana" w:eastAsia="Times New Roman" w:hAnsi="Verdana" w:cs="Times New Roman"/>
          <w:color w:val="008000"/>
          <w:sz w:val="27"/>
        </w:rPr>
        <w:t> 1959</w:t>
      </w:r>
      <w:r w:rsidR="00BC4808" w:rsidRPr="00404F90">
        <w:rPr>
          <w:rFonts w:ascii="Verdana" w:eastAsia="Times New Roman" w:hAnsi="Verdana" w:cs="Times New Roman"/>
          <w:color w:val="008000"/>
          <w:sz w:val="27"/>
          <w:szCs w:val="27"/>
        </w:rPr>
        <w:br/>
      </w:r>
      <w:r w:rsidRPr="00404F90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217" type="#_x0000_t75" style="width:20.25pt;height:18pt" o:ole="">
            <v:imagedata r:id="rId10" o:title=""/>
          </v:shape>
          <w:control r:id="rId54" w:name="DefaultOcxName47" w:shapeid="_x0000_i1217"/>
        </w:object>
      </w:r>
      <w:r w:rsidR="00BC4808" w:rsidRPr="00404F90">
        <w:rPr>
          <w:rFonts w:ascii="Verdana" w:eastAsia="Times New Roman" w:hAnsi="Verdana" w:cs="Times New Roman"/>
          <w:color w:val="008000"/>
          <w:sz w:val="27"/>
        </w:rPr>
        <w:t> 1957</w:t>
      </w:r>
      <w:r w:rsidR="00BC4808" w:rsidRPr="00404F90">
        <w:rPr>
          <w:rFonts w:ascii="Verdana" w:eastAsia="Times New Roman" w:hAnsi="Verdana" w:cs="Times New Roman"/>
          <w:color w:val="008000"/>
          <w:sz w:val="27"/>
          <w:szCs w:val="27"/>
        </w:rPr>
        <w:br/>
      </w:r>
      <w:r w:rsidRPr="00404F90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220" type="#_x0000_t75" style="width:20.25pt;height:18pt" o:ole="">
            <v:imagedata r:id="rId10" o:title=""/>
          </v:shape>
          <w:control r:id="rId55" w:name="DefaultOcxName48" w:shapeid="_x0000_i1220"/>
        </w:object>
      </w:r>
      <w:r w:rsidR="00BC4808" w:rsidRPr="00404F90">
        <w:rPr>
          <w:rFonts w:ascii="Verdana" w:eastAsia="Times New Roman" w:hAnsi="Verdana" w:cs="Times New Roman"/>
          <w:color w:val="008000"/>
          <w:sz w:val="27"/>
        </w:rPr>
        <w:t> 1950</w:t>
      </w:r>
      <w:r w:rsidR="00BC4808" w:rsidRPr="00404F90">
        <w:rPr>
          <w:rFonts w:ascii="Verdana" w:eastAsia="Times New Roman" w:hAnsi="Verdana" w:cs="Times New Roman"/>
          <w:color w:val="008000"/>
          <w:sz w:val="27"/>
          <w:szCs w:val="27"/>
        </w:rPr>
        <w:br/>
      </w:r>
      <w:r w:rsidRPr="00404F90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223" type="#_x0000_t75" style="width:20.25pt;height:18pt" o:ole="">
            <v:imagedata r:id="rId10" o:title=""/>
          </v:shape>
          <w:control r:id="rId56" w:name="DefaultOcxName49" w:shapeid="_x0000_i1223"/>
        </w:object>
      </w:r>
      <w:r w:rsidR="00BC4808" w:rsidRPr="00404F90">
        <w:rPr>
          <w:rFonts w:ascii="Verdana" w:eastAsia="Times New Roman" w:hAnsi="Verdana" w:cs="Times New Roman"/>
          <w:color w:val="008000"/>
          <w:sz w:val="27"/>
        </w:rPr>
        <w:t> 1945</w:t>
      </w:r>
    </w:p>
    <w:p w:rsidR="00BC4808" w:rsidRPr="00404F90" w:rsidRDefault="00BC4808" w:rsidP="00BC480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07109" w:rsidRDefault="00BE3020" w:rsidP="00AE22F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E3020">
        <w:rPr>
          <w:rFonts w:ascii="Times New Roman" w:hAnsi="Times New Roman" w:cs="Times New Roman"/>
          <w:color w:val="FF0000"/>
          <w:sz w:val="24"/>
          <w:szCs w:val="24"/>
        </w:rPr>
        <w:t>……………….</w:t>
      </w:r>
    </w:p>
    <w:bookmarkEnd w:id="0"/>
    <w:p w:rsidR="00407109" w:rsidRDefault="00407109" w:rsidP="00AE22F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sectPr w:rsidR="00407109" w:rsidSect="00516EC9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46787"/>
    <w:multiLevelType w:val="hybridMultilevel"/>
    <w:tmpl w:val="AD5057E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7E52F5B"/>
    <w:multiLevelType w:val="hybridMultilevel"/>
    <w:tmpl w:val="31D29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03628"/>
    <w:multiLevelType w:val="hybridMultilevel"/>
    <w:tmpl w:val="B9F45F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705DC"/>
    <w:rsid w:val="00020A5B"/>
    <w:rsid w:val="000210BB"/>
    <w:rsid w:val="00060F3C"/>
    <w:rsid w:val="000705DC"/>
    <w:rsid w:val="000733BA"/>
    <w:rsid w:val="001D2A12"/>
    <w:rsid w:val="001F0D74"/>
    <w:rsid w:val="001F3F1A"/>
    <w:rsid w:val="00225ECC"/>
    <w:rsid w:val="002669C4"/>
    <w:rsid w:val="002E1AEE"/>
    <w:rsid w:val="002E232B"/>
    <w:rsid w:val="00301DDA"/>
    <w:rsid w:val="00311416"/>
    <w:rsid w:val="00377090"/>
    <w:rsid w:val="00407109"/>
    <w:rsid w:val="00413445"/>
    <w:rsid w:val="00413841"/>
    <w:rsid w:val="004965E5"/>
    <w:rsid w:val="00496804"/>
    <w:rsid w:val="004E3458"/>
    <w:rsid w:val="004E75E0"/>
    <w:rsid w:val="004F7828"/>
    <w:rsid w:val="00516EC9"/>
    <w:rsid w:val="00574C5A"/>
    <w:rsid w:val="00575EBE"/>
    <w:rsid w:val="00583DFB"/>
    <w:rsid w:val="00593393"/>
    <w:rsid w:val="005D2EDC"/>
    <w:rsid w:val="006042B7"/>
    <w:rsid w:val="006405C8"/>
    <w:rsid w:val="006431E9"/>
    <w:rsid w:val="007065F1"/>
    <w:rsid w:val="0087529E"/>
    <w:rsid w:val="00876676"/>
    <w:rsid w:val="008852E4"/>
    <w:rsid w:val="008872F8"/>
    <w:rsid w:val="0094368D"/>
    <w:rsid w:val="009A66A8"/>
    <w:rsid w:val="009D1B9F"/>
    <w:rsid w:val="009D7C9C"/>
    <w:rsid w:val="009F1B56"/>
    <w:rsid w:val="00A53DE5"/>
    <w:rsid w:val="00AA7B9B"/>
    <w:rsid w:val="00AE22FD"/>
    <w:rsid w:val="00B1371B"/>
    <w:rsid w:val="00BC4808"/>
    <w:rsid w:val="00BE3020"/>
    <w:rsid w:val="00BF3503"/>
    <w:rsid w:val="00C309F4"/>
    <w:rsid w:val="00C31D45"/>
    <w:rsid w:val="00C36BC9"/>
    <w:rsid w:val="00C378F2"/>
    <w:rsid w:val="00C64200"/>
    <w:rsid w:val="00CA1327"/>
    <w:rsid w:val="00D0593E"/>
    <w:rsid w:val="00D129F9"/>
    <w:rsid w:val="00D472DA"/>
    <w:rsid w:val="00D638BE"/>
    <w:rsid w:val="00D82E8C"/>
    <w:rsid w:val="00DA05C3"/>
    <w:rsid w:val="00DB7AA4"/>
    <w:rsid w:val="00DD443C"/>
    <w:rsid w:val="00DF5054"/>
    <w:rsid w:val="00E125F2"/>
    <w:rsid w:val="00E31AA0"/>
    <w:rsid w:val="00E8602D"/>
    <w:rsid w:val="00E90C78"/>
    <w:rsid w:val="00ED3FB7"/>
    <w:rsid w:val="00EF1C82"/>
    <w:rsid w:val="00F22D93"/>
    <w:rsid w:val="00F306EF"/>
    <w:rsid w:val="00F34035"/>
    <w:rsid w:val="00F413D9"/>
    <w:rsid w:val="00F42C01"/>
    <w:rsid w:val="00F47602"/>
    <w:rsid w:val="00F52F41"/>
    <w:rsid w:val="00F66489"/>
    <w:rsid w:val="00FC7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6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9A66A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C36BC9"/>
    <w:pPr>
      <w:ind w:left="720"/>
      <w:contextualSpacing/>
    </w:pPr>
  </w:style>
  <w:style w:type="paragraph" w:styleId="a5">
    <w:name w:val="No Spacing"/>
    <w:uiPriority w:val="1"/>
    <w:qFormat/>
    <w:rsid w:val="00F66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BC4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41" Type="http://schemas.openxmlformats.org/officeDocument/2006/relationships/control" Target="activeX/activeX35.xml"/><Relationship Id="rId54" Type="http://schemas.openxmlformats.org/officeDocument/2006/relationships/control" Target="activeX/activeX48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3" Type="http://schemas.openxmlformats.org/officeDocument/2006/relationships/control" Target="activeX/activeX47.xml"/><Relationship Id="rId58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57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56" Type="http://schemas.openxmlformats.org/officeDocument/2006/relationships/control" Target="activeX/activeX50.xml"/><Relationship Id="rId8" Type="http://schemas.openxmlformats.org/officeDocument/2006/relationships/control" Target="activeX/activeX3.xml"/><Relationship Id="rId51" Type="http://schemas.openxmlformats.org/officeDocument/2006/relationships/control" Target="activeX/activeX45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26</Pages>
  <Words>5380</Words>
  <Characters>30666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Кристина</cp:lastModifiedBy>
  <cp:revision>7</cp:revision>
  <dcterms:created xsi:type="dcterms:W3CDTF">2015-09-20T19:28:00Z</dcterms:created>
  <dcterms:modified xsi:type="dcterms:W3CDTF">2016-02-29T12:22:00Z</dcterms:modified>
</cp:coreProperties>
</file>