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1" w:rsidRPr="00E8358F" w:rsidRDefault="009F0898" w:rsidP="009F0898">
      <w:pPr>
        <w:jc w:val="center"/>
        <w:rPr>
          <w:rFonts w:ascii="Monotype Corsiva" w:hAnsi="Monotype Corsiva" w:cs="Times New Roman"/>
          <w:sz w:val="28"/>
          <w:szCs w:val="28"/>
        </w:rPr>
      </w:pPr>
      <w:r w:rsidRPr="00E8358F">
        <w:rPr>
          <w:rFonts w:ascii="Monotype Corsiva" w:hAnsi="Monotype Corsiva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F0898" w:rsidRPr="00E8358F" w:rsidRDefault="009F0898" w:rsidP="009F0898">
      <w:pPr>
        <w:jc w:val="center"/>
        <w:rPr>
          <w:rFonts w:ascii="Monotype Corsiva" w:hAnsi="Monotype Corsiva" w:cs="Times New Roman"/>
          <w:sz w:val="28"/>
          <w:szCs w:val="28"/>
        </w:rPr>
      </w:pPr>
      <w:r w:rsidRPr="00E8358F">
        <w:rPr>
          <w:rFonts w:ascii="Monotype Corsiva" w:hAnsi="Monotype Corsiva" w:cs="Times New Roman"/>
          <w:sz w:val="28"/>
          <w:szCs w:val="28"/>
        </w:rPr>
        <w:t>Ульяновская средняя общеобразовательная школа</w:t>
      </w:r>
    </w:p>
    <w:p w:rsidR="009F0898" w:rsidRPr="00E8358F" w:rsidRDefault="009F0898" w:rsidP="009F0898">
      <w:pPr>
        <w:jc w:val="center"/>
        <w:rPr>
          <w:rFonts w:ascii="Monotype Corsiva" w:hAnsi="Monotype Corsiva" w:cs="Times New Roman"/>
          <w:sz w:val="28"/>
          <w:szCs w:val="28"/>
        </w:rPr>
      </w:pPr>
      <w:proofErr w:type="spellStart"/>
      <w:r w:rsidRPr="00E8358F">
        <w:rPr>
          <w:rFonts w:ascii="Monotype Corsiva" w:hAnsi="Monotype Corsiva" w:cs="Times New Roman"/>
          <w:sz w:val="28"/>
          <w:szCs w:val="28"/>
        </w:rPr>
        <w:t>Лукояновского</w:t>
      </w:r>
      <w:proofErr w:type="spellEnd"/>
      <w:r w:rsidRPr="00E8358F">
        <w:rPr>
          <w:rFonts w:ascii="Monotype Corsiva" w:hAnsi="Monotype Corsiva" w:cs="Times New Roman"/>
          <w:sz w:val="28"/>
          <w:szCs w:val="28"/>
        </w:rPr>
        <w:t xml:space="preserve"> муниципального района Нижегородской области</w:t>
      </w:r>
    </w:p>
    <w:p w:rsidR="009F0898" w:rsidRP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P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P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Default="009F0898" w:rsidP="009F0898">
      <w:pPr>
        <w:rPr>
          <w:rFonts w:ascii="Times New Roman" w:hAnsi="Times New Roman" w:cs="Times New Roman"/>
          <w:sz w:val="28"/>
          <w:szCs w:val="28"/>
        </w:rPr>
      </w:pPr>
    </w:p>
    <w:p w:rsidR="009F0898" w:rsidRDefault="009F0898" w:rsidP="009F0898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9F0898">
        <w:rPr>
          <w:rFonts w:ascii="Monotype Corsiva" w:hAnsi="Monotype Corsiva" w:cs="Times New Roman"/>
          <w:b/>
          <w:sz w:val="72"/>
          <w:szCs w:val="72"/>
        </w:rPr>
        <w:t>Социальный проект</w:t>
      </w:r>
    </w:p>
    <w:p w:rsidR="00A14900" w:rsidRDefault="00A14900" w:rsidP="00E8358F">
      <w:pPr>
        <w:tabs>
          <w:tab w:val="left" w:pos="2820"/>
        </w:tabs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 xml:space="preserve">«Мы помним! Мы гордимся!», </w:t>
      </w:r>
      <w:proofErr w:type="gramStart"/>
      <w:r>
        <w:rPr>
          <w:rFonts w:ascii="Monotype Corsiva" w:hAnsi="Monotype Corsiva" w:cs="Times New Roman"/>
          <w:b/>
          <w:sz w:val="72"/>
          <w:szCs w:val="72"/>
        </w:rPr>
        <w:t>посвящённый</w:t>
      </w:r>
      <w:proofErr w:type="gramEnd"/>
      <w:r>
        <w:rPr>
          <w:rFonts w:ascii="Monotype Corsiva" w:hAnsi="Monotype Corsiva" w:cs="Times New Roman"/>
          <w:b/>
          <w:sz w:val="72"/>
          <w:szCs w:val="72"/>
        </w:rPr>
        <w:t xml:space="preserve"> 70-летию Победы в ВОВ</w:t>
      </w:r>
    </w:p>
    <w:p w:rsidR="00E8358F" w:rsidRPr="00E8358F" w:rsidRDefault="00E8358F" w:rsidP="00E8358F">
      <w:pPr>
        <w:tabs>
          <w:tab w:val="left" w:pos="2820"/>
        </w:tabs>
        <w:rPr>
          <w:rFonts w:ascii="Monotype Corsiva" w:hAnsi="Monotype Corsiva" w:cs="Times New Roman"/>
          <w:sz w:val="72"/>
          <w:szCs w:val="72"/>
        </w:rPr>
      </w:pPr>
    </w:p>
    <w:p w:rsidR="00E8358F" w:rsidRPr="00E8358F" w:rsidRDefault="00A14900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Автор</w:t>
      </w:r>
      <w:r w:rsidR="00E8358F" w:rsidRPr="00E8358F">
        <w:rPr>
          <w:rFonts w:ascii="Monotype Corsiva" w:hAnsi="Monotype Corsiva" w:cs="Times New Roman"/>
          <w:sz w:val="36"/>
          <w:szCs w:val="36"/>
        </w:rPr>
        <w:t>ы</w:t>
      </w:r>
      <w:r w:rsidRPr="00E8358F">
        <w:rPr>
          <w:rFonts w:ascii="Monotype Corsiva" w:hAnsi="Monotype Corsiva" w:cs="Times New Roman"/>
          <w:sz w:val="36"/>
          <w:szCs w:val="36"/>
        </w:rPr>
        <w:t>:</w:t>
      </w:r>
    </w:p>
    <w:p w:rsidR="00E8358F" w:rsidRPr="00E8358F" w:rsidRDefault="00E8358F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 xml:space="preserve">         зам. директора по ВР МБОУ </w:t>
      </w:r>
      <w:proofErr w:type="gramStart"/>
      <w:r w:rsidRPr="00E8358F">
        <w:rPr>
          <w:rFonts w:ascii="Monotype Corsiva" w:hAnsi="Monotype Corsiva" w:cs="Times New Roman"/>
          <w:sz w:val="36"/>
          <w:szCs w:val="36"/>
        </w:rPr>
        <w:t>Ульяновской</w:t>
      </w:r>
      <w:proofErr w:type="gramEnd"/>
      <w:r w:rsidRPr="00E8358F">
        <w:rPr>
          <w:rFonts w:ascii="Monotype Corsiva" w:hAnsi="Monotype Corsiva" w:cs="Times New Roman"/>
          <w:sz w:val="36"/>
          <w:szCs w:val="36"/>
        </w:rPr>
        <w:t xml:space="preserve"> СОШ</w:t>
      </w:r>
    </w:p>
    <w:p w:rsidR="00E8358F" w:rsidRPr="00E8358F" w:rsidRDefault="00E8358F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 xml:space="preserve">И.К. </w:t>
      </w:r>
      <w:proofErr w:type="spellStart"/>
      <w:r w:rsidRPr="00E8358F">
        <w:rPr>
          <w:rFonts w:ascii="Monotype Corsiva" w:hAnsi="Monotype Corsiva" w:cs="Times New Roman"/>
          <w:sz w:val="36"/>
          <w:szCs w:val="36"/>
        </w:rPr>
        <w:t>Коробкова</w:t>
      </w:r>
      <w:proofErr w:type="spellEnd"/>
      <w:r w:rsidRPr="00E8358F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A14900" w:rsidRPr="00E8358F" w:rsidRDefault="00A14900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 xml:space="preserve"> соц. педагог МБОУ </w:t>
      </w:r>
      <w:proofErr w:type="gramStart"/>
      <w:r w:rsidRPr="00E8358F">
        <w:rPr>
          <w:rFonts w:ascii="Monotype Corsiva" w:hAnsi="Monotype Corsiva" w:cs="Times New Roman"/>
          <w:sz w:val="36"/>
          <w:szCs w:val="36"/>
        </w:rPr>
        <w:t>Ульяновской</w:t>
      </w:r>
      <w:proofErr w:type="gramEnd"/>
      <w:r w:rsidRPr="00E8358F">
        <w:rPr>
          <w:rFonts w:ascii="Monotype Corsiva" w:hAnsi="Monotype Corsiva" w:cs="Times New Roman"/>
          <w:sz w:val="36"/>
          <w:szCs w:val="36"/>
        </w:rPr>
        <w:t xml:space="preserve"> СОШ </w:t>
      </w:r>
    </w:p>
    <w:p w:rsidR="00A14900" w:rsidRPr="00E8358F" w:rsidRDefault="00A14900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Н.Ю. Ходнева</w:t>
      </w:r>
    </w:p>
    <w:p w:rsidR="00A14900" w:rsidRDefault="00A14900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A14900" w:rsidRDefault="00A14900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A14900" w:rsidRPr="00E8358F" w:rsidRDefault="00A14900" w:rsidP="00A14900">
      <w:pPr>
        <w:tabs>
          <w:tab w:val="left" w:pos="2820"/>
        </w:tabs>
        <w:ind w:left="1416"/>
        <w:jc w:val="center"/>
        <w:rPr>
          <w:rFonts w:ascii="Monotype Corsiva" w:hAnsi="Monotype Corsiva" w:cs="Times New Roman"/>
          <w:sz w:val="28"/>
          <w:szCs w:val="28"/>
        </w:rPr>
      </w:pPr>
      <w:r w:rsidRPr="00E8358F">
        <w:rPr>
          <w:rFonts w:ascii="Monotype Corsiva" w:hAnsi="Monotype Corsiva" w:cs="Times New Roman"/>
          <w:sz w:val="28"/>
          <w:szCs w:val="28"/>
        </w:rPr>
        <w:t>с. Ульяново</w:t>
      </w:r>
    </w:p>
    <w:p w:rsidR="00E8358F" w:rsidRPr="00E8358F" w:rsidRDefault="00E8358F" w:rsidP="00E8358F">
      <w:pPr>
        <w:tabs>
          <w:tab w:val="left" w:pos="2820"/>
        </w:tabs>
        <w:spacing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lastRenderedPageBreak/>
        <w:t>Вспомним всех поименно,</w:t>
      </w:r>
    </w:p>
    <w:p w:rsidR="00E8358F" w:rsidRPr="00E8358F" w:rsidRDefault="00E8358F" w:rsidP="00E8358F">
      <w:pPr>
        <w:tabs>
          <w:tab w:val="left" w:pos="2820"/>
        </w:tabs>
        <w:spacing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Горем вспомним своим…</w:t>
      </w:r>
    </w:p>
    <w:p w:rsidR="00E8358F" w:rsidRPr="00E8358F" w:rsidRDefault="00E8358F" w:rsidP="00E8358F">
      <w:pPr>
        <w:tabs>
          <w:tab w:val="left" w:pos="2820"/>
        </w:tabs>
        <w:spacing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>Это нужно - не мёртвым!</w:t>
      </w:r>
    </w:p>
    <w:p w:rsidR="00E8358F" w:rsidRPr="00E8358F" w:rsidRDefault="00E8358F" w:rsidP="00E8358F">
      <w:pPr>
        <w:tabs>
          <w:tab w:val="left" w:pos="2820"/>
        </w:tabs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E8358F">
        <w:rPr>
          <w:rFonts w:ascii="Monotype Corsiva" w:hAnsi="Monotype Corsiva" w:cs="Times New Roman"/>
          <w:sz w:val="36"/>
          <w:szCs w:val="36"/>
        </w:rPr>
        <w:t xml:space="preserve">                                                                </w:t>
      </w:r>
      <w:r>
        <w:rPr>
          <w:rFonts w:ascii="Monotype Corsiva" w:hAnsi="Monotype Corsiva" w:cs="Times New Roman"/>
          <w:sz w:val="36"/>
          <w:szCs w:val="36"/>
        </w:rPr>
        <w:t xml:space="preserve">      </w:t>
      </w:r>
      <w:r w:rsidRPr="00E8358F">
        <w:rPr>
          <w:rFonts w:ascii="Monotype Corsiva" w:hAnsi="Monotype Corsiva" w:cs="Times New Roman"/>
          <w:sz w:val="36"/>
          <w:szCs w:val="36"/>
        </w:rPr>
        <w:t xml:space="preserve"> Это надо – живым!</w:t>
      </w:r>
    </w:p>
    <w:p w:rsidR="00E8358F" w:rsidRDefault="00E8358F" w:rsidP="00E8358F">
      <w:pPr>
        <w:tabs>
          <w:tab w:val="left" w:pos="2820"/>
        </w:tabs>
        <w:spacing w:line="240" w:lineRule="auto"/>
        <w:jc w:val="right"/>
        <w:rPr>
          <w:rFonts w:ascii="Monotype Corsiva" w:hAnsi="Monotype Corsiva" w:cs="Times New Roman"/>
          <w:b/>
          <w:sz w:val="36"/>
          <w:szCs w:val="36"/>
        </w:rPr>
      </w:pPr>
    </w:p>
    <w:p w:rsidR="00A14900" w:rsidRDefault="00A14900" w:rsidP="00A14900">
      <w:pPr>
        <w:tabs>
          <w:tab w:val="left" w:pos="2820"/>
        </w:tabs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14900">
        <w:rPr>
          <w:rFonts w:ascii="Monotype Corsiva" w:hAnsi="Monotype Corsiva" w:cs="Times New Roman"/>
          <w:b/>
          <w:sz w:val="36"/>
          <w:szCs w:val="36"/>
        </w:rPr>
        <w:t xml:space="preserve"> Актуальность данной темы</w:t>
      </w:r>
      <w:r w:rsidR="00A60C65">
        <w:rPr>
          <w:rFonts w:ascii="Monotype Corsiva" w:hAnsi="Monotype Corsiva" w:cs="Times New Roman"/>
          <w:b/>
          <w:sz w:val="36"/>
          <w:szCs w:val="36"/>
        </w:rPr>
        <w:t>:</w:t>
      </w:r>
    </w:p>
    <w:p w:rsidR="000A644D" w:rsidRPr="000A644D" w:rsidRDefault="000A644D" w:rsidP="000A644D">
      <w:pPr>
        <w:shd w:val="clear" w:color="auto" w:fill="FFFFFF"/>
        <w:spacing w:before="240" w:after="0" w:line="312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исполняется знаменательная дата – 70-летие Победы в Великой Отечественной войне.</w:t>
      </w:r>
    </w:p>
    <w:p w:rsidR="000A644D" w:rsidRPr="000A644D" w:rsidRDefault="000A644D" w:rsidP="000A644D">
      <w:pPr>
        <w:shd w:val="clear" w:color="auto" w:fill="FFFFFF"/>
        <w:spacing w:after="0" w:line="312" w:lineRule="atLeast"/>
        <w:ind w:firstLine="708"/>
        <w:jc w:val="both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r w:rsidRPr="000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социальных организаций. Детство и юность – самая благодатная пора для привития священного чувства любви к Родине.</w:t>
      </w:r>
    </w:p>
    <w:p w:rsidR="00A60C65" w:rsidRPr="00A60C65" w:rsidRDefault="00A60C65" w:rsidP="00A2005C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любви к Родине – это одно из самых сильных чувств. Без него человек не ощущает своих корней, не знает истории своего народа. 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гражданином своей страны.</w:t>
      </w:r>
      <w:r w:rsidRPr="00A60C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о Великой Отечественной войне, ставшей для нашего поколения уже далекой историей – это не только хроника, летопись и дневники, но это </w:t>
      </w:r>
      <w:r w:rsidR="00A2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исторические уроки, вобравшие в себя социальный опыт прошлого и устремление в настоящее и будущее. Все дальше вглубь истории уходят события, связанные с Великой Отечественной войной.</w:t>
      </w:r>
    </w:p>
    <w:p w:rsidR="00A2005C" w:rsidRDefault="00A60C65" w:rsidP="00A2005C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  Великая Отечественная война…  Война!!!  Сколько жизней унесло, и принесло горя это страшное слово. Наш мир меняется, и меняются люди. Но память  о тех, кто сражался, и стал героем,  кто не вернулся с кровавых полей сражений,  кто не покладая рук работал в тылу, о тех, чьё детство было украдено – память о них живёт, и будет жить вечно у нас в сердцах. И эта наша память никогда не изменится, и будет продолжаться в наших детях и внуках. </w:t>
      </w:r>
    </w:p>
    <w:p w:rsidR="00A60C65" w:rsidRDefault="00A60C65" w:rsidP="00A2005C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hAnsi="Times New Roman" w:cs="Times New Roman"/>
          <w:color w:val="304855"/>
          <w:sz w:val="24"/>
          <w:szCs w:val="24"/>
        </w:rPr>
      </w:pP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Передать эстафету памяти, показать ребятам величие и самоотверженность подвига людей, завоевавших Победу – одна из задач Проекта «</w:t>
      </w:r>
      <w:r w:rsidR="00A2005C">
        <w:rPr>
          <w:rFonts w:ascii="Times New Roman" w:hAnsi="Times New Roman" w:cs="Times New Roman"/>
          <w:color w:val="000000" w:themeColor="text1"/>
          <w:sz w:val="28"/>
          <w:szCs w:val="28"/>
        </w:rPr>
        <w:t>Мы помним! Мы гордимся!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Проект направлен на развитие нравственно-патриотического воспитания личности ребёнка, любви к Родине, преданности, ответственности и гордости за неё.  Основное назначение Проекта</w:t>
      </w:r>
      <w:r w:rsidR="00A2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C65">
        <w:rPr>
          <w:rFonts w:ascii="Times New Roman" w:hAnsi="Times New Roman" w:cs="Times New Roman"/>
          <w:color w:val="000000" w:themeColor="text1"/>
          <w:sz w:val="28"/>
          <w:szCs w:val="28"/>
        </w:rPr>
        <w:t>-  создание условий для освоения ребятами социально значимого опыта в различных видах деятельности по гражданско-патриотическому воспитанию</w:t>
      </w:r>
      <w:r w:rsidRPr="00CD5E22">
        <w:rPr>
          <w:rFonts w:ascii="Times New Roman" w:hAnsi="Times New Roman" w:cs="Times New Roman"/>
          <w:color w:val="304855"/>
          <w:sz w:val="24"/>
          <w:szCs w:val="24"/>
        </w:rPr>
        <w:t>.</w:t>
      </w:r>
    </w:p>
    <w:p w:rsidR="00E8358F" w:rsidRDefault="00E8358F" w:rsidP="00A2005C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hAnsi="Times New Roman" w:cs="Times New Roman"/>
          <w:color w:val="304855"/>
          <w:sz w:val="24"/>
          <w:szCs w:val="24"/>
        </w:rPr>
      </w:pPr>
    </w:p>
    <w:p w:rsidR="00E8358F" w:rsidRDefault="00E8358F" w:rsidP="00A2005C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hAnsi="Times New Roman" w:cs="Times New Roman"/>
          <w:color w:val="304855"/>
          <w:sz w:val="24"/>
          <w:szCs w:val="24"/>
        </w:rPr>
      </w:pPr>
    </w:p>
    <w:p w:rsidR="00E8358F" w:rsidRPr="00A2005C" w:rsidRDefault="00E8358F" w:rsidP="000A644D">
      <w:pPr>
        <w:shd w:val="clear" w:color="auto" w:fill="FFFFFF"/>
        <w:spacing w:after="0" w:line="312" w:lineRule="atLeast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C65" w:rsidRDefault="00A2005C" w:rsidP="00A2005C">
      <w:pPr>
        <w:shd w:val="clear" w:color="auto" w:fill="FFFFFF"/>
        <w:spacing w:before="240" w:line="312" w:lineRule="atLeast"/>
        <w:ind w:firstLine="708"/>
        <w:jc w:val="center"/>
        <w:textAlignment w:val="top"/>
        <w:rPr>
          <w:rFonts w:ascii="Monotype Corsiva" w:hAnsi="Monotype Corsiva" w:cs="Times New Roman"/>
          <w:b/>
          <w:color w:val="000000" w:themeColor="text1"/>
          <w:sz w:val="36"/>
          <w:szCs w:val="36"/>
        </w:rPr>
      </w:pPr>
      <w:r w:rsidRPr="00A2005C">
        <w:rPr>
          <w:rFonts w:ascii="Monotype Corsiva" w:hAnsi="Monotype Corsiva" w:cs="Times New Roman"/>
          <w:b/>
          <w:color w:val="000000" w:themeColor="text1"/>
          <w:sz w:val="36"/>
          <w:szCs w:val="36"/>
        </w:rPr>
        <w:lastRenderedPageBreak/>
        <w:t>Информационная карта проекта</w:t>
      </w:r>
    </w:p>
    <w:tbl>
      <w:tblPr>
        <w:tblW w:w="1006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68"/>
        <w:gridCol w:w="3543"/>
        <w:gridCol w:w="5953"/>
      </w:tblGrid>
      <w:tr w:rsidR="00A2005C" w:rsidRPr="00EE6C2E" w:rsidTr="00A2005C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5C" w:rsidRPr="00EE6C2E" w:rsidRDefault="00A2005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5C" w:rsidRPr="00EE6C2E" w:rsidRDefault="00A2005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Структурные компоненты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5C" w:rsidRPr="00EE6C2E" w:rsidRDefault="00A2005C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EE6C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EE6C2E" w:rsidRPr="00EE6C2E">
              <w:rPr>
                <w:rFonts w:ascii="Times New Roman" w:hAnsi="Times New Roman" w:cs="Times New Roman"/>
                <w:sz w:val="28"/>
                <w:szCs w:val="28"/>
              </w:rPr>
              <w:t>Мы помним! Мы гордимся!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 70-летию Победы в Великой Отечественной войне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январь 2015г.- май 2016г.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Организатор и руководитель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EE6C2E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 МБОУ Ульяновская СОШ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EE6C2E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обучающиеся МБОУ </w:t>
            </w:r>
            <w:proofErr w:type="gramStart"/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Ульяновской</w:t>
            </w:r>
            <w:proofErr w:type="gramEnd"/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0A644D" w:rsidP="000A644D">
            <w:pPr>
              <w:spacing w:before="120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культуры, Дом детского </w:t>
            </w:r>
            <w:r w:rsidR="002476DD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патриотическому, духовному развитию подростков, расширение их социального опыта путем вовлечения подростков в общественно-полезный труд. Приобщение ребят к изучению истории Великой Отечественной войны, сохранению преемственности поколений, формированию уважения к военной истории России.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971" w:rsidRDefault="00EE6C2E" w:rsidP="009E7971">
            <w:pPr>
              <w:spacing w:after="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6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EE6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гражданско-патриотические чувства к Родине, 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еранам войны, воинам российской </w:t>
            </w:r>
            <w:r w:rsidRPr="00EE6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армии;</w:t>
            </w:r>
            <w:r w:rsidRPr="00EE6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9E79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EE6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уважение и чувство бла</w:t>
            </w:r>
            <w:r w:rsidR="009E79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годарности ко всем, кто защищал и защищает</w:t>
            </w:r>
            <w:r w:rsidRPr="00EE6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нашу Родину</w:t>
            </w:r>
            <w:r w:rsidR="009E79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2005C" w:rsidRPr="00EE6C2E" w:rsidRDefault="009E7971" w:rsidP="009E7971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2005C" w:rsidRPr="00EE6C2E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реализацию Акций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05C" w:rsidRPr="00EE6C2E" w:rsidRDefault="009E7971" w:rsidP="009E7971">
            <w:pPr>
              <w:spacing w:after="0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Вовлечь ребят в социально-значимые дела</w:t>
            </w:r>
            <w:r w:rsidR="00A2005C"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 по задуманному плану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05C" w:rsidRPr="00EE6C2E" w:rsidRDefault="009E7971" w:rsidP="009E7971">
            <w:pPr>
              <w:spacing w:after="0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5.Организовать</w:t>
            </w:r>
            <w:r w:rsidR="00A2005C" w:rsidRPr="00EE6C2E">
              <w:rPr>
                <w:rFonts w:ascii="Times New Roman" w:hAnsi="Times New Roman" w:cs="Times New Roman"/>
                <w:sz w:val="28"/>
                <w:szCs w:val="28"/>
              </w:rPr>
              <w:t>продуктивную совместную деятельность организаторов, партнеров и участников проекта.</w:t>
            </w:r>
          </w:p>
          <w:p w:rsidR="00A2005C" w:rsidRPr="00EE6C2E" w:rsidRDefault="009E7971" w:rsidP="009E7971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6.Развивать коммуникативные навыки, интеллектуальные и творческие способности</w:t>
            </w:r>
            <w:r w:rsidR="00A2005C"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в совместной общественно-полезной, социально-активной и </w:t>
            </w:r>
            <w:r w:rsidR="00A2005C" w:rsidRPr="00EE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познавательной деятельности. 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EC372F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1.Организационно-адаптационный</w:t>
            </w:r>
            <w:r w:rsidRPr="00EE6C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(планирование, презентация, организация работы по реализации проекта</w:t>
            </w:r>
            <w:r w:rsidR="000A644D">
              <w:rPr>
                <w:rFonts w:ascii="Times New Roman" w:hAnsi="Times New Roman" w:cs="Times New Roman"/>
                <w:sz w:val="28"/>
                <w:szCs w:val="28"/>
              </w:rPr>
              <w:t>, подбор диагностического материала и проведение входящей диагностики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005C" w:rsidRPr="00EE6C2E" w:rsidRDefault="00A2005C" w:rsidP="00EC372F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–до 10.02.2015 года;</w:t>
            </w:r>
          </w:p>
          <w:p w:rsidR="00A2005C" w:rsidRPr="00EE6C2E" w:rsidRDefault="00A2005C" w:rsidP="00EC372F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2.Основной</w:t>
            </w:r>
            <w:r w:rsidRPr="00EE6C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(работа по проекту на всех уровнях, мониторинг промежуточных результатов реализации проекта)</w:t>
            </w:r>
          </w:p>
          <w:p w:rsidR="00A2005C" w:rsidRPr="00EE6C2E" w:rsidRDefault="00A2005C" w:rsidP="00EC372F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– февраль 2015г.– май 2016 г.;</w:t>
            </w:r>
          </w:p>
          <w:p w:rsidR="00A2005C" w:rsidRPr="00EE6C2E" w:rsidRDefault="00A2005C" w:rsidP="00EC372F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proofErr w:type="gramStart"/>
            <w:r w:rsidRPr="00EE6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Аналитический</w:t>
            </w:r>
            <w:proofErr w:type="gramEnd"/>
            <w:r w:rsidRPr="00EE6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</w:t>
            </w:r>
            <w:r w:rsidRPr="00EE6C2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(подведение итогов работы в рамках проекта, </w:t>
            </w:r>
            <w:r w:rsidR="000A644D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 исследований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005C" w:rsidRPr="00EE6C2E" w:rsidRDefault="00A2005C" w:rsidP="00EC372F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- июнь 201</w:t>
            </w:r>
            <w:r w:rsidR="009E7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6г.</w:t>
            </w:r>
          </w:p>
        </w:tc>
      </w:tr>
      <w:tr w:rsidR="00A2005C" w:rsidRPr="00EE6C2E" w:rsidTr="00A2005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05C" w:rsidRPr="00EE6C2E" w:rsidRDefault="00A2005C" w:rsidP="0096322E">
            <w:pPr>
              <w:spacing w:line="312" w:lineRule="atLeast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Краткосрочные результаты</w:t>
            </w:r>
          </w:p>
          <w:p w:rsidR="00A2005C" w:rsidRPr="00EE6C2E" w:rsidRDefault="00A2005C" w:rsidP="00EC372F">
            <w:pPr>
              <w:spacing w:after="0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    В реализации данн</w:t>
            </w:r>
            <w:r w:rsidR="009E7971">
              <w:rPr>
                <w:rFonts w:ascii="Times New Roman" w:hAnsi="Times New Roman" w:cs="Times New Roman"/>
                <w:sz w:val="28"/>
                <w:szCs w:val="28"/>
              </w:rPr>
              <w:t>ого проекта будут задействованы обучающиеся и педагоги МБОУ Ульяновской СОШ</w:t>
            </w:r>
          </w:p>
          <w:p w:rsidR="00A2005C" w:rsidRPr="00EE6C2E" w:rsidRDefault="00A2005C" w:rsidP="00EC372F">
            <w:pPr>
              <w:spacing w:after="0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   За период проведения Акций будут охвачены </w:t>
            </w:r>
            <w:r w:rsidR="009E7971">
              <w:rPr>
                <w:rFonts w:ascii="Times New Roman" w:hAnsi="Times New Roman" w:cs="Times New Roman"/>
                <w:sz w:val="28"/>
                <w:szCs w:val="28"/>
              </w:rPr>
              <w:t xml:space="preserve">  ветераны ВОВ, тружеников тыла, проживающие на территории школы, обелиск воинам с. Ульянова, погибшим во время войны.</w:t>
            </w:r>
          </w:p>
          <w:p w:rsidR="00A2005C" w:rsidRPr="00EE6C2E" w:rsidRDefault="00A2005C" w:rsidP="0096322E">
            <w:pPr>
              <w:spacing w:line="312" w:lineRule="atLeast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Долгосрочные результаты</w:t>
            </w:r>
          </w:p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- Реализация Проекта позволит привлечь внимание подростков к событиям Великой Отечественной войны, обогатит духовный мир, приобщит подрастающее поколение к национальной истории и воспитанию гражданственности, патриотизма  и любви к Родине;</w:t>
            </w:r>
          </w:p>
          <w:p w:rsidR="00A2005C" w:rsidRPr="00EE6C2E" w:rsidRDefault="00A2005C" w:rsidP="0096322E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>- Участие в социально-полезной деятельности будет способствовать  приобретению новых навыков социального общения, развитию у детей чувства гордости за свой труд; развитию личности ребят путем прививания чувства благодарности и сопереживания героям войны; пр</w:t>
            </w:r>
            <w:r w:rsidR="009E7971">
              <w:rPr>
                <w:rFonts w:ascii="Times New Roman" w:hAnsi="Times New Roman" w:cs="Times New Roman"/>
                <w:sz w:val="28"/>
                <w:szCs w:val="28"/>
              </w:rPr>
              <w:t xml:space="preserve">оявления подрастающим поколениям </w:t>
            </w:r>
            <w:r w:rsidRPr="00EE6C2E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и уважения к ветеранам, пожилым людям.</w:t>
            </w:r>
          </w:p>
        </w:tc>
      </w:tr>
    </w:tbl>
    <w:p w:rsidR="009E7971" w:rsidRPr="00A2005C" w:rsidRDefault="009E7971" w:rsidP="000A644D">
      <w:pPr>
        <w:shd w:val="clear" w:color="auto" w:fill="FFFFFF"/>
        <w:spacing w:before="240" w:line="312" w:lineRule="atLeast"/>
        <w:jc w:val="center"/>
        <w:textAlignment w:val="top"/>
        <w:rPr>
          <w:rFonts w:ascii="Monotype Corsiva" w:hAnsi="Monotype Corsiva" w:cs="Times New Roman"/>
          <w:b/>
          <w:color w:val="000000" w:themeColor="text1"/>
          <w:sz w:val="36"/>
          <w:szCs w:val="36"/>
        </w:rPr>
      </w:pPr>
      <w:r>
        <w:rPr>
          <w:rFonts w:ascii="Monotype Corsiva" w:hAnsi="Monotype Corsiva" w:cs="Times New Roman"/>
          <w:b/>
          <w:color w:val="000000" w:themeColor="text1"/>
          <w:sz w:val="36"/>
          <w:szCs w:val="36"/>
        </w:rPr>
        <w:lastRenderedPageBreak/>
        <w:t>Механизм реализации проекта</w:t>
      </w:r>
    </w:p>
    <w:p w:rsidR="00A60C65" w:rsidRDefault="00EC70A5" w:rsidP="00EC70A5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поставленных целей и задач проекта осуществляется посредством реализации 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мероприятий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посвященных празднованию 70-летия Победы в  Великой Отечественной войне, рассчитанных на период с февраля 2015г. по май 2016 года. Кажд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мероприятие 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имее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свое название 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предполагает проведение различных Акций; творческую, </w:t>
      </w:r>
      <w:r w:rsidR="000A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исследовательскую </w:t>
      </w:r>
      <w:r w:rsidRPr="00EC70A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детей, а также пр</w:t>
      </w:r>
      <w:r w:rsidR="00EC372F">
        <w:rPr>
          <w:rFonts w:ascii="Times New Roman" w:hAnsi="Times New Roman" w:cs="Times New Roman"/>
          <w:color w:val="000000" w:themeColor="text1"/>
          <w:sz w:val="28"/>
          <w:szCs w:val="28"/>
        </w:rPr>
        <w:t>оведение социально-значимых дел.</w:t>
      </w:r>
    </w:p>
    <w:p w:rsidR="00EC372F" w:rsidRDefault="00EC372F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color w:val="304855"/>
          <w:sz w:val="32"/>
          <w:szCs w:val="32"/>
        </w:rPr>
      </w:pPr>
    </w:p>
    <w:p w:rsidR="00EC372F" w:rsidRDefault="00EC372F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color w:val="304855"/>
          <w:sz w:val="32"/>
          <w:szCs w:val="32"/>
        </w:rPr>
      </w:pPr>
    </w:p>
    <w:p w:rsidR="00EC372F" w:rsidRPr="000A644D" w:rsidRDefault="00EC372F" w:rsidP="000A644D">
      <w:pPr>
        <w:shd w:val="clear" w:color="auto" w:fill="FFFFFF"/>
        <w:spacing w:after="0" w:line="312" w:lineRule="atLeast"/>
        <w:rPr>
          <w:rFonts w:ascii="Monotype Corsiva" w:hAnsi="Monotype Corsiva"/>
          <w:b/>
          <w:bCs/>
          <w:sz w:val="32"/>
          <w:szCs w:val="32"/>
        </w:rPr>
      </w:pPr>
    </w:p>
    <w:p w:rsidR="00751E89" w:rsidRPr="000A644D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r w:rsidRPr="000A644D">
        <w:rPr>
          <w:rFonts w:ascii="Monotype Corsiva" w:hAnsi="Monotype Corsiva"/>
          <w:b/>
          <w:bCs/>
          <w:sz w:val="32"/>
          <w:szCs w:val="32"/>
        </w:rPr>
        <w:t xml:space="preserve">План мероприятий </w:t>
      </w:r>
    </w:p>
    <w:p w:rsidR="00751E89" w:rsidRPr="000A644D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r w:rsidRPr="000A644D">
        <w:rPr>
          <w:rFonts w:ascii="Monotype Corsiva" w:hAnsi="Monotype Corsiva"/>
          <w:b/>
          <w:bCs/>
          <w:sz w:val="32"/>
          <w:szCs w:val="32"/>
        </w:rPr>
        <w:t xml:space="preserve">в рамках проекта «Мы помним! Мы гордимся», </w:t>
      </w:r>
    </w:p>
    <w:p w:rsidR="00751E89" w:rsidRPr="000A644D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/>
          <w:b/>
          <w:bCs/>
          <w:sz w:val="32"/>
          <w:szCs w:val="32"/>
        </w:rPr>
      </w:pPr>
      <w:proofErr w:type="gramStart"/>
      <w:r w:rsidRPr="000A644D">
        <w:rPr>
          <w:rFonts w:ascii="Monotype Corsiva" w:hAnsi="Monotype Corsiva"/>
          <w:b/>
          <w:bCs/>
          <w:sz w:val="32"/>
          <w:szCs w:val="32"/>
        </w:rPr>
        <w:t>посвященного</w:t>
      </w:r>
      <w:proofErr w:type="gramEnd"/>
      <w:r w:rsidRPr="000A644D">
        <w:rPr>
          <w:rFonts w:ascii="Monotype Corsiva" w:hAnsi="Monotype Corsiva"/>
          <w:b/>
          <w:bCs/>
          <w:sz w:val="32"/>
          <w:szCs w:val="32"/>
        </w:rPr>
        <w:t xml:space="preserve"> 70-летию Великой Отечественной Войне</w:t>
      </w:r>
    </w:p>
    <w:p w:rsidR="00751E89" w:rsidRPr="00751E89" w:rsidRDefault="00751E89" w:rsidP="00751E89">
      <w:pPr>
        <w:shd w:val="clear" w:color="auto" w:fill="FFFFFF"/>
        <w:spacing w:after="0" w:line="312" w:lineRule="atLeast"/>
        <w:jc w:val="center"/>
        <w:rPr>
          <w:rFonts w:ascii="Monotype Corsiva" w:hAnsi="Monotype Corsiva" w:cs="Tahoma"/>
          <w:b/>
          <w:color w:val="304855"/>
        </w:rPr>
      </w:pPr>
    </w:p>
    <w:tbl>
      <w:tblPr>
        <w:tblW w:w="10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3972"/>
        <w:gridCol w:w="2694"/>
        <w:gridCol w:w="2834"/>
      </w:tblGrid>
      <w:tr w:rsidR="00751E89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Pr="00751E89" w:rsidRDefault="00751E89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Pr="00751E89" w:rsidRDefault="00751E89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Pr="00751E89" w:rsidRDefault="00751E89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Pr="00751E89" w:rsidRDefault="00751E89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51E89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Pr="00751E89" w:rsidRDefault="00751E89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Default="00751E89" w:rsidP="00751E89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Тематические классные часы,</w:t>
            </w:r>
          </w:p>
          <w:p w:rsidR="00751E89" w:rsidRPr="00751E89" w:rsidRDefault="00751E89" w:rsidP="00751E89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беседы, лектории</w:t>
            </w:r>
            <w:r w:rsidR="00AD58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посвященные ВОВ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Pr="00751E89" w:rsidRDefault="00751E89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Согласно плану классного руководителя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89" w:rsidRDefault="00751E89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  <w:p w:rsidR="00751E89" w:rsidRPr="00751E89" w:rsidRDefault="00751E89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AD58D5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Pr="00751E89" w:rsidRDefault="00AD58D5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751E89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Конкурс боевых листов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 2015-2016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ЗДВР, ст. вожатая</w:t>
            </w:r>
          </w:p>
        </w:tc>
      </w:tr>
      <w:tr w:rsidR="00AD58D5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96322E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Военно-спортивная игра «Зарница»</w:t>
            </w:r>
            <w:r w:rsidR="00E93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«</w:t>
            </w:r>
            <w:proofErr w:type="spellStart"/>
            <w:r w:rsidR="00E93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Зарничка</w:t>
            </w:r>
            <w:proofErr w:type="spellEnd"/>
            <w:r w:rsidR="00E93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Март 2015-2016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Учитель ОБЖ, учитель физкультуры</w:t>
            </w:r>
          </w:p>
        </w:tc>
      </w:tr>
      <w:tr w:rsidR="00AD58D5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Pr="00751E89" w:rsidRDefault="00AD58D5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751E89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Выставка рисунков, плакатов</w:t>
            </w:r>
          </w:p>
          <w:p w:rsidR="00AD58D5" w:rsidRDefault="00AD58D5" w:rsidP="00751E89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«Эхо войны»</w:t>
            </w:r>
          </w:p>
          <w:p w:rsidR="00AD58D5" w:rsidRDefault="00AD58D5" w:rsidP="00AD58D5">
            <w:pPr>
              <w:spacing w:after="0" w:line="312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«Военная техника»</w:t>
            </w: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 -2015</w:t>
            </w:r>
          </w:p>
          <w:p w:rsidR="00AD58D5" w:rsidRDefault="00AD58D5" w:rsidP="0096322E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 - 2016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D5" w:rsidRDefault="00AD58D5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ЗДВР, соц. педагог, ст. вожатая, учитель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0A644D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Pr="00751E89" w:rsidRDefault="000A644D" w:rsidP="0007160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«Обелиск». Мероприятия по облагораживанию территории сельского памятника погибшим воинам.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071602">
            <w:pPr>
              <w:spacing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Апрель 2015-2016 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07160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Классные руководители 6-х классов, соц. педагог</w:t>
            </w:r>
          </w:p>
        </w:tc>
      </w:tr>
      <w:tr w:rsidR="000A644D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Pr="00751E89" w:rsidRDefault="000A644D" w:rsidP="0007160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проведении торжественных мероприятий, возложении венков и цветов к мемориальным памятникам, воинским захоронениям в Дни воинской славы, в памятные даты России и Вооружённых сил России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Pr="00751E89" w:rsidRDefault="000A644D" w:rsidP="0007160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февраля, 9 мая,</w:t>
            </w:r>
          </w:p>
          <w:p w:rsidR="000A644D" w:rsidRPr="00751E89" w:rsidRDefault="000A644D" w:rsidP="0007160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  <w:p w:rsidR="000A644D" w:rsidRDefault="000A644D" w:rsidP="0007160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2015г.-2016г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07160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ЗДВР, соц. педагог, ст. вожатая, классные руководители, работника сельского ДК и работники  ДДТ</w:t>
            </w:r>
          </w:p>
        </w:tc>
      </w:tr>
      <w:tr w:rsidR="000A644D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Pr="00751E89" w:rsidRDefault="000A644D" w:rsidP="00071602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51E89">
              <w:rPr>
                <w:color w:val="000000" w:themeColor="text1"/>
                <w:sz w:val="28"/>
                <w:szCs w:val="28"/>
              </w:rPr>
              <w:t xml:space="preserve">«Поклонимся великим тем годам»- демонстрация  </w:t>
            </w:r>
            <w:r w:rsidRPr="00751E89">
              <w:rPr>
                <w:color w:val="000000" w:themeColor="text1"/>
                <w:sz w:val="28"/>
                <w:szCs w:val="28"/>
              </w:rPr>
              <w:lastRenderedPageBreak/>
              <w:t>художественных и документальных фильмов о войне.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Pr="00751E89" w:rsidRDefault="000A644D" w:rsidP="00071602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преддверии праздников:              </w:t>
            </w: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 февраля, 9 мая</w:t>
            </w:r>
          </w:p>
          <w:p w:rsidR="000A644D" w:rsidRPr="00751E89" w:rsidRDefault="000A644D" w:rsidP="0007160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2015г.-2016г.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07160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ЗДВР, соц. педагог, ст. вожатая, классные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A644D" w:rsidRPr="00751E89" w:rsidTr="00AD58D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Pr="00751E89" w:rsidRDefault="000A644D" w:rsidP="00B27A12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Май-2015</w:t>
            </w:r>
          </w:p>
          <w:p w:rsidR="000A644D" w:rsidRPr="00751E89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-2016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B27A1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ЗДВР, соц. педагог, ст. вожатая, классные руководители</w:t>
            </w:r>
          </w:p>
        </w:tc>
      </w:tr>
      <w:tr w:rsidR="000A644D" w:rsidRPr="00751E89" w:rsidTr="000D1560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44D" w:rsidRPr="00751E89" w:rsidRDefault="000A644D" w:rsidP="000A644D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«Письмо ветерану»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Май-2015, </w:t>
            </w:r>
          </w:p>
          <w:p w:rsidR="000A644D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- 2016</w:t>
            </w:r>
          </w:p>
          <w:p w:rsidR="000A644D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B27A12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классные руководители  5-х классов</w:t>
            </w:r>
          </w:p>
        </w:tc>
      </w:tr>
      <w:tr w:rsidR="000A644D" w:rsidRPr="00751E89" w:rsidTr="000D1560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4D" w:rsidRDefault="000A644D" w:rsidP="00751E89">
            <w:pPr>
              <w:spacing w:after="0" w:line="312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44D" w:rsidRPr="00751E89" w:rsidRDefault="000A644D" w:rsidP="00B27A12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Митинг «Весна 45 года…» у памятника погибшим воинам с. Ульянова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44D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Май-2015, </w:t>
            </w:r>
          </w:p>
          <w:p w:rsidR="000A644D" w:rsidRPr="00751E89" w:rsidRDefault="000A644D" w:rsidP="00B27A12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-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44D" w:rsidRPr="00751E89" w:rsidRDefault="000A644D" w:rsidP="00B27A12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ЗДВР, ст. вожатая, работники, сельского ДК</w:t>
            </w:r>
          </w:p>
        </w:tc>
      </w:tr>
    </w:tbl>
    <w:p w:rsidR="000A644D" w:rsidRDefault="000A644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Предполагаемые конечные результаты</w:t>
      </w:r>
      <w:r>
        <w:rPr>
          <w:rStyle w:val="c2"/>
          <w:color w:val="000000"/>
          <w:sz w:val="28"/>
          <w:szCs w:val="28"/>
        </w:rPr>
        <w:t>.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реализации проекта планируется достичь следующих результатов: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Достижение цели - пробудить интерес подрастающего поколения к героям и событиям Великой Отечественной Войны;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Развитие и становление  патриотического самосознания учащихся станут главной целью патриотического воспитания современных детей;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Закрепление сведений о героях в памяти учащихся, с помощью сочинений-писем, которые ученики адресуют своим героям;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Повышение уровня грамотности среди учащихся;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Приобретение учащимися навыков самостоятельного сбора информации из разных источников;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Развитие личности учащихся путем прививания чувств пиетета, благодарности и сопереживания своим героическим сверстникам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Будет создан новый банк информации о малолетних героях и их подвигах, сделаны новые презентации, которые также можно будет использовать в последующем для распространения информации о маленьких достойных людях.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основным результатом проекта будет являться достижение поставленной заранее цели, которая заключалась в том, чтобы помочь новому поколению получить и сохранить бесценное наследие своего героического народа.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человек, живущий не только в этой великой стране, но и на прекрасной планете Земля, должен помнить тех, кто подарил им этот прекрасный, солнечный и мирный день. Тех, кто отдал свои еще не начавшиеся жизни за великое дело – борьбу с мировым злом в лице фашизма. Подвиги юных героев по праву близки и небезразличны молодому поколению, они будут служить для нас примером стойкости, мужества, чувства великого долга перед своим народом, примером настоящего Человека.</w:t>
      </w:r>
    </w:p>
    <w:p w:rsidR="000A644D" w:rsidRDefault="000A644D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A644D" w:rsidRDefault="000A644D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A644D" w:rsidRDefault="000A644D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A644D" w:rsidRDefault="000A644D" w:rsidP="00E93A8F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A644D" w:rsidRDefault="000A644D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Предполагаемые затраты и источники финансирования.</w:t>
      </w:r>
    </w:p>
    <w:p w:rsidR="00E93A8F" w:rsidRDefault="00E93A8F" w:rsidP="00E93A8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Положительная сторона проекта состоит в том, что его осуществление требует минимальных финансовых затрат – издержки, связанные с технической стороной демонстрации проекта (затраты на раздаточный материал, сбор информации).</w:t>
      </w:r>
    </w:p>
    <w:p w:rsidR="00EC70A5" w:rsidRPr="00E93A8F" w:rsidRDefault="00EC70A5" w:rsidP="00E93A8F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EC70A5" w:rsidRPr="00E93A8F" w:rsidSect="00A60C65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98"/>
    <w:rsid w:val="000A644D"/>
    <w:rsid w:val="002476DD"/>
    <w:rsid w:val="00751E89"/>
    <w:rsid w:val="009E7971"/>
    <w:rsid w:val="009F0898"/>
    <w:rsid w:val="00A10FD1"/>
    <w:rsid w:val="00A14900"/>
    <w:rsid w:val="00A2005C"/>
    <w:rsid w:val="00A60C65"/>
    <w:rsid w:val="00AD58D5"/>
    <w:rsid w:val="00CC3BF9"/>
    <w:rsid w:val="00DF5DFA"/>
    <w:rsid w:val="00E8358F"/>
    <w:rsid w:val="00E93A8F"/>
    <w:rsid w:val="00EC372F"/>
    <w:rsid w:val="00EC70A5"/>
    <w:rsid w:val="00EE6C2E"/>
    <w:rsid w:val="00F36541"/>
    <w:rsid w:val="00F8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C65"/>
  </w:style>
  <w:style w:type="character" w:styleId="a3">
    <w:name w:val="Hyperlink"/>
    <w:basedOn w:val="a0"/>
    <w:uiPriority w:val="99"/>
    <w:semiHidden/>
    <w:unhideWhenUsed/>
    <w:rsid w:val="00A20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9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A8F"/>
  </w:style>
  <w:style w:type="character" w:customStyle="1" w:styleId="c2">
    <w:name w:val="c2"/>
    <w:basedOn w:val="a0"/>
    <w:rsid w:val="00E9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8DA3-5AFF-48A6-9A06-107B60D5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2015-11-08T19:16:00Z</dcterms:created>
  <dcterms:modified xsi:type="dcterms:W3CDTF">2016-02-29T18:14:00Z</dcterms:modified>
</cp:coreProperties>
</file>