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38" w:rsidRDefault="00BA6D38" w:rsidP="00F05442">
      <w:pPr>
        <w:jc w:val="center"/>
        <w:rPr>
          <w:b/>
          <w:sz w:val="72"/>
          <w:szCs w:val="72"/>
        </w:rPr>
      </w:pPr>
    </w:p>
    <w:p w:rsidR="00BA6D38" w:rsidRDefault="00BA6D38" w:rsidP="00F05442">
      <w:pPr>
        <w:jc w:val="center"/>
        <w:rPr>
          <w:b/>
          <w:sz w:val="72"/>
          <w:szCs w:val="72"/>
        </w:rPr>
      </w:pPr>
    </w:p>
    <w:p w:rsidR="00F05442" w:rsidRPr="006E5FE7" w:rsidRDefault="00F05442" w:rsidP="00F05442">
      <w:pPr>
        <w:jc w:val="center"/>
        <w:rPr>
          <w:b/>
          <w:sz w:val="72"/>
          <w:szCs w:val="72"/>
        </w:rPr>
      </w:pPr>
      <w:r w:rsidRPr="006E5FE7">
        <w:rPr>
          <w:b/>
          <w:sz w:val="72"/>
          <w:szCs w:val="72"/>
        </w:rPr>
        <w:t>Конспект деятельности</w:t>
      </w:r>
    </w:p>
    <w:p w:rsidR="00F05442" w:rsidRPr="006E5FE7" w:rsidRDefault="00F05442" w:rsidP="00F05442">
      <w:pPr>
        <w:jc w:val="center"/>
        <w:rPr>
          <w:sz w:val="72"/>
          <w:szCs w:val="72"/>
          <w:u w:val="single"/>
        </w:rPr>
      </w:pPr>
      <w:r w:rsidRPr="006E5FE7">
        <w:rPr>
          <w:sz w:val="72"/>
          <w:szCs w:val="72"/>
          <w:u w:val="single"/>
        </w:rPr>
        <w:t>“Подготовка к обеду. Обед”</w:t>
      </w:r>
    </w:p>
    <w:p w:rsidR="00F05442" w:rsidRPr="006E5FE7" w:rsidRDefault="00F05442" w:rsidP="00F0544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 </w:t>
      </w:r>
      <w:r w:rsidRPr="006E5FE7">
        <w:rPr>
          <w:sz w:val="72"/>
          <w:szCs w:val="72"/>
        </w:rPr>
        <w:t>средней группе “Ромашки”</w:t>
      </w:r>
    </w:p>
    <w:p w:rsidR="00F05442" w:rsidRPr="006E5FE7" w:rsidRDefault="00F05442" w:rsidP="00F0544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МБДОУ </w:t>
      </w:r>
      <w:proofErr w:type="spellStart"/>
      <w:r>
        <w:rPr>
          <w:sz w:val="72"/>
          <w:szCs w:val="72"/>
        </w:rPr>
        <w:t>д</w:t>
      </w:r>
      <w:proofErr w:type="spellEnd"/>
      <w:r>
        <w:rPr>
          <w:sz w:val="72"/>
          <w:szCs w:val="72"/>
        </w:rPr>
        <w:t>/</w:t>
      </w:r>
      <w:r w:rsidRPr="006E5FE7">
        <w:rPr>
          <w:sz w:val="72"/>
          <w:szCs w:val="72"/>
        </w:rPr>
        <w:t xml:space="preserve">с №29 </w:t>
      </w:r>
      <w:r w:rsidRPr="005618D8">
        <w:rPr>
          <w:sz w:val="72"/>
          <w:szCs w:val="72"/>
        </w:rPr>
        <w:t>“</w:t>
      </w:r>
      <w:r w:rsidRPr="006E5FE7">
        <w:rPr>
          <w:sz w:val="72"/>
          <w:szCs w:val="72"/>
        </w:rPr>
        <w:t>Полянка</w:t>
      </w:r>
      <w:r w:rsidRPr="005618D8">
        <w:rPr>
          <w:sz w:val="72"/>
          <w:szCs w:val="72"/>
        </w:rPr>
        <w:t>”</w:t>
      </w:r>
    </w:p>
    <w:p w:rsidR="00F05442" w:rsidRDefault="00F05442" w:rsidP="00F05442">
      <w:pPr>
        <w:jc w:val="center"/>
      </w:pPr>
    </w:p>
    <w:p w:rsidR="00F05442" w:rsidRDefault="00F05442" w:rsidP="00F05442">
      <w:pPr>
        <w:jc w:val="center"/>
      </w:pPr>
    </w:p>
    <w:p w:rsidR="00F05442" w:rsidRDefault="00F05442" w:rsidP="00F05442">
      <w:pPr>
        <w:jc w:val="center"/>
      </w:pPr>
    </w:p>
    <w:p w:rsidR="00F05442" w:rsidRDefault="00F05442" w:rsidP="00F05442">
      <w:pPr>
        <w:jc w:val="center"/>
      </w:pPr>
    </w:p>
    <w:p w:rsidR="00F05442" w:rsidRDefault="00F05442" w:rsidP="00F05442">
      <w:pPr>
        <w:jc w:val="center"/>
      </w:pPr>
    </w:p>
    <w:p w:rsidR="00F05442" w:rsidRDefault="00F05442" w:rsidP="00F05442">
      <w:pPr>
        <w:jc w:val="center"/>
      </w:pPr>
    </w:p>
    <w:p w:rsidR="00F05442" w:rsidRPr="006E5FE7" w:rsidRDefault="00F05442" w:rsidP="00F05442">
      <w:pPr>
        <w:jc w:val="right"/>
        <w:rPr>
          <w:sz w:val="36"/>
          <w:szCs w:val="36"/>
        </w:rPr>
      </w:pPr>
      <w:r w:rsidRPr="006E5FE7">
        <w:rPr>
          <w:b/>
          <w:sz w:val="36"/>
          <w:szCs w:val="36"/>
        </w:rPr>
        <w:t>Составил:</w:t>
      </w:r>
      <w:r w:rsidRPr="006E5FE7">
        <w:rPr>
          <w:sz w:val="36"/>
          <w:szCs w:val="36"/>
        </w:rPr>
        <w:t xml:space="preserve"> воспитатель</w:t>
      </w:r>
    </w:p>
    <w:p w:rsidR="00F05442" w:rsidRPr="006E5FE7" w:rsidRDefault="00F05442" w:rsidP="00F05442">
      <w:pPr>
        <w:jc w:val="right"/>
        <w:rPr>
          <w:sz w:val="36"/>
          <w:szCs w:val="36"/>
        </w:rPr>
      </w:pPr>
      <w:r w:rsidRPr="006E5FE7">
        <w:rPr>
          <w:sz w:val="36"/>
          <w:szCs w:val="36"/>
        </w:rPr>
        <w:t>Спорышева А.Н.</w:t>
      </w:r>
    </w:p>
    <w:p w:rsidR="00F05442" w:rsidRDefault="00F05442" w:rsidP="00F05442">
      <w:pPr>
        <w:jc w:val="center"/>
      </w:pPr>
    </w:p>
    <w:p w:rsidR="00F05442" w:rsidRDefault="00F05442" w:rsidP="00F05442">
      <w:pPr>
        <w:jc w:val="center"/>
        <w:rPr>
          <w:b/>
          <w:sz w:val="28"/>
          <w:szCs w:val="28"/>
        </w:rPr>
      </w:pPr>
    </w:p>
    <w:p w:rsidR="00F05442" w:rsidRDefault="00F05442" w:rsidP="00F05442">
      <w:pPr>
        <w:jc w:val="center"/>
        <w:rPr>
          <w:b/>
          <w:sz w:val="28"/>
          <w:szCs w:val="28"/>
        </w:rPr>
      </w:pPr>
    </w:p>
    <w:p w:rsidR="00F05442" w:rsidRDefault="00F05442" w:rsidP="00F05442">
      <w:pPr>
        <w:jc w:val="center"/>
        <w:rPr>
          <w:b/>
          <w:sz w:val="28"/>
          <w:szCs w:val="28"/>
        </w:rPr>
      </w:pPr>
    </w:p>
    <w:p w:rsidR="00F05442" w:rsidRPr="006E5FE7" w:rsidRDefault="00F05442" w:rsidP="00F05442">
      <w:pPr>
        <w:jc w:val="center"/>
        <w:rPr>
          <w:b/>
          <w:sz w:val="32"/>
          <w:szCs w:val="32"/>
        </w:rPr>
      </w:pPr>
      <w:r w:rsidRPr="006E5FE7">
        <w:rPr>
          <w:b/>
          <w:sz w:val="32"/>
          <w:szCs w:val="32"/>
        </w:rPr>
        <w:t>2012 г.</w:t>
      </w:r>
    </w:p>
    <w:p w:rsidR="00F05442" w:rsidRPr="006E5FE7" w:rsidRDefault="00F05442" w:rsidP="00F05442">
      <w:pPr>
        <w:rPr>
          <w:b/>
          <w:sz w:val="36"/>
          <w:szCs w:val="36"/>
        </w:rPr>
      </w:pPr>
      <w:r w:rsidRPr="006E5FE7">
        <w:rPr>
          <w:b/>
          <w:sz w:val="36"/>
          <w:szCs w:val="36"/>
        </w:rPr>
        <w:lastRenderedPageBreak/>
        <w:t>Програм</w:t>
      </w:r>
      <w:r>
        <w:rPr>
          <w:b/>
          <w:sz w:val="36"/>
          <w:szCs w:val="36"/>
        </w:rPr>
        <w:t>м</w:t>
      </w:r>
      <w:r w:rsidRPr="006E5FE7">
        <w:rPr>
          <w:b/>
          <w:sz w:val="36"/>
          <w:szCs w:val="36"/>
        </w:rPr>
        <w:t>ные задачи:</w:t>
      </w:r>
    </w:p>
    <w:p w:rsidR="00F05442" w:rsidRPr="006E5FE7" w:rsidRDefault="00F05442" w:rsidP="00F05442">
      <w:pPr>
        <w:rPr>
          <w:sz w:val="32"/>
          <w:szCs w:val="32"/>
        </w:rPr>
      </w:pPr>
      <w:r w:rsidRPr="006E5FE7">
        <w:rPr>
          <w:b/>
          <w:sz w:val="32"/>
          <w:szCs w:val="32"/>
        </w:rPr>
        <w:t>1.</w:t>
      </w:r>
      <w:r w:rsidRPr="006E5FE7">
        <w:rPr>
          <w:sz w:val="32"/>
          <w:szCs w:val="32"/>
          <w:u w:val="single"/>
        </w:rPr>
        <w:t>Образовательные</w:t>
      </w:r>
      <w:r w:rsidRPr="006E5FE7">
        <w:rPr>
          <w:sz w:val="32"/>
          <w:szCs w:val="32"/>
        </w:rPr>
        <w:t>:</w:t>
      </w:r>
      <w:r>
        <w:rPr>
          <w:sz w:val="32"/>
          <w:szCs w:val="32"/>
        </w:rPr>
        <w:t xml:space="preserve"> формировать у детей способности</w:t>
      </w:r>
      <w:r w:rsidRPr="006E5FE7">
        <w:rPr>
          <w:sz w:val="32"/>
          <w:szCs w:val="32"/>
        </w:rPr>
        <w:t xml:space="preserve"> соблюдать гигиениче</w:t>
      </w:r>
      <w:r>
        <w:rPr>
          <w:sz w:val="32"/>
          <w:szCs w:val="32"/>
        </w:rPr>
        <w:t>ские навыки, выполнять работу дежурных закреплять движения в играх.</w:t>
      </w:r>
      <w:r w:rsidRPr="006E5FE7">
        <w:rPr>
          <w:sz w:val="32"/>
          <w:szCs w:val="32"/>
        </w:rPr>
        <w:t xml:space="preserve"> </w:t>
      </w:r>
    </w:p>
    <w:p w:rsidR="00F05442" w:rsidRPr="006E5FE7" w:rsidRDefault="00F05442" w:rsidP="00F05442">
      <w:pPr>
        <w:rPr>
          <w:sz w:val="32"/>
          <w:szCs w:val="32"/>
        </w:rPr>
      </w:pPr>
      <w:r w:rsidRPr="006E5FE7">
        <w:rPr>
          <w:b/>
          <w:sz w:val="32"/>
          <w:szCs w:val="32"/>
        </w:rPr>
        <w:t>2.</w:t>
      </w:r>
      <w:proofErr w:type="gramStart"/>
      <w:r w:rsidRPr="006E5FE7">
        <w:rPr>
          <w:sz w:val="32"/>
          <w:szCs w:val="32"/>
          <w:u w:val="single"/>
        </w:rPr>
        <w:t>Развивающие</w:t>
      </w:r>
      <w:proofErr w:type="gramEnd"/>
      <w:r>
        <w:rPr>
          <w:sz w:val="32"/>
          <w:szCs w:val="32"/>
        </w:rPr>
        <w:t>: развивать</w:t>
      </w:r>
      <w:r w:rsidRPr="006E5FE7">
        <w:rPr>
          <w:sz w:val="32"/>
          <w:szCs w:val="32"/>
        </w:rPr>
        <w:t xml:space="preserve"> память, внимание, </w:t>
      </w:r>
      <w:r>
        <w:rPr>
          <w:sz w:val="32"/>
          <w:szCs w:val="32"/>
        </w:rPr>
        <w:t>мышление, речь, самостоятельность.</w:t>
      </w:r>
    </w:p>
    <w:p w:rsidR="00F05442" w:rsidRPr="006E5FE7" w:rsidRDefault="00F05442" w:rsidP="00F05442">
      <w:pPr>
        <w:rPr>
          <w:sz w:val="32"/>
          <w:szCs w:val="32"/>
        </w:rPr>
      </w:pPr>
      <w:r w:rsidRPr="006E5FE7">
        <w:rPr>
          <w:b/>
          <w:sz w:val="32"/>
          <w:szCs w:val="32"/>
        </w:rPr>
        <w:t>3.</w:t>
      </w:r>
      <w:r w:rsidRPr="006E5FE7">
        <w:rPr>
          <w:sz w:val="32"/>
          <w:szCs w:val="32"/>
          <w:u w:val="single"/>
        </w:rPr>
        <w:t>Воспитательные</w:t>
      </w:r>
      <w:r>
        <w:rPr>
          <w:sz w:val="32"/>
          <w:szCs w:val="32"/>
        </w:rPr>
        <w:t>: воспитывать акк</w:t>
      </w:r>
      <w:r w:rsidRPr="006E5FE7">
        <w:rPr>
          <w:sz w:val="32"/>
          <w:szCs w:val="32"/>
        </w:rPr>
        <w:t>уратность, очередность, вежливость, заботу о сверстниках, тактичность,</w:t>
      </w:r>
      <w:r>
        <w:rPr>
          <w:sz w:val="32"/>
          <w:szCs w:val="32"/>
        </w:rPr>
        <w:t xml:space="preserve"> </w:t>
      </w:r>
      <w:r w:rsidRPr="006E5FE7">
        <w:rPr>
          <w:sz w:val="32"/>
          <w:szCs w:val="32"/>
        </w:rPr>
        <w:t xml:space="preserve"> </w:t>
      </w:r>
      <w:proofErr w:type="spellStart"/>
      <w:r w:rsidRPr="006E5FE7">
        <w:rPr>
          <w:sz w:val="32"/>
          <w:szCs w:val="32"/>
        </w:rPr>
        <w:t>чистолюбие</w:t>
      </w:r>
      <w:proofErr w:type="spellEnd"/>
      <w:proofErr w:type="gramStart"/>
      <w:r w:rsidRPr="006E5FE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r w:rsidRPr="005618D8">
        <w:rPr>
          <w:sz w:val="32"/>
          <w:szCs w:val="32"/>
        </w:rPr>
        <w:t>воспитывать заботу и вежливое отношение друг к другу</w:t>
      </w:r>
      <w:r>
        <w:rPr>
          <w:sz w:val="32"/>
          <w:szCs w:val="32"/>
        </w:rPr>
        <w:t>, чувство ответственности за порученное дело.</w:t>
      </w:r>
      <w:r w:rsidRPr="006E5FE7">
        <w:rPr>
          <w:sz w:val="32"/>
          <w:szCs w:val="32"/>
        </w:rPr>
        <w:t xml:space="preserve">  </w:t>
      </w:r>
    </w:p>
    <w:p w:rsidR="00F05442" w:rsidRPr="006E5FE7" w:rsidRDefault="00F05442" w:rsidP="00F05442">
      <w:pPr>
        <w:rPr>
          <w:sz w:val="32"/>
          <w:szCs w:val="32"/>
        </w:rPr>
      </w:pPr>
    </w:p>
    <w:p w:rsidR="00F05442" w:rsidRDefault="00F05442" w:rsidP="00F05442">
      <w:pPr>
        <w:rPr>
          <w:sz w:val="32"/>
          <w:szCs w:val="32"/>
        </w:rPr>
      </w:pPr>
      <w:r w:rsidRPr="006E5FE7">
        <w:rPr>
          <w:b/>
          <w:sz w:val="36"/>
          <w:szCs w:val="36"/>
        </w:rPr>
        <w:t>Индивидуальная работа</w:t>
      </w:r>
      <w:r w:rsidRPr="006E5FE7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proofErr w:type="gramStart"/>
      <w:r w:rsidRPr="006E5FE7">
        <w:rPr>
          <w:sz w:val="32"/>
          <w:szCs w:val="32"/>
        </w:rPr>
        <w:t>Напомнить</w:t>
      </w:r>
      <w:proofErr w:type="gramEnd"/>
      <w:r w:rsidRPr="006E5FE7">
        <w:rPr>
          <w:sz w:val="32"/>
          <w:szCs w:val="32"/>
        </w:rPr>
        <w:t xml:space="preserve">   как правильно убирать в шкаф оде</w:t>
      </w:r>
      <w:r>
        <w:rPr>
          <w:sz w:val="32"/>
          <w:szCs w:val="32"/>
        </w:rPr>
        <w:t xml:space="preserve">жду. Учить  </w:t>
      </w:r>
      <w:proofErr w:type="gramStart"/>
      <w:r>
        <w:rPr>
          <w:sz w:val="32"/>
          <w:szCs w:val="32"/>
        </w:rPr>
        <w:t>тщ</w:t>
      </w:r>
      <w:r w:rsidRPr="006E5FE7">
        <w:rPr>
          <w:sz w:val="32"/>
          <w:szCs w:val="32"/>
        </w:rPr>
        <w:t>ательно</w:t>
      </w:r>
      <w:proofErr w:type="gramEnd"/>
      <w:r w:rsidRPr="006E5FE7">
        <w:rPr>
          <w:sz w:val="32"/>
          <w:szCs w:val="32"/>
        </w:rPr>
        <w:t xml:space="preserve"> мыть руки с мылом. Приучать                   к правильному использованию столовых приборов</w:t>
      </w:r>
      <w:r>
        <w:rPr>
          <w:sz w:val="32"/>
          <w:szCs w:val="32"/>
        </w:rPr>
        <w:t>.</w:t>
      </w:r>
    </w:p>
    <w:p w:rsidR="00F05442" w:rsidRPr="00AF0271" w:rsidRDefault="00F05442" w:rsidP="00F05442">
      <w:pPr>
        <w:rPr>
          <w:b/>
          <w:sz w:val="36"/>
          <w:szCs w:val="36"/>
        </w:rPr>
      </w:pPr>
      <w:r w:rsidRPr="00AF0271">
        <w:rPr>
          <w:b/>
          <w:sz w:val="36"/>
          <w:szCs w:val="36"/>
        </w:rPr>
        <w:t>Методы и приемы:</w:t>
      </w:r>
    </w:p>
    <w:p w:rsidR="00F05442" w:rsidRDefault="00F05442" w:rsidP="00F05442">
      <w:pPr>
        <w:rPr>
          <w:sz w:val="32"/>
          <w:szCs w:val="32"/>
        </w:rPr>
      </w:pPr>
      <w:r>
        <w:rPr>
          <w:sz w:val="32"/>
          <w:szCs w:val="32"/>
        </w:rPr>
        <w:t>1.Словесные: указания, напоминания, объяснения, поощрение, беседа, вопросы</w:t>
      </w:r>
    </w:p>
    <w:p w:rsidR="00F05442" w:rsidRPr="006E5FE7" w:rsidRDefault="00F05442" w:rsidP="00F05442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Наглядные</w:t>
      </w:r>
      <w:proofErr w:type="gramEnd"/>
      <w:r>
        <w:rPr>
          <w:sz w:val="32"/>
          <w:szCs w:val="32"/>
        </w:rPr>
        <w:t>: показ движений и действий воспитателем</w:t>
      </w:r>
    </w:p>
    <w:p w:rsidR="00F05442" w:rsidRDefault="00F05442" w:rsidP="00F05442">
      <w:pPr>
        <w:rPr>
          <w:sz w:val="32"/>
          <w:szCs w:val="32"/>
        </w:rPr>
      </w:pPr>
      <w:r>
        <w:rPr>
          <w:sz w:val="32"/>
          <w:szCs w:val="32"/>
        </w:rPr>
        <w:t>3. Игровые: словесные игры в кругу</w:t>
      </w:r>
    </w:p>
    <w:p w:rsidR="00F05442" w:rsidRPr="006E5FE7" w:rsidRDefault="00F05442" w:rsidP="00F05442">
      <w:pPr>
        <w:rPr>
          <w:sz w:val="32"/>
          <w:szCs w:val="32"/>
        </w:rPr>
      </w:pPr>
      <w:r>
        <w:rPr>
          <w:sz w:val="32"/>
          <w:szCs w:val="32"/>
        </w:rPr>
        <w:t>4. Практические: имитационные движения,  трудовые действия дежурных</w:t>
      </w:r>
    </w:p>
    <w:p w:rsidR="00F05442" w:rsidRPr="006E5FE7" w:rsidRDefault="00F05442" w:rsidP="00F05442">
      <w:pPr>
        <w:jc w:val="center"/>
        <w:rPr>
          <w:b/>
          <w:sz w:val="40"/>
          <w:szCs w:val="40"/>
        </w:rPr>
      </w:pPr>
      <w:r w:rsidRPr="006E5FE7">
        <w:rPr>
          <w:b/>
          <w:sz w:val="40"/>
          <w:szCs w:val="40"/>
        </w:rPr>
        <w:t>Ход работы</w:t>
      </w:r>
      <w:r>
        <w:rPr>
          <w:b/>
          <w:sz w:val="40"/>
          <w:szCs w:val="40"/>
        </w:rPr>
        <w:t>:</w:t>
      </w:r>
    </w:p>
    <w:tbl>
      <w:tblPr>
        <w:tblStyle w:val="a3"/>
        <w:tblW w:w="0" w:type="auto"/>
        <w:tblInd w:w="-34" w:type="dxa"/>
        <w:tblLook w:val="04A0"/>
      </w:tblPr>
      <w:tblGrid>
        <w:gridCol w:w="4678"/>
        <w:gridCol w:w="4927"/>
      </w:tblGrid>
      <w:tr w:rsidR="00F05442" w:rsidRPr="006E5FE7" w:rsidTr="001A3BD1">
        <w:trPr>
          <w:trHeight w:val="403"/>
        </w:trPr>
        <w:tc>
          <w:tcPr>
            <w:tcW w:w="4678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sz w:val="32"/>
                <w:szCs w:val="32"/>
              </w:rPr>
              <w:t>Деятельность воспитателя</w:t>
            </w:r>
          </w:p>
        </w:tc>
        <w:tc>
          <w:tcPr>
            <w:tcW w:w="4927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sz w:val="32"/>
                <w:szCs w:val="32"/>
              </w:rPr>
              <w:t>Деятельность детей</w:t>
            </w:r>
          </w:p>
        </w:tc>
      </w:tr>
      <w:tr w:rsidR="00F05442" w:rsidRPr="006E5FE7" w:rsidTr="001A3BD1">
        <w:trPr>
          <w:trHeight w:val="1440"/>
        </w:trPr>
        <w:tc>
          <w:tcPr>
            <w:tcW w:w="4678" w:type="dxa"/>
          </w:tcPr>
          <w:p w:rsidR="00F05442" w:rsidRDefault="00F05442" w:rsidP="005E5F81">
            <w:pPr>
              <w:rPr>
                <w:b/>
                <w:sz w:val="32"/>
                <w:szCs w:val="32"/>
              </w:rPr>
            </w:pP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1.</w:t>
            </w:r>
            <w:r w:rsidRPr="006E5FE7">
              <w:rPr>
                <w:sz w:val="32"/>
                <w:szCs w:val="32"/>
              </w:rPr>
              <w:t xml:space="preserve">Во время возвращения с прогулки, обращаем  внимание детей на очередность прохода в </w:t>
            </w:r>
            <w:r w:rsidRPr="006E5FE7">
              <w:rPr>
                <w:sz w:val="32"/>
                <w:szCs w:val="32"/>
              </w:rPr>
              <w:lastRenderedPageBreak/>
              <w:t>группу “Мальчики пропускают девочек”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</w:p>
        </w:tc>
        <w:tc>
          <w:tcPr>
            <w:tcW w:w="4927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lastRenderedPageBreak/>
              <w:t>1.</w:t>
            </w:r>
            <w:r w:rsidRPr="006E5FE7">
              <w:rPr>
                <w:sz w:val="32"/>
                <w:szCs w:val="32"/>
              </w:rPr>
              <w:t xml:space="preserve">Дети внимательно слушают напоминания и стараются выполнять </w:t>
            </w:r>
            <w:proofErr w:type="gramStart"/>
            <w:r w:rsidRPr="006E5FE7">
              <w:rPr>
                <w:sz w:val="32"/>
                <w:szCs w:val="32"/>
              </w:rPr>
              <w:t>очередность</w:t>
            </w:r>
            <w:proofErr w:type="gramEnd"/>
            <w:r w:rsidRPr="006E5FE7">
              <w:rPr>
                <w:sz w:val="32"/>
                <w:szCs w:val="32"/>
              </w:rPr>
              <w:t xml:space="preserve"> проходя в группу, тем самым </w:t>
            </w:r>
            <w:r w:rsidRPr="006E5FE7">
              <w:rPr>
                <w:sz w:val="32"/>
                <w:szCs w:val="32"/>
              </w:rPr>
              <w:lastRenderedPageBreak/>
              <w:t xml:space="preserve">вырабатывается вежливое отношение к девочкам и воспитываются </w:t>
            </w:r>
            <w:proofErr w:type="spellStart"/>
            <w:r w:rsidRPr="006E5FE7">
              <w:rPr>
                <w:sz w:val="32"/>
                <w:szCs w:val="32"/>
              </w:rPr>
              <w:t>джентельменские</w:t>
            </w:r>
            <w:proofErr w:type="spellEnd"/>
            <w:r w:rsidRPr="006E5FE7">
              <w:rPr>
                <w:sz w:val="32"/>
                <w:szCs w:val="32"/>
              </w:rPr>
              <w:t xml:space="preserve"> качества.</w:t>
            </w:r>
          </w:p>
        </w:tc>
      </w:tr>
      <w:tr w:rsidR="00F05442" w:rsidRPr="006E5FE7" w:rsidTr="001A3BD1">
        <w:trPr>
          <w:trHeight w:val="2010"/>
        </w:trPr>
        <w:tc>
          <w:tcPr>
            <w:tcW w:w="4678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lastRenderedPageBreak/>
              <w:t>2.</w:t>
            </w:r>
            <w:r w:rsidRPr="006E5FE7">
              <w:rPr>
                <w:sz w:val="32"/>
                <w:szCs w:val="32"/>
              </w:rPr>
              <w:t>Во время раздевание детей обратить внимание на  порядок раздевания: (куртка, шапка, кофта, штаны, обувь) Учим правильно складывать вещи в шкаф (шапки на верхнюю полку, куртки веша</w:t>
            </w:r>
            <w:r>
              <w:rPr>
                <w:sz w:val="32"/>
                <w:szCs w:val="32"/>
              </w:rPr>
              <w:t>ть</w:t>
            </w:r>
            <w:r w:rsidRPr="006E5FE7">
              <w:rPr>
                <w:sz w:val="32"/>
                <w:szCs w:val="32"/>
              </w:rPr>
              <w:t xml:space="preserve"> за пет</w:t>
            </w:r>
            <w:r>
              <w:rPr>
                <w:sz w:val="32"/>
                <w:szCs w:val="32"/>
              </w:rPr>
              <w:t xml:space="preserve">ельку на крючок, штаны и кофты аккуратно </w:t>
            </w:r>
            <w:proofErr w:type="gramStart"/>
            <w:r>
              <w:rPr>
                <w:sz w:val="32"/>
                <w:szCs w:val="32"/>
              </w:rPr>
              <w:t>складыва</w:t>
            </w:r>
            <w:r w:rsidRPr="006E5FE7"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ь</w:t>
            </w:r>
            <w:proofErr w:type="gramEnd"/>
            <w:r w:rsidRPr="006E5FE7">
              <w:rPr>
                <w:sz w:val="32"/>
                <w:szCs w:val="32"/>
              </w:rPr>
              <w:t xml:space="preserve"> убирая на полку, обувь на нижнюю полку.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</w:p>
        </w:tc>
        <w:tc>
          <w:tcPr>
            <w:tcW w:w="4927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2.</w:t>
            </w:r>
            <w:r w:rsidRPr="006E5FE7">
              <w:rPr>
                <w:sz w:val="32"/>
                <w:szCs w:val="32"/>
              </w:rPr>
              <w:t>Дети раздеваются в правильном порядке и складывают вещи как положено</w:t>
            </w:r>
          </w:p>
        </w:tc>
      </w:tr>
      <w:tr w:rsidR="00F05442" w:rsidRPr="006E5FE7" w:rsidTr="001A3BD1">
        <w:trPr>
          <w:trHeight w:val="1140"/>
        </w:trPr>
        <w:tc>
          <w:tcPr>
            <w:tcW w:w="4678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3.</w:t>
            </w:r>
            <w:r w:rsidRPr="006E5FE7">
              <w:rPr>
                <w:sz w:val="32"/>
                <w:szCs w:val="32"/>
              </w:rPr>
              <w:t xml:space="preserve">После того как все дети разделись воспитатель собирает их в круг на ковре и проводит беседу на тему:  “Гигиена” (задаются вопросы) </w:t>
            </w:r>
            <w:r>
              <w:rPr>
                <w:sz w:val="32"/>
                <w:szCs w:val="32"/>
              </w:rPr>
              <w:t>Предлагаю дежурным накрывать на стол</w:t>
            </w:r>
            <w:r w:rsidRPr="006E5FE7">
              <w:rPr>
                <w:sz w:val="32"/>
                <w:szCs w:val="32"/>
              </w:rPr>
              <w:t xml:space="preserve">. </w:t>
            </w:r>
          </w:p>
        </w:tc>
        <w:tc>
          <w:tcPr>
            <w:tcW w:w="4927" w:type="dxa"/>
          </w:tcPr>
          <w:p w:rsidR="00F05442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3.</w:t>
            </w:r>
            <w:r w:rsidRPr="006E5FE7">
              <w:rPr>
                <w:sz w:val="32"/>
                <w:szCs w:val="32"/>
              </w:rPr>
              <w:t>Дети встают в круг, вспоминают правила личной гигиены, отвечают на вопросы, читают стих на эту тему. Дежурные идут мыть руки и помогают накрывать</w:t>
            </w:r>
            <w:r>
              <w:rPr>
                <w:sz w:val="32"/>
                <w:szCs w:val="32"/>
              </w:rPr>
              <w:t xml:space="preserve"> на стол (расставляют посуду, са</w:t>
            </w:r>
            <w:r w:rsidRPr="006E5FE7">
              <w:rPr>
                <w:sz w:val="32"/>
                <w:szCs w:val="32"/>
              </w:rPr>
              <w:t>лфетки, хлеб) спрашивают у мл</w:t>
            </w:r>
            <w:proofErr w:type="gramStart"/>
            <w:r w:rsidRPr="006E5FE7"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6E5FE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6E5FE7">
              <w:rPr>
                <w:sz w:val="32"/>
                <w:szCs w:val="32"/>
              </w:rPr>
              <w:t>в</w:t>
            </w:r>
            <w:proofErr w:type="gramEnd"/>
            <w:r w:rsidRPr="006E5FE7">
              <w:rPr>
                <w:sz w:val="32"/>
                <w:szCs w:val="32"/>
              </w:rPr>
              <w:t>оспитателя меню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</w:p>
        </w:tc>
      </w:tr>
      <w:tr w:rsidR="00F05442" w:rsidRPr="006E5FE7" w:rsidTr="001A3BD1">
        <w:trPr>
          <w:trHeight w:val="456"/>
        </w:trPr>
        <w:tc>
          <w:tcPr>
            <w:tcW w:w="4678" w:type="dxa"/>
          </w:tcPr>
          <w:p w:rsidR="00F05442" w:rsidRDefault="00F05442" w:rsidP="005E5F81">
            <w:pPr>
              <w:rPr>
                <w:b/>
                <w:sz w:val="32"/>
                <w:szCs w:val="32"/>
              </w:rPr>
            </w:pPr>
          </w:p>
          <w:p w:rsidR="00F05442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4.</w:t>
            </w:r>
            <w:r w:rsidRPr="006E5FE7">
              <w:rPr>
                <w:sz w:val="32"/>
                <w:szCs w:val="32"/>
              </w:rPr>
              <w:t xml:space="preserve">После беседы воспитатель делит детей на две подгруппы. Напоминает </w:t>
            </w:r>
            <w:proofErr w:type="gramStart"/>
            <w:r w:rsidRPr="006E5FE7">
              <w:rPr>
                <w:sz w:val="32"/>
                <w:szCs w:val="32"/>
              </w:rPr>
              <w:t>девочкам</w:t>
            </w:r>
            <w:proofErr w:type="gramEnd"/>
            <w:r w:rsidRPr="006E5FE7">
              <w:rPr>
                <w:sz w:val="32"/>
                <w:szCs w:val="32"/>
              </w:rPr>
              <w:t xml:space="preserve"> как правильно мыть руки с мылом и одновременно проводит игру с мальчиками на ковре, затем наоборот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</w:p>
        </w:tc>
        <w:tc>
          <w:tcPr>
            <w:tcW w:w="4927" w:type="dxa"/>
          </w:tcPr>
          <w:p w:rsidR="00F05442" w:rsidRDefault="00F05442" w:rsidP="005E5F81">
            <w:pPr>
              <w:rPr>
                <w:b/>
                <w:sz w:val="32"/>
                <w:szCs w:val="32"/>
              </w:rPr>
            </w:pP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4.</w:t>
            </w:r>
            <w:r w:rsidRPr="006E5FE7">
              <w:rPr>
                <w:sz w:val="32"/>
                <w:szCs w:val="32"/>
              </w:rPr>
              <w:t xml:space="preserve"> Девочки идут в </w:t>
            </w:r>
            <w:proofErr w:type="gramStart"/>
            <w:r w:rsidRPr="006E5FE7">
              <w:rPr>
                <w:sz w:val="32"/>
                <w:szCs w:val="32"/>
              </w:rPr>
              <w:t>туалет</w:t>
            </w:r>
            <w:proofErr w:type="gramEnd"/>
            <w:r w:rsidRPr="006E5FE7">
              <w:rPr>
                <w:sz w:val="32"/>
                <w:szCs w:val="32"/>
              </w:rPr>
              <w:t xml:space="preserve"> и мыть руки, мальчики играют  в кругу на ковре. Затем мальчики идут в </w:t>
            </w:r>
            <w:proofErr w:type="gramStart"/>
            <w:r w:rsidRPr="006E5FE7">
              <w:rPr>
                <w:sz w:val="32"/>
                <w:szCs w:val="32"/>
              </w:rPr>
              <w:t>туалет</w:t>
            </w:r>
            <w:proofErr w:type="gramEnd"/>
            <w:r w:rsidRPr="006E5FE7">
              <w:rPr>
                <w:sz w:val="32"/>
                <w:szCs w:val="32"/>
              </w:rPr>
              <w:t xml:space="preserve"> а девочки на коврик (проводится игра с девочками)</w:t>
            </w:r>
          </w:p>
        </w:tc>
      </w:tr>
      <w:tr w:rsidR="00F05442" w:rsidRPr="006E5FE7" w:rsidTr="001A3BD1">
        <w:trPr>
          <w:trHeight w:val="1440"/>
        </w:trPr>
        <w:tc>
          <w:tcPr>
            <w:tcW w:w="4678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5.</w:t>
            </w:r>
            <w:r w:rsidRPr="006E5FE7">
              <w:rPr>
                <w:sz w:val="32"/>
                <w:szCs w:val="32"/>
              </w:rPr>
              <w:t xml:space="preserve">После гигиенических процедур воспитатель собирает всех детей в круг, объясняет порядок посадки за стол и </w:t>
            </w:r>
            <w:r w:rsidRPr="006E5FE7">
              <w:rPr>
                <w:sz w:val="32"/>
                <w:szCs w:val="32"/>
              </w:rPr>
              <w:lastRenderedPageBreak/>
              <w:t xml:space="preserve">поведение во время еды.  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Предлагаю дежурным познакомить детей с содержанием обеда «на 1-ое</w:t>
            </w:r>
            <w:proofErr w:type="gramStart"/>
            <w:r>
              <w:rPr>
                <w:sz w:val="32"/>
                <w:szCs w:val="32"/>
              </w:rPr>
              <w:t xml:space="preserve">… </w:t>
            </w:r>
            <w:r w:rsidRPr="003837C1">
              <w:rPr>
                <w:sz w:val="32"/>
                <w:szCs w:val="32"/>
              </w:rPr>
              <w:t>Н</w:t>
            </w:r>
            <w:proofErr w:type="gramEnd"/>
            <w:r w:rsidRPr="003837C1">
              <w:rPr>
                <w:sz w:val="32"/>
                <w:szCs w:val="32"/>
              </w:rPr>
              <w:t>а 2-ое…</w:t>
            </w:r>
            <w:r>
              <w:rPr>
                <w:sz w:val="32"/>
                <w:szCs w:val="32"/>
              </w:rPr>
              <w:t>На 3-е…</w:t>
            </w:r>
          </w:p>
          <w:p w:rsidR="00F05442" w:rsidRDefault="00F05442" w:rsidP="005E5F81">
            <w:pPr>
              <w:rPr>
                <w:sz w:val="32"/>
                <w:szCs w:val="32"/>
              </w:rPr>
            </w:pPr>
            <w:r w:rsidRPr="00AF0271">
              <w:rPr>
                <w:sz w:val="32"/>
                <w:szCs w:val="32"/>
              </w:rPr>
              <w:t>И пожелать приятного аппетита.</w:t>
            </w:r>
          </w:p>
          <w:p w:rsidR="00F05442" w:rsidRPr="00AF0271" w:rsidRDefault="00F05442" w:rsidP="005E5F81">
            <w:pPr>
              <w:rPr>
                <w:sz w:val="32"/>
                <w:szCs w:val="32"/>
              </w:rPr>
            </w:pP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6.</w:t>
            </w:r>
            <w:r w:rsidRPr="006E5FE7">
              <w:rPr>
                <w:sz w:val="32"/>
                <w:szCs w:val="32"/>
              </w:rPr>
              <w:t>Воспитатель нап</w:t>
            </w:r>
            <w:r>
              <w:rPr>
                <w:sz w:val="32"/>
                <w:szCs w:val="32"/>
              </w:rPr>
              <w:t>оминает о том, что кушают все акк</w:t>
            </w:r>
            <w:r w:rsidRPr="006E5FE7">
              <w:rPr>
                <w:sz w:val="32"/>
                <w:szCs w:val="32"/>
              </w:rPr>
              <w:t xml:space="preserve">уратно, и правильно пользуются столовыми приборами. Старается их убедить скушать весь обед. Пока дети едят </w:t>
            </w:r>
            <w:proofErr w:type="gramStart"/>
            <w:r w:rsidRPr="006E5FE7">
              <w:rPr>
                <w:sz w:val="32"/>
                <w:szCs w:val="32"/>
              </w:rPr>
              <w:t>суп</w:t>
            </w:r>
            <w:proofErr w:type="gramEnd"/>
            <w:r w:rsidRPr="006E5FE7">
              <w:rPr>
                <w:sz w:val="32"/>
                <w:szCs w:val="32"/>
              </w:rPr>
              <w:t xml:space="preserve"> воспитатель садится за один из столов тоже есть суп, тем самым подает им пример. По мере съедания воспитатель убирает тарелки из под супа на раздаточный стол, а мл</w:t>
            </w:r>
            <w:proofErr w:type="gramStart"/>
            <w:r w:rsidRPr="006E5FE7">
              <w:rPr>
                <w:sz w:val="32"/>
                <w:szCs w:val="32"/>
              </w:rPr>
              <w:t>.</w:t>
            </w:r>
            <w:proofErr w:type="gramEnd"/>
            <w:r w:rsidRPr="006E5FE7">
              <w:rPr>
                <w:sz w:val="32"/>
                <w:szCs w:val="32"/>
              </w:rPr>
              <w:t xml:space="preserve"> </w:t>
            </w:r>
            <w:proofErr w:type="gramStart"/>
            <w:r w:rsidRPr="006E5FE7">
              <w:rPr>
                <w:sz w:val="32"/>
                <w:szCs w:val="32"/>
              </w:rPr>
              <w:t>в</w:t>
            </w:r>
            <w:proofErr w:type="gramEnd"/>
            <w:r w:rsidRPr="006E5FE7">
              <w:rPr>
                <w:sz w:val="32"/>
                <w:szCs w:val="32"/>
              </w:rPr>
              <w:t>оспитатель продает им второе.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sz w:val="32"/>
                <w:szCs w:val="32"/>
              </w:rPr>
              <w:t>Пока дети едят второе, воспитатель напоминает правила пользование вилкой, и о том</w:t>
            </w:r>
            <w:r>
              <w:rPr>
                <w:sz w:val="32"/>
                <w:szCs w:val="32"/>
              </w:rPr>
              <w:t>,</w:t>
            </w:r>
            <w:r w:rsidRPr="006E5FE7">
              <w:rPr>
                <w:sz w:val="32"/>
                <w:szCs w:val="32"/>
              </w:rPr>
              <w:t xml:space="preserve"> что посуда любит чистоту и желательно съесть все. 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sz w:val="32"/>
                <w:szCs w:val="32"/>
              </w:rPr>
              <w:t>По мере съед</w:t>
            </w:r>
            <w:r>
              <w:rPr>
                <w:sz w:val="32"/>
                <w:szCs w:val="32"/>
              </w:rPr>
              <w:t>ания напоминает о пользование са</w:t>
            </w:r>
            <w:r w:rsidRPr="006E5FE7">
              <w:rPr>
                <w:sz w:val="32"/>
                <w:szCs w:val="32"/>
              </w:rPr>
              <w:t xml:space="preserve">лфетками и </w:t>
            </w:r>
            <w:proofErr w:type="gramStart"/>
            <w:r w:rsidRPr="006E5FE7">
              <w:rPr>
                <w:sz w:val="32"/>
                <w:szCs w:val="32"/>
              </w:rPr>
              <w:t>словах</w:t>
            </w:r>
            <w:proofErr w:type="gramEnd"/>
            <w:r w:rsidRPr="006E5FE7">
              <w:rPr>
                <w:sz w:val="32"/>
                <w:szCs w:val="32"/>
              </w:rPr>
              <w:t xml:space="preserve"> благодарности</w:t>
            </w:r>
          </w:p>
        </w:tc>
        <w:tc>
          <w:tcPr>
            <w:tcW w:w="4927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lastRenderedPageBreak/>
              <w:t>5.</w:t>
            </w:r>
            <w:r w:rsidRPr="006E5FE7">
              <w:rPr>
                <w:sz w:val="32"/>
                <w:szCs w:val="32"/>
              </w:rPr>
              <w:t>Все дети встают в круг, в центре круга дежурные рассказывают меню на обед, желают приятного аппетита</w:t>
            </w:r>
            <w:r>
              <w:rPr>
                <w:sz w:val="32"/>
                <w:szCs w:val="32"/>
              </w:rPr>
              <w:t xml:space="preserve"> </w:t>
            </w:r>
            <w:r w:rsidRPr="006E5FE7">
              <w:rPr>
                <w:sz w:val="32"/>
                <w:szCs w:val="32"/>
              </w:rPr>
              <w:t xml:space="preserve">и предлагают пройти за </w:t>
            </w:r>
            <w:r w:rsidRPr="006E5FE7">
              <w:rPr>
                <w:sz w:val="32"/>
                <w:szCs w:val="32"/>
              </w:rPr>
              <w:lastRenderedPageBreak/>
              <w:t>стол (девочки садятся первые, затем мальчики.</w:t>
            </w:r>
            <w:proofErr w:type="gramStart"/>
            <w:r w:rsidRPr="006E5FE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)</w:t>
            </w:r>
            <w:proofErr w:type="gramEnd"/>
            <w:r>
              <w:rPr>
                <w:sz w:val="32"/>
                <w:szCs w:val="32"/>
              </w:rPr>
              <w:t xml:space="preserve"> Желают приятного аппетита</w:t>
            </w: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</w:p>
          <w:p w:rsidR="00F05442" w:rsidRDefault="00F05442" w:rsidP="005E5F81">
            <w:pPr>
              <w:rPr>
                <w:b/>
                <w:sz w:val="32"/>
                <w:szCs w:val="32"/>
              </w:rPr>
            </w:pP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6.</w:t>
            </w:r>
            <w:r>
              <w:rPr>
                <w:sz w:val="32"/>
                <w:szCs w:val="32"/>
              </w:rPr>
              <w:t>Дети едят перво</w:t>
            </w:r>
            <w:r w:rsidRPr="006E5FE7"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 xml:space="preserve"> блюдо,</w:t>
            </w:r>
            <w:r w:rsidRPr="006E5FE7">
              <w:rPr>
                <w:sz w:val="32"/>
                <w:szCs w:val="32"/>
              </w:rPr>
              <w:t xml:space="preserve"> глядя на воспитателя</w:t>
            </w:r>
            <w:r>
              <w:rPr>
                <w:sz w:val="32"/>
                <w:szCs w:val="32"/>
              </w:rPr>
              <w:t>,</w:t>
            </w:r>
            <w:r w:rsidRPr="006E5FE7">
              <w:rPr>
                <w:sz w:val="32"/>
                <w:szCs w:val="32"/>
              </w:rPr>
              <w:t xml:space="preserve"> и стараются все съесть, затем берут второе, меняя столовый прибор, пьют к</w:t>
            </w:r>
            <w:r>
              <w:rPr>
                <w:sz w:val="32"/>
                <w:szCs w:val="32"/>
              </w:rPr>
              <w:t>омпот, обязательно пользуются са</w:t>
            </w:r>
            <w:r w:rsidRPr="006E5FE7">
              <w:rPr>
                <w:sz w:val="32"/>
                <w:szCs w:val="32"/>
              </w:rPr>
              <w:t>лфетками, говорят спасибо, относят за собой стаканы, берут стульчики и проходят в спальню комнату.</w:t>
            </w:r>
          </w:p>
        </w:tc>
      </w:tr>
      <w:tr w:rsidR="00F05442" w:rsidRPr="006E5FE7" w:rsidTr="001A3BD1">
        <w:trPr>
          <w:trHeight w:val="3926"/>
        </w:trPr>
        <w:tc>
          <w:tcPr>
            <w:tcW w:w="4678" w:type="dxa"/>
          </w:tcPr>
          <w:p w:rsidR="00F05442" w:rsidRPr="006E5FE7" w:rsidRDefault="00F05442" w:rsidP="005E5F81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F05442" w:rsidRDefault="00F05442" w:rsidP="005E5F81">
            <w:pPr>
              <w:rPr>
                <w:b/>
                <w:sz w:val="32"/>
                <w:szCs w:val="32"/>
              </w:rPr>
            </w:pPr>
          </w:p>
          <w:p w:rsidR="00F05442" w:rsidRPr="006E5FE7" w:rsidRDefault="00F05442" w:rsidP="005E5F81">
            <w:pPr>
              <w:rPr>
                <w:sz w:val="32"/>
                <w:szCs w:val="32"/>
              </w:rPr>
            </w:pPr>
            <w:r w:rsidRPr="006E5FE7">
              <w:rPr>
                <w:b/>
                <w:sz w:val="32"/>
                <w:szCs w:val="32"/>
              </w:rPr>
              <w:t>7.</w:t>
            </w:r>
            <w:r w:rsidRPr="006E5FE7">
              <w:rPr>
                <w:sz w:val="32"/>
                <w:szCs w:val="32"/>
              </w:rPr>
              <w:t>Одни дети готовятся ко сну, идут в туалет и ложатся спать, вторые доедают обед и тоже проходят в спальню, а дежурные помогают младшему воспитате</w:t>
            </w:r>
            <w:r>
              <w:rPr>
                <w:sz w:val="32"/>
                <w:szCs w:val="32"/>
              </w:rPr>
              <w:t>лю убирать со столов (убирают са</w:t>
            </w:r>
            <w:r w:rsidRPr="006E5FE7">
              <w:rPr>
                <w:sz w:val="32"/>
                <w:szCs w:val="32"/>
              </w:rPr>
              <w:t>лфетки, ложки, чистые тарелки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F05442" w:rsidRPr="006E5FE7" w:rsidRDefault="00F05442" w:rsidP="00F05442">
      <w:pPr>
        <w:rPr>
          <w:sz w:val="32"/>
          <w:szCs w:val="32"/>
        </w:rPr>
      </w:pPr>
    </w:p>
    <w:p w:rsidR="00337CB6" w:rsidRDefault="00337CB6"/>
    <w:sectPr w:rsidR="00337CB6" w:rsidSect="00BB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5442"/>
    <w:rsid w:val="00000F6B"/>
    <w:rsid w:val="000247E5"/>
    <w:rsid w:val="00032605"/>
    <w:rsid w:val="000364E0"/>
    <w:rsid w:val="0005365C"/>
    <w:rsid w:val="000571BB"/>
    <w:rsid w:val="00061887"/>
    <w:rsid w:val="000A4EE4"/>
    <w:rsid w:val="000B4131"/>
    <w:rsid w:val="000B4841"/>
    <w:rsid w:val="000C3E54"/>
    <w:rsid w:val="000E5926"/>
    <w:rsid w:val="00104DCC"/>
    <w:rsid w:val="00110404"/>
    <w:rsid w:val="00122794"/>
    <w:rsid w:val="001328C0"/>
    <w:rsid w:val="00157648"/>
    <w:rsid w:val="00165FBE"/>
    <w:rsid w:val="00175B5C"/>
    <w:rsid w:val="001A3BD1"/>
    <w:rsid w:val="001C440C"/>
    <w:rsid w:val="001D2B9E"/>
    <w:rsid w:val="001E315E"/>
    <w:rsid w:val="001F1185"/>
    <w:rsid w:val="00203FBB"/>
    <w:rsid w:val="00204BDB"/>
    <w:rsid w:val="0022338C"/>
    <w:rsid w:val="00227039"/>
    <w:rsid w:val="0023473E"/>
    <w:rsid w:val="00243410"/>
    <w:rsid w:val="0025464E"/>
    <w:rsid w:val="002721E9"/>
    <w:rsid w:val="0027370A"/>
    <w:rsid w:val="00274E58"/>
    <w:rsid w:val="00283B3F"/>
    <w:rsid w:val="0028702D"/>
    <w:rsid w:val="0028779D"/>
    <w:rsid w:val="0029491E"/>
    <w:rsid w:val="002A1D48"/>
    <w:rsid w:val="002E65E5"/>
    <w:rsid w:val="00306087"/>
    <w:rsid w:val="003101C6"/>
    <w:rsid w:val="003319C8"/>
    <w:rsid w:val="00337CB6"/>
    <w:rsid w:val="003643C1"/>
    <w:rsid w:val="0037404D"/>
    <w:rsid w:val="003769EB"/>
    <w:rsid w:val="00382990"/>
    <w:rsid w:val="00405C93"/>
    <w:rsid w:val="00440EAB"/>
    <w:rsid w:val="00441BB7"/>
    <w:rsid w:val="00452BE6"/>
    <w:rsid w:val="0049202B"/>
    <w:rsid w:val="004B2806"/>
    <w:rsid w:val="004B4575"/>
    <w:rsid w:val="004D7513"/>
    <w:rsid w:val="004E73D2"/>
    <w:rsid w:val="00507853"/>
    <w:rsid w:val="00507A6F"/>
    <w:rsid w:val="0051223E"/>
    <w:rsid w:val="00514661"/>
    <w:rsid w:val="0052190D"/>
    <w:rsid w:val="0053744C"/>
    <w:rsid w:val="00563C5D"/>
    <w:rsid w:val="00581C03"/>
    <w:rsid w:val="00586D73"/>
    <w:rsid w:val="00590D46"/>
    <w:rsid w:val="00593CCC"/>
    <w:rsid w:val="005C466C"/>
    <w:rsid w:val="005D13A3"/>
    <w:rsid w:val="005F0257"/>
    <w:rsid w:val="00615DCD"/>
    <w:rsid w:val="00623772"/>
    <w:rsid w:val="00624EB3"/>
    <w:rsid w:val="006346CA"/>
    <w:rsid w:val="00674E07"/>
    <w:rsid w:val="006863AC"/>
    <w:rsid w:val="00692C35"/>
    <w:rsid w:val="006A2CEC"/>
    <w:rsid w:val="006B2F4A"/>
    <w:rsid w:val="00707563"/>
    <w:rsid w:val="0076689A"/>
    <w:rsid w:val="00787CA5"/>
    <w:rsid w:val="007A0435"/>
    <w:rsid w:val="007A0AB7"/>
    <w:rsid w:val="007D3E28"/>
    <w:rsid w:val="007E0D05"/>
    <w:rsid w:val="007F4602"/>
    <w:rsid w:val="00803579"/>
    <w:rsid w:val="008059F6"/>
    <w:rsid w:val="008159F7"/>
    <w:rsid w:val="00821E85"/>
    <w:rsid w:val="008534BF"/>
    <w:rsid w:val="00863272"/>
    <w:rsid w:val="008A345F"/>
    <w:rsid w:val="008B52A1"/>
    <w:rsid w:val="008E4F5C"/>
    <w:rsid w:val="008E58EF"/>
    <w:rsid w:val="008E71D1"/>
    <w:rsid w:val="00906701"/>
    <w:rsid w:val="00914EAC"/>
    <w:rsid w:val="00923C32"/>
    <w:rsid w:val="00943A90"/>
    <w:rsid w:val="009443A9"/>
    <w:rsid w:val="0094649E"/>
    <w:rsid w:val="00951BF3"/>
    <w:rsid w:val="009560A2"/>
    <w:rsid w:val="00973E78"/>
    <w:rsid w:val="0097461C"/>
    <w:rsid w:val="00987DF4"/>
    <w:rsid w:val="00996368"/>
    <w:rsid w:val="009A439F"/>
    <w:rsid w:val="009C12B6"/>
    <w:rsid w:val="009E771D"/>
    <w:rsid w:val="00A0607B"/>
    <w:rsid w:val="00A17B33"/>
    <w:rsid w:val="00A3617C"/>
    <w:rsid w:val="00A5213D"/>
    <w:rsid w:val="00A605AA"/>
    <w:rsid w:val="00A64294"/>
    <w:rsid w:val="00A703B4"/>
    <w:rsid w:val="00A9363E"/>
    <w:rsid w:val="00AA4373"/>
    <w:rsid w:val="00AD5A40"/>
    <w:rsid w:val="00AE3897"/>
    <w:rsid w:val="00AE4938"/>
    <w:rsid w:val="00B17CDF"/>
    <w:rsid w:val="00B326AB"/>
    <w:rsid w:val="00B33A5E"/>
    <w:rsid w:val="00B370D8"/>
    <w:rsid w:val="00B45404"/>
    <w:rsid w:val="00B4576A"/>
    <w:rsid w:val="00B46F14"/>
    <w:rsid w:val="00B51006"/>
    <w:rsid w:val="00B73FA2"/>
    <w:rsid w:val="00B8201E"/>
    <w:rsid w:val="00B83CA7"/>
    <w:rsid w:val="00B916CD"/>
    <w:rsid w:val="00B97001"/>
    <w:rsid w:val="00BA0FE4"/>
    <w:rsid w:val="00BA6D38"/>
    <w:rsid w:val="00BB54EB"/>
    <w:rsid w:val="00BC4B2D"/>
    <w:rsid w:val="00BC738F"/>
    <w:rsid w:val="00BF5D24"/>
    <w:rsid w:val="00C1658E"/>
    <w:rsid w:val="00C32D1E"/>
    <w:rsid w:val="00C760F3"/>
    <w:rsid w:val="00C76E0D"/>
    <w:rsid w:val="00C92982"/>
    <w:rsid w:val="00C957E4"/>
    <w:rsid w:val="00CA72E6"/>
    <w:rsid w:val="00CA775A"/>
    <w:rsid w:val="00CB71EF"/>
    <w:rsid w:val="00D27FA4"/>
    <w:rsid w:val="00D4425E"/>
    <w:rsid w:val="00D52C6F"/>
    <w:rsid w:val="00D82EC8"/>
    <w:rsid w:val="00DE582B"/>
    <w:rsid w:val="00DE5D5B"/>
    <w:rsid w:val="00DE7BA6"/>
    <w:rsid w:val="00E024C0"/>
    <w:rsid w:val="00E13E8B"/>
    <w:rsid w:val="00E14FBB"/>
    <w:rsid w:val="00E25639"/>
    <w:rsid w:val="00E33B4A"/>
    <w:rsid w:val="00E4377E"/>
    <w:rsid w:val="00E47B4D"/>
    <w:rsid w:val="00E67C1F"/>
    <w:rsid w:val="00E71156"/>
    <w:rsid w:val="00E77821"/>
    <w:rsid w:val="00E9078A"/>
    <w:rsid w:val="00EC2C85"/>
    <w:rsid w:val="00EC32CE"/>
    <w:rsid w:val="00ED3620"/>
    <w:rsid w:val="00F05442"/>
    <w:rsid w:val="00F10305"/>
    <w:rsid w:val="00F178BB"/>
    <w:rsid w:val="00F54464"/>
    <w:rsid w:val="00F568A0"/>
    <w:rsid w:val="00F848D5"/>
    <w:rsid w:val="00F91186"/>
    <w:rsid w:val="00F915F0"/>
    <w:rsid w:val="00FB2CDE"/>
    <w:rsid w:val="00FD7130"/>
    <w:rsid w:val="00FE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2014-02-03T05:55:00Z</dcterms:created>
  <dcterms:modified xsi:type="dcterms:W3CDTF">2014-11-26T12:40:00Z</dcterms:modified>
</cp:coreProperties>
</file>