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65" w:rsidRDefault="00832F65" w:rsidP="00E0708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3870C9">
        <w:rPr>
          <w:b/>
          <w:bCs/>
          <w:sz w:val="28"/>
          <w:szCs w:val="28"/>
        </w:rPr>
        <w:t xml:space="preserve">Муниципальное общеобразовательное учреждение – средняя общеобразовательная школа села Калининское </w:t>
      </w:r>
      <w:proofErr w:type="spellStart"/>
      <w:r w:rsidRPr="003870C9">
        <w:rPr>
          <w:b/>
          <w:bCs/>
          <w:sz w:val="28"/>
          <w:szCs w:val="28"/>
        </w:rPr>
        <w:t>Марксовского</w:t>
      </w:r>
      <w:proofErr w:type="spellEnd"/>
      <w:r w:rsidRPr="003870C9">
        <w:rPr>
          <w:b/>
          <w:bCs/>
          <w:sz w:val="28"/>
          <w:szCs w:val="28"/>
        </w:rPr>
        <w:t xml:space="preserve"> района Саратовской области</w:t>
      </w:r>
    </w:p>
    <w:p w:rsidR="00832F65" w:rsidRDefault="00832F65" w:rsidP="00E0708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832F65" w:rsidRPr="003870C9" w:rsidRDefault="00832F65" w:rsidP="00E0708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49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3"/>
        <w:gridCol w:w="3844"/>
        <w:gridCol w:w="3530"/>
      </w:tblGrid>
      <w:tr w:rsidR="00832F65" w:rsidRPr="007A716A">
        <w:tc>
          <w:tcPr>
            <w:tcW w:w="1619" w:type="pct"/>
          </w:tcPr>
          <w:p w:rsidR="00832F65" w:rsidRPr="007A716A" w:rsidRDefault="00832F65" w:rsidP="008153A0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Руководитель МО</w:t>
            </w:r>
          </w:p>
          <w:p w:rsidR="00832F65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</w:t>
            </w:r>
            <w:r w:rsidRPr="007A716A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Ж.Б.Ауташева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</w:p>
          <w:p w:rsidR="00832F65" w:rsidRDefault="00832F65" w:rsidP="008153A0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7A716A">
              <w:rPr>
                <w:sz w:val="22"/>
                <w:szCs w:val="22"/>
              </w:rPr>
              <w:t>от</w:t>
            </w:r>
            <w:proofErr w:type="gramEnd"/>
            <w:r w:rsidRPr="007A716A">
              <w:rPr>
                <w:sz w:val="22"/>
                <w:szCs w:val="22"/>
              </w:rPr>
              <w:t xml:space="preserve"> «__»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center"/>
            </w:pPr>
          </w:p>
        </w:tc>
        <w:tc>
          <w:tcPr>
            <w:tcW w:w="1762" w:type="pct"/>
          </w:tcPr>
          <w:p w:rsidR="00832F65" w:rsidRPr="007A716A" w:rsidRDefault="00832F65" w:rsidP="008153A0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832F65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</w:t>
            </w:r>
            <w:r w:rsidRPr="007A716A">
              <w:rPr>
                <w:sz w:val="22"/>
                <w:szCs w:val="22"/>
              </w:rPr>
              <w:t xml:space="preserve"> по УВР 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МОУ- СОШ 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алининское</w:t>
            </w:r>
            <w:r w:rsidRPr="007A716A">
              <w:rPr>
                <w:sz w:val="22"/>
                <w:szCs w:val="22"/>
              </w:rPr>
              <w:t xml:space="preserve">       »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</w:t>
            </w:r>
            <w:r w:rsidRPr="007A716A">
              <w:rPr>
                <w:sz w:val="22"/>
                <w:szCs w:val="22"/>
              </w:rPr>
              <w:t>___/</w:t>
            </w:r>
            <w:proofErr w:type="spellStart"/>
            <w:r>
              <w:rPr>
                <w:sz w:val="22"/>
                <w:szCs w:val="22"/>
              </w:rPr>
              <w:t>О.В.Айсина</w:t>
            </w:r>
            <w:proofErr w:type="spellEnd"/>
            <w:r w:rsidRPr="007A716A">
              <w:rPr>
                <w:sz w:val="22"/>
                <w:szCs w:val="22"/>
              </w:rPr>
              <w:t>/</w:t>
            </w:r>
          </w:p>
          <w:p w:rsidR="00832F65" w:rsidRPr="007A716A" w:rsidRDefault="00832F65" w:rsidP="008153A0">
            <w:pPr>
              <w:tabs>
                <w:tab w:val="left" w:pos="2340"/>
                <w:tab w:val="left" w:pos="9288"/>
              </w:tabs>
            </w:pPr>
            <w:r>
              <w:tab/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«__»____________20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center"/>
            </w:pPr>
          </w:p>
        </w:tc>
        <w:tc>
          <w:tcPr>
            <w:tcW w:w="1618" w:type="pct"/>
          </w:tcPr>
          <w:p w:rsidR="00832F65" w:rsidRPr="007A716A" w:rsidRDefault="00832F65" w:rsidP="008153A0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«Утверждаю</w:t>
            </w:r>
            <w:r w:rsidRPr="007A716A">
              <w:rPr>
                <w:b/>
                <w:bCs/>
                <w:sz w:val="22"/>
                <w:szCs w:val="22"/>
              </w:rPr>
              <w:t>»</w:t>
            </w:r>
          </w:p>
          <w:p w:rsidR="00832F65" w:rsidRDefault="00832F65" w:rsidP="008153A0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Директор МОУ-</w:t>
            </w:r>
            <w:r w:rsidRPr="007A716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алининское    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</w:t>
            </w:r>
            <w:r w:rsidRPr="007A716A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7A716A">
              <w:rPr>
                <w:sz w:val="22"/>
                <w:szCs w:val="22"/>
              </w:rPr>
              <w:t>_/</w:t>
            </w:r>
            <w:r>
              <w:rPr>
                <w:sz w:val="22"/>
                <w:szCs w:val="22"/>
              </w:rPr>
              <w:t>Л.М.Торопова</w:t>
            </w:r>
            <w:r w:rsidRPr="007A716A">
              <w:rPr>
                <w:sz w:val="22"/>
                <w:szCs w:val="22"/>
              </w:rPr>
              <w:t>/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center"/>
            </w:pPr>
          </w:p>
          <w:p w:rsidR="00832F65" w:rsidRPr="007A716A" w:rsidRDefault="00832F65" w:rsidP="008153A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 от «__»____20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832F65" w:rsidRPr="007A716A" w:rsidRDefault="00832F65" w:rsidP="008153A0">
            <w:pPr>
              <w:tabs>
                <w:tab w:val="left" w:pos="9288"/>
              </w:tabs>
              <w:jc w:val="center"/>
            </w:pPr>
          </w:p>
        </w:tc>
      </w:tr>
    </w:tbl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Pr="0032261F" w:rsidRDefault="00832F65" w:rsidP="00E07082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  <w:r w:rsidRPr="0032261F">
        <w:rPr>
          <w:b/>
          <w:bCs/>
          <w:sz w:val="36"/>
          <w:szCs w:val="36"/>
        </w:rPr>
        <w:t>РАБОЧ</w:t>
      </w:r>
      <w:r>
        <w:rPr>
          <w:b/>
          <w:bCs/>
          <w:sz w:val="36"/>
          <w:szCs w:val="36"/>
        </w:rPr>
        <w:t>АЯ</w:t>
      </w:r>
      <w:r w:rsidRPr="0032261F">
        <w:rPr>
          <w:b/>
          <w:bCs/>
          <w:sz w:val="36"/>
          <w:szCs w:val="36"/>
        </w:rPr>
        <w:t xml:space="preserve"> ПРОГРАММ</w:t>
      </w:r>
      <w:r>
        <w:rPr>
          <w:b/>
          <w:bCs/>
          <w:sz w:val="36"/>
          <w:szCs w:val="36"/>
        </w:rPr>
        <w:t>А</w:t>
      </w:r>
      <w:r w:rsidRPr="0032261F">
        <w:rPr>
          <w:b/>
          <w:bCs/>
          <w:sz w:val="36"/>
          <w:szCs w:val="36"/>
        </w:rPr>
        <w:t xml:space="preserve"> ПЕДАГОГА</w:t>
      </w: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Pr="00B12E1E" w:rsidRDefault="00832F65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B12E1E">
        <w:rPr>
          <w:sz w:val="36"/>
          <w:szCs w:val="36"/>
        </w:rPr>
        <w:t xml:space="preserve">Маркеловой Надежды Викторовны, </w:t>
      </w:r>
    </w:p>
    <w:p w:rsidR="00832F65" w:rsidRPr="00B12E1E" w:rsidRDefault="00832F65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первой</w:t>
      </w:r>
      <w:r w:rsidRPr="00B12E1E">
        <w:rPr>
          <w:sz w:val="36"/>
          <w:szCs w:val="36"/>
        </w:rPr>
        <w:t xml:space="preserve"> категории</w:t>
      </w:r>
    </w:p>
    <w:p w:rsidR="00832F65" w:rsidRPr="00B12E1E" w:rsidRDefault="00832F65" w:rsidP="00E07082">
      <w:pPr>
        <w:tabs>
          <w:tab w:val="left" w:pos="9288"/>
        </w:tabs>
        <w:ind w:left="360"/>
        <w:jc w:val="center"/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предмету </w:t>
      </w: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«Основы религ</w:t>
      </w:r>
      <w:r w:rsidR="00180F64">
        <w:rPr>
          <w:sz w:val="36"/>
          <w:szCs w:val="36"/>
        </w:rPr>
        <w:t>иозных культур и светской этики»</w:t>
      </w:r>
    </w:p>
    <w:p w:rsidR="00832F65" w:rsidRDefault="00180F64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832F65">
        <w:rPr>
          <w:sz w:val="36"/>
          <w:szCs w:val="36"/>
        </w:rPr>
        <w:t>Основы православной культуры»</w:t>
      </w:r>
    </w:p>
    <w:p w:rsidR="00832F65" w:rsidRPr="00B12E1E" w:rsidRDefault="00832F65" w:rsidP="00E07082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Pr="00B12E1E">
        <w:rPr>
          <w:sz w:val="36"/>
          <w:szCs w:val="36"/>
        </w:rPr>
        <w:t xml:space="preserve"> класс</w:t>
      </w:r>
    </w:p>
    <w:p w:rsidR="00832F65" w:rsidRDefault="00832F65" w:rsidP="00E07082">
      <w:pPr>
        <w:tabs>
          <w:tab w:val="left" w:pos="9288"/>
        </w:tabs>
        <w:ind w:left="360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ind w:left="5580"/>
        <w:jc w:val="both"/>
      </w:pPr>
    </w:p>
    <w:p w:rsidR="00832F65" w:rsidRPr="00B12E1E" w:rsidRDefault="00832F65" w:rsidP="00E07082">
      <w:pPr>
        <w:tabs>
          <w:tab w:val="left" w:pos="9288"/>
        </w:tabs>
        <w:ind w:left="5940"/>
        <w:jc w:val="both"/>
      </w:pPr>
      <w:r w:rsidRPr="00B12E1E">
        <w:t xml:space="preserve">Рассмотрено на заседании </w:t>
      </w:r>
    </w:p>
    <w:p w:rsidR="00832F65" w:rsidRPr="00B12E1E" w:rsidRDefault="00832F65" w:rsidP="00E07082">
      <w:pPr>
        <w:tabs>
          <w:tab w:val="left" w:pos="9288"/>
        </w:tabs>
        <w:ind w:left="5940"/>
        <w:jc w:val="both"/>
      </w:pPr>
      <w:r w:rsidRPr="00B12E1E">
        <w:t>педагогического совета</w:t>
      </w:r>
    </w:p>
    <w:p w:rsidR="00832F65" w:rsidRPr="00B12E1E" w:rsidRDefault="00832F65" w:rsidP="00E07082">
      <w:pPr>
        <w:tabs>
          <w:tab w:val="left" w:pos="9288"/>
        </w:tabs>
        <w:ind w:left="5940"/>
        <w:rPr>
          <w:sz w:val="28"/>
          <w:szCs w:val="28"/>
        </w:rPr>
      </w:pPr>
      <w:r w:rsidRPr="00B12E1E">
        <w:t xml:space="preserve">протокол № </w:t>
      </w:r>
      <w:proofErr w:type="spellStart"/>
      <w:r w:rsidRPr="00B12E1E">
        <w:t>____</w:t>
      </w:r>
      <w:r w:rsidRPr="00B12E1E">
        <w:rPr>
          <w:sz w:val="28"/>
          <w:szCs w:val="28"/>
        </w:rPr>
        <w:t>от</w:t>
      </w:r>
      <w:proofErr w:type="spellEnd"/>
      <w:r w:rsidRPr="00B12E1E">
        <w:rPr>
          <w:sz w:val="28"/>
          <w:szCs w:val="28"/>
        </w:rPr>
        <w:t xml:space="preserve"> «__»_______20_ г.</w:t>
      </w:r>
    </w:p>
    <w:p w:rsidR="00832F65" w:rsidRPr="00B12E1E" w:rsidRDefault="00832F65" w:rsidP="00E070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Default="00832F65" w:rsidP="00E07082">
      <w:pPr>
        <w:tabs>
          <w:tab w:val="left" w:pos="9288"/>
        </w:tabs>
        <w:rPr>
          <w:sz w:val="28"/>
          <w:szCs w:val="28"/>
        </w:rPr>
      </w:pPr>
    </w:p>
    <w:p w:rsidR="00832F65" w:rsidRPr="00A07D15" w:rsidRDefault="00832F65" w:rsidP="00E07082">
      <w:pPr>
        <w:tabs>
          <w:tab w:val="left" w:pos="9288"/>
        </w:tabs>
        <w:rPr>
          <w:b/>
          <w:bCs/>
          <w:sz w:val="28"/>
          <w:szCs w:val="28"/>
        </w:rPr>
      </w:pPr>
    </w:p>
    <w:p w:rsidR="00832F65" w:rsidRDefault="00832F65" w:rsidP="00A135A4">
      <w:pPr>
        <w:tabs>
          <w:tab w:val="left" w:pos="9288"/>
        </w:tabs>
        <w:ind w:left="360"/>
        <w:rPr>
          <w:b/>
          <w:bCs/>
          <w:sz w:val="28"/>
          <w:szCs w:val="28"/>
        </w:rPr>
      </w:pPr>
    </w:p>
    <w:p w:rsidR="00A135A4" w:rsidRDefault="00832F65" w:rsidP="004F5220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2012 - 2013</w:t>
      </w:r>
      <w:r w:rsidRPr="0032261F">
        <w:rPr>
          <w:b/>
          <w:bCs/>
          <w:sz w:val="28"/>
          <w:szCs w:val="28"/>
        </w:rPr>
        <w:t xml:space="preserve">  учебный год</w:t>
      </w:r>
    </w:p>
    <w:p w:rsidR="00832F65" w:rsidRDefault="00832F65" w:rsidP="00E0708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180F64" w:rsidRDefault="00180F64" w:rsidP="00180F6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32F65" w:rsidRPr="00EA49E4" w:rsidRDefault="00832F65" w:rsidP="00180F6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A49E4">
        <w:rPr>
          <w:b/>
          <w:bCs/>
          <w:sz w:val="28"/>
          <w:szCs w:val="28"/>
        </w:rPr>
        <w:t>Рабочая программа курса</w:t>
      </w:r>
    </w:p>
    <w:p w:rsidR="00832F65" w:rsidRPr="00A05065" w:rsidRDefault="00832F65" w:rsidP="00180F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Pr="00A05065">
        <w:rPr>
          <w:b/>
          <w:bCs/>
        </w:rPr>
        <w:t>ОСНОВЫ РЕЛИГИОЗНЫХ КУЛЬТУР И СВЕТСКОЙ ЭТИКИ</w:t>
      </w:r>
      <w:r>
        <w:rPr>
          <w:b/>
          <w:bCs/>
        </w:rPr>
        <w:t>»</w:t>
      </w:r>
    </w:p>
    <w:p w:rsidR="00832F65" w:rsidRDefault="00832F65" w:rsidP="00180F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«Основы православной культуры»</w:t>
      </w:r>
    </w:p>
    <w:p w:rsidR="00832F65" w:rsidRDefault="00832F65" w:rsidP="00180F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518FA">
        <w:rPr>
          <w:b/>
          <w:bCs/>
          <w:sz w:val="28"/>
          <w:szCs w:val="28"/>
        </w:rPr>
        <w:t xml:space="preserve"> класс</w:t>
      </w:r>
    </w:p>
    <w:p w:rsidR="00832F65" w:rsidRPr="00B518FA" w:rsidRDefault="00832F65" w:rsidP="00180F64">
      <w:pPr>
        <w:jc w:val="center"/>
        <w:rPr>
          <w:b/>
          <w:bCs/>
          <w:sz w:val="28"/>
          <w:szCs w:val="28"/>
        </w:rPr>
      </w:pPr>
    </w:p>
    <w:p w:rsidR="00832F65" w:rsidRDefault="00832F65" w:rsidP="00E07082">
      <w:pPr>
        <w:rPr>
          <w:sz w:val="28"/>
          <w:szCs w:val="28"/>
        </w:rPr>
      </w:pPr>
      <w:r w:rsidRPr="00B518FA">
        <w:rPr>
          <w:b/>
          <w:bCs/>
          <w:i/>
          <w:iCs/>
          <w:sz w:val="28"/>
          <w:szCs w:val="28"/>
        </w:rPr>
        <w:t>Автор-составитель:</w:t>
      </w:r>
      <w:r w:rsidRPr="00B518FA">
        <w:rPr>
          <w:b/>
          <w:bCs/>
          <w:sz w:val="28"/>
          <w:szCs w:val="28"/>
        </w:rPr>
        <w:t xml:space="preserve"> </w:t>
      </w:r>
      <w:r w:rsidRPr="00B518FA">
        <w:rPr>
          <w:sz w:val="28"/>
          <w:szCs w:val="28"/>
        </w:rPr>
        <w:t xml:space="preserve">Маркелова Надежда Викторовна, </w:t>
      </w:r>
      <w:r>
        <w:rPr>
          <w:sz w:val="28"/>
          <w:szCs w:val="28"/>
        </w:rPr>
        <w:t xml:space="preserve">учитель начальных классов     первой </w:t>
      </w:r>
      <w:r w:rsidRPr="00B518FA">
        <w:rPr>
          <w:sz w:val="28"/>
          <w:szCs w:val="28"/>
        </w:rPr>
        <w:t xml:space="preserve"> квалификационной категории.</w:t>
      </w:r>
    </w:p>
    <w:p w:rsidR="00832F65" w:rsidRPr="00B518FA" w:rsidRDefault="00832F65" w:rsidP="00E07082">
      <w:pPr>
        <w:rPr>
          <w:sz w:val="28"/>
          <w:szCs w:val="28"/>
        </w:rPr>
      </w:pPr>
    </w:p>
    <w:p w:rsidR="00832F65" w:rsidRDefault="00832F65" w:rsidP="00E07082">
      <w:pPr>
        <w:jc w:val="center"/>
        <w:rPr>
          <w:b/>
          <w:bCs/>
          <w:sz w:val="28"/>
          <w:szCs w:val="28"/>
        </w:rPr>
      </w:pPr>
      <w:r w:rsidRPr="009C3A1B">
        <w:rPr>
          <w:b/>
          <w:bCs/>
          <w:sz w:val="28"/>
          <w:szCs w:val="28"/>
        </w:rPr>
        <w:t>Пояснительная записка</w:t>
      </w:r>
    </w:p>
    <w:p w:rsidR="006F5361" w:rsidRPr="004F5220" w:rsidRDefault="00832F65" w:rsidP="004F5220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 w:rsidRPr="005E1F5D">
        <w:rPr>
          <w:b/>
          <w:bCs/>
          <w:sz w:val="36"/>
          <w:szCs w:val="36"/>
        </w:rPr>
        <w:t xml:space="preserve">  </w:t>
      </w:r>
      <w:r w:rsidRPr="005E1F5D">
        <w:rPr>
          <w:sz w:val="28"/>
          <w:szCs w:val="28"/>
        </w:rPr>
        <w:t xml:space="preserve">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5E1F5D">
        <w:rPr>
          <w:b/>
          <w:bCs/>
          <w:sz w:val="28"/>
          <w:szCs w:val="28"/>
        </w:rPr>
        <w:t xml:space="preserve"> </w:t>
      </w:r>
      <w:r w:rsidRPr="005E1F5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Приказ Министерства образования и науки Российской Федерации № 74 от  1 февраля 2012 г. о внесении изменений в федеральный базисный учебный план и примерные учебные планы для общеобразовательных учреждений Российской Федерации; </w:t>
      </w:r>
      <w:r w:rsidRPr="005E1F5D">
        <w:rPr>
          <w:sz w:val="28"/>
          <w:szCs w:val="28"/>
        </w:rPr>
        <w:t xml:space="preserve">Поручение Президента Российской Федерации от </w:t>
      </w:r>
      <w:r>
        <w:rPr>
          <w:sz w:val="28"/>
          <w:szCs w:val="28"/>
        </w:rPr>
        <w:t xml:space="preserve">    </w:t>
      </w:r>
      <w:r w:rsidRPr="005E1F5D">
        <w:rPr>
          <w:sz w:val="28"/>
          <w:szCs w:val="28"/>
        </w:rPr>
        <w:t xml:space="preserve">2 августа 2009 г. (Пр-2009 ВП-П44-4632) и Распоряжение Председателя Правительства Российской Федерации от 11 августа 2009 г. (ВП-П44-4632).   </w:t>
      </w:r>
    </w:p>
    <w:p w:rsidR="008746B7" w:rsidRDefault="008746B7" w:rsidP="008746B7">
      <w:pPr>
        <w:shd w:val="clear" w:color="auto" w:fill="FFFFFF"/>
        <w:ind w:left="19" w:firstLine="360"/>
        <w:jc w:val="both"/>
        <w:rPr>
          <w:sz w:val="28"/>
        </w:rPr>
      </w:pPr>
    </w:p>
    <w:p w:rsidR="008746B7" w:rsidRPr="008746B7" w:rsidRDefault="00832F65" w:rsidP="008746B7">
      <w:pPr>
        <w:shd w:val="clear" w:color="auto" w:fill="FFFFFF"/>
        <w:ind w:left="19" w:firstLine="36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8746B7" w:rsidRPr="008746B7">
        <w:rPr>
          <w:sz w:val="28"/>
        </w:rPr>
        <w:t xml:space="preserve">Одна из актуальнейших в настоящее время проблем, которые решает общество, - это проблема духовно - 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 </w:t>
      </w:r>
    </w:p>
    <w:p w:rsidR="008746B7" w:rsidRDefault="008746B7" w:rsidP="008746B7">
      <w:pPr>
        <w:shd w:val="clear" w:color="auto" w:fill="FFFFFF"/>
        <w:ind w:left="19" w:firstLine="360"/>
        <w:jc w:val="both"/>
        <w:rPr>
          <w:sz w:val="28"/>
        </w:rPr>
      </w:pPr>
      <w:r w:rsidRPr="008746B7">
        <w:rPr>
          <w:sz w:val="28"/>
        </w:rPr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8746B7" w:rsidRPr="004F5220" w:rsidRDefault="008746B7" w:rsidP="008746B7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4F5220">
        <w:rPr>
          <w:sz w:val="28"/>
        </w:rPr>
        <w:t>В образовательном учреждении МОУ-СОШ с</w:t>
      </w:r>
      <w:proofErr w:type="gramStart"/>
      <w:r w:rsidRPr="004F5220">
        <w:rPr>
          <w:sz w:val="28"/>
        </w:rPr>
        <w:t>.К</w:t>
      </w:r>
      <w:proofErr w:type="gramEnd"/>
      <w:r w:rsidRPr="004F5220">
        <w:rPr>
          <w:sz w:val="28"/>
        </w:rPr>
        <w:t>алининское на основе образовательных, культурных и религиозных потребностей обучающихся и их родителей (законных представителей), а также возможностей организации образовательного процесса определён модуль учебного курса ОРКСЭ в 2012</w:t>
      </w:r>
      <w:r>
        <w:rPr>
          <w:sz w:val="28"/>
        </w:rPr>
        <w:t>-2013 учебном году, предлагаемый</w:t>
      </w:r>
      <w:r w:rsidRPr="004F5220">
        <w:rPr>
          <w:sz w:val="28"/>
        </w:rPr>
        <w:t xml:space="preserve"> для изучения: </w:t>
      </w:r>
      <w:r>
        <w:rPr>
          <w:sz w:val="28"/>
        </w:rPr>
        <w:t>«</w:t>
      </w:r>
      <w:r w:rsidRPr="004F5220">
        <w:rPr>
          <w:sz w:val="28"/>
        </w:rPr>
        <w:t>Основы православной культуры</w:t>
      </w:r>
      <w:r>
        <w:rPr>
          <w:sz w:val="28"/>
        </w:rPr>
        <w:t>»</w:t>
      </w:r>
      <w:r w:rsidRPr="004F5220">
        <w:rPr>
          <w:sz w:val="28"/>
        </w:rPr>
        <w:t>.</w:t>
      </w:r>
    </w:p>
    <w:p w:rsidR="008746B7" w:rsidRPr="004F5220" w:rsidRDefault="008746B7" w:rsidP="008746B7">
      <w:pPr>
        <w:ind w:firstLine="360"/>
        <w:rPr>
          <w:b/>
          <w:bCs/>
          <w:sz w:val="28"/>
          <w:szCs w:val="22"/>
        </w:rPr>
      </w:pPr>
      <w:r w:rsidRPr="004F5220">
        <w:rPr>
          <w:sz w:val="28"/>
        </w:rPr>
        <w:t>УМК входит в Федеральный базисный учебный план для общеобразовательных у</w:t>
      </w:r>
      <w:r>
        <w:rPr>
          <w:sz w:val="28"/>
        </w:rPr>
        <w:t>чреждений Российской Федерации; о</w:t>
      </w:r>
      <w:r w:rsidRPr="004F5220">
        <w:rPr>
          <w:sz w:val="28"/>
        </w:rPr>
        <w:t xml:space="preserve">беспечен учебником </w:t>
      </w:r>
      <w:r w:rsidRPr="004F5220">
        <w:rPr>
          <w:iCs/>
          <w:sz w:val="28"/>
          <w:szCs w:val="22"/>
        </w:rPr>
        <w:t>А.В. Кураева  «Основы религиозных культур и светской этики. Основы православной культуры»</w:t>
      </w:r>
      <w:r w:rsidRPr="004F5220">
        <w:rPr>
          <w:b/>
          <w:bCs/>
          <w:sz w:val="28"/>
          <w:szCs w:val="22"/>
        </w:rPr>
        <w:t xml:space="preserve"> </w:t>
      </w:r>
      <w:r w:rsidRPr="004F5220">
        <w:rPr>
          <w:iCs/>
          <w:sz w:val="28"/>
          <w:szCs w:val="22"/>
        </w:rPr>
        <w:t>4-5 классы, Москва, «Просвещение» 2012 г.</w:t>
      </w:r>
    </w:p>
    <w:p w:rsidR="008746B7" w:rsidRDefault="008746B7" w:rsidP="008746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2E7D04">
        <w:rPr>
          <w:rFonts w:ascii="Times New Roman" w:hAnsi="Times New Roman" w:cs="Times New Roman"/>
          <w:sz w:val="28"/>
          <w:szCs w:val="28"/>
        </w:rPr>
        <w:t>Программа курса составлена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6A29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29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 4-5 классы. Основы религиозных культур и светской этики. Данил</w:t>
      </w:r>
      <w:r>
        <w:rPr>
          <w:rFonts w:ascii="Times New Roman" w:hAnsi="Times New Roman" w:cs="Times New Roman"/>
          <w:sz w:val="28"/>
          <w:szCs w:val="28"/>
        </w:rPr>
        <w:t xml:space="preserve">юк А. Я. – М.: Просвещение, 2012. </w:t>
      </w:r>
    </w:p>
    <w:p w:rsidR="008746B7" w:rsidRPr="004F5220" w:rsidRDefault="008746B7" w:rsidP="008746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251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адресована учащимся 4 классов; объём учебного времени, отводимого на 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51F">
        <w:rPr>
          <w:rFonts w:ascii="Times New Roman" w:hAnsi="Times New Roman" w:cs="Times New Roman"/>
          <w:color w:val="000000"/>
          <w:sz w:val="28"/>
          <w:szCs w:val="28"/>
        </w:rPr>
        <w:t>– 1 час в неделю, всего 35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375" w:rsidRDefault="00B34375" w:rsidP="001A251F">
      <w:pPr>
        <w:jc w:val="center"/>
        <w:rPr>
          <w:sz w:val="28"/>
          <w:szCs w:val="28"/>
        </w:rPr>
      </w:pPr>
    </w:p>
    <w:p w:rsidR="00832F65" w:rsidRPr="003A410E" w:rsidRDefault="00832F65" w:rsidP="001A251F">
      <w:pPr>
        <w:jc w:val="center"/>
        <w:rPr>
          <w:b/>
          <w:bCs/>
          <w:sz w:val="28"/>
          <w:szCs w:val="28"/>
        </w:rPr>
      </w:pPr>
      <w:r w:rsidRPr="003A410E">
        <w:rPr>
          <w:b/>
          <w:bCs/>
          <w:sz w:val="28"/>
          <w:szCs w:val="28"/>
        </w:rPr>
        <w:t>Общая характеристика учебного курса:</w:t>
      </w:r>
    </w:p>
    <w:p w:rsidR="00832F65" w:rsidRDefault="00832F65" w:rsidP="00BA0E9A">
      <w:pPr>
        <w:rPr>
          <w:sz w:val="28"/>
          <w:szCs w:val="28"/>
        </w:rPr>
      </w:pPr>
      <w:r w:rsidRPr="00BA0E9A">
        <w:rPr>
          <w:b/>
          <w:bCs/>
          <w:i/>
          <w:iCs/>
          <w:sz w:val="28"/>
          <w:szCs w:val="28"/>
        </w:rPr>
        <w:t>Цель комплексного учебного курса «Основы религиозных культур и светской этики»</w:t>
      </w:r>
      <w:r w:rsidRPr="00BA0E9A">
        <w:rPr>
          <w:sz w:val="28"/>
          <w:szCs w:val="28"/>
        </w:rPr>
        <w:t xml:space="preserve">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34375" w:rsidRPr="00BA0E9A" w:rsidRDefault="00B34375" w:rsidP="00B34375">
      <w:pPr>
        <w:rPr>
          <w:b/>
          <w:bCs/>
          <w:i/>
          <w:iCs/>
          <w:sz w:val="28"/>
          <w:szCs w:val="28"/>
        </w:rPr>
      </w:pPr>
      <w:r w:rsidRPr="00BA0E9A">
        <w:rPr>
          <w:b/>
          <w:bCs/>
          <w:i/>
          <w:iCs/>
          <w:sz w:val="28"/>
          <w:szCs w:val="28"/>
        </w:rPr>
        <w:lastRenderedPageBreak/>
        <w:t>Основные задачи учебного курса: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знакомство </w:t>
      </w:r>
      <w:proofErr w:type="gramStart"/>
      <w:r w:rsidRPr="00BA0E9A">
        <w:rPr>
          <w:sz w:val="28"/>
          <w:szCs w:val="28"/>
        </w:rPr>
        <w:t>обуч</w:t>
      </w:r>
      <w:r>
        <w:rPr>
          <w:sz w:val="28"/>
          <w:szCs w:val="28"/>
        </w:rPr>
        <w:t>ающихся</w:t>
      </w:r>
      <w:proofErr w:type="gramEnd"/>
      <w:r>
        <w:rPr>
          <w:sz w:val="28"/>
          <w:szCs w:val="28"/>
        </w:rPr>
        <w:t xml:space="preserve"> с основами православной культуры</w:t>
      </w:r>
      <w:r w:rsidRPr="00BA0E9A">
        <w:rPr>
          <w:sz w:val="28"/>
          <w:szCs w:val="28"/>
        </w:rPr>
        <w:t>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обобщение знаний, понятий и представлений о духовной культуре и морали, полученных </w:t>
      </w:r>
      <w:proofErr w:type="gramStart"/>
      <w:r w:rsidRPr="00BA0E9A">
        <w:rPr>
          <w:sz w:val="28"/>
          <w:szCs w:val="28"/>
        </w:rPr>
        <w:t>обучающимися</w:t>
      </w:r>
      <w:proofErr w:type="gramEnd"/>
      <w:r w:rsidRPr="00BA0E9A">
        <w:rPr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развитие способностей младших школьников к общению в </w:t>
      </w:r>
      <w:proofErr w:type="spellStart"/>
      <w:r w:rsidRPr="00BA0E9A">
        <w:rPr>
          <w:sz w:val="28"/>
          <w:szCs w:val="28"/>
        </w:rPr>
        <w:t>полиэтничной</w:t>
      </w:r>
      <w:proofErr w:type="spellEnd"/>
      <w:r w:rsidRPr="00BA0E9A">
        <w:rPr>
          <w:sz w:val="28"/>
          <w:szCs w:val="28"/>
        </w:rPr>
        <w:t xml:space="preserve"> и </w:t>
      </w:r>
      <w:proofErr w:type="spellStart"/>
      <w:r w:rsidRPr="00BA0E9A">
        <w:rPr>
          <w:sz w:val="28"/>
          <w:szCs w:val="28"/>
        </w:rPr>
        <w:t>многоконфессиональной</w:t>
      </w:r>
      <w:proofErr w:type="spellEnd"/>
      <w:r w:rsidRPr="00BA0E9A">
        <w:rPr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B34375" w:rsidRPr="00BA0E9A" w:rsidRDefault="00DE147D" w:rsidP="00B343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375" w:rsidRPr="00BA0E9A">
        <w:rPr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B34375" w:rsidRPr="00BA0E9A" w:rsidRDefault="00180F64" w:rsidP="00B343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375" w:rsidRPr="00BA0E9A">
        <w:rPr>
          <w:sz w:val="28"/>
          <w:szCs w:val="28"/>
        </w:rPr>
        <w:t>Освоение школьникам</w:t>
      </w:r>
      <w:r w:rsidR="00B34375">
        <w:rPr>
          <w:sz w:val="28"/>
          <w:szCs w:val="28"/>
        </w:rPr>
        <w:t>и учебного содержания  модуля «Основы православной культуры»</w:t>
      </w:r>
      <w:r w:rsidR="00B34375" w:rsidRPr="00BA0E9A">
        <w:rPr>
          <w:sz w:val="28"/>
          <w:szCs w:val="28"/>
        </w:rPr>
        <w:t>, должно обеспечить: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понимание значения нравственности, морально ответственного поведения в жизни человека и общества;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формирование первоначальных представлений об основах религиозных культур и светской этики;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формирование уважительного отношения к разным духовным и светским традициям;</w:t>
      </w:r>
    </w:p>
    <w:p w:rsidR="00B34375" w:rsidRPr="00BA0E9A" w:rsidRDefault="00B3437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B34375" w:rsidRDefault="00B34375" w:rsidP="00BA0E9A">
      <w:pPr>
        <w:rPr>
          <w:sz w:val="28"/>
          <w:szCs w:val="28"/>
        </w:rPr>
      </w:pPr>
      <w:r w:rsidRPr="00BA0E9A">
        <w:rPr>
          <w:sz w:val="28"/>
          <w:szCs w:val="28"/>
        </w:rPr>
        <w:t>•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DE147D" w:rsidRPr="00DE147D" w:rsidRDefault="00DE147D" w:rsidP="00DE147D">
      <w:pPr>
        <w:ind w:firstLine="360"/>
        <w:jc w:val="both"/>
        <w:rPr>
          <w:sz w:val="28"/>
        </w:rPr>
      </w:pPr>
      <w:r w:rsidRPr="00DE147D">
        <w:rPr>
          <w:sz w:val="28"/>
        </w:rPr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012FCC" w:rsidRDefault="00180F64" w:rsidP="00BA0E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F65" w:rsidRPr="00BA0E9A">
        <w:rPr>
          <w:sz w:val="28"/>
          <w:szCs w:val="28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832F65" w:rsidRPr="00BA0E9A" w:rsidRDefault="00832F65" w:rsidP="00BA0E9A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 </w:t>
      </w:r>
      <w:r w:rsidRPr="007F3283">
        <w:rPr>
          <w:b/>
          <w:bCs/>
          <w:i/>
          <w:iCs/>
          <w:sz w:val="28"/>
          <w:szCs w:val="28"/>
        </w:rPr>
        <w:t xml:space="preserve">Основные культурологические понятия учебного курса </w:t>
      </w:r>
      <w:r w:rsidRPr="00BA0E9A">
        <w:rPr>
          <w:sz w:val="28"/>
          <w:szCs w:val="28"/>
        </w:rPr>
        <w:t>— «культурная традиция», «мировоззрение»,  «духовность (душевность)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32F65" w:rsidRPr="00BA0E9A" w:rsidRDefault="00180F64" w:rsidP="00BA0E9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F65" w:rsidRPr="00BA0E9A">
        <w:rPr>
          <w:sz w:val="28"/>
          <w:szCs w:val="28"/>
        </w:rPr>
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="00832F65" w:rsidRPr="00BA0E9A">
        <w:rPr>
          <w:sz w:val="28"/>
          <w:szCs w:val="28"/>
        </w:rPr>
        <w:t>роль</w:t>
      </w:r>
      <w:proofErr w:type="gramEnd"/>
      <w:r w:rsidR="00832F65" w:rsidRPr="00BA0E9A">
        <w:rPr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32F65" w:rsidRPr="00BA0E9A" w:rsidRDefault="00832F65" w:rsidP="00BA0E9A">
      <w:pPr>
        <w:rPr>
          <w:sz w:val="28"/>
          <w:szCs w:val="28"/>
        </w:rPr>
      </w:pPr>
      <w:r w:rsidRPr="00BA0E9A">
        <w:rPr>
          <w:b/>
          <w:bCs/>
          <w:i/>
          <w:iCs/>
          <w:sz w:val="28"/>
          <w:szCs w:val="28"/>
        </w:rPr>
        <w:t>Основной принцип, заложенный в содержании курса</w:t>
      </w:r>
      <w:r w:rsidRPr="00BA0E9A">
        <w:rPr>
          <w:sz w:val="28"/>
          <w:szCs w:val="28"/>
        </w:rPr>
        <w:t xml:space="preserve">, — общность в многообразии, </w:t>
      </w:r>
      <w:proofErr w:type="spellStart"/>
      <w:r w:rsidRPr="00BA0E9A">
        <w:rPr>
          <w:sz w:val="28"/>
          <w:szCs w:val="28"/>
        </w:rPr>
        <w:t>многоединство</w:t>
      </w:r>
      <w:proofErr w:type="spellEnd"/>
      <w:r w:rsidRPr="00BA0E9A">
        <w:rPr>
          <w:sz w:val="28"/>
          <w:szCs w:val="28"/>
        </w:rPr>
        <w:t xml:space="preserve">, </w:t>
      </w:r>
      <w:proofErr w:type="spellStart"/>
      <w:r w:rsidRPr="00BA0E9A">
        <w:rPr>
          <w:sz w:val="28"/>
          <w:szCs w:val="28"/>
        </w:rPr>
        <w:t>поликультурность</w:t>
      </w:r>
      <w:proofErr w:type="spellEnd"/>
      <w:r w:rsidRPr="00BA0E9A">
        <w:rPr>
          <w:sz w:val="28"/>
          <w:szCs w:val="28"/>
        </w:rPr>
        <w:t>, — отражает культурную, социальную, этническую, религиозную сложность нашей страны и современного мира.</w:t>
      </w:r>
    </w:p>
    <w:p w:rsidR="00832F65" w:rsidRPr="00BA0E9A" w:rsidRDefault="00832F65" w:rsidP="00BA0E9A">
      <w:pPr>
        <w:rPr>
          <w:sz w:val="28"/>
          <w:szCs w:val="28"/>
        </w:rPr>
      </w:pPr>
      <w:r w:rsidRPr="00BA0E9A">
        <w:rPr>
          <w:sz w:val="28"/>
          <w:szCs w:val="28"/>
        </w:rPr>
        <w:lastRenderedPageBreak/>
        <w:t>Общая духовная основа многонационального народа России формируется исторически и основывается на ряде факторов:</w:t>
      </w:r>
    </w:p>
    <w:p w:rsidR="00832F65" w:rsidRPr="00BA0E9A" w:rsidRDefault="00832F65" w:rsidP="00BA0E9A">
      <w:pPr>
        <w:rPr>
          <w:sz w:val="28"/>
          <w:szCs w:val="28"/>
        </w:rPr>
      </w:pPr>
      <w:r w:rsidRPr="00BA0E9A">
        <w:rPr>
          <w:sz w:val="28"/>
          <w:szCs w:val="28"/>
        </w:rPr>
        <w:t>• общая историческая судьба народов России;</w:t>
      </w:r>
    </w:p>
    <w:p w:rsidR="00832F65" w:rsidRPr="00BA0E9A" w:rsidRDefault="00832F65" w:rsidP="00B34375">
      <w:pPr>
        <w:rPr>
          <w:sz w:val="28"/>
          <w:szCs w:val="28"/>
        </w:rPr>
      </w:pPr>
      <w:r w:rsidRPr="00BA0E9A">
        <w:rPr>
          <w:sz w:val="28"/>
          <w:szCs w:val="28"/>
        </w:rPr>
        <w:t>•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E147D" w:rsidRPr="00DE147D" w:rsidRDefault="00180F64" w:rsidP="00BA0E9A">
      <w:pPr>
        <w:rPr>
          <w:sz w:val="28"/>
        </w:rPr>
      </w:pPr>
      <w:r>
        <w:rPr>
          <w:sz w:val="28"/>
        </w:rPr>
        <w:t xml:space="preserve">          </w:t>
      </w:r>
      <w:r w:rsidRPr="00180F64">
        <w:rPr>
          <w:sz w:val="28"/>
        </w:rPr>
        <w:t>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F15567" w:rsidRPr="00436FBA" w:rsidRDefault="00F15567" w:rsidP="00F15567">
      <w:pPr>
        <w:spacing w:line="360" w:lineRule="auto"/>
        <w:rPr>
          <w:b/>
          <w:sz w:val="28"/>
          <w:szCs w:val="28"/>
        </w:rPr>
      </w:pPr>
      <w:r w:rsidRPr="00436FBA">
        <w:rPr>
          <w:b/>
          <w:sz w:val="28"/>
          <w:szCs w:val="28"/>
        </w:rPr>
        <w:t>Используемые методы, технологии, приёмы обучения и воспитания</w:t>
      </w:r>
    </w:p>
    <w:p w:rsidR="00F15567" w:rsidRPr="00F1662B" w:rsidRDefault="00F15567" w:rsidP="00F1662B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F1662B">
        <w:rPr>
          <w:b/>
          <w:i/>
          <w:sz w:val="28"/>
          <w:szCs w:val="28"/>
        </w:rPr>
        <w:t>Технологии диалогового взаимодействия</w:t>
      </w:r>
      <w:r w:rsidRPr="00F1662B">
        <w:rPr>
          <w:b/>
          <w:sz w:val="28"/>
          <w:szCs w:val="28"/>
        </w:rPr>
        <w:t>: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-технология рефлексивного чтения;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 xml:space="preserve">-технология обсуждения проблем;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-технология взаимного обмена заданиями.</w:t>
      </w:r>
    </w:p>
    <w:p w:rsidR="00F15567" w:rsidRPr="00F1662B" w:rsidRDefault="00F15567" w:rsidP="00F1662B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F1662B">
        <w:rPr>
          <w:b/>
          <w:i/>
          <w:sz w:val="28"/>
          <w:szCs w:val="28"/>
        </w:rPr>
        <w:t xml:space="preserve">Познавательно-исследовательские методы: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-беседа-распознавание;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-диалог-сравнение;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-исследовательский проект.</w:t>
      </w:r>
    </w:p>
    <w:p w:rsidR="00F15567" w:rsidRPr="00436FBA" w:rsidRDefault="00F15567" w:rsidP="00F1662B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F1662B">
        <w:rPr>
          <w:b/>
          <w:i/>
          <w:sz w:val="28"/>
          <w:szCs w:val="28"/>
        </w:rPr>
        <w:t>Методы обратной связи</w:t>
      </w:r>
      <w:r w:rsidRPr="00436FBA">
        <w:rPr>
          <w:sz w:val="28"/>
          <w:szCs w:val="28"/>
        </w:rPr>
        <w:t xml:space="preserve">: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 xml:space="preserve">-интерпретация;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 xml:space="preserve">-загадки-притчи;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-проблемная пресс-конференция;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 разговор с замещённым собеседником.</w:t>
      </w:r>
    </w:p>
    <w:p w:rsidR="00F15567" w:rsidRPr="00F1662B" w:rsidRDefault="00F15567" w:rsidP="00F1662B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F1662B">
        <w:rPr>
          <w:b/>
          <w:i/>
          <w:sz w:val="28"/>
          <w:szCs w:val="28"/>
        </w:rPr>
        <w:t xml:space="preserve">Игровые и </w:t>
      </w:r>
      <w:proofErr w:type="spellStart"/>
      <w:r w:rsidRPr="00F1662B">
        <w:rPr>
          <w:b/>
          <w:i/>
          <w:sz w:val="28"/>
          <w:szCs w:val="28"/>
        </w:rPr>
        <w:t>деятельностные</w:t>
      </w:r>
      <w:proofErr w:type="spellEnd"/>
      <w:r w:rsidRPr="00F1662B">
        <w:rPr>
          <w:b/>
          <w:i/>
          <w:sz w:val="28"/>
          <w:szCs w:val="28"/>
        </w:rPr>
        <w:t xml:space="preserve"> методы: 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</w:t>
      </w:r>
      <w:r w:rsidR="00F1662B">
        <w:rPr>
          <w:sz w:val="28"/>
          <w:szCs w:val="28"/>
        </w:rPr>
        <w:t xml:space="preserve"> </w:t>
      </w:r>
      <w:r w:rsidRPr="00436FBA">
        <w:rPr>
          <w:sz w:val="28"/>
          <w:szCs w:val="28"/>
        </w:rPr>
        <w:t>игра-испытание;</w:t>
      </w:r>
    </w:p>
    <w:p w:rsidR="00F15567" w:rsidRPr="00436FBA" w:rsidRDefault="00F15567" w:rsidP="00F1662B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 ролевая игра;</w:t>
      </w:r>
    </w:p>
    <w:p w:rsidR="00B34375" w:rsidRDefault="00F15567" w:rsidP="00B34375">
      <w:pPr>
        <w:ind w:left="360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-</w:t>
      </w:r>
      <w:r>
        <w:rPr>
          <w:sz w:val="28"/>
          <w:szCs w:val="28"/>
        </w:rPr>
        <w:t xml:space="preserve"> продуктивный труд</w:t>
      </w:r>
      <w:r w:rsidRPr="00436FBA">
        <w:rPr>
          <w:sz w:val="28"/>
          <w:szCs w:val="28"/>
        </w:rPr>
        <w:t>.</w:t>
      </w:r>
    </w:p>
    <w:p w:rsidR="00F15567" w:rsidRPr="00B34375" w:rsidRDefault="00F15567" w:rsidP="00B34375">
      <w:pPr>
        <w:ind w:left="360"/>
        <w:jc w:val="both"/>
        <w:rPr>
          <w:sz w:val="28"/>
          <w:szCs w:val="28"/>
        </w:rPr>
      </w:pPr>
      <w:r w:rsidRPr="00436FBA">
        <w:rPr>
          <w:b/>
          <w:sz w:val="28"/>
          <w:szCs w:val="28"/>
        </w:rPr>
        <w:t xml:space="preserve">      </w:t>
      </w:r>
    </w:p>
    <w:p w:rsidR="00F15567" w:rsidRPr="00B34375" w:rsidRDefault="00F15567" w:rsidP="00B34375">
      <w:pPr>
        <w:jc w:val="both"/>
        <w:rPr>
          <w:b/>
          <w:i/>
          <w:sz w:val="28"/>
          <w:szCs w:val="28"/>
        </w:rPr>
      </w:pPr>
      <w:r w:rsidRPr="00B34375">
        <w:rPr>
          <w:b/>
          <w:i/>
          <w:sz w:val="28"/>
          <w:szCs w:val="28"/>
        </w:rPr>
        <w:t xml:space="preserve"> Формы обучения</w:t>
      </w:r>
    </w:p>
    <w:p w:rsidR="00F15567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436FBA">
        <w:rPr>
          <w:sz w:val="28"/>
          <w:szCs w:val="28"/>
        </w:rPr>
        <w:t>Классно-урочные занятия.</w:t>
      </w:r>
    </w:p>
    <w:p w:rsidR="00F15567" w:rsidRPr="004E27C0" w:rsidRDefault="00F15567" w:rsidP="00F1662B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Групповая форма обучения.</w:t>
      </w:r>
    </w:p>
    <w:p w:rsidR="00F15567" w:rsidRPr="00436FBA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436FBA">
        <w:rPr>
          <w:sz w:val="28"/>
          <w:szCs w:val="28"/>
        </w:rPr>
        <w:t>Внеклассные занятия –</w:t>
      </w:r>
      <w:r>
        <w:rPr>
          <w:sz w:val="28"/>
          <w:szCs w:val="28"/>
        </w:rPr>
        <w:t xml:space="preserve"> </w:t>
      </w:r>
      <w:r w:rsidRPr="00436FBA">
        <w:rPr>
          <w:sz w:val="28"/>
          <w:szCs w:val="28"/>
        </w:rPr>
        <w:t xml:space="preserve">классные семейные праздники.   </w:t>
      </w:r>
    </w:p>
    <w:p w:rsidR="00F15567" w:rsidRPr="00436FBA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436FBA">
        <w:rPr>
          <w:sz w:val="28"/>
          <w:szCs w:val="28"/>
        </w:rPr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436FBA">
        <w:rPr>
          <w:sz w:val="28"/>
          <w:szCs w:val="28"/>
        </w:rPr>
        <w:t>деятельностной</w:t>
      </w:r>
      <w:proofErr w:type="spellEnd"/>
      <w:r w:rsidRPr="00436FBA">
        <w:rPr>
          <w:sz w:val="28"/>
          <w:szCs w:val="28"/>
        </w:rPr>
        <w:t xml:space="preserve">,  творческой форме. </w:t>
      </w:r>
    </w:p>
    <w:p w:rsidR="00F15567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436FBA">
        <w:rPr>
          <w:sz w:val="28"/>
          <w:szCs w:val="28"/>
        </w:rPr>
        <w:t>Экскурсии.</w:t>
      </w:r>
    </w:p>
    <w:p w:rsidR="00F15567" w:rsidRPr="00BA0E9A" w:rsidRDefault="00F15567" w:rsidP="00B343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32F65" w:rsidRPr="00470849" w:rsidRDefault="00832F65" w:rsidP="00470849">
      <w:pPr>
        <w:rPr>
          <w:b/>
          <w:bCs/>
          <w:i/>
          <w:iCs/>
          <w:sz w:val="28"/>
          <w:szCs w:val="28"/>
        </w:rPr>
      </w:pPr>
      <w:r w:rsidRPr="00470849">
        <w:rPr>
          <w:b/>
          <w:bCs/>
          <w:i/>
          <w:iCs/>
          <w:sz w:val="28"/>
          <w:szCs w:val="28"/>
        </w:rPr>
        <w:t>Формы контроля</w:t>
      </w:r>
    </w:p>
    <w:p w:rsidR="00832F65" w:rsidRDefault="00832F65" w:rsidP="004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849">
        <w:rPr>
          <w:sz w:val="28"/>
          <w:szCs w:val="28"/>
        </w:rPr>
        <w:t>Основной формой контроля учащихся являются опросы, беседы, проверка рабочих тетрадей, тестирование</w:t>
      </w:r>
      <w:r>
        <w:rPr>
          <w:sz w:val="28"/>
          <w:szCs w:val="28"/>
        </w:rPr>
        <w:t>, подготовка и презентация проекта</w:t>
      </w:r>
      <w:r w:rsidRPr="00470849">
        <w:rPr>
          <w:sz w:val="28"/>
          <w:szCs w:val="28"/>
        </w:rPr>
        <w:t xml:space="preserve">. По предмету оценки не выставляются. </w:t>
      </w:r>
    </w:p>
    <w:p w:rsidR="00B34375" w:rsidRDefault="00B34375" w:rsidP="004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65" w:rsidRPr="005E05DB" w:rsidRDefault="00832F65" w:rsidP="00297680">
      <w:pPr>
        <w:rPr>
          <w:b/>
          <w:bCs/>
          <w:i/>
          <w:iCs/>
        </w:rPr>
      </w:pPr>
      <w:r w:rsidRPr="005E05DB">
        <w:rPr>
          <w:b/>
          <w:bCs/>
          <w:i/>
          <w:iCs/>
          <w:sz w:val="28"/>
          <w:szCs w:val="28"/>
        </w:rPr>
        <w:t>Формы контроля и возможные варианты его проведения</w:t>
      </w:r>
      <w:r w:rsidRPr="005E05DB">
        <w:rPr>
          <w:b/>
          <w:bCs/>
          <w:i/>
          <w:iCs/>
        </w:rPr>
        <w:t xml:space="preserve">: </w:t>
      </w:r>
    </w:p>
    <w:p w:rsidR="00832F65" w:rsidRDefault="00832F65" w:rsidP="00947DE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6A0951">
        <w:rPr>
          <w:sz w:val="28"/>
          <w:szCs w:val="28"/>
        </w:rPr>
        <w:t xml:space="preserve">ндивидуальный       контроль    (контроль   учителем):   </w:t>
      </w:r>
    </w:p>
    <w:p w:rsidR="00832F65" w:rsidRDefault="00832F65" w:rsidP="00947DE6">
      <w:pPr>
        <w:rPr>
          <w:sz w:val="28"/>
          <w:szCs w:val="28"/>
        </w:rPr>
      </w:pPr>
      <w:r>
        <w:rPr>
          <w:sz w:val="28"/>
          <w:szCs w:val="28"/>
        </w:rPr>
        <w:t xml:space="preserve">- устный    опрос,  </w:t>
      </w:r>
    </w:p>
    <w:p w:rsidR="00832F65" w:rsidRDefault="00832F65" w:rsidP="00947D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4375">
        <w:rPr>
          <w:sz w:val="28"/>
          <w:szCs w:val="28"/>
        </w:rPr>
        <w:t xml:space="preserve">домашняя     работа </w:t>
      </w:r>
      <w:r w:rsidRPr="006A0951">
        <w:rPr>
          <w:sz w:val="28"/>
          <w:szCs w:val="28"/>
        </w:rPr>
        <w:t xml:space="preserve">(поисковая,      творческая), </w:t>
      </w:r>
    </w:p>
    <w:p w:rsidR="00832F65" w:rsidRDefault="00832F65" w:rsidP="00947D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A0951">
        <w:rPr>
          <w:sz w:val="28"/>
          <w:szCs w:val="28"/>
        </w:rPr>
        <w:t xml:space="preserve">  самостоятельная    р</w:t>
      </w:r>
      <w:r w:rsidR="00B34375">
        <w:rPr>
          <w:sz w:val="28"/>
          <w:szCs w:val="28"/>
        </w:rPr>
        <w:t xml:space="preserve">абота   (воспроизводящая; </w:t>
      </w:r>
      <w:r w:rsidRPr="006A0951">
        <w:rPr>
          <w:sz w:val="28"/>
          <w:szCs w:val="28"/>
        </w:rPr>
        <w:t>вариативная;  эвристическая).</w:t>
      </w:r>
    </w:p>
    <w:p w:rsidR="00832F65" w:rsidRDefault="00832F65" w:rsidP="00297680">
      <w:pPr>
        <w:rPr>
          <w:sz w:val="28"/>
          <w:szCs w:val="28"/>
        </w:rPr>
      </w:pPr>
    </w:p>
    <w:p w:rsidR="00832F65" w:rsidRPr="009676A6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32F65" w:rsidRDefault="00832F65" w:rsidP="00470849">
      <w:pPr>
        <w:rPr>
          <w:sz w:val="28"/>
          <w:szCs w:val="28"/>
        </w:rPr>
      </w:pPr>
    </w:p>
    <w:p w:rsidR="00832F65" w:rsidRPr="00BD0C62" w:rsidRDefault="00832F65" w:rsidP="00D25F07">
      <w:pPr>
        <w:pStyle w:val="a6"/>
        <w:spacing w:after="200" w:line="276" w:lineRule="auto"/>
        <w:ind w:left="360"/>
        <w:jc w:val="center"/>
        <w:rPr>
          <w:b/>
          <w:bCs/>
        </w:rPr>
      </w:pPr>
      <w:r w:rsidRPr="00BD0C62">
        <w:rPr>
          <w:b/>
          <w:bCs/>
        </w:rPr>
        <w:t>ТРЕБОВАНИЯ К УРОВНЮ ПОДГОТОВКИ УЧАЩИХСЯ</w:t>
      </w:r>
    </w:p>
    <w:p w:rsidR="00832F65" w:rsidRDefault="00832F65" w:rsidP="0098133F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11AF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</w:p>
    <w:p w:rsidR="00832F65" w:rsidRPr="00EA3EA1" w:rsidRDefault="00832F65" w:rsidP="0098133F"/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B0297">
        <w:rPr>
          <w:rFonts w:ascii="Times New Roman" w:hAnsi="Times New Roman" w:cs="Times New Roman"/>
          <w:sz w:val="28"/>
          <w:szCs w:val="28"/>
        </w:rPr>
        <w:t>: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формирование основ российской идентичности, чувства гордости за свою Родину;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развитие этических чувств;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воспитание доброжелательности и эмоционально-нравственной отзывчивости;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развитие навыков сотрудничества с взрослыми и сверстниками в разных социальных ситуациях;</w:t>
      </w:r>
    </w:p>
    <w:p w:rsidR="00832F65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-наличие мотивации к труду, работе на результат, бережному отношению к материальным и духовным ценностям.</w:t>
      </w:r>
    </w:p>
    <w:p w:rsidR="00180F64" w:rsidRPr="001B0297" w:rsidRDefault="00180F64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B029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B029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B0297">
        <w:rPr>
          <w:rFonts w:ascii="Times New Roman" w:hAnsi="Times New Roman" w:cs="Times New Roman"/>
          <w:sz w:val="28"/>
          <w:szCs w:val="28"/>
        </w:rPr>
        <w:t>: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формировать умение планировать, контролировать и оценивать учебные действия;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адекватное использование речевых сред</w:t>
      </w:r>
      <w:r w:rsidR="002F2C41">
        <w:rPr>
          <w:rFonts w:ascii="Times New Roman" w:hAnsi="Times New Roman" w:cs="Times New Roman"/>
          <w:sz w:val="28"/>
          <w:szCs w:val="28"/>
        </w:rPr>
        <w:t>ств и средств информационно-комм</w:t>
      </w:r>
      <w:r w:rsidRPr="001B0297">
        <w:rPr>
          <w:rFonts w:ascii="Times New Roman" w:hAnsi="Times New Roman" w:cs="Times New Roman"/>
          <w:sz w:val="28"/>
          <w:szCs w:val="28"/>
        </w:rPr>
        <w:t>уникационных технологий;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осуществлять информационный поиск;</w:t>
      </w:r>
    </w:p>
    <w:p w:rsidR="00832F65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различных стилей и жанров;</w:t>
      </w:r>
    </w:p>
    <w:p w:rsidR="00180F64" w:rsidRPr="001B0297" w:rsidRDefault="00180F64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B0297">
        <w:rPr>
          <w:rFonts w:ascii="Times New Roman" w:hAnsi="Times New Roman" w:cs="Times New Roman"/>
          <w:sz w:val="28"/>
          <w:szCs w:val="28"/>
        </w:rPr>
        <w:t>: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знание, понимание и принятие ценностей: Отечество, нравственность, долг, милосердие, миролюбие;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знакомство с основами религиозной морали;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297">
        <w:rPr>
          <w:rFonts w:ascii="Times New Roman" w:hAnsi="Times New Roman" w:cs="Times New Roman"/>
          <w:sz w:val="28"/>
          <w:szCs w:val="28"/>
        </w:rPr>
        <w:t>- осознание ценности нравственности и духовности в человеческой жизни.</w:t>
      </w: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1B0297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470849" w:rsidRDefault="00832F65" w:rsidP="00470849">
      <w:pPr>
        <w:rPr>
          <w:sz w:val="28"/>
          <w:szCs w:val="28"/>
        </w:rPr>
      </w:pPr>
    </w:p>
    <w:p w:rsidR="00832F65" w:rsidRDefault="00832F65" w:rsidP="00BA0E9A">
      <w:pPr>
        <w:rPr>
          <w:b/>
          <w:bCs/>
          <w:i/>
          <w:iCs/>
          <w:sz w:val="28"/>
          <w:szCs w:val="28"/>
        </w:rPr>
      </w:pPr>
    </w:p>
    <w:p w:rsidR="00832F65" w:rsidRDefault="00832F65" w:rsidP="00BA0E9A">
      <w:pPr>
        <w:rPr>
          <w:b/>
          <w:bCs/>
          <w:i/>
          <w:iCs/>
          <w:sz w:val="28"/>
          <w:szCs w:val="28"/>
        </w:rPr>
      </w:pPr>
    </w:p>
    <w:p w:rsidR="002F2C41" w:rsidRDefault="002F2C41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035C1C" w:rsidRDefault="00035C1C" w:rsidP="00BA0E9A">
      <w:pPr>
        <w:rPr>
          <w:b/>
          <w:bCs/>
          <w:i/>
          <w:iCs/>
          <w:sz w:val="28"/>
          <w:szCs w:val="28"/>
        </w:rPr>
      </w:pPr>
    </w:p>
    <w:p w:rsidR="002F2C41" w:rsidRDefault="002F2C41" w:rsidP="00BA0E9A">
      <w:pPr>
        <w:rPr>
          <w:b/>
          <w:bCs/>
          <w:i/>
          <w:iCs/>
          <w:sz w:val="28"/>
          <w:szCs w:val="28"/>
        </w:rPr>
      </w:pPr>
    </w:p>
    <w:p w:rsidR="00832F65" w:rsidRDefault="00832F65" w:rsidP="00BA0E9A">
      <w:pPr>
        <w:rPr>
          <w:sz w:val="28"/>
          <w:szCs w:val="28"/>
        </w:rPr>
      </w:pPr>
    </w:p>
    <w:p w:rsidR="00832F65" w:rsidRDefault="00832F65" w:rsidP="00BE11A9">
      <w:pPr>
        <w:spacing w:after="200" w:line="276" w:lineRule="auto"/>
        <w:rPr>
          <w:b/>
          <w:bCs/>
          <w:i/>
          <w:iCs/>
          <w:sz w:val="28"/>
          <w:szCs w:val="28"/>
        </w:rPr>
      </w:pPr>
      <w:r w:rsidRPr="00BE11A9">
        <w:rPr>
          <w:b/>
          <w:bCs/>
          <w:i/>
          <w:iCs/>
          <w:sz w:val="28"/>
          <w:szCs w:val="28"/>
        </w:rPr>
        <w:t xml:space="preserve">Требования к  уровню подготовки учащихся </w:t>
      </w:r>
    </w:p>
    <w:p w:rsidR="00832F65" w:rsidRPr="00B46A29" w:rsidRDefault="00832F65" w:rsidP="00B46A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A29">
        <w:rPr>
          <w:rFonts w:ascii="Times New Roman" w:hAnsi="Times New Roman" w:cs="Times New Roman"/>
          <w:sz w:val="28"/>
          <w:szCs w:val="28"/>
        </w:rPr>
        <w:t>На уроках по основам религиозных культур и светской этики (основы православной культуры) должны быть объяснены следующие понятия: религия, культура, православие, высшие нравственные ценности: добро, совесть, справедливость, раскаяние, милосердие, сострадание.</w:t>
      </w:r>
      <w:proofErr w:type="gramEnd"/>
    </w:p>
    <w:p w:rsidR="00832F65" w:rsidRDefault="00832F65" w:rsidP="00B46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A29">
        <w:rPr>
          <w:rFonts w:ascii="Times New Roman" w:hAnsi="Times New Roman" w:cs="Times New Roman"/>
          <w:sz w:val="28"/>
          <w:szCs w:val="28"/>
        </w:rPr>
        <w:t xml:space="preserve">       В результате обучения  в рамках этого модуля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мировоззрений, знания истории Отечества, истории православной культуры, адекватная оценка собственного поведения и поведения товарищей. </w:t>
      </w:r>
    </w:p>
    <w:p w:rsidR="00832F65" w:rsidRPr="00B46A29" w:rsidRDefault="00832F65" w:rsidP="00B46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BE11A9" w:rsidRDefault="00832F65" w:rsidP="00BE11A9">
      <w:pPr>
        <w:spacing w:after="200" w:line="276" w:lineRule="auto"/>
        <w:rPr>
          <w:sz w:val="28"/>
          <w:szCs w:val="28"/>
        </w:rPr>
      </w:pPr>
      <w:r w:rsidRPr="00BE11A9">
        <w:rPr>
          <w:sz w:val="28"/>
          <w:szCs w:val="28"/>
        </w:rPr>
        <w:t>К концу учебного года учащиеся должны: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3260"/>
      </w:tblGrid>
      <w:tr w:rsidR="00832F65" w:rsidRPr="00D70FC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D70FC5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70FC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D70FC5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70FC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Уметь.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D70FC5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0FC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Применять.</w:t>
            </w:r>
          </w:p>
        </w:tc>
      </w:tr>
      <w:tr w:rsidR="00832F65" w:rsidRPr="00D70FC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88129F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Знать историю возникновения и распространения православной культуры. </w:t>
            </w: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Что такое духовный мир человека, культурные традиции и для чего они существуют.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Знать основные содержательные составляющие священных книг. </w:t>
            </w: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Знать строение храма.</w:t>
            </w:r>
          </w:p>
          <w:p w:rsidR="00832F65" w:rsidRPr="00D70FC5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Что такое икона и чем она отличается от картины. Понятие православный календарь его символы, святых, праздники.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Знать развитие православной культуры в истории России.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88129F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Умение слушать собеседника, вести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диалог.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Уметь описывать различные явления православной духовной традиции и культуры. Уметь приводить примеры явлений православной традиции и светской культуры и сравнивать их. </w:t>
            </w: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Уметь владеть логическими действиями анализом, синтезом, сравнением, обобщением, классификацией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Pr="0088129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Умение осуществлять информационный поиск для выполнения учебной задачи.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D70FC5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Применять  полученные знания в повседневной жизни, в </w:t>
            </w:r>
            <w:proofErr w:type="spellStart"/>
            <w:r>
              <w:rPr>
                <w:rStyle w:val="FontStyle12"/>
                <w:sz w:val="28"/>
                <w:szCs w:val="28"/>
              </w:rPr>
              <w:t>социокультурном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обществе. Устанавливать взаимосвязь между религиозной культурой и поведением людей. Излагать мнение по поводу значения православной культуры в жизни людей и общества.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832F65" w:rsidRPr="00BA0E9A" w:rsidRDefault="00832F65" w:rsidP="00BA0E9A">
      <w:pPr>
        <w:rPr>
          <w:sz w:val="28"/>
          <w:szCs w:val="28"/>
        </w:rPr>
      </w:pPr>
    </w:p>
    <w:p w:rsidR="00832F65" w:rsidRDefault="00832F65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25F07" w:rsidRDefault="00D25F07" w:rsidP="002976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5C1C" w:rsidRDefault="00035C1C" w:rsidP="002976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2F65" w:rsidRDefault="00832F65" w:rsidP="009913BB">
      <w:pPr>
        <w:rPr>
          <w:b/>
          <w:bCs/>
          <w:i/>
          <w:iCs/>
          <w:sz w:val="28"/>
          <w:szCs w:val="28"/>
        </w:rPr>
      </w:pPr>
    </w:p>
    <w:p w:rsidR="009913BB" w:rsidRDefault="004C708E" w:rsidP="009913BB">
      <w:pPr>
        <w:jc w:val="center"/>
        <w:rPr>
          <w:b/>
          <w:bCs/>
          <w:i/>
          <w:iCs/>
          <w:sz w:val="28"/>
          <w:szCs w:val="28"/>
        </w:rPr>
      </w:pPr>
      <w:r w:rsidRPr="00654D40">
        <w:rPr>
          <w:b/>
          <w:bCs/>
          <w:i/>
          <w:iCs/>
          <w:sz w:val="28"/>
          <w:szCs w:val="28"/>
        </w:rPr>
        <w:lastRenderedPageBreak/>
        <w:t xml:space="preserve">Содержание тем учебного курса </w:t>
      </w:r>
      <w:r>
        <w:rPr>
          <w:b/>
          <w:bCs/>
          <w:i/>
          <w:iCs/>
          <w:sz w:val="28"/>
          <w:szCs w:val="28"/>
        </w:rPr>
        <w:t>ОРКСЭ</w:t>
      </w:r>
    </w:p>
    <w:p w:rsidR="004C708E" w:rsidRDefault="004C708E" w:rsidP="004C708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Основы православной культуры</w:t>
      </w:r>
    </w:p>
    <w:p w:rsidR="004C708E" w:rsidRDefault="004C708E" w:rsidP="004C708E">
      <w:pPr>
        <w:jc w:val="center"/>
        <w:rPr>
          <w:b/>
          <w:bCs/>
          <w:i/>
          <w:iCs/>
          <w:sz w:val="28"/>
          <w:szCs w:val="28"/>
        </w:rPr>
      </w:pPr>
    </w:p>
    <w:p w:rsidR="004C708E" w:rsidRPr="002C6712" w:rsidRDefault="004C708E" w:rsidP="004C708E">
      <w:pPr>
        <w:rPr>
          <w:i/>
          <w:iCs/>
          <w:sz w:val="28"/>
          <w:szCs w:val="28"/>
        </w:rPr>
      </w:pPr>
      <w:r w:rsidRPr="002C6712">
        <w:rPr>
          <w:i/>
          <w:iCs/>
          <w:sz w:val="28"/>
          <w:szCs w:val="28"/>
        </w:rPr>
        <w:t xml:space="preserve">Количество часов на изучение программы          </w:t>
      </w:r>
      <w:r w:rsidRPr="002C6712">
        <w:rPr>
          <w:sz w:val="28"/>
          <w:szCs w:val="28"/>
        </w:rPr>
        <w:t xml:space="preserve"> 3</w:t>
      </w:r>
      <w:r>
        <w:rPr>
          <w:sz w:val="28"/>
          <w:szCs w:val="28"/>
        </w:rPr>
        <w:t>5</w:t>
      </w:r>
    </w:p>
    <w:p w:rsidR="004C708E" w:rsidRPr="002C6712" w:rsidRDefault="004C708E" w:rsidP="004C708E">
      <w:pPr>
        <w:rPr>
          <w:sz w:val="28"/>
          <w:szCs w:val="28"/>
        </w:rPr>
      </w:pPr>
      <w:r w:rsidRPr="002C6712">
        <w:rPr>
          <w:i/>
          <w:iCs/>
          <w:sz w:val="28"/>
          <w:szCs w:val="28"/>
        </w:rPr>
        <w:t>Количество часов в неделю</w:t>
      </w:r>
      <w:r w:rsidRPr="002C6712">
        <w:rPr>
          <w:sz w:val="28"/>
          <w:szCs w:val="28"/>
        </w:rPr>
        <w:t xml:space="preserve">                                      1</w:t>
      </w:r>
    </w:p>
    <w:p w:rsidR="004C708E" w:rsidRPr="00454164" w:rsidRDefault="004C708E" w:rsidP="004C708E">
      <w:pPr>
        <w:jc w:val="center"/>
        <w:rPr>
          <w:b/>
          <w:bCs/>
          <w:sz w:val="32"/>
          <w:szCs w:val="32"/>
        </w:rPr>
      </w:pPr>
    </w:p>
    <w:p w:rsidR="00832F65" w:rsidRPr="009913BB" w:rsidRDefault="004C708E" w:rsidP="009913BB">
      <w:pPr>
        <w:rPr>
          <w:b/>
          <w:bCs/>
          <w:i/>
          <w:iCs/>
          <w:sz w:val="28"/>
          <w:szCs w:val="28"/>
        </w:rPr>
      </w:pPr>
      <w:r w:rsidRPr="008456A9">
        <w:rPr>
          <w:b/>
          <w:bCs/>
          <w:i/>
          <w:iCs/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832F65" w:rsidRPr="00BA0E9A" w:rsidRDefault="00832F65" w:rsidP="00BA0E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0E9A">
        <w:rPr>
          <w:sz w:val="28"/>
          <w:szCs w:val="28"/>
        </w:rPr>
        <w:t>Россия — наша Родина.</w:t>
      </w:r>
    </w:p>
    <w:p w:rsidR="00832F65" w:rsidRPr="00BA0E9A" w:rsidRDefault="00832F65" w:rsidP="00BA0E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0E9A">
        <w:rPr>
          <w:sz w:val="28"/>
          <w:szCs w:val="28"/>
        </w:rPr>
        <w:t>Введение в православную духовную традицию. Особенности восточного христианства. Культура и религия. Во что</w:t>
      </w:r>
      <w:r w:rsidR="00D25F07">
        <w:rPr>
          <w:sz w:val="28"/>
          <w:szCs w:val="28"/>
        </w:rPr>
        <w:t xml:space="preserve"> верят православные христиане. Д</w:t>
      </w:r>
      <w:r w:rsidRPr="00BA0E9A">
        <w:rPr>
          <w:sz w:val="28"/>
          <w:szCs w:val="28"/>
        </w:rPr>
        <w:t xml:space="preserve">обро и зло в православной традиции. Золотое правило нравственности. Любовь к </w:t>
      </w:r>
      <w:proofErr w:type="gramStart"/>
      <w:r w:rsidRPr="00BA0E9A">
        <w:rPr>
          <w:sz w:val="28"/>
          <w:szCs w:val="28"/>
        </w:rPr>
        <w:t>ближнему</w:t>
      </w:r>
      <w:proofErr w:type="gramEnd"/>
      <w:r w:rsidRPr="00BA0E9A">
        <w:rPr>
          <w:sz w:val="28"/>
          <w:szCs w:val="28"/>
        </w:rPr>
        <w:t xml:space="preserve">. Отношение к труду. </w:t>
      </w:r>
      <w:r w:rsidR="00D25F07">
        <w:rPr>
          <w:sz w:val="28"/>
          <w:szCs w:val="28"/>
        </w:rPr>
        <w:t xml:space="preserve"> Д</w:t>
      </w:r>
      <w:r w:rsidRPr="00BA0E9A">
        <w:rPr>
          <w:sz w:val="28"/>
          <w:szCs w:val="28"/>
        </w:rPr>
        <w:t>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832F65" w:rsidRPr="00D25F07" w:rsidRDefault="00832F65" w:rsidP="00D25F0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0E9A">
        <w:rPr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BA0E9A">
        <w:rPr>
          <w:sz w:val="28"/>
          <w:szCs w:val="28"/>
        </w:rPr>
        <w:t>многоконфессионального</w:t>
      </w:r>
      <w:proofErr w:type="spellEnd"/>
      <w:r w:rsidRPr="00BA0E9A">
        <w:rPr>
          <w:sz w:val="28"/>
          <w:szCs w:val="28"/>
        </w:rPr>
        <w:t xml:space="preserve"> народа России.</w:t>
      </w:r>
    </w:p>
    <w:p w:rsidR="00832F65" w:rsidRDefault="00832F65" w:rsidP="00BE11A9">
      <w:pPr>
        <w:pStyle w:val="a3"/>
        <w:jc w:val="center"/>
        <w:rPr>
          <w:sz w:val="28"/>
          <w:szCs w:val="28"/>
        </w:rPr>
      </w:pPr>
      <w:r w:rsidRPr="000E6B1E">
        <w:rPr>
          <w:sz w:val="28"/>
          <w:szCs w:val="28"/>
        </w:rPr>
        <w:tab/>
      </w:r>
    </w:p>
    <w:p w:rsidR="00832F65" w:rsidRPr="00000FD4" w:rsidRDefault="00832F65" w:rsidP="008153A0">
      <w:pPr>
        <w:keepNext/>
        <w:rPr>
          <w:b/>
          <w:bCs/>
        </w:rPr>
      </w:pPr>
      <w:r w:rsidRPr="00000FD4">
        <w:rPr>
          <w:b/>
          <w:bCs/>
        </w:rPr>
        <w:t>Тематический план учебного курса                             Тематическое планирование</w:t>
      </w:r>
    </w:p>
    <w:p w:rsidR="00832F65" w:rsidRPr="00000FD4" w:rsidRDefault="00832F65" w:rsidP="008153A0">
      <w:pPr>
        <w:keepNext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0"/>
        <w:gridCol w:w="1688"/>
        <w:gridCol w:w="1295"/>
        <w:gridCol w:w="744"/>
        <w:gridCol w:w="4269"/>
        <w:gridCol w:w="1112"/>
      </w:tblGrid>
      <w:tr w:rsidR="00832F65" w:rsidRPr="002276F9">
        <w:trPr>
          <w:jc w:val="center"/>
        </w:trPr>
        <w:tc>
          <w:tcPr>
            <w:tcW w:w="1880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Период обучения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Количество часов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276F9">
              <w:rPr>
                <w:b/>
                <w:bCs/>
              </w:rPr>
              <w:t>п</w:t>
            </w:r>
            <w:proofErr w:type="spellEnd"/>
            <w:proofErr w:type="gramEnd"/>
            <w:r w:rsidRPr="002276F9">
              <w:rPr>
                <w:b/>
                <w:bCs/>
              </w:rPr>
              <w:t>/</w:t>
            </w:r>
            <w:proofErr w:type="spellStart"/>
            <w:r w:rsidRPr="002276F9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9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Наименование раздела</w:t>
            </w:r>
          </w:p>
        </w:tc>
        <w:tc>
          <w:tcPr>
            <w:tcW w:w="1112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Кол-во часов</w:t>
            </w:r>
          </w:p>
        </w:tc>
      </w:tr>
      <w:tr w:rsidR="00832F65" w:rsidRPr="002276F9">
        <w:trPr>
          <w:trHeight w:val="309"/>
          <w:jc w:val="center"/>
        </w:trPr>
        <w:tc>
          <w:tcPr>
            <w:tcW w:w="1880" w:type="dxa"/>
          </w:tcPr>
          <w:p w:rsidR="00832F65" w:rsidRPr="00000FD4" w:rsidRDefault="00832F65" w:rsidP="008153A0">
            <w:pPr>
              <w:keepNext/>
              <w:tabs>
                <w:tab w:val="right" w:pos="2052"/>
              </w:tabs>
              <w:jc w:val="center"/>
            </w:pPr>
            <w:r>
              <w:t>1 триместр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>
              <w:t>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 w:rsidRPr="00000FD4">
              <w:t>1</w:t>
            </w:r>
          </w:p>
        </w:tc>
        <w:tc>
          <w:tcPr>
            <w:tcW w:w="4269" w:type="dxa"/>
          </w:tcPr>
          <w:p w:rsidR="00832F65" w:rsidRPr="008153A0" w:rsidRDefault="00832F65" w:rsidP="008153A0">
            <w:pPr>
              <w:keepNext/>
            </w:pPr>
            <w:r w:rsidRPr="008153A0">
              <w:rPr>
                <w:color w:val="000000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112" w:type="dxa"/>
          </w:tcPr>
          <w:p w:rsidR="00832F65" w:rsidRPr="00824A2F" w:rsidRDefault="00832F65" w:rsidP="008153A0">
            <w:pPr>
              <w:keepNext/>
              <w:jc w:val="center"/>
            </w:pPr>
            <w:r>
              <w:t>1</w:t>
            </w:r>
          </w:p>
        </w:tc>
      </w:tr>
      <w:tr w:rsidR="00832F65" w:rsidRPr="002276F9">
        <w:trPr>
          <w:jc w:val="center"/>
        </w:trPr>
        <w:tc>
          <w:tcPr>
            <w:tcW w:w="1880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000FD4">
              <w:t xml:space="preserve">2 </w:t>
            </w:r>
            <w:r>
              <w:t>триместр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>
              <w:t>11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 w:rsidRPr="00000FD4">
              <w:t>2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832F65" w:rsidRPr="008153A0" w:rsidRDefault="00832F65" w:rsidP="008746B7">
            <w:pPr>
              <w:keepNext/>
            </w:pPr>
            <w:r w:rsidRPr="008153A0">
              <w:rPr>
                <w:color w:val="000000"/>
              </w:rPr>
              <w:t xml:space="preserve">Основы </w:t>
            </w:r>
            <w:r w:rsidR="008746B7">
              <w:rPr>
                <w:color w:val="000000"/>
              </w:rPr>
              <w:t xml:space="preserve"> православной культуры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832F65" w:rsidRPr="00824A2F" w:rsidRDefault="00832F65" w:rsidP="008153A0">
            <w:pPr>
              <w:keepNext/>
              <w:jc w:val="center"/>
            </w:pPr>
            <w:r>
              <w:t>28</w:t>
            </w:r>
          </w:p>
        </w:tc>
      </w:tr>
      <w:tr w:rsidR="00832F65" w:rsidRPr="002276F9">
        <w:trPr>
          <w:jc w:val="center"/>
        </w:trPr>
        <w:tc>
          <w:tcPr>
            <w:tcW w:w="1880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>
              <w:t>3 триместр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>
              <w:t>1</w:t>
            </w:r>
            <w:r w:rsidR="00947DE6">
              <w:t>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  <w: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Pr="008153A0" w:rsidRDefault="00832F65" w:rsidP="008153A0">
            <w:r w:rsidRPr="008153A0">
              <w:rPr>
                <w:color w:val="000000"/>
              </w:rPr>
              <w:t>Духовные традиции многонационального народа России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Pr="008153A0" w:rsidRDefault="00947DE6" w:rsidP="008153A0">
            <w:pPr>
              <w:jc w:val="center"/>
            </w:pPr>
            <w:r>
              <w:t>6</w:t>
            </w:r>
          </w:p>
        </w:tc>
      </w:tr>
      <w:tr w:rsidR="00832F65" w:rsidRPr="002276F9">
        <w:trPr>
          <w:jc w:val="center"/>
        </w:trPr>
        <w:tc>
          <w:tcPr>
            <w:tcW w:w="1880" w:type="dxa"/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Итого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3</w:t>
            </w:r>
            <w:r w:rsidR="00947DE6">
              <w:rPr>
                <w:b/>
                <w:bCs/>
              </w:rPr>
              <w:t>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F65" w:rsidRPr="00000FD4" w:rsidRDefault="00832F65" w:rsidP="008153A0">
            <w:pPr>
              <w:keepNext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Default="00832F65" w:rsidP="008153A0">
            <w:pPr>
              <w:keepNext/>
              <w:jc w:val="center"/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65" w:rsidRPr="002276F9" w:rsidRDefault="00832F65" w:rsidP="008153A0">
            <w:pPr>
              <w:keepNext/>
              <w:jc w:val="center"/>
              <w:rPr>
                <w:b/>
                <w:bCs/>
              </w:rPr>
            </w:pPr>
            <w:r w:rsidRPr="002276F9">
              <w:rPr>
                <w:b/>
                <w:bCs/>
              </w:rPr>
              <w:t>3</w:t>
            </w:r>
            <w:r w:rsidR="00947DE6">
              <w:rPr>
                <w:b/>
                <w:bCs/>
              </w:rPr>
              <w:t>5</w:t>
            </w:r>
          </w:p>
        </w:tc>
      </w:tr>
    </w:tbl>
    <w:p w:rsidR="00832F65" w:rsidRDefault="00832F65" w:rsidP="00947DE6">
      <w:pPr>
        <w:pStyle w:val="a3"/>
        <w:rPr>
          <w:sz w:val="28"/>
          <w:szCs w:val="28"/>
        </w:rPr>
      </w:pPr>
    </w:p>
    <w:p w:rsidR="00832F65" w:rsidRPr="00B46A29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>Блок 1. Введение. Духовные ценности и нравственные идеалы в жизни человека и</w:t>
      </w:r>
    </w:p>
    <w:p w:rsidR="00832F65" w:rsidRPr="00B46A29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>общества (1 час)</w:t>
      </w:r>
    </w:p>
    <w:p w:rsidR="00832F65" w:rsidRPr="00B46A29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>Блок 2. Основы</w:t>
      </w:r>
      <w:r w:rsidR="00180F64">
        <w:rPr>
          <w:color w:val="000000"/>
          <w:sz w:val="28"/>
          <w:szCs w:val="28"/>
        </w:rPr>
        <w:t xml:space="preserve"> православной культуры</w:t>
      </w:r>
      <w:r w:rsidRPr="00B46A29">
        <w:rPr>
          <w:color w:val="000000"/>
          <w:sz w:val="28"/>
          <w:szCs w:val="28"/>
        </w:rPr>
        <w:t>. (28 часов)</w:t>
      </w:r>
    </w:p>
    <w:p w:rsidR="00832F65" w:rsidRPr="00B46A29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>Блок 3. Духовные традиции многонационального народа России (5 часов)</w:t>
      </w:r>
    </w:p>
    <w:p w:rsidR="00832F65" w:rsidRPr="00B46A29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 xml:space="preserve">Блоки 1 и 3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832F65" w:rsidRDefault="00832F65" w:rsidP="004708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6A29">
        <w:rPr>
          <w:color w:val="000000"/>
          <w:sz w:val="28"/>
          <w:szCs w:val="28"/>
        </w:rPr>
        <w:t xml:space="preserve">Блок 3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B46A29">
        <w:rPr>
          <w:color w:val="000000"/>
          <w:sz w:val="28"/>
          <w:szCs w:val="28"/>
        </w:rPr>
        <w:t>деятельностной</w:t>
      </w:r>
      <w:proofErr w:type="spellEnd"/>
      <w:r w:rsidRPr="00B46A29">
        <w:rPr>
          <w:color w:val="000000"/>
          <w:sz w:val="28"/>
          <w:szCs w:val="28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947DE6" w:rsidRDefault="00947DE6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F65" w:rsidRPr="000E6B1E" w:rsidRDefault="00832F65" w:rsidP="00F718E5">
      <w:pPr>
        <w:rPr>
          <w:sz w:val="28"/>
          <w:szCs w:val="28"/>
        </w:rPr>
      </w:pPr>
    </w:p>
    <w:p w:rsidR="00832F65" w:rsidRPr="00E5005F" w:rsidRDefault="00F718E5" w:rsidP="005C2B5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Учебно</w:t>
      </w:r>
      <w:proofErr w:type="spellEnd"/>
      <w:r w:rsidR="00832F65" w:rsidRPr="00E5005F">
        <w:rPr>
          <w:b/>
          <w:bCs/>
          <w:sz w:val="28"/>
          <w:szCs w:val="28"/>
        </w:rPr>
        <w:t>–тематич</w:t>
      </w:r>
      <w:r>
        <w:rPr>
          <w:b/>
          <w:bCs/>
          <w:sz w:val="28"/>
          <w:szCs w:val="28"/>
        </w:rPr>
        <w:t>еское планирование уроков по предмету ОРКСЭ</w:t>
      </w:r>
    </w:p>
    <w:p w:rsidR="00832F65" w:rsidRPr="00E5005F" w:rsidRDefault="00F718E5" w:rsidP="005C2B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православной культуры</w:t>
      </w:r>
    </w:p>
    <w:p w:rsidR="00832F65" w:rsidRPr="00E5005F" w:rsidRDefault="00832F65" w:rsidP="008153A0">
      <w:pPr>
        <w:ind w:firstLine="360"/>
        <w:jc w:val="center"/>
        <w:rPr>
          <w:b/>
          <w:bCs/>
          <w:sz w:val="22"/>
          <w:szCs w:val="22"/>
        </w:rPr>
      </w:pPr>
      <w:r w:rsidRPr="00E5005F">
        <w:rPr>
          <w:i/>
          <w:iCs/>
          <w:sz w:val="22"/>
          <w:szCs w:val="22"/>
        </w:rPr>
        <w:t>по учебнику А.В. Кураева  «Основы религиозных культур и светской этики. Основы православной культуры»</w:t>
      </w:r>
      <w:r w:rsidRPr="00E5005F">
        <w:rPr>
          <w:b/>
          <w:bCs/>
          <w:sz w:val="22"/>
          <w:szCs w:val="22"/>
        </w:rPr>
        <w:t xml:space="preserve"> </w:t>
      </w:r>
      <w:r w:rsidRPr="00E5005F">
        <w:rPr>
          <w:i/>
          <w:iCs/>
          <w:sz w:val="22"/>
          <w:szCs w:val="22"/>
        </w:rPr>
        <w:t>4-5 классы, Москва, «Просвещение» 2012 г.</w:t>
      </w:r>
    </w:p>
    <w:p w:rsidR="00832F65" w:rsidRPr="00E5005F" w:rsidRDefault="00832F65" w:rsidP="008153A0">
      <w:pPr>
        <w:ind w:firstLine="360"/>
        <w:jc w:val="center"/>
        <w:rPr>
          <w:b/>
          <w:bCs/>
        </w:rPr>
      </w:pPr>
    </w:p>
    <w:p w:rsidR="00832F65" w:rsidRPr="00E5005F" w:rsidRDefault="00205D7C" w:rsidP="008153A0">
      <w:pPr>
        <w:jc w:val="center"/>
      </w:pPr>
      <w:r>
        <w:rPr>
          <w:b/>
          <w:bCs/>
        </w:rPr>
        <w:t>Всего 35</w:t>
      </w:r>
      <w:r w:rsidR="00832F65" w:rsidRPr="00E5005F">
        <w:rPr>
          <w:b/>
          <w:bCs/>
        </w:rPr>
        <w:t xml:space="preserve"> час</w:t>
      </w:r>
      <w:r>
        <w:rPr>
          <w:b/>
          <w:bCs/>
        </w:rPr>
        <w:t>ов</w:t>
      </w:r>
      <w:r w:rsidR="00832F65" w:rsidRPr="00E5005F">
        <w:rPr>
          <w:b/>
          <w:bCs/>
        </w:rPr>
        <w:t xml:space="preserve"> (1 раз в неделю)</w:t>
      </w:r>
    </w:p>
    <w:tbl>
      <w:tblPr>
        <w:tblW w:w="10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"/>
        <w:gridCol w:w="515"/>
        <w:gridCol w:w="1614"/>
        <w:gridCol w:w="3427"/>
        <w:gridCol w:w="1554"/>
        <w:gridCol w:w="1195"/>
        <w:gridCol w:w="1153"/>
        <w:gridCol w:w="1083"/>
      </w:tblGrid>
      <w:tr w:rsidR="00832F65" w:rsidRPr="00E5005F">
        <w:trPr>
          <w:trHeight w:val="276"/>
          <w:jc w:val="center"/>
        </w:trPr>
        <w:tc>
          <w:tcPr>
            <w:tcW w:w="446" w:type="dxa"/>
            <w:vMerge w:val="restart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" w:type="dxa"/>
            <w:vMerge w:val="restart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в теме</w:t>
            </w:r>
          </w:p>
        </w:tc>
        <w:tc>
          <w:tcPr>
            <w:tcW w:w="1614" w:type="dxa"/>
            <w:vMerge w:val="restart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3427" w:type="dxa"/>
            <w:vMerge w:val="restart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Средства наглядности</w:t>
            </w: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Использование ИКТ</w:t>
            </w:r>
          </w:p>
        </w:tc>
        <w:tc>
          <w:tcPr>
            <w:tcW w:w="1554" w:type="dxa"/>
            <w:vMerge w:val="restart"/>
          </w:tcPr>
          <w:p w:rsidR="00832F65" w:rsidRPr="00E5005F" w:rsidRDefault="00832F65" w:rsidP="008153A0">
            <w:pPr>
              <w:jc w:val="center"/>
              <w:rPr>
                <w:b/>
                <w:bCs/>
              </w:rPr>
            </w:pPr>
            <w:r w:rsidRPr="00E5005F">
              <w:rPr>
                <w:b/>
                <w:bCs/>
              </w:rPr>
              <w:t>Дом</w:t>
            </w:r>
            <w:proofErr w:type="gramStart"/>
            <w:r w:rsidRPr="00E5005F">
              <w:rPr>
                <w:b/>
                <w:bCs/>
              </w:rPr>
              <w:t>.</w:t>
            </w:r>
            <w:proofErr w:type="gramEnd"/>
            <w:r w:rsidRPr="00E5005F">
              <w:rPr>
                <w:b/>
                <w:bCs/>
              </w:rPr>
              <w:t xml:space="preserve"> </w:t>
            </w:r>
            <w:proofErr w:type="gramStart"/>
            <w:r w:rsidRPr="00E5005F">
              <w:rPr>
                <w:b/>
                <w:bCs/>
              </w:rPr>
              <w:t>з</w:t>
            </w:r>
            <w:proofErr w:type="gramEnd"/>
            <w:r w:rsidRPr="00E5005F">
              <w:rPr>
                <w:b/>
                <w:bCs/>
              </w:rPr>
              <w:t>адание</w:t>
            </w:r>
          </w:p>
        </w:tc>
        <w:tc>
          <w:tcPr>
            <w:tcW w:w="2348" w:type="dxa"/>
            <w:gridSpan w:val="2"/>
          </w:tcPr>
          <w:p w:rsidR="00832F65" w:rsidRPr="00E5005F" w:rsidRDefault="00832F65" w:rsidP="008153A0">
            <w:pPr>
              <w:jc w:val="center"/>
              <w:rPr>
                <w:b/>
                <w:bCs/>
              </w:rPr>
            </w:pPr>
            <w:r w:rsidRPr="00E5005F">
              <w:rPr>
                <w:b/>
                <w:bCs/>
              </w:rPr>
              <w:t>Дата проведения</w:t>
            </w:r>
          </w:p>
        </w:tc>
        <w:tc>
          <w:tcPr>
            <w:tcW w:w="1083" w:type="dxa"/>
            <w:vMerge w:val="restart"/>
          </w:tcPr>
          <w:p w:rsidR="00832F65" w:rsidRPr="00E5005F" w:rsidRDefault="00832F65" w:rsidP="008153A0">
            <w:pPr>
              <w:jc w:val="center"/>
              <w:rPr>
                <w:b/>
                <w:bCs/>
              </w:rPr>
            </w:pPr>
            <w:r w:rsidRPr="00E5005F">
              <w:rPr>
                <w:b/>
                <w:bCs/>
              </w:rPr>
              <w:t>Коррекция</w:t>
            </w:r>
          </w:p>
        </w:tc>
      </w:tr>
      <w:tr w:rsidR="00832F65" w:rsidRPr="00E5005F">
        <w:trPr>
          <w:trHeight w:val="327"/>
          <w:jc w:val="center"/>
        </w:trPr>
        <w:tc>
          <w:tcPr>
            <w:tcW w:w="446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53" w:type="dxa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083" w:type="dxa"/>
            <w:vMerge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10987" w:type="dxa"/>
            <w:gridSpan w:val="8"/>
          </w:tcPr>
          <w:p w:rsidR="00832F65" w:rsidRPr="00E5005F" w:rsidRDefault="00832F65" w:rsidP="00E50B8B">
            <w:pPr>
              <w:jc w:val="center"/>
              <w:rPr>
                <w:b/>
                <w:bCs/>
                <w:i/>
                <w:iCs/>
              </w:rPr>
            </w:pPr>
            <w:r w:rsidRPr="00E5005F">
              <w:rPr>
                <w:b/>
                <w:bCs/>
                <w:i/>
                <w:iCs/>
              </w:rPr>
              <w:t>1 триместр (10 часов)</w:t>
            </w:r>
          </w:p>
          <w:p w:rsidR="00832F65" w:rsidRPr="00E5005F" w:rsidRDefault="00832F65" w:rsidP="002A48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5005F">
              <w:rPr>
                <w:b/>
                <w:bCs/>
                <w:i/>
                <w:iCs/>
              </w:rPr>
              <w:t>1. Введение. Духовные ценности и нравственные идеалы в жизни человека и общества (1 час)</w:t>
            </w: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153A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153A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832F65" w:rsidRPr="00E5005F" w:rsidRDefault="00832F65" w:rsidP="008153A0">
            <w:pPr>
              <w:pStyle w:val="a4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Россия - наша Родина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E5005F">
              <w:rPr>
                <w:rFonts w:ascii="Times New Roman" w:hAnsi="Times New Roman" w:cs="Times New Roman"/>
                <w:color w:val="auto"/>
              </w:rPr>
              <w:t xml:space="preserve">Выставка книг о России, флаг, герб, карта, портреты государственных деятелей, героев России, презентации «РОССИЯ - НАША РОДИНА», «С чего начинается Родина», </w:t>
            </w:r>
            <w:proofErr w:type="spellStart"/>
            <w:r w:rsidRPr="00E5005F">
              <w:rPr>
                <w:rFonts w:ascii="Times New Roman" w:hAnsi="Times New Roman" w:cs="Times New Roman"/>
                <w:color w:val="auto"/>
              </w:rPr>
              <w:t>аудиопесня</w:t>
            </w:r>
            <w:proofErr w:type="spellEnd"/>
            <w:r w:rsidRPr="00E5005F">
              <w:rPr>
                <w:rFonts w:ascii="Times New Roman" w:hAnsi="Times New Roman" w:cs="Times New Roman"/>
                <w:color w:val="auto"/>
              </w:rPr>
              <w:t xml:space="preserve">  «С чего начинается Родина»</w:t>
            </w:r>
            <w:proofErr w:type="gramEnd"/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4-5, вопросы пословицы о Родине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04.09.</w:t>
            </w:r>
          </w:p>
        </w:tc>
        <w:tc>
          <w:tcPr>
            <w:tcW w:w="1153" w:type="dxa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153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10987" w:type="dxa"/>
            <w:gridSpan w:val="8"/>
          </w:tcPr>
          <w:p w:rsidR="00832F65" w:rsidRPr="00E5005F" w:rsidRDefault="00832F65" w:rsidP="00874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5005F">
              <w:rPr>
                <w:b/>
                <w:bCs/>
                <w:i/>
                <w:iCs/>
              </w:rPr>
              <w:t>Блок 2. Основы</w:t>
            </w:r>
            <w:r w:rsidR="008746B7">
              <w:rPr>
                <w:b/>
                <w:bCs/>
                <w:i/>
                <w:iCs/>
              </w:rPr>
              <w:t xml:space="preserve"> православной культуры</w:t>
            </w:r>
            <w:r w:rsidRPr="00E5005F">
              <w:rPr>
                <w:b/>
                <w:bCs/>
                <w:i/>
                <w:iCs/>
              </w:rPr>
              <w:t>.  (28 часов)</w:t>
            </w: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Культура и религия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и изображения православных храмов, репродукции картин: К. </w:t>
            </w:r>
            <w:proofErr w:type="spell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Юон</w:t>
            </w:r>
            <w:proofErr w:type="spell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«Купола и ласточки», А.Рябушкин «Семнадцатый век. Женщины в церкви»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6-7,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11.09.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 и Бог в православии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 икон (Троица, Спас и др.), церковная  музыка </w:t>
            </w:r>
            <w:r w:rsidRPr="00E500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hyperlink r:id="rId5" w:tgtFrame="_blank" w:history="1"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Hallelujah</w:t>
              </w:r>
              <w:proofErr w:type="spell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Г.Ф. Гендель. </w:t>
              </w:r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Ораторя</w:t>
              </w:r>
              <w:proofErr w:type="spell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Мессия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6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Ария короля Рене. Опера Иоланта. П. </w:t>
              </w:r>
              <w:proofErr w:type="gram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Чайковский</w:t>
              </w:r>
              <w:proofErr w:type="gramEnd"/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7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Слава Богу за все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8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Чуют правду. Ария Сусанина. М. Глинка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8-11,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18.09.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Православная молитва</w:t>
            </w:r>
          </w:p>
        </w:tc>
        <w:tc>
          <w:tcPr>
            <w:tcW w:w="3427" w:type="dxa"/>
          </w:tcPr>
          <w:p w:rsidR="00832F65" w:rsidRPr="00E5005F" w:rsidRDefault="004D3500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Молитва «Отче наш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hyperlink r:id="rId10" w:tgtFrame="_blank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Отче наш. </w:t>
              </w:r>
              <w:proofErr w:type="spellStart"/>
              <w:proofErr w:type="gramStart"/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Кедров-отец</w:t>
              </w:r>
              <w:proofErr w:type="spellEnd"/>
              <w:proofErr w:type="gramEnd"/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hyperlink r:id="rId11" w:tgtFrame="_blank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Отче наш </w:t>
              </w:r>
              <w:proofErr w:type="spellStart"/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Д.Бортнянский</w:t>
              </w:r>
              <w:proofErr w:type="spellEnd"/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С.12-15, вопросы, молитва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25.09.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Библия и Евангелие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материал-фотография книги Священного Писания, фотография Храма Христа Спасителя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16-19, вопросы, притчи из Библии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02.10.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Проповедь Христа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Символы веры, фотографии святых мест, репродукции картин: 1.</w:t>
            </w:r>
            <w:hyperlink r:id="rId12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Исцеление расслабленного. </w:t>
              </w:r>
              <w:proofErr w:type="spell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Мирожский</w:t>
              </w:r>
              <w:proofErr w:type="spellEnd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монастырь. 12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2.</w:t>
            </w:r>
            <w:hyperlink r:id="rId13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Исцеление слепого. </w:t>
              </w:r>
              <w:proofErr w:type="spell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Мирожский</w:t>
              </w:r>
              <w:proofErr w:type="spellEnd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монастырь. 12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3.</w:t>
            </w:r>
            <w:hyperlink r:id="rId14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Исцеление </w:t>
              </w:r>
              <w:proofErr w:type="gram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сухорукого</w:t>
              </w:r>
              <w:proofErr w:type="gramEnd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. Монастырь Хора. 14 в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,  аудио</w:t>
            </w:r>
          </w:p>
          <w:p w:rsidR="00832F65" w:rsidRPr="00E5005F" w:rsidRDefault="004D3500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proofErr w:type="gramStart"/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Во</w:t>
              </w:r>
              <w:proofErr w:type="gramEnd"/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Царствии твоем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2F65"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  <w:hyperlink r:id="rId16" w:tgtFrame="_blank" w:history="1">
              <w:proofErr w:type="spellStart"/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Сезар</w:t>
              </w:r>
              <w:proofErr w:type="spellEnd"/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Франк - Оратория Заповеди Блаженств. Пролог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2F65"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  <w:hyperlink r:id="rId17" w:tgtFrame="_blank" w:history="1"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Слово мама дорогое. А. </w:t>
              </w:r>
              <w:proofErr w:type="spellStart"/>
              <w:r w:rsidR="00832F65"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Широченко</w:t>
              </w:r>
              <w:proofErr w:type="spellEnd"/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С.20-23,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16.10.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Христос и Его Крест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православного Креста, Аудио: </w:t>
            </w:r>
            <w:hyperlink r:id="rId18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Кресту твоему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19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Кресту</w:t>
              </w:r>
              <w:proofErr w:type="gram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Т</w:t>
              </w:r>
              <w:proofErr w:type="gram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воему на греческом. Хор </w:t>
              </w:r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Ватопедского</w:t>
              </w:r>
              <w:proofErr w:type="spell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монастыря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20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Кресту</w:t>
              </w:r>
              <w:proofErr w:type="gram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Т</w:t>
              </w:r>
              <w:proofErr w:type="gram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воему на грузинском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21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Радуйся, </w:t>
              </w:r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Живоносный</w:t>
              </w:r>
              <w:proofErr w:type="spell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Кресте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С.24-27,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23.10.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Пасха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Видео: « </w:t>
            </w:r>
            <w:hyperlink r:id="rId22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Пасха. Пасхальные обычаи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«</w:t>
            </w:r>
            <w:hyperlink r:id="rId23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Воскресение Иисуса Христа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Аудио: </w:t>
            </w:r>
            <w:hyperlink r:id="rId24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Пасхальный звон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25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Светлый праздник. С. Рахманинов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26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тропарь Пасхи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Иллюстрации: «</w:t>
            </w:r>
            <w:hyperlink r:id="rId27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Александр Иванов. Явление Воскресшего Христа Марии Магдалине. XIX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8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Сошествие </w:t>
              </w:r>
              <w:proofErr w:type="gram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во</w:t>
              </w:r>
              <w:proofErr w:type="gram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ад (Воскресение Христово). Русская икона 14», 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5005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Ге «Вестники Воскресения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lastRenderedPageBreak/>
              <w:t>С.28-31, вопросы, рис., поделки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30.10.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Православное учение о человеке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Аудио: </w:t>
            </w:r>
            <w:hyperlink r:id="rId29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Ария князя Игоря. Опера А. Бородина - Князь </w:t>
              </w:r>
              <w:proofErr w:type="gram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Игорь</w:t>
              </w:r>
              <w:proofErr w:type="gramEnd"/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30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Когда душа поет. М. </w:t>
              </w:r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Блантер</w:t>
              </w:r>
              <w:proofErr w:type="spellEnd"/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Литература: </w:t>
            </w:r>
            <w:hyperlink r:id="rId31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Круговая порука добра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32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Душа и тело храма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33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Книга жизни почти дочитана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32-35,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06.11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832F65" w:rsidRPr="00E5005F" w:rsidRDefault="00205D7C" w:rsidP="00205D7C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Понятия «совесть» </w:t>
            </w:r>
            <w:r w:rsidR="00832F65"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832F65"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раскаяние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в православии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мультимедиа проектор, слайд со словарными определениями слов добро, 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зло, грех, совесть</w:t>
            </w:r>
            <w:proofErr w:type="gramStart"/>
            <w:r w:rsidRPr="00E5005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,</w:t>
            </w:r>
            <w:proofErr w:type="gramEnd"/>
            <w:r w:rsidRPr="00E5005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репродукция картины Рембрандта «Возвращение блудного сына», Аудио: </w:t>
            </w:r>
            <w:hyperlink r:id="rId34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Кантата Александр Невский. Ледовое побоище. С. Прокофьев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hyperlink r:id="rId35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Петя и волк. С. Прокофьев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36-39,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13.11.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10987" w:type="dxa"/>
            <w:gridSpan w:val="8"/>
          </w:tcPr>
          <w:p w:rsidR="00832F65" w:rsidRPr="00E5005F" w:rsidRDefault="00832F65" w:rsidP="00E50B8B">
            <w:pPr>
              <w:pStyle w:val="a4"/>
              <w:tabs>
                <w:tab w:val="left" w:pos="3330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триместр(11 часов)</w:t>
            </w: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Заповеди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«10 Заповедей», Аудио: </w:t>
            </w:r>
            <w:hyperlink r:id="rId36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Дорога добра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7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М.Минков, </w:t>
              </w:r>
              <w:proofErr w:type="spellStart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Ю.Энтин</w:t>
              </w:r>
              <w:proofErr w:type="spellEnd"/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 Дорога добра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40-41,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27.11.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Милосердие и сострадание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Иллюстрация «</w:t>
            </w:r>
            <w:hyperlink r:id="rId38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 xml:space="preserve">Христос в образе нищего у ворот монастыря. Фрески церкви Успения </w:t>
              </w:r>
              <w:proofErr w:type="gramStart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на</w:t>
              </w:r>
              <w:proofErr w:type="gramEnd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Волотовом</w:t>
              </w:r>
              <w:proofErr w:type="gramEnd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 xml:space="preserve"> поле. XIV </w:t>
              </w:r>
              <w:proofErr w:type="gramStart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в</w:t>
              </w:r>
              <w:proofErr w:type="gramEnd"/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», Библиотека: </w:t>
            </w:r>
            <w:hyperlink r:id="rId39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Слово о неком игумене, которого искусил Христос в образе нищего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видео 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42-45, вопросы, примеры из жизни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04.12.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Золотое правило этики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Репродукция картины В.Д.Поленова «Христос и грешница»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46-47,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11.12.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Храм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Видео: «</w:t>
            </w:r>
            <w:hyperlink r:id="rId40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Храм и его устройство. Часть 3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»,  «</w:t>
            </w:r>
            <w:hyperlink r:id="rId41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Храм и его устройство. Часть 4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презентация «Храмы», иллюстрации соборов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48-51,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18.12.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Икона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Видео: «</w:t>
            </w:r>
            <w:hyperlink r:id="rId42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 святых иконах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Образ Богоматери</w:t>
              </w:r>
            </w:hyperlink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D3500" w:rsidRPr="00E5005F">
              <w:fldChar w:fldCharType="begin"/>
            </w:r>
            <w:r w:rsidR="00AC25D6" w:rsidRPr="00E5005F">
              <w:instrText>HYPERLINK "http://experiment-opk.pravolimp.ru/assets/attaches/120/original/_.doc?1267630697" \t "_blank"</w:instrText>
            </w:r>
            <w:r w:rsidR="004D3500" w:rsidRPr="00E5005F">
              <w:fldChar w:fldCharType="separate"/>
            </w:r>
            <w:r w:rsidRPr="00E5005F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Символика иконы</w:t>
            </w:r>
            <w:r w:rsidR="004D3500" w:rsidRPr="00E5005F">
              <w:fldChar w:fldCharType="end"/>
            </w: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4" w:tgtFrame="_blank" w:history="1">
              <w:r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Символика цвета в иконе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С.52-55,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25.12.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Творческие работы учащихся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интернет-ресурсы для подготовки творческих работ</w:t>
            </w:r>
          </w:p>
          <w:p w:rsidR="00832F65" w:rsidRPr="00E5005F" w:rsidRDefault="004D3500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http://lib.pstgu.ru/icons/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hyperlink r:id="rId46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http://pravolimp.ru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F65" w:rsidRPr="00E5005F" w:rsidRDefault="004D3500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http://zakonbozhiy.ru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http://azbyka.ru/tserkov/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08.01.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Подведение итогов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Творческие работы детей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15.01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Как христианство пришло на Русь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карта, мультимедиа проектор, иллюстрации: храм Софии в Константинополе, памятник Владимиру в Киеве, икона Крещения Христа, картина Виктора Васнецова «Крещение Руси»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58-61,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22.01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Подвиг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проектор, 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 «Основы религиозных культур и светской этики. Основы православной культуры»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62-63, вопросы, пример подвига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29.01.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Заповеди блаженства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Евангелие, Библия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С.64-67,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05.02.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Зачем творить добро?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иллюстрации: «Мучения апостола Петра» Микеланджело Караваджо, «Мучения апостола Андрея» </w:t>
            </w:r>
            <w:proofErr w:type="spell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Рибера</w:t>
            </w:r>
            <w:proofErr w:type="spell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Хусепе</w:t>
            </w:r>
            <w:proofErr w:type="spellEnd"/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С.68-69,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12.02.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10987" w:type="dxa"/>
            <w:gridSpan w:val="8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 триместр(13 часов)</w:t>
            </w: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Чудо в жизни христианина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Владимирская Богоматерь</w:t>
              </w:r>
            </w:hyperlink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</w:rPr>
                <w:t>Владимирская Богоматерь. Фрагмент</w:t>
              </w:r>
            </w:hyperlink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211"/>
            </w:tblGrid>
            <w:tr w:rsidR="00832F65" w:rsidRPr="00E5005F">
              <w:trPr>
                <w:tblCellSpacing w:w="15" w:type="dxa"/>
              </w:trPr>
              <w:tc>
                <w:tcPr>
                  <w:tcW w:w="1000" w:type="pct"/>
                  <w:vAlign w:val="center"/>
                </w:tcPr>
                <w:p w:rsidR="00832F65" w:rsidRPr="00E5005F" w:rsidRDefault="00832F65" w:rsidP="00D46F4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С.70-71,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26.02.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Православие в Божием суде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иллюстрации:</w:t>
            </w:r>
            <w:hyperlink r:id="rId51" w:tgtFrame="_blank" w:history="1">
              <w:r w:rsidRPr="00E5005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http://experiment-opk.pravolimp.ru/assets/attaches/165/original/strashnij_sud_icon_12.jpg?1269340339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52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Страшный суд. Византийская икона 12 </w:t>
              </w:r>
              <w:proofErr w:type="gram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в</w:t>
              </w:r>
              <w:proofErr w:type="gramEnd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».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="004D3500" w:rsidRPr="00E5005F">
              <w:fldChar w:fldCharType="begin"/>
            </w:r>
            <w:r w:rsidR="00AC25D6" w:rsidRPr="00E5005F">
              <w:instrText>HYPERLINK "http://experiment-opk.pravolimp.ru/assets/attaches/166/original/torhello.jpg?1269340553" \t "_blank"</w:instrText>
            </w:r>
            <w:r w:rsidR="004D3500" w:rsidRPr="00E5005F">
              <w:fldChar w:fldCharType="separate"/>
            </w:r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Торчелло</w:t>
            </w:r>
            <w:proofErr w:type="spellEnd"/>
            <w:r w:rsidR="004D3500" w:rsidRPr="00E5005F">
              <w:fldChar w:fldCharType="end"/>
            </w:r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С.72-75,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05.03.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Таинство Причастия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иллюстрации: «</w:t>
            </w:r>
            <w:hyperlink r:id="rId53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Леонардо да Винчи. Тайная вечеря, 1495—1497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</w:t>
            </w:r>
            <w:hyperlink r:id="rId54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Гюстав </w:t>
              </w:r>
              <w:proofErr w:type="spell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Доре</w:t>
              </w:r>
              <w:proofErr w:type="spellEnd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. Тайная вечеря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С.76-79,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12.03.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Монастырь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 «</w:t>
            </w:r>
            <w:hyperlink r:id="rId55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Успенский собор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</w:t>
            </w:r>
            <w:hyperlink r:id="rId56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Колокольня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презентация «Монастыри»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С.80-83,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19.03.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Отношение христианина к природе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иллюстрации:</w:t>
            </w:r>
          </w:p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57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Св. Герасим и лев. Русская икона. XVII-XVIII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hyperlink r:id="rId58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Сотворение рыб, пресмыкающихся и птиц. Мозаика собора в Монреале. XII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С.84-85,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26.03.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D46F4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614" w:type="dxa"/>
          </w:tcPr>
          <w:p w:rsidR="00832F65" w:rsidRPr="00E5005F" w:rsidRDefault="00832F65" w:rsidP="00D46F40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Христианская семья</w:t>
            </w:r>
          </w:p>
        </w:tc>
        <w:tc>
          <w:tcPr>
            <w:tcW w:w="3427" w:type="dxa"/>
          </w:tcPr>
          <w:p w:rsidR="00832F65" w:rsidRPr="00E5005F" w:rsidRDefault="00832F65" w:rsidP="00D46F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иллюстрации: «</w:t>
            </w:r>
            <w:hyperlink r:id="rId59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Павел Федотов. Сватовство майора. Государственная Третьяковская Галерея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</w:t>
            </w:r>
            <w:hyperlink r:id="rId60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Адам впервые видит Еву. Мозаики собора в Монреале. XII в.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С.86-87,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02.04.</w:t>
            </w:r>
          </w:p>
        </w:tc>
        <w:tc>
          <w:tcPr>
            <w:tcW w:w="115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D46F4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Отечества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иллюстрации: «</w:t>
            </w:r>
            <w:hyperlink r:id="rId61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Памятник Петру I. Санкт-Петербург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</w:t>
            </w:r>
            <w:hyperlink r:id="rId62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Памятник А. В. Суворову (1801 г.). </w:t>
              </w:r>
              <w:proofErr w:type="spellStart"/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Санкт-Петрбург</w:t>
              </w:r>
              <w:proofErr w:type="spellEnd"/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видео «Герои войны», «Битва за Москву»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С.88-91, вопросы, Куликовская битва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16.04.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Христианин в труде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иллюстрация: «</w:t>
            </w:r>
            <w:hyperlink r:id="rId63" w:tgtFrame="_blank" w:history="1">
              <w:r w:rsidRPr="00E5005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Питер Брейгель Старший. Вавилонская башня. XVI в</w:t>
              </w:r>
              <w:r w:rsidRPr="00E5005F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</w:hyperlink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С.92-93, вопросы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23.04.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10987" w:type="dxa"/>
            <w:gridSpan w:val="8"/>
          </w:tcPr>
          <w:p w:rsidR="00832F65" w:rsidRPr="00E5005F" w:rsidRDefault="00832F65" w:rsidP="002A488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3. Духовные традиции многонационального народа России (6 часов)</w:t>
            </w: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Любовь и уважение к Отечеству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особие, символика России, карта России, иллюстрация «</w:t>
            </w:r>
            <w:r w:rsidRPr="00E500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Могила Неизвестного Солдата и Вечный Огонь», презентация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С. 94-95, вопросы, примеры из жизни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30.04.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Творческие работы учащихся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интернет-ресурсы для подготовки творческих работ</w:t>
            </w:r>
          </w:p>
          <w:p w:rsidR="00832F65" w:rsidRPr="00E5005F" w:rsidRDefault="004D3500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http://lib.pstgu.ru/icons/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hyperlink r:id="rId65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http://pravolimp.ru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F65" w:rsidRPr="00E5005F" w:rsidRDefault="004D3500" w:rsidP="00863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http://zakonbozhiy.ru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7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http://azbyka.ru/tserkov/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Подготовить творческую работу по выбранной теме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07.05.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Творческие работы учащихся</w:t>
            </w:r>
          </w:p>
        </w:tc>
        <w:tc>
          <w:tcPr>
            <w:tcW w:w="3427" w:type="dxa"/>
          </w:tcPr>
          <w:p w:rsidR="00832F65" w:rsidRPr="00E5005F" w:rsidRDefault="00832F65" w:rsidP="00F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05F">
              <w:rPr>
                <w:rFonts w:ascii="Times New Roman" w:hAnsi="Times New Roman" w:cs="Times New Roman"/>
                <w:sz w:val="20"/>
                <w:szCs w:val="20"/>
              </w:rPr>
              <w:t>интернет-ресурсы для подготовки творческих работ</w:t>
            </w:r>
          </w:p>
          <w:p w:rsidR="00832F65" w:rsidRPr="00E5005F" w:rsidRDefault="004D3500" w:rsidP="00F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http://lib.pstgu.ru/icons/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hyperlink r:id="rId69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http://pravolimp.ru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F65" w:rsidRPr="00E5005F" w:rsidRDefault="004D3500" w:rsidP="00F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http://zakonbozhiy.ru</w:t>
              </w:r>
            </w:hyperlink>
            <w:r w:rsidR="00832F65" w:rsidRPr="00E50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1" w:history="1">
              <w:r w:rsidR="00832F65" w:rsidRPr="00E5005F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http://azbyka.ru/tserkov/</w:t>
              </w:r>
            </w:hyperlink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Подготовить творческую работу по выбранной теме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14.05.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trHeight w:val="51"/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spacing w:before="0" w:beforeAutospacing="0" w:after="0" w:afterAutospacing="0"/>
              <w:ind w:left="-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Итоговая презентация творческих проектов учащихся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5F">
              <w:rPr>
                <w:rFonts w:ascii="Times New Roman" w:hAnsi="Times New Roman" w:cs="Times New Roman"/>
                <w:color w:val="auto"/>
              </w:rPr>
              <w:t>Творческие работы детей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Подготовить сообщение по выбранной теме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21.05.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trHeight w:val="51"/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spacing w:before="0" w:beforeAutospacing="0" w:after="0" w:afterAutospacing="0"/>
              <w:ind w:left="-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Итоговая презентация творческих проектов учащихся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005F">
              <w:rPr>
                <w:rFonts w:ascii="Times New Roman" w:hAnsi="Times New Roman" w:cs="Times New Roman"/>
                <w:color w:val="auto"/>
              </w:rPr>
              <w:t>Творческие работы детей</w:t>
            </w: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Подготовить сообщение по выбранной теме</w:t>
            </w:r>
          </w:p>
        </w:tc>
        <w:tc>
          <w:tcPr>
            <w:tcW w:w="1195" w:type="dxa"/>
          </w:tcPr>
          <w:p w:rsidR="00832F65" w:rsidRPr="00035C1C" w:rsidRDefault="00832F65" w:rsidP="00E50B8B">
            <w:pPr>
              <w:jc w:val="center"/>
              <w:rPr>
                <w:sz w:val="22"/>
              </w:rPr>
            </w:pPr>
            <w:r w:rsidRPr="00035C1C">
              <w:rPr>
                <w:sz w:val="22"/>
              </w:rPr>
              <w:t>21.05.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2F65" w:rsidRPr="00E5005F">
        <w:trPr>
          <w:trHeight w:val="51"/>
          <w:jc w:val="center"/>
        </w:trPr>
        <w:tc>
          <w:tcPr>
            <w:tcW w:w="446" w:type="dxa"/>
          </w:tcPr>
          <w:p w:rsidR="00832F65" w:rsidRPr="00E5005F" w:rsidRDefault="00832F65" w:rsidP="00863921">
            <w:pPr>
              <w:pStyle w:val="a4"/>
              <w:spacing w:before="0" w:beforeAutospacing="0" w:after="0" w:afterAutospacing="0"/>
              <w:ind w:left="-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515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832F65" w:rsidRPr="00E5005F" w:rsidRDefault="00832F65" w:rsidP="00863921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00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Подведение итогов</w:t>
            </w:r>
          </w:p>
        </w:tc>
        <w:tc>
          <w:tcPr>
            <w:tcW w:w="3427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</w:tcPr>
          <w:p w:rsidR="00832F65" w:rsidRPr="00035C1C" w:rsidRDefault="00832F65" w:rsidP="00E50B8B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1195" w:type="dxa"/>
          </w:tcPr>
          <w:p w:rsidR="00832F65" w:rsidRPr="00035C1C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035C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28.05.</w:t>
            </w:r>
          </w:p>
        </w:tc>
        <w:tc>
          <w:tcPr>
            <w:tcW w:w="115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:rsidR="00832F65" w:rsidRPr="00E5005F" w:rsidRDefault="00832F65" w:rsidP="0086392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32F65" w:rsidRDefault="00832F65" w:rsidP="007F3283">
      <w:pPr>
        <w:pStyle w:val="a8"/>
        <w:spacing w:line="360" w:lineRule="auto"/>
        <w:ind w:left="0"/>
        <w:jc w:val="both"/>
        <w:rPr>
          <w:b/>
          <w:bCs/>
          <w:i/>
          <w:iCs/>
          <w:sz w:val="28"/>
          <w:szCs w:val="28"/>
        </w:rPr>
      </w:pPr>
    </w:p>
    <w:p w:rsidR="00832F65" w:rsidRPr="006A0951" w:rsidRDefault="00832F65" w:rsidP="00205D7C">
      <w:pPr>
        <w:pStyle w:val="a8"/>
        <w:spacing w:line="360" w:lineRule="auto"/>
        <w:ind w:left="0"/>
        <w:rPr>
          <w:sz w:val="28"/>
          <w:szCs w:val="28"/>
        </w:rPr>
      </w:pPr>
      <w:r w:rsidRPr="005E05DB">
        <w:rPr>
          <w:b/>
          <w:bCs/>
          <w:i/>
          <w:iCs/>
          <w:sz w:val="28"/>
          <w:szCs w:val="28"/>
        </w:rPr>
        <w:t>Темы творческих работ и проектов</w:t>
      </w:r>
      <w:r w:rsidRPr="006A0951">
        <w:rPr>
          <w:sz w:val="28"/>
          <w:szCs w:val="28"/>
        </w:rPr>
        <w:t>.</w:t>
      </w:r>
    </w:p>
    <w:p w:rsidR="00832F65" w:rsidRPr="006A0951" w:rsidRDefault="00832F65" w:rsidP="00297680">
      <w:pPr>
        <w:rPr>
          <w:sz w:val="28"/>
          <w:szCs w:val="28"/>
          <w:highlight w:val="yellow"/>
        </w:rPr>
      </w:pPr>
      <w:r w:rsidRPr="006A0951">
        <w:rPr>
          <w:sz w:val="28"/>
          <w:szCs w:val="28"/>
        </w:rPr>
        <w:t xml:space="preserve"> «Как я понимаю православие», «Как я понимаю ислам», «Что такое этика?», «Значение религии в жизни человека и общества», «Памятники религиозной культуры  (в моем городе, селе)» и т.д. </w:t>
      </w:r>
    </w:p>
    <w:p w:rsidR="00832F65" w:rsidRPr="006A0951" w:rsidRDefault="00832F65" w:rsidP="0029768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6A0951">
        <w:rPr>
          <w:sz w:val="28"/>
          <w:szCs w:val="28"/>
        </w:rPr>
        <w:t>«Как я понимаю буддизм», «Как я понимаю иудаизм»,</w:t>
      </w:r>
    </w:p>
    <w:p w:rsidR="00832F65" w:rsidRDefault="00832F65" w:rsidP="00297680">
      <w:pPr>
        <w:pStyle w:val="a8"/>
        <w:ind w:left="0"/>
        <w:jc w:val="both"/>
        <w:rPr>
          <w:sz w:val="28"/>
          <w:szCs w:val="28"/>
        </w:rPr>
      </w:pPr>
      <w:proofErr w:type="gramStart"/>
      <w:r w:rsidRPr="006A0951">
        <w:rPr>
          <w:sz w:val="28"/>
          <w:szCs w:val="28"/>
        </w:rPr>
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</w:r>
      <w:proofErr w:type="gramEnd"/>
    </w:p>
    <w:p w:rsidR="00180F64" w:rsidRPr="006A0951" w:rsidRDefault="00180F64" w:rsidP="00297680">
      <w:pPr>
        <w:pStyle w:val="a8"/>
        <w:ind w:left="0"/>
        <w:jc w:val="both"/>
        <w:rPr>
          <w:sz w:val="28"/>
          <w:szCs w:val="28"/>
        </w:rPr>
      </w:pPr>
    </w:p>
    <w:p w:rsidR="00832F65" w:rsidRPr="006A0951" w:rsidRDefault="00832F65" w:rsidP="00297680">
      <w:pPr>
        <w:pStyle w:val="a8"/>
        <w:ind w:left="0"/>
        <w:jc w:val="both"/>
        <w:rPr>
          <w:sz w:val="28"/>
          <w:szCs w:val="28"/>
        </w:rPr>
      </w:pPr>
      <w:r w:rsidRPr="006A0951">
        <w:rPr>
          <w:sz w:val="28"/>
          <w:szCs w:val="28"/>
        </w:rPr>
        <w:t xml:space="preserve">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</w:p>
    <w:p w:rsidR="00832F65" w:rsidRDefault="00832F65" w:rsidP="002976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800000"/>
        </w:rPr>
      </w:pPr>
    </w:p>
    <w:p w:rsidR="00832F65" w:rsidRDefault="00832F65" w:rsidP="00E07082"/>
    <w:p w:rsidR="00832F65" w:rsidRDefault="00832F65" w:rsidP="00E07082"/>
    <w:p w:rsidR="00832F65" w:rsidRPr="00BA0E9A" w:rsidRDefault="00832F65" w:rsidP="00BE11A9">
      <w:pPr>
        <w:rPr>
          <w:b/>
          <w:bCs/>
          <w:i/>
          <w:iCs/>
          <w:sz w:val="28"/>
          <w:szCs w:val="28"/>
        </w:rPr>
      </w:pPr>
      <w:r w:rsidRPr="00BA0E9A">
        <w:rPr>
          <w:b/>
          <w:bCs/>
          <w:i/>
          <w:iCs/>
          <w:sz w:val="28"/>
          <w:szCs w:val="28"/>
        </w:rPr>
        <w:t>МАТЕРИАЛЬНО-ТЕХНИЧЕСКОЕ ОБЕСПЕЧЕНИЕ КУРСА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для изучения курса «Основы религиозных культур и светской этики» должны быть в наличии следующие  объекты и средства материально-технического обеспечения: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•</w:t>
      </w:r>
      <w:r w:rsidRPr="00470849">
        <w:rPr>
          <w:b/>
          <w:bCs/>
          <w:i/>
          <w:iCs/>
          <w:sz w:val="28"/>
          <w:szCs w:val="28"/>
        </w:rPr>
        <w:t xml:space="preserve"> оборудование</w:t>
      </w:r>
      <w:r w:rsidRPr="00BA0E9A">
        <w:rPr>
          <w:sz w:val="28"/>
          <w:szCs w:val="28"/>
        </w:rPr>
        <w:t>: ученические 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</w:t>
      </w:r>
      <w:r w:rsidRPr="00470849">
        <w:rPr>
          <w:b/>
          <w:bCs/>
          <w:i/>
          <w:iCs/>
          <w:sz w:val="28"/>
          <w:szCs w:val="28"/>
        </w:rPr>
        <w:t>технические средства обучения</w:t>
      </w:r>
      <w:r w:rsidRPr="00BA0E9A">
        <w:rPr>
          <w:sz w:val="28"/>
          <w:szCs w:val="28"/>
        </w:rPr>
        <w:t xml:space="preserve">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— классная доска с набором приспособлений для крепления таблиц, картинок;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—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С</w:t>
      </w:r>
      <w:proofErr w:type="gramStart"/>
      <w:r w:rsidRPr="00BA0E9A">
        <w:rPr>
          <w:sz w:val="28"/>
          <w:szCs w:val="28"/>
          <w:lang w:val="en-US"/>
        </w:rPr>
        <w:t>D</w:t>
      </w:r>
      <w:proofErr w:type="gramEnd"/>
      <w:r w:rsidRPr="00BA0E9A">
        <w:rPr>
          <w:sz w:val="28"/>
          <w:szCs w:val="28"/>
        </w:rPr>
        <w:t xml:space="preserve">  и </w:t>
      </w:r>
      <w:r w:rsidRPr="00BA0E9A">
        <w:rPr>
          <w:sz w:val="28"/>
          <w:szCs w:val="28"/>
          <w:lang w:val="en-US"/>
        </w:rPr>
        <w:t>DVD</w:t>
      </w:r>
      <w:r w:rsidRPr="00BA0E9A">
        <w:rPr>
          <w:sz w:val="28"/>
          <w:szCs w:val="28"/>
        </w:rPr>
        <w:t xml:space="preserve"> , </w:t>
      </w:r>
      <w:proofErr w:type="spellStart"/>
      <w:r w:rsidRPr="00BA0E9A">
        <w:rPr>
          <w:sz w:val="28"/>
          <w:szCs w:val="28"/>
        </w:rPr>
        <w:t>мультипроектор</w:t>
      </w:r>
      <w:proofErr w:type="spellEnd"/>
      <w:r w:rsidRPr="00BA0E9A">
        <w:rPr>
          <w:sz w:val="28"/>
          <w:szCs w:val="28"/>
        </w:rPr>
        <w:t>, диапроектор, экспозиционный экран и др.);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фото и видеотехника (по возможности) и др.;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</w:t>
      </w:r>
      <w:r w:rsidRPr="00470849">
        <w:rPr>
          <w:b/>
          <w:bCs/>
          <w:i/>
          <w:iCs/>
          <w:sz w:val="28"/>
          <w:szCs w:val="28"/>
        </w:rPr>
        <w:t>экранно-звуковые пособия</w:t>
      </w:r>
      <w:r w:rsidRPr="00BA0E9A">
        <w:rPr>
          <w:sz w:val="28"/>
          <w:szCs w:val="28"/>
        </w:rPr>
        <w:t xml:space="preserve">, передающие содержание образования через изображение, звук, анимацию и </w:t>
      </w:r>
      <w:proofErr w:type="spellStart"/>
      <w:r w:rsidRPr="00BA0E9A">
        <w:rPr>
          <w:sz w:val="28"/>
          <w:szCs w:val="28"/>
        </w:rPr>
        <w:t>кинестику</w:t>
      </w:r>
      <w:proofErr w:type="spellEnd"/>
      <w:r w:rsidRPr="00BA0E9A">
        <w:rPr>
          <w:sz w:val="28"/>
          <w:szCs w:val="28"/>
        </w:rPr>
        <w:t>: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lastRenderedPageBreak/>
        <w:t>электронное пособие к каждому модулю курса «Основы религиозных культур и светской этики»;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дополнительные </w:t>
      </w:r>
      <w:proofErr w:type="spellStart"/>
      <w:r w:rsidRPr="00BA0E9A">
        <w:rPr>
          <w:sz w:val="28"/>
          <w:szCs w:val="28"/>
        </w:rPr>
        <w:t>мультимедийные</w:t>
      </w:r>
      <w:proofErr w:type="spellEnd"/>
      <w:r w:rsidRPr="00BA0E9A">
        <w:rPr>
          <w:sz w:val="28"/>
          <w:szCs w:val="28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BA0E9A">
        <w:rPr>
          <w:sz w:val="28"/>
          <w:szCs w:val="28"/>
        </w:rPr>
        <w:t>мультимедийные</w:t>
      </w:r>
      <w:proofErr w:type="spellEnd"/>
      <w:r w:rsidRPr="00BA0E9A">
        <w:rPr>
          <w:sz w:val="28"/>
          <w:szCs w:val="28"/>
        </w:rPr>
        <w:t xml:space="preserve"> презентации, тематически связанные с содержанием курса;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</w:t>
      </w:r>
      <w:r w:rsidRPr="00470849">
        <w:rPr>
          <w:b/>
          <w:bCs/>
          <w:i/>
          <w:iCs/>
          <w:sz w:val="28"/>
          <w:szCs w:val="28"/>
        </w:rPr>
        <w:t>библиотечный фонд</w:t>
      </w:r>
      <w:r w:rsidRPr="00BA0E9A">
        <w:rPr>
          <w:sz w:val="28"/>
          <w:szCs w:val="28"/>
        </w:rPr>
        <w:t xml:space="preserve"> (книгопечатная продукция):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учебно-методические комплекты, обеспечивающие изучение/преподавание учебного курса «Основы религиозных культур и светской этики»  (комплексная</w:t>
      </w:r>
      <w:r>
        <w:rPr>
          <w:sz w:val="28"/>
          <w:szCs w:val="28"/>
        </w:rPr>
        <w:t xml:space="preserve"> программа, учебные пособия для </w:t>
      </w:r>
      <w:r w:rsidRPr="00BA0E9A">
        <w:rPr>
          <w:sz w:val="28"/>
          <w:szCs w:val="28"/>
        </w:rPr>
        <w:t>учащихся, методическая/справочная литература для учителя и — 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— 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</w:t>
      </w:r>
      <w:proofErr w:type="spellStart"/>
      <w:r w:rsidRPr="00BA0E9A">
        <w:rPr>
          <w:sz w:val="28"/>
          <w:szCs w:val="28"/>
        </w:rPr>
        <w:t>культурологии</w:t>
      </w:r>
      <w:proofErr w:type="spellEnd"/>
      <w:r w:rsidRPr="00BA0E9A">
        <w:rPr>
          <w:sz w:val="28"/>
          <w:szCs w:val="28"/>
        </w:rPr>
        <w:t>, книги для учителя по истории, обществознанию, мировой художественной культуре, истории религий, окружающему миру, литера туре и др.);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научно-популярные книги, содержащие дополнительный познавательный материал развивающего характера  по различным темам курса;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 мира);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— религиозная литература (рассказы для детей о священных книгах);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>— художественные альбомы, содержащие иллюстрации к основным разделам курса;</w:t>
      </w:r>
    </w:p>
    <w:p w:rsidR="00832F65" w:rsidRPr="00BA0E9A" w:rsidRDefault="00832F65" w:rsidP="00BE11A9">
      <w:pPr>
        <w:rPr>
          <w:sz w:val="28"/>
          <w:szCs w:val="28"/>
        </w:rPr>
      </w:pPr>
      <w:r w:rsidRPr="00BA0E9A">
        <w:rPr>
          <w:sz w:val="28"/>
          <w:szCs w:val="28"/>
        </w:rPr>
        <w:t xml:space="preserve">• </w:t>
      </w:r>
      <w:r w:rsidRPr="00470849">
        <w:rPr>
          <w:b/>
          <w:bCs/>
          <w:i/>
          <w:iCs/>
          <w:sz w:val="28"/>
          <w:szCs w:val="28"/>
        </w:rPr>
        <w:t>печатные пособия</w:t>
      </w:r>
      <w:r w:rsidRPr="00BA0E9A">
        <w:rPr>
          <w:sz w:val="28"/>
          <w:szCs w:val="28"/>
        </w:rPr>
        <w:t>, в том числе картографические издания, иллюстративные материалы.</w:t>
      </w:r>
    </w:p>
    <w:p w:rsidR="00F17BBD" w:rsidRDefault="00F17BBD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9050C" w:rsidRDefault="00F9050C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9050C" w:rsidRDefault="00F9050C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F718E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</w:p>
    <w:p w:rsidR="00832F65" w:rsidRDefault="00F718E5" w:rsidP="00F17BBD">
      <w:pPr>
        <w:pStyle w:val="a6"/>
        <w:spacing w:after="200" w:line="276" w:lineRule="auto"/>
        <w:ind w:left="360"/>
        <w:jc w:val="center"/>
        <w:rPr>
          <w:b/>
          <w:bCs/>
        </w:rPr>
      </w:pPr>
      <w:r>
        <w:rPr>
          <w:b/>
          <w:bCs/>
        </w:rPr>
        <w:t>Перечень учебно-методического обеспечения</w:t>
      </w:r>
    </w:p>
    <w:p w:rsidR="00F17BBD" w:rsidRPr="00DB525C" w:rsidRDefault="00F17BBD" w:rsidP="00F17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духовно-нравственной культуры народов России. Основы религиозных культур и светской этики. Программы общеобразовательных учреждений 4-5 классы./ Данилюк А.Я. – М. .: Просвещение, 2012</w:t>
      </w:r>
    </w:p>
    <w:p w:rsidR="00F17BBD" w:rsidRDefault="00F17BBD" w:rsidP="00F17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духовно-нравственной культуры народов России. Основы религиозных культур и светской этики. Основы православной культуры. 4-5 классы: учебник  для общеобразовательных учреждений/ А.В.Кураев.- М.: Просвещение, 2012</w:t>
      </w:r>
    </w:p>
    <w:p w:rsidR="00F17BBD" w:rsidRDefault="00F17BBD" w:rsidP="00F17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В.А.Тишкова, Т.Д.Шапошниковой. /.- М.: Просвещение, 2012</w:t>
      </w:r>
    </w:p>
    <w:p w:rsidR="00F17BBD" w:rsidRPr="00DB525C" w:rsidRDefault="00F17BBD" w:rsidP="00F17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B525C">
        <w:rPr>
          <w:rFonts w:ascii="Times New Roman" w:hAnsi="Times New Roman" w:cs="Times New Roman"/>
          <w:sz w:val="26"/>
          <w:szCs w:val="26"/>
        </w:rPr>
        <w:t>Электронное приложение к учебному пособию А.В.Кураева. Основы религиозных культур и светской этики. Основы православной культуры. 4-5.</w:t>
      </w:r>
    </w:p>
    <w:p w:rsidR="00A135A4" w:rsidRDefault="00A135A4" w:rsidP="006F0943">
      <w:pPr>
        <w:rPr>
          <w:b/>
          <w:bCs/>
          <w:sz w:val="28"/>
          <w:szCs w:val="28"/>
        </w:rPr>
      </w:pPr>
    </w:p>
    <w:p w:rsidR="00553A02" w:rsidRDefault="00832F65" w:rsidP="00553A02">
      <w:pPr>
        <w:jc w:val="center"/>
        <w:rPr>
          <w:b/>
          <w:bCs/>
          <w:sz w:val="28"/>
          <w:szCs w:val="28"/>
        </w:rPr>
      </w:pPr>
      <w:r w:rsidRPr="00B74592">
        <w:rPr>
          <w:b/>
          <w:bCs/>
          <w:sz w:val="28"/>
          <w:szCs w:val="28"/>
        </w:rPr>
        <w:t>Список литературы:</w:t>
      </w:r>
    </w:p>
    <w:p w:rsidR="00553A02" w:rsidRPr="00553A02" w:rsidRDefault="00553A02" w:rsidP="00553A02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6"/>
          <w:szCs w:val="26"/>
        </w:rPr>
        <w:t>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В.А.Тишкова, Т.Д.Шапошниковой. /.- М.:  Просвещение, 2012</w:t>
      </w:r>
    </w:p>
    <w:p w:rsidR="00553A02" w:rsidRPr="00DB525C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B525C">
        <w:rPr>
          <w:rFonts w:ascii="Times New Roman" w:hAnsi="Times New Roman" w:cs="Times New Roman"/>
          <w:sz w:val="26"/>
          <w:szCs w:val="26"/>
        </w:rPr>
        <w:t>Электронное приложение к учебному пособию А.В.Кураева. Основы религиозных культур и светской этики. Основы православной культуры. 4-5.</w:t>
      </w:r>
    </w:p>
    <w:p w:rsidR="00553A02" w:rsidRPr="00DB525C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B525C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proofErr w:type="spellStart"/>
      <w:r w:rsidRPr="00DB525C">
        <w:rPr>
          <w:rFonts w:ascii="Times New Roman" w:hAnsi="Times New Roman" w:cs="Times New Roman"/>
          <w:sz w:val="26"/>
          <w:szCs w:val="26"/>
        </w:rPr>
        <w:t>мультимедийные</w:t>
      </w:r>
      <w:proofErr w:type="spellEnd"/>
      <w:r w:rsidRPr="00DB525C">
        <w:rPr>
          <w:rFonts w:ascii="Times New Roman" w:hAnsi="Times New Roman" w:cs="Times New Roman"/>
          <w:sz w:val="26"/>
          <w:szCs w:val="26"/>
        </w:rPr>
        <w:t xml:space="preserve"> (цифровые) образовательные ресурсы, </w:t>
      </w:r>
      <w:proofErr w:type="gramStart"/>
      <w:r w:rsidRPr="00DB525C">
        <w:rPr>
          <w:rFonts w:ascii="Times New Roman" w:hAnsi="Times New Roman" w:cs="Times New Roman"/>
          <w:sz w:val="26"/>
          <w:szCs w:val="26"/>
        </w:rPr>
        <w:t>интернет–ресурсы</w:t>
      </w:r>
      <w:proofErr w:type="gramEnd"/>
      <w:r w:rsidRPr="00DB525C">
        <w:rPr>
          <w:rFonts w:ascii="Times New Roman" w:hAnsi="Times New Roman" w:cs="Times New Roman"/>
          <w:sz w:val="26"/>
          <w:szCs w:val="26"/>
        </w:rPr>
        <w:t xml:space="preserve">, аудиозаписи, видеофильмы, </w:t>
      </w:r>
      <w:proofErr w:type="spellStart"/>
      <w:r w:rsidRPr="00DB525C">
        <w:rPr>
          <w:rFonts w:ascii="Times New Roman" w:hAnsi="Times New Roman" w:cs="Times New Roman"/>
          <w:sz w:val="26"/>
          <w:szCs w:val="26"/>
        </w:rPr>
        <w:t>мультимедийные</w:t>
      </w:r>
      <w:proofErr w:type="spellEnd"/>
      <w:r w:rsidRPr="00DB525C">
        <w:rPr>
          <w:rFonts w:ascii="Times New Roman" w:hAnsi="Times New Roman" w:cs="Times New Roman"/>
          <w:sz w:val="26"/>
          <w:szCs w:val="26"/>
        </w:rPr>
        <w:t xml:space="preserve"> презентации, тематически связанные с содержанием курса.</w:t>
      </w:r>
    </w:p>
    <w:p w:rsidR="00553A02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DB525C">
        <w:rPr>
          <w:rFonts w:ascii="Times New Roman" w:hAnsi="Times New Roman" w:cs="Times New Roman"/>
          <w:sz w:val="26"/>
          <w:szCs w:val="26"/>
        </w:rPr>
        <w:t>Энциклопедическая и справочная литература</w:t>
      </w:r>
    </w:p>
    <w:p w:rsidR="00553A02" w:rsidRPr="00553A02" w:rsidRDefault="00553A02" w:rsidP="00553A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17BBD">
        <w:rPr>
          <w:rFonts w:ascii="Times New Roman" w:hAnsi="Times New Roman" w:cs="Times New Roman"/>
          <w:sz w:val="26"/>
          <w:szCs w:val="26"/>
        </w:rPr>
        <w:t>Основы религиозных культур и светской этики. Книга для родителей/ Данилюк А.Я М.: Просвещение, 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7B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A02" w:rsidRPr="00553A02" w:rsidRDefault="00553A02" w:rsidP="00553A0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3A02">
        <w:rPr>
          <w:color w:val="000000"/>
          <w:sz w:val="26"/>
          <w:szCs w:val="26"/>
        </w:rPr>
        <w:t xml:space="preserve">Концепции духовно-нравственного развития и воспитания личности гражданина России. [А.Я.Данилюк, А.М.Кондаков, </w:t>
      </w:r>
      <w:proofErr w:type="spellStart"/>
      <w:r w:rsidRPr="00553A02">
        <w:rPr>
          <w:color w:val="000000"/>
          <w:sz w:val="26"/>
          <w:szCs w:val="26"/>
        </w:rPr>
        <w:t>В.А.Тишков</w:t>
      </w:r>
      <w:proofErr w:type="spellEnd"/>
      <w:r w:rsidRPr="00553A02">
        <w:rPr>
          <w:color w:val="000000"/>
          <w:sz w:val="26"/>
          <w:szCs w:val="26"/>
        </w:rPr>
        <w:t xml:space="preserve">] – М.Просвещение, </w:t>
      </w:r>
      <w:smartTag w:uri="urn:schemas-microsoft-com:office:smarttags" w:element="metricconverter">
        <w:smartTagPr>
          <w:attr w:name="ProductID" w:val="2010 г"/>
        </w:smartTagPr>
        <w:r w:rsidRPr="00553A02">
          <w:rPr>
            <w:color w:val="000000"/>
            <w:sz w:val="26"/>
            <w:szCs w:val="26"/>
          </w:rPr>
          <w:t>2010 г</w:t>
        </w:r>
      </w:smartTag>
      <w:r w:rsidRPr="00553A02">
        <w:rPr>
          <w:color w:val="000000"/>
          <w:sz w:val="26"/>
          <w:szCs w:val="26"/>
        </w:rPr>
        <w:t xml:space="preserve">. </w:t>
      </w:r>
    </w:p>
    <w:p w:rsidR="00832F65" w:rsidRPr="00553A02" w:rsidRDefault="00553A02" w:rsidP="006F094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18E5">
        <w:rPr>
          <w:sz w:val="26"/>
          <w:szCs w:val="26"/>
        </w:rPr>
        <w:t>7</w:t>
      </w:r>
      <w:r w:rsidR="00832F65" w:rsidRPr="00553A02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832F65" w:rsidRPr="00553A02">
        <w:rPr>
          <w:sz w:val="26"/>
          <w:szCs w:val="26"/>
        </w:rPr>
        <w:t>Ресурсы школьной библиотеки и методического кабинета</w:t>
      </w:r>
    </w:p>
    <w:p w:rsidR="00832F65" w:rsidRPr="00553A02" w:rsidRDefault="00553A02" w:rsidP="006F094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1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718E5">
        <w:rPr>
          <w:rFonts w:ascii="Times New Roman" w:hAnsi="Times New Roman" w:cs="Times New Roman"/>
          <w:sz w:val="26"/>
          <w:szCs w:val="26"/>
        </w:rPr>
        <w:t>8</w:t>
      </w:r>
      <w:r w:rsidR="00832F65" w:rsidRPr="00553A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832F65" w:rsidRPr="00553A02">
        <w:rPr>
          <w:rFonts w:ascii="Times New Roman" w:hAnsi="Times New Roman" w:cs="Times New Roman"/>
          <w:sz w:val="26"/>
          <w:szCs w:val="26"/>
        </w:rPr>
        <w:t>нтернет-ресурсы для подготовки творческих работ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2F65" w:rsidRPr="00553A02" w:rsidRDefault="00832F65" w:rsidP="00553A02">
      <w:pPr>
        <w:pStyle w:val="a3"/>
        <w:tabs>
          <w:tab w:val="left" w:pos="651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553A02">
        <w:rPr>
          <w:rFonts w:ascii="Times New Roman" w:hAnsi="Times New Roman" w:cs="Times New Roman"/>
          <w:sz w:val="26"/>
          <w:szCs w:val="26"/>
        </w:rPr>
        <w:t xml:space="preserve">      </w:t>
      </w:r>
      <w:hyperlink r:id="rId72" w:history="1">
        <w:r w:rsidRPr="00553A0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http://lib.pstgu.ru/icons/</w:t>
        </w:r>
      </w:hyperlink>
      <w:r w:rsidRPr="00553A02">
        <w:rPr>
          <w:rFonts w:ascii="Times New Roman" w:hAnsi="Times New Roman" w:cs="Times New Roman"/>
          <w:sz w:val="26"/>
          <w:szCs w:val="26"/>
        </w:rPr>
        <w:t xml:space="preserve">,  </w:t>
      </w:r>
      <w:hyperlink r:id="rId73" w:history="1">
        <w:r w:rsidRPr="00553A0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http://pravolimp.ru</w:t>
        </w:r>
      </w:hyperlink>
      <w:r w:rsidRPr="00553A02">
        <w:rPr>
          <w:rFonts w:ascii="Times New Roman" w:hAnsi="Times New Roman" w:cs="Times New Roman"/>
          <w:sz w:val="26"/>
          <w:szCs w:val="26"/>
        </w:rPr>
        <w:t xml:space="preserve"> </w:t>
      </w:r>
      <w:r w:rsidR="00553A02" w:rsidRPr="00553A02">
        <w:rPr>
          <w:rFonts w:ascii="Times New Roman" w:hAnsi="Times New Roman" w:cs="Times New Roman"/>
          <w:sz w:val="26"/>
          <w:szCs w:val="26"/>
        </w:rPr>
        <w:tab/>
      </w:r>
    </w:p>
    <w:p w:rsidR="00832F65" w:rsidRPr="00553A02" w:rsidRDefault="00832F65" w:rsidP="006F0943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553A02">
        <w:rPr>
          <w:rFonts w:ascii="Times New Roman" w:hAnsi="Times New Roman" w:cs="Times New Roman"/>
          <w:sz w:val="26"/>
          <w:szCs w:val="26"/>
        </w:rPr>
        <w:t xml:space="preserve">      </w:t>
      </w:r>
      <w:hyperlink r:id="rId74" w:history="1">
        <w:r w:rsidRPr="00553A0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http://zakonbozhiy.ru</w:t>
        </w:r>
      </w:hyperlink>
      <w:r w:rsidRPr="00553A02">
        <w:rPr>
          <w:rFonts w:ascii="Times New Roman" w:hAnsi="Times New Roman" w:cs="Times New Roman"/>
          <w:sz w:val="26"/>
          <w:szCs w:val="26"/>
        </w:rPr>
        <w:t xml:space="preserve">, </w:t>
      </w:r>
      <w:hyperlink r:id="rId75" w:history="1">
        <w:r w:rsidRPr="00553A0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http://azbyka.ru/tserkov/</w:t>
        </w:r>
      </w:hyperlink>
    </w:p>
    <w:p w:rsidR="00832F65" w:rsidRDefault="00832F65" w:rsidP="00E07082"/>
    <w:p w:rsidR="00832F65" w:rsidRPr="00DB525C" w:rsidRDefault="00832F65" w:rsidP="002A48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7BBD" w:rsidRPr="00DB525C" w:rsidRDefault="00F17BBD" w:rsidP="002A488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832F65" w:rsidRPr="00DB525C" w:rsidRDefault="00832F65" w:rsidP="002A48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2F65" w:rsidRPr="00DB525C" w:rsidRDefault="00832F65" w:rsidP="002A48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7BBD" w:rsidRDefault="00F17BBD" w:rsidP="002A488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F17BBD" w:rsidRDefault="00F17BBD" w:rsidP="002A488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F17BBD" w:rsidRDefault="00F17BBD" w:rsidP="002A488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F91281" w:rsidRDefault="00F91281" w:rsidP="002A48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2F65" w:rsidRDefault="00832F65" w:rsidP="00E07082"/>
    <w:sectPr w:rsidR="00832F65" w:rsidSect="00E070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827757"/>
    <w:multiLevelType w:val="hybridMultilevel"/>
    <w:tmpl w:val="F820ABBE"/>
    <w:lvl w:ilvl="0" w:tplc="13AC2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FE0F8A"/>
    <w:multiLevelType w:val="hybridMultilevel"/>
    <w:tmpl w:val="BDE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8D8"/>
    <w:multiLevelType w:val="hybridMultilevel"/>
    <w:tmpl w:val="F06C0188"/>
    <w:lvl w:ilvl="0" w:tplc="8C342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EE25FA"/>
    <w:multiLevelType w:val="hybridMultilevel"/>
    <w:tmpl w:val="DB7247B6"/>
    <w:lvl w:ilvl="0" w:tplc="8F36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82"/>
    <w:rsid w:val="00000FD4"/>
    <w:rsid w:val="00012FCC"/>
    <w:rsid w:val="00035C1C"/>
    <w:rsid w:val="00043A06"/>
    <w:rsid w:val="00096E90"/>
    <w:rsid w:val="000E6B1E"/>
    <w:rsid w:val="001345C5"/>
    <w:rsid w:val="00135D33"/>
    <w:rsid w:val="00144F63"/>
    <w:rsid w:val="00156526"/>
    <w:rsid w:val="00180F64"/>
    <w:rsid w:val="001A251F"/>
    <w:rsid w:val="001B0297"/>
    <w:rsid w:val="001C5F44"/>
    <w:rsid w:val="00205D7C"/>
    <w:rsid w:val="002111C2"/>
    <w:rsid w:val="002276F9"/>
    <w:rsid w:val="00297680"/>
    <w:rsid w:val="002A4888"/>
    <w:rsid w:val="002E7D04"/>
    <w:rsid w:val="002F2C41"/>
    <w:rsid w:val="0032261F"/>
    <w:rsid w:val="00330DDC"/>
    <w:rsid w:val="00372098"/>
    <w:rsid w:val="003870C9"/>
    <w:rsid w:val="003A410E"/>
    <w:rsid w:val="003C15FC"/>
    <w:rsid w:val="00470849"/>
    <w:rsid w:val="004A0698"/>
    <w:rsid w:val="004C708E"/>
    <w:rsid w:val="004D3500"/>
    <w:rsid w:val="004F5220"/>
    <w:rsid w:val="00553A02"/>
    <w:rsid w:val="005716D6"/>
    <w:rsid w:val="005C2B5C"/>
    <w:rsid w:val="005E05DB"/>
    <w:rsid w:val="005E1F5D"/>
    <w:rsid w:val="00670790"/>
    <w:rsid w:val="006A0951"/>
    <w:rsid w:val="006D432B"/>
    <w:rsid w:val="006F0943"/>
    <w:rsid w:val="006F5361"/>
    <w:rsid w:val="007111AF"/>
    <w:rsid w:val="00792C03"/>
    <w:rsid w:val="007A5A70"/>
    <w:rsid w:val="007A716A"/>
    <w:rsid w:val="007F3283"/>
    <w:rsid w:val="008153A0"/>
    <w:rsid w:val="00824A2F"/>
    <w:rsid w:val="00832F65"/>
    <w:rsid w:val="00863921"/>
    <w:rsid w:val="008746B7"/>
    <w:rsid w:val="0088129F"/>
    <w:rsid w:val="008C5F47"/>
    <w:rsid w:val="008F3A99"/>
    <w:rsid w:val="009267F1"/>
    <w:rsid w:val="00947DE6"/>
    <w:rsid w:val="009676A6"/>
    <w:rsid w:val="0098133F"/>
    <w:rsid w:val="009913BB"/>
    <w:rsid w:val="009C3A1B"/>
    <w:rsid w:val="00A05065"/>
    <w:rsid w:val="00A07D15"/>
    <w:rsid w:val="00A135A4"/>
    <w:rsid w:val="00A80A53"/>
    <w:rsid w:val="00AA6F36"/>
    <w:rsid w:val="00AC25D6"/>
    <w:rsid w:val="00B12E1E"/>
    <w:rsid w:val="00B34375"/>
    <w:rsid w:val="00B46A29"/>
    <w:rsid w:val="00B518FA"/>
    <w:rsid w:val="00B74592"/>
    <w:rsid w:val="00B87C00"/>
    <w:rsid w:val="00BA0E9A"/>
    <w:rsid w:val="00BD0C62"/>
    <w:rsid w:val="00BD0D9D"/>
    <w:rsid w:val="00BD6D9E"/>
    <w:rsid w:val="00BE11A9"/>
    <w:rsid w:val="00C945EE"/>
    <w:rsid w:val="00CB7EC5"/>
    <w:rsid w:val="00D25F07"/>
    <w:rsid w:val="00D46F40"/>
    <w:rsid w:val="00D70FC5"/>
    <w:rsid w:val="00DB525C"/>
    <w:rsid w:val="00DE147D"/>
    <w:rsid w:val="00E07082"/>
    <w:rsid w:val="00E26D4D"/>
    <w:rsid w:val="00E5005F"/>
    <w:rsid w:val="00E50B8B"/>
    <w:rsid w:val="00EA3EA1"/>
    <w:rsid w:val="00EA49E4"/>
    <w:rsid w:val="00F065BF"/>
    <w:rsid w:val="00F15567"/>
    <w:rsid w:val="00F1662B"/>
    <w:rsid w:val="00F17BBD"/>
    <w:rsid w:val="00F32D91"/>
    <w:rsid w:val="00F47716"/>
    <w:rsid w:val="00F47AB3"/>
    <w:rsid w:val="00F54883"/>
    <w:rsid w:val="00F65B1A"/>
    <w:rsid w:val="00F718E5"/>
    <w:rsid w:val="00F9050C"/>
    <w:rsid w:val="00F91281"/>
    <w:rsid w:val="00FA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133F"/>
    <w:pPr>
      <w:keepNext/>
      <w:keepLines/>
      <w:suppressAutoHyphens/>
      <w:spacing w:before="200"/>
      <w:outlineLvl w:val="2"/>
    </w:pPr>
    <w:rPr>
      <w:rFonts w:ascii="Cambria" w:hAnsi="Cambria" w:cs="Cambria"/>
      <w:b/>
      <w:bCs/>
      <w:color w:val="4F81BD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8133F"/>
    <w:rPr>
      <w:rFonts w:ascii="Cambria" w:hAnsi="Cambria" w:cs="Cambria"/>
      <w:b/>
      <w:bCs/>
      <w:color w:val="4F81BD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2E7D04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7A5A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99"/>
    <w:rsid w:val="007A5A7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BE11A9"/>
    <w:rPr>
      <w:rFonts w:ascii="Calibri" w:hAnsi="Calibri" w:cs="Calibri"/>
      <w:sz w:val="38"/>
      <w:szCs w:val="38"/>
    </w:rPr>
  </w:style>
  <w:style w:type="character" w:customStyle="1" w:styleId="FontStyle12">
    <w:name w:val="Font Style12"/>
    <w:basedOn w:val="a0"/>
    <w:uiPriority w:val="99"/>
    <w:rsid w:val="00BE11A9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BE11A9"/>
    <w:pPr>
      <w:suppressAutoHyphens/>
      <w:ind w:left="720"/>
    </w:pPr>
    <w:rPr>
      <w:sz w:val="28"/>
      <w:szCs w:val="28"/>
      <w:lang w:eastAsia="ar-SA"/>
    </w:rPr>
  </w:style>
  <w:style w:type="paragraph" w:customStyle="1" w:styleId="Style10">
    <w:name w:val="Style10"/>
    <w:basedOn w:val="a"/>
    <w:uiPriority w:val="99"/>
    <w:rsid w:val="00B46A29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32">
    <w:name w:val="Font Style32"/>
    <w:basedOn w:val="a0"/>
    <w:uiPriority w:val="99"/>
    <w:rsid w:val="008153A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153A0"/>
    <w:pPr>
      <w:widowControl w:val="0"/>
      <w:autoSpaceDE w:val="0"/>
      <w:autoSpaceDN w:val="0"/>
      <w:adjustRightInd w:val="0"/>
      <w:jc w:val="both"/>
    </w:pPr>
  </w:style>
  <w:style w:type="paragraph" w:customStyle="1" w:styleId="ListParagraph1">
    <w:name w:val="List Paragraph1"/>
    <w:basedOn w:val="a"/>
    <w:uiPriority w:val="99"/>
    <w:rsid w:val="006F094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PlusTitle">
    <w:name w:val="ConsPlusTitle"/>
    <w:uiPriority w:val="99"/>
    <w:rsid w:val="006F09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Hyperlink"/>
    <w:basedOn w:val="a0"/>
    <w:uiPriority w:val="99"/>
    <w:rsid w:val="006F0943"/>
    <w:rPr>
      <w:color w:val="0000FF"/>
      <w:u w:val="single"/>
    </w:rPr>
  </w:style>
  <w:style w:type="paragraph" w:customStyle="1" w:styleId="Default">
    <w:name w:val="Default"/>
    <w:uiPriority w:val="99"/>
    <w:rsid w:val="006F09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976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97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556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periment-opk.pravolimp.ru/assets/attaches/63/original/_._._12_..jpg?1269006611" TargetMode="External"/><Relationship Id="rId18" Type="http://schemas.openxmlformats.org/officeDocument/2006/relationships/hyperlink" Target="http://experiment-opk.pravolimp.ru/assets/attaches/28/original/_.mp3?1267540119" TargetMode="External"/><Relationship Id="rId26" Type="http://schemas.openxmlformats.org/officeDocument/2006/relationships/hyperlink" Target="http://experiment-opk.pravolimp.ru/assets/attaches/34/original/_.mp3?1267540256" TargetMode="External"/><Relationship Id="rId39" Type="http://schemas.openxmlformats.org/officeDocument/2006/relationships/hyperlink" Target="http://experiment-opk.pravolimp.ru/assets/attaches/107/original/_.doc?1267629203" TargetMode="External"/><Relationship Id="rId21" Type="http://schemas.openxmlformats.org/officeDocument/2006/relationships/hyperlink" Target="http://experiment-opk.pravolimp.ru/assets/attaches/31/original/_.mp3?1267540186" TargetMode="External"/><Relationship Id="rId34" Type="http://schemas.openxmlformats.org/officeDocument/2006/relationships/hyperlink" Target="http://experiment-opk.pravolimp.ru/assets/attaches/42/original/_._._._.mp3?1267541249" TargetMode="External"/><Relationship Id="rId42" Type="http://schemas.openxmlformats.org/officeDocument/2006/relationships/hyperlink" Target="http://experiment-opk.pravolimp.ru/assets/attaches/379/original/vsk_56_about_icon.avi?1269505968" TargetMode="External"/><Relationship Id="rId47" Type="http://schemas.openxmlformats.org/officeDocument/2006/relationships/hyperlink" Target="http://zakonbozhiy.ru" TargetMode="External"/><Relationship Id="rId50" Type="http://schemas.openxmlformats.org/officeDocument/2006/relationships/hyperlink" Target="http://experiment-opk.pravolimp.ru/assets/attaches/159/original/_._.jpg?1267633018" TargetMode="External"/><Relationship Id="rId55" Type="http://schemas.openxmlformats.org/officeDocument/2006/relationships/hyperlink" Target="http://experiment-opk.pravolimp.ru/assets/attaches/173/original/uspenskij_sobor.jpg?1269512212" TargetMode="External"/><Relationship Id="rId63" Type="http://schemas.openxmlformats.org/officeDocument/2006/relationships/hyperlink" Target="http://experiment-opk.pravolimp.ru/assets/attaches/145/original/piter-breigel-st_vavilonskaja_bashnja.jpg?1269513278" TargetMode="External"/><Relationship Id="rId68" Type="http://schemas.openxmlformats.org/officeDocument/2006/relationships/hyperlink" Target="http://lib.pstgu.ru/icons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experiment-opk.pravolimp.ru/assets/attaches/38/original/_.mp3?1267540376" TargetMode="External"/><Relationship Id="rId71" Type="http://schemas.openxmlformats.org/officeDocument/2006/relationships/hyperlink" Target="http://azbyka.ru/tserk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eriment-opk.pravolimp.ru/assets/attaches/26/original/_-_._.mp3?1267540056" TargetMode="External"/><Relationship Id="rId29" Type="http://schemas.openxmlformats.org/officeDocument/2006/relationships/hyperlink" Target="http://experiment-opk.pravolimp.ru/assets/attaches/40/original/_._._-_.mp3?1267540581" TargetMode="External"/><Relationship Id="rId11" Type="http://schemas.openxmlformats.org/officeDocument/2006/relationships/hyperlink" Target="http://experiment-opk.pravolimp.ru/assets/attaches/24/original/_._.mp3?1267539236" TargetMode="External"/><Relationship Id="rId24" Type="http://schemas.openxmlformats.org/officeDocument/2006/relationships/hyperlink" Target="http://experiment-opk.pravolimp.ru/assets/attaches/32/original/_.mp3?1267540233" TargetMode="External"/><Relationship Id="rId32" Type="http://schemas.openxmlformats.org/officeDocument/2006/relationships/hyperlink" Target="http://experiment-opk.pravolimp.ru/assets/attaches/95/original/_.doc?1267627715" TargetMode="External"/><Relationship Id="rId37" Type="http://schemas.openxmlformats.org/officeDocument/2006/relationships/hyperlink" Target="http://experiment-opk.pravolimp.ru/assets/attaches/45/original/_._-_._-_.mp3?1267541365" TargetMode="External"/><Relationship Id="rId40" Type="http://schemas.openxmlformats.org/officeDocument/2006/relationships/hyperlink" Target="http://experiment-opk.pravolimp.ru/assets/attaches/377/original/vsk_53_ustrojstvo_hrama_3.avi?1269504506" TargetMode="External"/><Relationship Id="rId45" Type="http://schemas.openxmlformats.org/officeDocument/2006/relationships/hyperlink" Target="http://lib.pstgu.ru/icons/" TargetMode="External"/><Relationship Id="rId53" Type="http://schemas.openxmlformats.org/officeDocument/2006/relationships/hyperlink" Target="http://experiment-opk.pravolimp.ru/assets/attaches/360/original/Leonardo_da_Vinci_The_Last_Supper.jpg?1269340782" TargetMode="External"/><Relationship Id="rId58" Type="http://schemas.openxmlformats.org/officeDocument/2006/relationships/hyperlink" Target="http://experiment-opk.pravolimp.ru/assets/attaches/132/original/_._._XII_..jpg?1267631004" TargetMode="External"/><Relationship Id="rId66" Type="http://schemas.openxmlformats.org/officeDocument/2006/relationships/hyperlink" Target="http://zakonbozhiy.ru" TargetMode="External"/><Relationship Id="rId74" Type="http://schemas.openxmlformats.org/officeDocument/2006/relationships/hyperlink" Target="http://zakonbozhiy.ru" TargetMode="External"/><Relationship Id="rId5" Type="http://schemas.openxmlformats.org/officeDocument/2006/relationships/hyperlink" Target="http://experiment-opk.pravolimp.ru/assets/attaches/36/original/Hallelujah_._._._.mp3?1267540324" TargetMode="External"/><Relationship Id="rId15" Type="http://schemas.openxmlformats.org/officeDocument/2006/relationships/hyperlink" Target="http://experiment-opk.pravolimp.ru/assets/attaches/25/original/_.mp3?1267540036" TargetMode="External"/><Relationship Id="rId23" Type="http://schemas.openxmlformats.org/officeDocument/2006/relationships/hyperlink" Target="http://experiment-opk.pravolimp.ru/assets/attaches/382/original/vsk_195_voscresenie.avi?1269508017" TargetMode="External"/><Relationship Id="rId28" Type="http://schemas.openxmlformats.org/officeDocument/2006/relationships/hyperlink" Target="http://experiment-opk.pravolimp.ru/assets/attaches/77/original/_._14_..jpg?1269254371" TargetMode="External"/><Relationship Id="rId36" Type="http://schemas.openxmlformats.org/officeDocument/2006/relationships/hyperlink" Target="http://experiment-opk.pravolimp.ru/assets/attaches/44/original/_.mp3?1267541342" TargetMode="External"/><Relationship Id="rId49" Type="http://schemas.openxmlformats.org/officeDocument/2006/relationships/hyperlink" Target="http://experiment-opk.pravolimp.ru/assets/attaches/158/original/vladimirskaja.jpg?1269339355" TargetMode="External"/><Relationship Id="rId57" Type="http://schemas.openxmlformats.org/officeDocument/2006/relationships/hyperlink" Target="http://experiment-opk.pravolimp.ru/assets/attaches/129/original/_._._._XVII-XVIII_..jpg?1267630960" TargetMode="External"/><Relationship Id="rId61" Type="http://schemas.openxmlformats.org/officeDocument/2006/relationships/hyperlink" Target="http://experiment-opk.pravolimp.ru/assets/attaches/218/original/SPb1_09.jpg?1267775169" TargetMode="External"/><Relationship Id="rId10" Type="http://schemas.openxmlformats.org/officeDocument/2006/relationships/hyperlink" Target="http://experiment-opk.pravolimp.ru/assets/attaches/23/original/_._-_.mp3?1267539209" TargetMode="External"/><Relationship Id="rId19" Type="http://schemas.openxmlformats.org/officeDocument/2006/relationships/hyperlink" Target="http://experiment-opk.pravolimp.ru/assets/attaches/29/original/_._.mp3?1267540149" TargetMode="External"/><Relationship Id="rId31" Type="http://schemas.openxmlformats.org/officeDocument/2006/relationships/hyperlink" Target="http://experiment-opk.pravolimp.ru/assets/attaches/86/original/_.doc?1267611455" TargetMode="External"/><Relationship Id="rId44" Type="http://schemas.openxmlformats.org/officeDocument/2006/relationships/hyperlink" Target="http://experiment-opk.pravolimp.ru/assets/attaches/121/original/_.doc?1267630705" TargetMode="External"/><Relationship Id="rId52" Type="http://schemas.openxmlformats.org/officeDocument/2006/relationships/hyperlink" Target="http://experiment-opk.pravolimp.ru/assets/attaches/165/original/strashnij_sud_icon_12.jpg?1269340339" TargetMode="External"/><Relationship Id="rId60" Type="http://schemas.openxmlformats.org/officeDocument/2006/relationships/hyperlink" Target="http://experiment-opk.pravolimp.ru/assets/attaches/136/original/_._._XII_..jpg?1267631691" TargetMode="External"/><Relationship Id="rId65" Type="http://schemas.openxmlformats.org/officeDocument/2006/relationships/hyperlink" Target="http://pravolimp.ru" TargetMode="External"/><Relationship Id="rId73" Type="http://schemas.openxmlformats.org/officeDocument/2006/relationships/hyperlink" Target="http://pravoli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opk.pravolimp.ru/assets/attaches/233/original/_._._4.doc?1268137131" TargetMode="External"/><Relationship Id="rId14" Type="http://schemas.openxmlformats.org/officeDocument/2006/relationships/hyperlink" Target="http://experiment-opk.pravolimp.ru/assets/attaches/64/original/_._._14_..jpg?1267565772" TargetMode="External"/><Relationship Id="rId22" Type="http://schemas.openxmlformats.org/officeDocument/2006/relationships/hyperlink" Target="http://experiment-opk.pravolimp.ru/assets/attaches/375/original/vsk_80_pasha_obichai.avi?1269502166" TargetMode="External"/><Relationship Id="rId27" Type="http://schemas.openxmlformats.org/officeDocument/2006/relationships/hyperlink" Target="http://experiment-opk.pravolimp.ru/assets/attaches/76/original/_._._XIX_..jpg?1269254221" TargetMode="External"/><Relationship Id="rId30" Type="http://schemas.openxmlformats.org/officeDocument/2006/relationships/hyperlink" Target="http://experiment-opk.pravolimp.ru/assets/attaches/41/original/_._._.mp3?1267540598" TargetMode="External"/><Relationship Id="rId35" Type="http://schemas.openxmlformats.org/officeDocument/2006/relationships/hyperlink" Target="http://experiment-opk.pravolimp.ru/assets/attaches/43/original/_._._.mp3?1267541280" TargetMode="External"/><Relationship Id="rId43" Type="http://schemas.openxmlformats.org/officeDocument/2006/relationships/hyperlink" Target="http://experiment-opk.pravolimp.ru/assets/attaches/119/original/_.doc?1267630687" TargetMode="External"/><Relationship Id="rId48" Type="http://schemas.openxmlformats.org/officeDocument/2006/relationships/hyperlink" Target="http://azbyka.ru/tserkov/" TargetMode="External"/><Relationship Id="rId56" Type="http://schemas.openxmlformats.org/officeDocument/2006/relationships/hyperlink" Target="http://experiment-opk.pravolimp.ru/assets/attaches/171/original/kolokolnja.jpg?1269511896" TargetMode="External"/><Relationship Id="rId64" Type="http://schemas.openxmlformats.org/officeDocument/2006/relationships/hyperlink" Target="http://lib.pstgu.ru/icons/" TargetMode="External"/><Relationship Id="rId69" Type="http://schemas.openxmlformats.org/officeDocument/2006/relationships/hyperlink" Target="http://pravolimp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experiment-opk.pravolimp.ru/assets/attaches/39/original/_._._._.mp3?1267540399" TargetMode="External"/><Relationship Id="rId51" Type="http://schemas.openxmlformats.org/officeDocument/2006/relationships/hyperlink" Target="http://experiment-opk.pravolimp.ru/assets/attaches/165/original/strashnij_sud_icon_12.jpg?1269340339" TargetMode="External"/><Relationship Id="rId72" Type="http://schemas.openxmlformats.org/officeDocument/2006/relationships/hyperlink" Target="http://lib.pstgu.ru/ic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xperiment-opk.pravolimp.ru/assets/attaches/61/original/_._._12_..jpg?1269006100" TargetMode="External"/><Relationship Id="rId17" Type="http://schemas.openxmlformats.org/officeDocument/2006/relationships/hyperlink" Target="http://experiment-opk.pravolimp.ru/assets/attaches/27/original/_.mp3?1267540075" TargetMode="External"/><Relationship Id="rId25" Type="http://schemas.openxmlformats.org/officeDocument/2006/relationships/hyperlink" Target="http://experiment-opk.pravolimp.ru/assets/attaches/33/original/_._._.mp3?1267540248" TargetMode="External"/><Relationship Id="rId33" Type="http://schemas.openxmlformats.org/officeDocument/2006/relationships/hyperlink" Target="http://experiment-opk.pravolimp.ru/assets/attaches/286/original/_.doc?1268217655" TargetMode="External"/><Relationship Id="rId38" Type="http://schemas.openxmlformats.org/officeDocument/2006/relationships/hyperlink" Target="http://experiment-opk.pravolimp.ru/assets/attaches/108/original/_____XIV__.jpg?1269327451" TargetMode="External"/><Relationship Id="rId46" Type="http://schemas.openxmlformats.org/officeDocument/2006/relationships/hyperlink" Target="http://pravolimp.ru" TargetMode="External"/><Relationship Id="rId59" Type="http://schemas.openxmlformats.org/officeDocument/2006/relationships/hyperlink" Target="http://experiment-opk.pravolimp.ru/assets/attaches/138/original/p-fedorov_svatovstvo_majora.jpg?1269512905" TargetMode="External"/><Relationship Id="rId67" Type="http://schemas.openxmlformats.org/officeDocument/2006/relationships/hyperlink" Target="http://azbyka.ru/tserkov/" TargetMode="External"/><Relationship Id="rId20" Type="http://schemas.openxmlformats.org/officeDocument/2006/relationships/hyperlink" Target="http://experiment-opk.pravolimp.ru/assets/attaches/30/original/_.mp3?1267540165" TargetMode="External"/><Relationship Id="rId41" Type="http://schemas.openxmlformats.org/officeDocument/2006/relationships/hyperlink" Target="http://experiment-opk.pravolimp.ru/assets/attaches/378/original/vsk_54_ustrojstvo_hrama_4.avi?1269505285" TargetMode="External"/><Relationship Id="rId54" Type="http://schemas.openxmlformats.org/officeDocument/2006/relationships/hyperlink" Target="http://experiment-opk.pravolimp.ru/assets/attaches/217/original/sdfg.jpg?1267774803" TargetMode="External"/><Relationship Id="rId62" Type="http://schemas.openxmlformats.org/officeDocument/2006/relationships/hyperlink" Target="http://experiment-opk.pravolimp.ru/assets/attaches/219/original/SPb1_42.jpg?1267775304" TargetMode="External"/><Relationship Id="rId70" Type="http://schemas.openxmlformats.org/officeDocument/2006/relationships/hyperlink" Target="http://zakonbozhiy.ru" TargetMode="External"/><Relationship Id="rId75" Type="http://schemas.openxmlformats.org/officeDocument/2006/relationships/hyperlink" Target="http://azbyka.ru/tserk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opk.pravolimp.ru/assets/attaches/37/original/_._._._.mp3?1267540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7</cp:revision>
  <cp:lastPrinted>2012-09-16T17:07:00Z</cp:lastPrinted>
  <dcterms:created xsi:type="dcterms:W3CDTF">2012-09-09T12:53:00Z</dcterms:created>
  <dcterms:modified xsi:type="dcterms:W3CDTF">2012-12-17T16:13:00Z</dcterms:modified>
</cp:coreProperties>
</file>