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margin" w:tblpY="1156"/>
        <w:tblW w:w="4832" w:type="pct"/>
        <w:tblBorders>
          <w:left w:val="single" w:sz="18" w:space="0" w:color="4F81BD" w:themeColor="accent1"/>
        </w:tblBorders>
        <w:tblLook w:val="04A0"/>
      </w:tblPr>
      <w:tblGrid>
        <w:gridCol w:w="9263"/>
      </w:tblGrid>
      <w:tr w:rsidR="00C16CB9" w:rsidRPr="005B4BAB" w:rsidTr="00BC6BE8">
        <w:trPr>
          <w:trHeight w:val="357"/>
        </w:trPr>
        <w:tc>
          <w:tcPr>
            <w:tcW w:w="9263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C16CB9" w:rsidRPr="005B4BAB" w:rsidRDefault="00301F20" w:rsidP="00C16CB9">
            <w:pPr>
              <w:pStyle w:val="a4"/>
              <w:rPr>
                <w:rFonts w:ascii="Cambria" w:eastAsiaTheme="majorEastAs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alias w:val="Организация"/>
                <w:id w:val="13406915"/>
                <w:placeholder>
                  <w:docPart w:val="B3AD8A54ED7A43319E52DEBD79689167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r w:rsidR="00C16CB9" w:rsidRPr="005B4BAB">
                  <w:rPr>
                    <w:rFonts w:ascii="Cambria" w:hAnsi="Cambria"/>
                    <w:sz w:val="24"/>
                    <w:szCs w:val="24"/>
                  </w:rPr>
                  <w:t>ПУБЛИЧНЫЙ УРОК ЛИТЕРАТУРЫ</w:t>
                </w:r>
              </w:sdtContent>
            </w:sdt>
          </w:p>
        </w:tc>
      </w:tr>
      <w:tr w:rsidR="00C16CB9" w:rsidRPr="005B4BAB" w:rsidTr="006D6CE4">
        <w:trPr>
          <w:trHeight w:val="11786"/>
        </w:trPr>
        <w:tc>
          <w:tcPr>
            <w:tcW w:w="9263" w:type="dxa"/>
          </w:tcPr>
          <w:p w:rsidR="00C16CB9" w:rsidRDefault="00C16CB9" w:rsidP="00BC6BE8">
            <w:pPr>
              <w:pStyle w:val="a4"/>
              <w:ind w:left="7"/>
              <w:rPr>
                <w:rFonts w:ascii="Cambria" w:hAnsi="Cambria"/>
                <w:b/>
                <w:sz w:val="24"/>
                <w:szCs w:val="24"/>
              </w:rPr>
            </w:pPr>
            <w:r w:rsidRPr="005B4BAB">
              <w:rPr>
                <w:rFonts w:ascii="Cambria" w:hAnsi="Cambria"/>
                <w:b/>
                <w:sz w:val="24"/>
                <w:szCs w:val="24"/>
              </w:rPr>
              <w:t>ЧТЕНИЕ КАК ЛЮБОВЬ</w:t>
            </w:r>
          </w:p>
          <w:p w:rsidR="00BC6BE8" w:rsidRPr="005B4BAB" w:rsidRDefault="00BC6BE8" w:rsidP="00BC6BE8">
            <w:pPr>
              <w:pStyle w:val="a4"/>
              <w:ind w:left="7"/>
              <w:rPr>
                <w:rFonts w:ascii="Cambria" w:hAnsi="Cambria"/>
                <w:b/>
                <w:sz w:val="24"/>
                <w:szCs w:val="24"/>
              </w:rPr>
            </w:pPr>
          </w:p>
          <w:p w:rsidR="00C16CB9" w:rsidRPr="005B4BAB" w:rsidRDefault="00C16CB9" w:rsidP="00BC6BE8">
            <w:pPr>
              <w:pStyle w:val="a4"/>
              <w:ind w:left="7"/>
              <w:rPr>
                <w:rFonts w:ascii="Cambria" w:hAnsi="Cambria"/>
                <w:b/>
                <w:sz w:val="24"/>
                <w:szCs w:val="24"/>
              </w:rPr>
            </w:pPr>
          </w:p>
          <w:p w:rsidR="00BC6BE8" w:rsidRDefault="00C16CB9" w:rsidP="00BC6BE8">
            <w:pPr>
              <w:spacing w:after="0" w:line="360" w:lineRule="auto"/>
              <w:ind w:left="7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B4BAB">
              <w:rPr>
                <w:rFonts w:ascii="Cambria" w:eastAsia="Times New Roman" w:hAnsi="Cambria" w:cs="Times New Roman"/>
                <w:b/>
                <w:sz w:val="24"/>
                <w:szCs w:val="24"/>
              </w:rPr>
              <w:t>Замысел урока</w:t>
            </w:r>
            <w:r w:rsidRPr="005B4BAB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</w:p>
          <w:p w:rsidR="00BC6BE8" w:rsidRDefault="00BC6BE8" w:rsidP="00BC6BE8">
            <w:pPr>
              <w:spacing w:after="0" w:line="360" w:lineRule="auto"/>
              <w:ind w:left="7" w:firstLine="56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С каких только трибун не звучат в последние годы сетования по поводу того, что в сегодняшней России все труднее и труднее сохранять наиважнейшую культурную традицию – привычку к чтению.  Социологи отслеживают </w:t>
            </w:r>
            <w:proofErr w:type="gramStart"/>
            <w:r>
              <w:rPr>
                <w:rFonts w:ascii="Cambria" w:hAnsi="Cambria"/>
              </w:rPr>
              <w:t>неумолимую</w:t>
            </w:r>
            <w:proofErr w:type="gramEnd"/>
            <w:r>
              <w:rPr>
                <w:rFonts w:ascii="Cambria" w:hAnsi="Cambria"/>
              </w:rPr>
              <w:t xml:space="preserve"> </w:t>
            </w:r>
          </w:p>
          <w:p w:rsidR="00BC6BE8" w:rsidRDefault="00BC6BE8" w:rsidP="00BC6BE8">
            <w:pPr>
              <w:spacing w:after="0" w:line="360" w:lineRule="auto"/>
              <w:ind w:left="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(и неутешительную) статистику, журналисты обличают власть, проводящую разрушительную государственную политику, учителя-словесники в отчаянии заламывают руки.</w:t>
            </w:r>
          </w:p>
          <w:p w:rsidR="00BC6BE8" w:rsidRDefault="00BC6BE8" w:rsidP="00BC6BE8">
            <w:pPr>
              <w:spacing w:after="0" w:line="360" w:lineRule="auto"/>
              <w:ind w:left="7" w:firstLine="56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Я устала мириться с этим плачевным положением дел, и решила попытаться что-то изменить здесь и сейчас: хотя бы для своих учеников и их родителей. Чтобы они поняли, насколько необходимым, приоритетным для формирования личности мыслящего человека является чтение книг.</w:t>
            </w:r>
          </w:p>
          <w:p w:rsidR="00C16CB9" w:rsidRPr="005B4BAB" w:rsidRDefault="00C16CB9" w:rsidP="00BC6BE8">
            <w:pPr>
              <w:pStyle w:val="a4"/>
              <w:spacing w:line="360" w:lineRule="auto"/>
              <w:ind w:left="7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5B4BAB" w:rsidRPr="005B4BAB" w:rsidRDefault="005B4BAB" w:rsidP="00BC6BE8">
            <w:pPr>
              <w:pStyle w:val="a4"/>
              <w:spacing w:line="360" w:lineRule="auto"/>
              <w:ind w:left="7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5B4BAB">
              <w:rPr>
                <w:rFonts w:ascii="Cambria" w:eastAsia="Times New Roman" w:hAnsi="Cambria" w:cs="Times New Roman"/>
                <w:b/>
                <w:sz w:val="24"/>
                <w:szCs w:val="24"/>
              </w:rPr>
              <w:t>Цели урока:</w:t>
            </w:r>
          </w:p>
          <w:p w:rsidR="005B4BAB" w:rsidRPr="00BC6BE8" w:rsidRDefault="006D6CE4" w:rsidP="00BC6BE8">
            <w:pPr>
              <w:pStyle w:val="a3"/>
              <w:numPr>
                <w:ilvl w:val="0"/>
                <w:numId w:val="7"/>
              </w:numPr>
              <w:spacing w:after="0"/>
              <w:rPr>
                <w:rFonts w:ascii="Cambria" w:hAnsi="Cambria"/>
              </w:rPr>
            </w:pPr>
            <w:r w:rsidRPr="00BC6BE8">
              <w:rPr>
                <w:rFonts w:ascii="Cambria" w:hAnsi="Cambria"/>
                <w:sz w:val="24"/>
                <w:szCs w:val="24"/>
              </w:rPr>
              <w:t>сформировать</w:t>
            </w:r>
            <w:r w:rsidR="005B4BAB" w:rsidRPr="00BC6BE8">
              <w:rPr>
                <w:rFonts w:ascii="Cambria" w:eastAsia="Calibri" w:hAnsi="Cambria" w:cs="Times New Roman"/>
                <w:sz w:val="24"/>
                <w:szCs w:val="24"/>
              </w:rPr>
              <w:t xml:space="preserve"> стремление </w:t>
            </w:r>
            <w:r w:rsidR="005B4BAB" w:rsidRPr="00BC6BE8">
              <w:rPr>
                <w:rFonts w:ascii="Cambria" w:hAnsi="Cambria"/>
              </w:rPr>
              <w:t>к чтению не по принуждению, а по необходимому желанию</w:t>
            </w:r>
          </w:p>
          <w:p w:rsidR="005B4BAB" w:rsidRDefault="005B4BAB" w:rsidP="00BC6BE8">
            <w:pPr>
              <w:pStyle w:val="a3"/>
              <w:spacing w:after="0"/>
              <w:ind w:left="7"/>
              <w:rPr>
                <w:rFonts w:ascii="Cambria" w:hAnsi="Cambria"/>
                <w:sz w:val="24"/>
                <w:szCs w:val="24"/>
              </w:rPr>
            </w:pPr>
          </w:p>
          <w:p w:rsidR="005B4BAB" w:rsidRPr="005B4BAB" w:rsidRDefault="005B4BAB" w:rsidP="00BC6BE8">
            <w:pPr>
              <w:pStyle w:val="a3"/>
              <w:numPr>
                <w:ilvl w:val="0"/>
                <w:numId w:val="7"/>
              </w:numPr>
              <w:spacing w:after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B4BAB">
              <w:rPr>
                <w:rFonts w:ascii="Cambria" w:eastAsia="Calibri" w:hAnsi="Cambria" w:cs="Times New Roman"/>
                <w:sz w:val="24"/>
                <w:szCs w:val="24"/>
              </w:rPr>
              <w:t xml:space="preserve">привлечь внимание учащихся, педагогов, общественности к проблеме </w:t>
            </w:r>
            <w:r>
              <w:rPr>
                <w:rFonts w:ascii="Cambria" w:hAnsi="Cambria"/>
                <w:sz w:val="24"/>
                <w:szCs w:val="24"/>
              </w:rPr>
              <w:t>семейного чтения</w:t>
            </w:r>
          </w:p>
          <w:p w:rsidR="005B4BAB" w:rsidRPr="005B4BAB" w:rsidRDefault="005B4BAB" w:rsidP="00BC6BE8">
            <w:pPr>
              <w:pStyle w:val="a4"/>
              <w:spacing w:line="360" w:lineRule="auto"/>
              <w:ind w:left="7" w:right="-599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5B4BAB" w:rsidRPr="005B4BAB" w:rsidRDefault="005B4BAB" w:rsidP="00BC6BE8">
            <w:pPr>
              <w:pStyle w:val="a4"/>
              <w:spacing w:line="360" w:lineRule="auto"/>
              <w:ind w:left="7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5B4BAB">
              <w:rPr>
                <w:rFonts w:ascii="Cambria" w:eastAsia="Times New Roman" w:hAnsi="Cambria" w:cs="Times New Roman"/>
                <w:b/>
                <w:sz w:val="24"/>
                <w:szCs w:val="24"/>
              </w:rPr>
              <w:t>Аудитория:</w:t>
            </w:r>
          </w:p>
          <w:p w:rsidR="005B4BAB" w:rsidRPr="005B4BAB" w:rsidRDefault="005B4BAB" w:rsidP="00BC6BE8">
            <w:pPr>
              <w:pStyle w:val="a4"/>
              <w:spacing w:line="360" w:lineRule="auto"/>
              <w:ind w:left="7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B4BAB">
              <w:rPr>
                <w:rFonts w:ascii="Cambria" w:eastAsia="Times New Roman" w:hAnsi="Cambria" w:cs="Times New Roman"/>
                <w:sz w:val="24"/>
                <w:szCs w:val="24"/>
              </w:rPr>
              <w:t>учащиеся</w:t>
            </w:r>
            <w:r w:rsidRPr="005B4BAB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5B4BAB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5B4BAB">
              <w:rPr>
                <w:rFonts w:ascii="Cambria" w:hAnsi="Cambria"/>
                <w:sz w:val="24"/>
                <w:szCs w:val="24"/>
              </w:rPr>
              <w:t>6</w:t>
            </w:r>
            <w:r w:rsidRPr="005B4BAB">
              <w:rPr>
                <w:rFonts w:ascii="Cambria" w:eastAsia="Times New Roman" w:hAnsi="Cambria" w:cs="Times New Roman"/>
                <w:sz w:val="24"/>
                <w:szCs w:val="24"/>
              </w:rPr>
              <w:t>, 8,</w:t>
            </w:r>
            <w:r w:rsidRPr="005B4BAB">
              <w:rPr>
                <w:rFonts w:ascii="Cambria" w:hAnsi="Cambria"/>
                <w:sz w:val="24"/>
                <w:szCs w:val="24"/>
              </w:rPr>
              <w:t xml:space="preserve"> 9, 10</w:t>
            </w:r>
            <w:r w:rsidRPr="005B4BAB">
              <w:rPr>
                <w:rFonts w:ascii="Cambria" w:eastAsia="Times New Roman" w:hAnsi="Cambria" w:cs="Times New Roman"/>
                <w:sz w:val="24"/>
                <w:szCs w:val="24"/>
              </w:rPr>
              <w:t xml:space="preserve">  классов, их родители, учителя разных школ, представители общественности</w:t>
            </w:r>
          </w:p>
          <w:p w:rsidR="005B4BAB" w:rsidRPr="005B4BAB" w:rsidRDefault="005B4BAB" w:rsidP="00BC6BE8">
            <w:pPr>
              <w:pStyle w:val="a4"/>
              <w:spacing w:line="360" w:lineRule="auto"/>
              <w:ind w:left="7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5B4BAB" w:rsidRPr="005B4BAB" w:rsidRDefault="005B4BAB" w:rsidP="00BC6BE8">
            <w:pPr>
              <w:pStyle w:val="a4"/>
              <w:spacing w:line="360" w:lineRule="auto"/>
              <w:ind w:left="7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B4BAB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Форма: </w:t>
            </w:r>
            <w:r w:rsidRPr="005B4BAB">
              <w:rPr>
                <w:rFonts w:ascii="Cambria" w:eastAsia="Times New Roman" w:hAnsi="Cambria" w:cs="Times New Roman"/>
                <w:sz w:val="24"/>
                <w:szCs w:val="24"/>
              </w:rPr>
              <w:t>публичный  урок-</w:t>
            </w:r>
            <w:r w:rsidRPr="005B4BAB">
              <w:rPr>
                <w:rFonts w:ascii="Cambria" w:hAnsi="Cambria"/>
                <w:sz w:val="24"/>
                <w:szCs w:val="24"/>
              </w:rPr>
              <w:t>размышление</w:t>
            </w:r>
          </w:p>
          <w:p w:rsidR="005B4BAB" w:rsidRPr="005B4BAB" w:rsidRDefault="005B4BAB" w:rsidP="00BC6BE8">
            <w:pPr>
              <w:pStyle w:val="a4"/>
              <w:spacing w:line="360" w:lineRule="auto"/>
              <w:ind w:left="7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C16CB9" w:rsidRPr="005B4BAB" w:rsidRDefault="005B4BAB" w:rsidP="00BC6BE8">
            <w:pPr>
              <w:pStyle w:val="a4"/>
              <w:ind w:left="7"/>
              <w:rPr>
                <w:rFonts w:ascii="Cambria" w:eastAsiaTheme="majorEastAsia" w:hAnsi="Cambria"/>
                <w:sz w:val="24"/>
                <w:szCs w:val="24"/>
              </w:rPr>
            </w:pPr>
            <w:r w:rsidRPr="005B4BAB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Оборудование: </w:t>
            </w:r>
            <w:r w:rsidRPr="005B4BAB">
              <w:rPr>
                <w:rFonts w:ascii="Cambria" w:eastAsia="Times New Roman" w:hAnsi="Cambria" w:cs="Times New Roman"/>
                <w:sz w:val="24"/>
                <w:szCs w:val="24"/>
              </w:rPr>
              <w:t xml:space="preserve">ноутбук, </w:t>
            </w:r>
            <w:proofErr w:type="spellStart"/>
            <w:r w:rsidRPr="005B4BAB">
              <w:rPr>
                <w:rFonts w:ascii="Cambria" w:eastAsia="Times New Roman" w:hAnsi="Cambria" w:cs="Times New Roman"/>
                <w:sz w:val="24"/>
                <w:szCs w:val="24"/>
              </w:rPr>
              <w:t>мультимедиапроектор</w:t>
            </w:r>
            <w:proofErr w:type="spellEnd"/>
            <w:r w:rsidRPr="005B4BAB">
              <w:rPr>
                <w:rFonts w:ascii="Cambria" w:eastAsia="Times New Roman" w:hAnsi="Cambria" w:cs="Times New Roman"/>
                <w:sz w:val="24"/>
                <w:szCs w:val="24"/>
              </w:rPr>
              <w:t>, экран, раздаточный материал</w:t>
            </w:r>
          </w:p>
        </w:tc>
      </w:tr>
    </w:tbl>
    <w:sdt>
      <w:sdtPr>
        <w:rPr>
          <w:rFonts w:ascii="Cambria" w:eastAsia="Times New Roman" w:hAnsi="Cambria" w:cs="Times New Roman"/>
          <w:sz w:val="24"/>
          <w:szCs w:val="24"/>
          <w:lang w:eastAsia="ru-RU"/>
        </w:rPr>
        <w:id w:val="15094367"/>
        <w:docPartObj>
          <w:docPartGallery w:val="Cover Pages"/>
          <w:docPartUnique/>
        </w:docPartObj>
      </w:sdtPr>
      <w:sdtContent>
        <w:p w:rsidR="00C16CB9" w:rsidRDefault="00C16CB9">
          <w:pPr>
            <w:rPr>
              <w:rFonts w:ascii="Cambria" w:eastAsia="Times New Roman" w:hAnsi="Cambria" w:cs="Times New Roman"/>
              <w:sz w:val="24"/>
              <w:szCs w:val="24"/>
              <w:lang w:eastAsia="ru-RU"/>
            </w:rPr>
          </w:pPr>
          <w:r>
            <w:rPr>
              <w:rFonts w:ascii="Cambria" w:eastAsia="Times New Roman" w:hAnsi="Cambria" w:cs="Times New Roman"/>
              <w:sz w:val="24"/>
              <w:szCs w:val="24"/>
              <w:lang w:eastAsia="ru-RU"/>
            </w:rPr>
            <w:br w:type="page"/>
          </w:r>
        </w:p>
      </w:sdtContent>
    </w:sdt>
    <w:p w:rsidR="00BC6BE8" w:rsidRDefault="00BC6BE8" w:rsidP="00BC6BE8">
      <w:pPr>
        <w:spacing w:after="0"/>
        <w:ind w:left="-567" w:firstLine="567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Ход урока</w:t>
      </w:r>
    </w:p>
    <w:p w:rsidR="00BC6BE8" w:rsidRPr="00BC6BE8" w:rsidRDefault="00BC6BE8" w:rsidP="00BC6BE8">
      <w:pPr>
        <w:spacing w:after="0"/>
        <w:ind w:left="-567" w:firstLine="567"/>
        <w:jc w:val="center"/>
        <w:rPr>
          <w:rFonts w:ascii="Cambria" w:hAnsi="Cambria"/>
          <w:b/>
          <w:sz w:val="24"/>
          <w:szCs w:val="24"/>
        </w:rPr>
      </w:pPr>
    </w:p>
    <w:p w:rsidR="009123D8" w:rsidRPr="009123D8" w:rsidRDefault="009123D8" w:rsidP="009123D8">
      <w:pPr>
        <w:pStyle w:val="a3"/>
        <w:numPr>
          <w:ilvl w:val="0"/>
          <w:numId w:val="8"/>
        </w:numPr>
        <w:spacing w:after="0" w:line="360" w:lineRule="auto"/>
        <w:ind w:left="-567" w:firstLine="425"/>
        <w:rPr>
          <w:rFonts w:ascii="Cambria" w:hAnsi="Cambria"/>
          <w:b/>
        </w:rPr>
      </w:pPr>
      <w:r w:rsidRPr="009123D8">
        <w:rPr>
          <w:rFonts w:ascii="Cambria" w:hAnsi="Cambria"/>
          <w:b/>
        </w:rPr>
        <w:t>Слово учителя</w:t>
      </w:r>
    </w:p>
    <w:p w:rsidR="007908D8" w:rsidRPr="00BC6BE8" w:rsidRDefault="005D1B77" w:rsidP="009123D8">
      <w:pPr>
        <w:pStyle w:val="a3"/>
        <w:spacing w:after="0" w:line="360" w:lineRule="auto"/>
        <w:ind w:left="-567" w:firstLine="425"/>
        <w:jc w:val="both"/>
        <w:rPr>
          <w:rFonts w:ascii="Cambria" w:hAnsi="Cambria"/>
        </w:rPr>
      </w:pPr>
      <w:r w:rsidRPr="00BC6BE8">
        <w:rPr>
          <w:rFonts w:ascii="Cambria" w:hAnsi="Cambria"/>
        </w:rPr>
        <w:t xml:space="preserve">Может быть, сегодняшний </w:t>
      </w:r>
      <w:r w:rsidR="007908D8" w:rsidRPr="00BC6BE8">
        <w:rPr>
          <w:rFonts w:ascii="Cambria" w:hAnsi="Cambria"/>
        </w:rPr>
        <w:t xml:space="preserve">публичный </w:t>
      </w:r>
      <w:r w:rsidRPr="00BC6BE8">
        <w:rPr>
          <w:rFonts w:ascii="Cambria" w:hAnsi="Cambria"/>
        </w:rPr>
        <w:t>урок, на котором присутствуют ребята разных возрастных групп (от 13 до 17 лет),</w:t>
      </w:r>
      <w:r w:rsidR="007908D8" w:rsidRPr="00BC6BE8">
        <w:rPr>
          <w:rFonts w:ascii="Cambria" w:hAnsi="Cambria"/>
        </w:rPr>
        <w:t xml:space="preserve"> а также учителя, родители, которых  волнует проблема чтения</w:t>
      </w:r>
      <w:r w:rsidR="00AB6E16" w:rsidRPr="00BC6BE8">
        <w:rPr>
          <w:rFonts w:ascii="Cambria" w:hAnsi="Cambria"/>
        </w:rPr>
        <w:t xml:space="preserve"> в современном обществе,</w:t>
      </w:r>
      <w:r w:rsidRPr="00BC6BE8">
        <w:rPr>
          <w:rFonts w:ascii="Cambria" w:hAnsi="Cambria"/>
        </w:rPr>
        <w:t xml:space="preserve"> станет стимулом </w:t>
      </w:r>
      <w:r w:rsidR="007908D8" w:rsidRPr="00BC6BE8">
        <w:rPr>
          <w:rFonts w:ascii="Cambria" w:hAnsi="Cambria"/>
        </w:rPr>
        <w:t>к чтению</w:t>
      </w:r>
      <w:r w:rsidR="00AB6E16" w:rsidRPr="00BC6BE8">
        <w:rPr>
          <w:rFonts w:ascii="Cambria" w:hAnsi="Cambria"/>
        </w:rPr>
        <w:t xml:space="preserve"> не по принуждению, а по необходимому желанию, по любви.</w:t>
      </w:r>
    </w:p>
    <w:p w:rsidR="00C640AA" w:rsidRDefault="00F64309" w:rsidP="009123D8">
      <w:pPr>
        <w:spacing w:after="0" w:line="360" w:lineRule="auto"/>
        <w:ind w:left="-567" w:firstLine="567"/>
        <w:jc w:val="both"/>
        <w:rPr>
          <w:rFonts w:ascii="Cambria" w:hAnsi="Cambria"/>
        </w:rPr>
      </w:pPr>
      <w:r>
        <w:rPr>
          <w:rFonts w:ascii="Cambria" w:hAnsi="Cambria"/>
        </w:rPr>
        <w:t>Наш</w:t>
      </w:r>
      <w:r w:rsidR="00AB6E16">
        <w:rPr>
          <w:rFonts w:ascii="Cambria" w:hAnsi="Cambria"/>
        </w:rPr>
        <w:t xml:space="preserve"> урок я назвала «Чтение как любовь». Нравится вам такое название? Допускаете вы мысль, что чтение может быть нашей любовью?</w:t>
      </w:r>
    </w:p>
    <w:p w:rsidR="00775E99" w:rsidRPr="009123D8" w:rsidRDefault="00EB3BA6" w:rsidP="00DB1726">
      <w:pPr>
        <w:ind w:left="-567" w:firstLine="425"/>
        <w:rPr>
          <w:b/>
          <w:u w:val="single"/>
        </w:rPr>
      </w:pPr>
      <w:r w:rsidRPr="009123D8">
        <w:rPr>
          <w:rFonts w:ascii="Cambria" w:hAnsi="Cambria"/>
          <w:b/>
          <w:u w:val="single"/>
        </w:rPr>
        <w:t>Видеоролик «Слово»</w:t>
      </w:r>
    </w:p>
    <w:p w:rsidR="00775E99" w:rsidRPr="00775E99" w:rsidRDefault="00775E99" w:rsidP="009123D8">
      <w:pPr>
        <w:spacing w:after="0" w:line="360" w:lineRule="auto"/>
        <w:ind w:left="-567" w:firstLine="567"/>
        <w:jc w:val="both"/>
        <w:rPr>
          <w:rFonts w:ascii="Cambria" w:hAnsi="Cambria"/>
        </w:rPr>
      </w:pPr>
      <w:r w:rsidRPr="00775E99">
        <w:rPr>
          <w:rFonts w:ascii="Cambria" w:hAnsi="Cambria"/>
        </w:rPr>
        <w:t>В настоящее время в сознании многих людей остается образ классической модели чтения, который включает в себя:</w:t>
      </w:r>
    </w:p>
    <w:p w:rsidR="00DE6FC4" w:rsidRDefault="00775E99" w:rsidP="009123D8">
      <w:pPr>
        <w:spacing w:after="0" w:line="360" w:lineRule="auto"/>
        <w:ind w:left="-567"/>
        <w:jc w:val="both"/>
        <w:rPr>
          <w:rFonts w:ascii="Cambria" w:hAnsi="Cambria"/>
        </w:rPr>
      </w:pPr>
      <w:r w:rsidRPr="00775E99">
        <w:rPr>
          <w:rFonts w:ascii="Cambria" w:hAnsi="Cambria"/>
        </w:rPr>
        <w:t>- «любовь к чтению», то есть, высокий уровень чтения, престиж</w:t>
      </w:r>
      <w:r w:rsidR="00DE6FC4">
        <w:rPr>
          <w:rFonts w:ascii="Cambria" w:hAnsi="Cambria"/>
        </w:rPr>
        <w:t xml:space="preserve"> в обществе человека читающего,</w:t>
      </w:r>
    </w:p>
    <w:p w:rsidR="00775E99" w:rsidRPr="00775E99" w:rsidRDefault="00DE6FC4" w:rsidP="009123D8">
      <w:pPr>
        <w:spacing w:after="0" w:line="360" w:lineRule="auto"/>
        <w:ind w:left="-567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775E99" w:rsidRPr="00775E99">
        <w:rPr>
          <w:rFonts w:ascii="Cambria" w:hAnsi="Cambria"/>
        </w:rPr>
        <w:t>обязательность регулярного чтения;</w:t>
      </w:r>
    </w:p>
    <w:p w:rsidR="00775E99" w:rsidRPr="00775E99" w:rsidRDefault="00775E99" w:rsidP="009123D8">
      <w:pPr>
        <w:spacing w:after="0" w:line="360" w:lineRule="auto"/>
        <w:ind w:left="-567"/>
        <w:jc w:val="both"/>
        <w:rPr>
          <w:rFonts w:ascii="Cambria" w:hAnsi="Cambria"/>
        </w:rPr>
      </w:pPr>
      <w:r w:rsidRPr="00775E99">
        <w:rPr>
          <w:rFonts w:ascii="Cambria" w:hAnsi="Cambria"/>
        </w:rPr>
        <w:t xml:space="preserve">- </w:t>
      </w:r>
      <w:r>
        <w:rPr>
          <w:rFonts w:ascii="Cambria" w:hAnsi="Cambria"/>
        </w:rPr>
        <w:t>п</w:t>
      </w:r>
      <w:r w:rsidRPr="00775E99">
        <w:rPr>
          <w:rFonts w:ascii="Cambria" w:hAnsi="Cambria"/>
        </w:rPr>
        <w:t>реобладание в круге чтения книг, а не журналов;</w:t>
      </w:r>
    </w:p>
    <w:p w:rsidR="00775E99" w:rsidRPr="00775E99" w:rsidRDefault="00775E99" w:rsidP="009123D8">
      <w:pPr>
        <w:spacing w:after="0" w:line="360" w:lineRule="auto"/>
        <w:ind w:left="-567"/>
        <w:jc w:val="both"/>
        <w:rPr>
          <w:rFonts w:ascii="Cambria" w:hAnsi="Cambria"/>
        </w:rPr>
      </w:pPr>
      <w:r w:rsidRPr="00775E99">
        <w:rPr>
          <w:rFonts w:ascii="Cambria" w:hAnsi="Cambria"/>
        </w:rPr>
        <w:t xml:space="preserve">- </w:t>
      </w:r>
      <w:r>
        <w:rPr>
          <w:rFonts w:ascii="Cambria" w:hAnsi="Cambria"/>
        </w:rPr>
        <w:t>н</w:t>
      </w:r>
      <w:r w:rsidRPr="00775E99">
        <w:rPr>
          <w:rFonts w:ascii="Cambria" w:hAnsi="Cambria"/>
        </w:rPr>
        <w:t>аличие домашней библиотеки;</w:t>
      </w:r>
    </w:p>
    <w:p w:rsidR="00775E99" w:rsidRPr="00775E99" w:rsidRDefault="00775E99" w:rsidP="009123D8">
      <w:pPr>
        <w:spacing w:after="0" w:line="360" w:lineRule="auto"/>
        <w:ind w:left="-567"/>
        <w:jc w:val="both"/>
        <w:rPr>
          <w:rFonts w:ascii="Cambria" w:hAnsi="Cambria"/>
        </w:rPr>
      </w:pPr>
      <w:r w:rsidRPr="00775E99">
        <w:rPr>
          <w:rFonts w:ascii="Cambria" w:hAnsi="Cambria"/>
        </w:rPr>
        <w:t xml:space="preserve">- </w:t>
      </w:r>
      <w:r>
        <w:rPr>
          <w:rFonts w:ascii="Cambria" w:hAnsi="Cambria"/>
        </w:rPr>
        <w:t>п</w:t>
      </w:r>
      <w:r w:rsidRPr="00775E99">
        <w:rPr>
          <w:rFonts w:ascii="Cambria" w:hAnsi="Cambria"/>
        </w:rPr>
        <w:t>озитивное отношение к библиотеке (частое посещение библиотеки);</w:t>
      </w:r>
    </w:p>
    <w:p w:rsidR="00775E99" w:rsidRPr="00775E99" w:rsidRDefault="00775E99" w:rsidP="009123D8">
      <w:pPr>
        <w:spacing w:after="0" w:line="360" w:lineRule="auto"/>
        <w:ind w:left="-567"/>
        <w:jc w:val="both"/>
        <w:rPr>
          <w:rFonts w:ascii="Cambria" w:hAnsi="Cambria"/>
        </w:rPr>
      </w:pPr>
      <w:r>
        <w:rPr>
          <w:rFonts w:ascii="Cambria" w:hAnsi="Cambria"/>
        </w:rPr>
        <w:t>- р</w:t>
      </w:r>
      <w:r w:rsidRPr="00775E99">
        <w:rPr>
          <w:rFonts w:ascii="Cambria" w:hAnsi="Cambria"/>
        </w:rPr>
        <w:t>азнообразный репертуар чтения, в котором представлены книги различных видов и жанров;</w:t>
      </w:r>
    </w:p>
    <w:p w:rsidR="00DB1726" w:rsidRPr="00DB1726" w:rsidRDefault="00775E99" w:rsidP="009123D8">
      <w:pPr>
        <w:spacing w:after="0" w:line="360" w:lineRule="auto"/>
        <w:ind w:left="-567"/>
        <w:jc w:val="both"/>
        <w:rPr>
          <w:rFonts w:ascii="Cambria" w:hAnsi="Cambria"/>
        </w:rPr>
      </w:pPr>
      <w:r>
        <w:rPr>
          <w:rFonts w:ascii="Cambria" w:hAnsi="Cambria"/>
        </w:rPr>
        <w:t>- с</w:t>
      </w:r>
      <w:r w:rsidRPr="00775E99">
        <w:rPr>
          <w:rFonts w:ascii="Cambria" w:hAnsi="Cambria"/>
        </w:rPr>
        <w:t>равнительно небольшая доля «</w:t>
      </w:r>
      <w:proofErr w:type="gramStart"/>
      <w:r w:rsidRPr="00775E99">
        <w:rPr>
          <w:rFonts w:ascii="Cambria" w:hAnsi="Cambria"/>
        </w:rPr>
        <w:t>чтива</w:t>
      </w:r>
      <w:proofErr w:type="gramEnd"/>
      <w:r w:rsidRPr="00775E99">
        <w:rPr>
          <w:rFonts w:ascii="Cambria" w:hAnsi="Cambria"/>
        </w:rPr>
        <w:t>» (литература низких художественных достоинств).</w:t>
      </w:r>
    </w:p>
    <w:p w:rsidR="00DB1726" w:rsidRDefault="00DB1726" w:rsidP="009123D8">
      <w:pPr>
        <w:spacing w:after="0" w:line="360" w:lineRule="auto"/>
        <w:ind w:left="-567" w:firstLine="567"/>
        <w:jc w:val="both"/>
        <w:rPr>
          <w:rFonts w:ascii="Cambria" w:hAnsi="Cambria"/>
          <w:sz w:val="24"/>
          <w:szCs w:val="24"/>
        </w:rPr>
      </w:pPr>
      <w:r w:rsidRPr="009123D8">
        <w:rPr>
          <w:rFonts w:ascii="Cambria" w:hAnsi="Cambria" w:cs="Times New Roman"/>
          <w:sz w:val="24"/>
          <w:szCs w:val="24"/>
        </w:rPr>
        <w:t>Современная Россия не стала преемницей Советского Союза по количеству читающего населения.</w:t>
      </w:r>
      <w:r w:rsidRPr="009123D8">
        <w:rPr>
          <w:rFonts w:ascii="Times New Roman" w:hAnsi="Times New Roman" w:cs="Times New Roman"/>
          <w:sz w:val="24"/>
          <w:szCs w:val="24"/>
        </w:rPr>
        <w:t xml:space="preserve"> </w:t>
      </w:r>
      <w:r w:rsidRPr="009123D8">
        <w:rPr>
          <w:rFonts w:ascii="Cambria" w:hAnsi="Cambria"/>
          <w:sz w:val="24"/>
          <w:szCs w:val="24"/>
        </w:rPr>
        <w:t>По данным результатам последнего международного исследования ЮНЕСКО по проблеме чтения, проведенного в 2008г., было выявлено, что среди 32 индустриально развитых стран Россия заняла 28-е место.</w:t>
      </w:r>
    </w:p>
    <w:p w:rsidR="009123D8" w:rsidRPr="009123D8" w:rsidRDefault="009123D8" w:rsidP="009123D8">
      <w:pPr>
        <w:ind w:left="-142"/>
        <w:rPr>
          <w:rFonts w:ascii="Cambria" w:hAnsi="Cambria"/>
          <w:b/>
          <w:sz w:val="24"/>
          <w:szCs w:val="24"/>
          <w:u w:val="single"/>
        </w:rPr>
      </w:pPr>
      <w:r w:rsidRPr="009123D8">
        <w:rPr>
          <w:rFonts w:ascii="Cambria" w:hAnsi="Cambria"/>
          <w:b/>
          <w:sz w:val="24"/>
          <w:szCs w:val="24"/>
          <w:u w:val="single"/>
        </w:rPr>
        <w:t>Видеоролик «Жванецкий</w:t>
      </w:r>
      <w:r>
        <w:rPr>
          <w:rFonts w:ascii="Cambria" w:hAnsi="Cambria"/>
          <w:b/>
          <w:sz w:val="24"/>
          <w:szCs w:val="24"/>
          <w:u w:val="single"/>
        </w:rPr>
        <w:t xml:space="preserve"> о чтении книг</w:t>
      </w:r>
      <w:r w:rsidRPr="009123D8">
        <w:rPr>
          <w:rFonts w:ascii="Cambria" w:hAnsi="Cambria"/>
          <w:b/>
          <w:sz w:val="24"/>
          <w:szCs w:val="24"/>
          <w:u w:val="single"/>
        </w:rPr>
        <w:t xml:space="preserve">»   </w:t>
      </w:r>
    </w:p>
    <w:p w:rsidR="009123D8" w:rsidRDefault="009123D8" w:rsidP="009123D8">
      <w:pPr>
        <w:pStyle w:val="a3"/>
        <w:numPr>
          <w:ilvl w:val="0"/>
          <w:numId w:val="8"/>
        </w:numPr>
        <w:spacing w:after="0" w:line="360" w:lineRule="auto"/>
        <w:ind w:left="-567" w:firstLine="425"/>
        <w:jc w:val="both"/>
        <w:rPr>
          <w:rFonts w:ascii="Cambria" w:hAnsi="Cambria"/>
          <w:b/>
          <w:sz w:val="24"/>
          <w:szCs w:val="24"/>
        </w:rPr>
      </w:pPr>
      <w:r w:rsidRPr="009123D8">
        <w:rPr>
          <w:rFonts w:ascii="Cambria" w:hAnsi="Cambria"/>
          <w:b/>
          <w:sz w:val="24"/>
          <w:szCs w:val="24"/>
        </w:rPr>
        <w:t>Работа аудитории с трехчастным дневником</w:t>
      </w:r>
    </w:p>
    <w:p w:rsidR="00F41DC1" w:rsidRPr="00F41DC1" w:rsidRDefault="00F41DC1" w:rsidP="00F41DC1">
      <w:pPr>
        <w:pStyle w:val="a3"/>
        <w:numPr>
          <w:ilvl w:val="0"/>
          <w:numId w:val="8"/>
        </w:numPr>
        <w:spacing w:after="0" w:line="360" w:lineRule="auto"/>
        <w:ind w:left="-567" w:firstLine="425"/>
        <w:rPr>
          <w:rFonts w:ascii="Cambria" w:hAnsi="Cambria"/>
          <w:b/>
        </w:rPr>
      </w:pPr>
      <w:r w:rsidRPr="009123D8">
        <w:rPr>
          <w:rFonts w:ascii="Cambria" w:hAnsi="Cambria"/>
          <w:b/>
        </w:rPr>
        <w:t>Слово учителя</w:t>
      </w:r>
    </w:p>
    <w:p w:rsidR="00DB1726" w:rsidRPr="00F41DC1" w:rsidRDefault="00DB1726" w:rsidP="00F41DC1">
      <w:pPr>
        <w:spacing w:after="0" w:line="360" w:lineRule="auto"/>
        <w:ind w:left="-567" w:firstLine="567"/>
        <w:jc w:val="both"/>
        <w:rPr>
          <w:rFonts w:ascii="Cambria" w:hAnsi="Cambria" w:cs="Times New Roman"/>
          <w:sz w:val="24"/>
          <w:szCs w:val="24"/>
        </w:rPr>
      </w:pPr>
      <w:r w:rsidRPr="00F41DC1">
        <w:rPr>
          <w:rFonts w:ascii="Cambria" w:hAnsi="Cambria" w:cs="Times New Roman"/>
          <w:sz w:val="24"/>
          <w:szCs w:val="24"/>
        </w:rPr>
        <w:t xml:space="preserve">Молодежь сейчас располагает широким выбором развлечений для ума, и чтение среди них - не самое популярное занятие. </w:t>
      </w:r>
    </w:p>
    <w:p w:rsidR="005E261E" w:rsidRPr="00F41DC1" w:rsidRDefault="0020728A" w:rsidP="00F41DC1">
      <w:pPr>
        <w:spacing w:line="360" w:lineRule="auto"/>
        <w:ind w:left="-567" w:firstLine="567"/>
        <w:jc w:val="both"/>
        <w:rPr>
          <w:sz w:val="24"/>
          <w:szCs w:val="24"/>
        </w:rPr>
      </w:pPr>
      <w:r w:rsidRPr="00F41DC1">
        <w:rPr>
          <w:rFonts w:ascii="Cambria" w:hAnsi="Cambria"/>
          <w:sz w:val="24"/>
          <w:szCs w:val="24"/>
        </w:rPr>
        <w:t>Почему подросткам не нравится читать? Почему родители перестали занимать детей книгой? Почему интерес к чтению снижается? Причин этому много.</w:t>
      </w:r>
      <w:r w:rsidR="005E261E" w:rsidRPr="00F41DC1">
        <w:rPr>
          <w:sz w:val="24"/>
          <w:szCs w:val="24"/>
        </w:rPr>
        <w:t xml:space="preserve"> </w:t>
      </w:r>
    </w:p>
    <w:p w:rsidR="00B70E8C" w:rsidRPr="00F41DC1" w:rsidRDefault="005E261E" w:rsidP="00F41DC1">
      <w:pPr>
        <w:spacing w:line="360" w:lineRule="auto"/>
        <w:ind w:left="-567" w:firstLine="567"/>
        <w:jc w:val="both"/>
        <w:rPr>
          <w:rFonts w:ascii="Cambria" w:hAnsi="Cambria"/>
          <w:sz w:val="24"/>
          <w:szCs w:val="24"/>
        </w:rPr>
      </w:pPr>
      <w:r w:rsidRPr="00F41DC1">
        <w:rPr>
          <w:rFonts w:ascii="Cambria" w:hAnsi="Cambria"/>
          <w:sz w:val="24"/>
          <w:szCs w:val="24"/>
        </w:rPr>
        <w:t xml:space="preserve">Мощным потоком </w:t>
      </w:r>
      <w:r w:rsidR="00B70E8C" w:rsidRPr="00F41DC1">
        <w:rPr>
          <w:rFonts w:ascii="Cambria" w:hAnsi="Cambria"/>
          <w:sz w:val="24"/>
          <w:szCs w:val="24"/>
        </w:rPr>
        <w:t xml:space="preserve">обрушилась на сознание человека </w:t>
      </w:r>
      <w:r w:rsidRPr="00F41DC1">
        <w:rPr>
          <w:rFonts w:ascii="Cambria" w:hAnsi="Cambria"/>
          <w:sz w:val="24"/>
          <w:szCs w:val="24"/>
        </w:rPr>
        <w:t>информация.</w:t>
      </w:r>
      <w:r w:rsidR="00B70E8C" w:rsidRPr="00F41DC1">
        <w:rPr>
          <w:sz w:val="24"/>
          <w:szCs w:val="24"/>
        </w:rPr>
        <w:t xml:space="preserve"> </w:t>
      </w:r>
      <w:r w:rsidR="00B70E8C" w:rsidRPr="00F41DC1">
        <w:rPr>
          <w:rFonts w:ascii="Cambria" w:hAnsi="Cambria"/>
          <w:sz w:val="24"/>
          <w:szCs w:val="24"/>
        </w:rPr>
        <w:t>Современная динамичная жизнь все меньше оставляет времени на тихое уединение с книгой, все больше бьет яркими вычурными картинками в ущерб смыслу, все больше ориентирует на развлекательность.</w:t>
      </w:r>
    </w:p>
    <w:p w:rsidR="00EB3BA6" w:rsidRPr="00F41DC1" w:rsidRDefault="00B70E8C" w:rsidP="00F41DC1">
      <w:pPr>
        <w:spacing w:line="360" w:lineRule="auto"/>
        <w:ind w:left="-567" w:firstLine="567"/>
        <w:jc w:val="both"/>
        <w:rPr>
          <w:rFonts w:ascii="Cambria" w:hAnsi="Cambria"/>
          <w:sz w:val="24"/>
          <w:szCs w:val="24"/>
        </w:rPr>
      </w:pPr>
      <w:r w:rsidRPr="00F41DC1">
        <w:rPr>
          <w:rFonts w:ascii="Cambria" w:hAnsi="Cambria"/>
          <w:sz w:val="24"/>
          <w:szCs w:val="24"/>
        </w:rPr>
        <w:lastRenderedPageBreak/>
        <w:t>М</w:t>
      </w:r>
      <w:r w:rsidR="00DB1726" w:rsidRPr="00F41DC1">
        <w:rPr>
          <w:rFonts w:ascii="Cambria" w:hAnsi="Cambria" w:cs="Times New Roman"/>
          <w:sz w:val="24"/>
          <w:szCs w:val="24"/>
        </w:rPr>
        <w:t>ногие подростки, выбирая легкий путь,</w:t>
      </w:r>
      <w:r w:rsidR="0020728A" w:rsidRPr="00F41DC1">
        <w:rPr>
          <w:rFonts w:ascii="Cambria" w:hAnsi="Cambria" w:cs="Times New Roman"/>
          <w:sz w:val="24"/>
          <w:szCs w:val="24"/>
        </w:rPr>
        <w:t xml:space="preserve"> предпочитают книге телевизор,  компьютер, телефон.</w:t>
      </w:r>
      <w:r w:rsidR="00DB1726" w:rsidRPr="00F41DC1">
        <w:rPr>
          <w:rFonts w:ascii="Cambria" w:hAnsi="Cambria" w:cs="Times New Roman"/>
          <w:sz w:val="24"/>
          <w:szCs w:val="24"/>
        </w:rPr>
        <w:t xml:space="preserve"> Оно и понятно, ведь адаптированные современные фильмы и компьютерные игры требуют гораздо меньших умственных усилий и не ставят перед зрителем морально-этических задач.</w:t>
      </w:r>
      <w:r w:rsidR="0020728A" w:rsidRPr="00F41DC1">
        <w:rPr>
          <w:rFonts w:ascii="Cambria" w:hAnsi="Cambria" w:cs="Times New Roman"/>
          <w:sz w:val="24"/>
          <w:szCs w:val="24"/>
        </w:rPr>
        <w:t xml:space="preserve"> Эта мысль тоже прозвучала в монологе Жванецкого.</w:t>
      </w:r>
    </w:p>
    <w:p w:rsidR="00971AE6" w:rsidRDefault="00C640AA" w:rsidP="00D5509E">
      <w:pPr>
        <w:pStyle w:val="book"/>
        <w:shd w:val="clear" w:color="auto" w:fill="FDFEFF"/>
        <w:spacing w:line="360" w:lineRule="auto"/>
        <w:ind w:left="-567" w:firstLine="567"/>
        <w:jc w:val="both"/>
        <w:rPr>
          <w:rFonts w:ascii="Cambria" w:hAnsi="Cambria"/>
        </w:rPr>
      </w:pPr>
      <w:r w:rsidRPr="00C640AA">
        <w:rPr>
          <w:rFonts w:ascii="Cambria" w:hAnsi="Cambria"/>
        </w:rPr>
        <w:t>Опросы школьников показали, что современные учащиеся (около 48%) не читают. Совсем. Ничего. Информационный голод удовлетворяется посредством Интернета и телевидения. А желания путешествовать по мирам, созданным писателями, попросту нет, мотивация к чтению убита семьей, обществом, школой. И это несмотря на то, что в детстве большинству ребят (более 90%) читали книги вслух.</w:t>
      </w:r>
    </w:p>
    <w:p w:rsidR="00D5509E" w:rsidRDefault="00D5509E" w:rsidP="00D5509E">
      <w:pPr>
        <w:pStyle w:val="book"/>
        <w:shd w:val="clear" w:color="auto" w:fill="FDFEFF"/>
        <w:spacing w:line="360" w:lineRule="auto"/>
        <w:ind w:left="-567" w:firstLine="567"/>
        <w:jc w:val="both"/>
        <w:rPr>
          <w:rFonts w:ascii="Cambria" w:hAnsi="Cambria"/>
        </w:rPr>
      </w:pPr>
    </w:p>
    <w:p w:rsidR="00D5509E" w:rsidRDefault="00971AE6" w:rsidP="00971AE6">
      <w:pPr>
        <w:pStyle w:val="book"/>
        <w:shd w:val="clear" w:color="auto" w:fill="FDFEFF"/>
        <w:spacing w:line="360" w:lineRule="auto"/>
        <w:ind w:left="-709" w:firstLine="709"/>
        <w:jc w:val="both"/>
        <w:rPr>
          <w:sz w:val="28"/>
          <w:szCs w:val="28"/>
        </w:rPr>
      </w:pPr>
      <w:r>
        <w:rPr>
          <w:rFonts w:ascii="Cambria" w:hAnsi="Cambria"/>
        </w:rPr>
        <w:t xml:space="preserve">Масштабность проблемы, к счастью, постепенно осознается обществом. </w:t>
      </w:r>
      <w:r w:rsidR="006D725E" w:rsidRPr="00971AE6">
        <w:rPr>
          <w:rFonts w:ascii="Cambria" w:hAnsi="Cambria"/>
        </w:rPr>
        <w:t xml:space="preserve"> </w:t>
      </w:r>
    </w:p>
    <w:p w:rsidR="006D725E" w:rsidRDefault="00971AE6" w:rsidP="00971AE6">
      <w:pPr>
        <w:pStyle w:val="book"/>
        <w:shd w:val="clear" w:color="auto" w:fill="FDFEFF"/>
        <w:spacing w:line="360" w:lineRule="auto"/>
        <w:ind w:left="-709" w:firstLine="709"/>
        <w:jc w:val="both"/>
        <w:rPr>
          <w:rFonts w:ascii="Cambria" w:hAnsi="Cambria"/>
        </w:rPr>
      </w:pPr>
      <w:r w:rsidRPr="00D5509E">
        <w:rPr>
          <w:rFonts w:ascii="Cambria" w:hAnsi="Cambria"/>
        </w:rPr>
        <w:t xml:space="preserve">Интернет пестрит </w:t>
      </w:r>
      <w:proofErr w:type="spellStart"/>
      <w:r w:rsidR="00D5509E" w:rsidRPr="00D5509E">
        <w:rPr>
          <w:rFonts w:ascii="Cambria" w:hAnsi="Cambria"/>
        </w:rPr>
        <w:t>мотиваторами</w:t>
      </w:r>
      <w:proofErr w:type="spellEnd"/>
      <w:r w:rsidR="00D5509E" w:rsidRPr="00D5509E">
        <w:rPr>
          <w:rFonts w:ascii="Cambria" w:hAnsi="Cambria"/>
        </w:rPr>
        <w:t xml:space="preserve">, </w:t>
      </w:r>
      <w:proofErr w:type="gramStart"/>
      <w:r w:rsidRPr="00D5509E">
        <w:rPr>
          <w:rFonts w:ascii="Cambria" w:hAnsi="Cambria"/>
        </w:rPr>
        <w:t>призывающи</w:t>
      </w:r>
      <w:r w:rsidR="00D5509E" w:rsidRPr="00D5509E">
        <w:rPr>
          <w:rFonts w:ascii="Cambria" w:hAnsi="Cambria"/>
        </w:rPr>
        <w:t>ми</w:t>
      </w:r>
      <w:proofErr w:type="gramEnd"/>
      <w:r w:rsidRPr="00D5509E">
        <w:rPr>
          <w:rFonts w:ascii="Cambria" w:hAnsi="Cambria"/>
        </w:rPr>
        <w:t xml:space="preserve"> читать.</w:t>
      </w:r>
      <w:r w:rsidRPr="00CB09DB">
        <w:rPr>
          <w:sz w:val="28"/>
          <w:szCs w:val="28"/>
        </w:rPr>
        <w:t xml:space="preserve"> </w:t>
      </w:r>
      <w:r w:rsidR="006D725E" w:rsidRPr="00971AE6">
        <w:rPr>
          <w:rFonts w:ascii="Cambria" w:hAnsi="Cambria"/>
        </w:rPr>
        <w:t>Ряд издательств использу</w:t>
      </w:r>
      <w:r w:rsidR="00D5509E">
        <w:rPr>
          <w:rFonts w:ascii="Cambria" w:hAnsi="Cambria"/>
        </w:rPr>
        <w:t>е</w:t>
      </w:r>
      <w:r w:rsidR="006D725E" w:rsidRPr="00971AE6">
        <w:rPr>
          <w:rFonts w:ascii="Cambria" w:hAnsi="Cambria"/>
        </w:rPr>
        <w:t xml:space="preserve">т вид социальной рекламы для повышения интереса читателей к книжным новинкам. Но есть и рекламы на грани приличий. Примеры на экране «Люблю прилечь с госпожой </w:t>
      </w:r>
      <w:proofErr w:type="spellStart"/>
      <w:r w:rsidR="006D725E" w:rsidRPr="00971AE6">
        <w:rPr>
          <w:rFonts w:ascii="Cambria" w:hAnsi="Cambria"/>
        </w:rPr>
        <w:t>Бовари</w:t>
      </w:r>
      <w:proofErr w:type="spellEnd"/>
      <w:r w:rsidR="006D725E" w:rsidRPr="00971AE6">
        <w:rPr>
          <w:rFonts w:ascii="Cambria" w:hAnsi="Cambria"/>
        </w:rPr>
        <w:t xml:space="preserve">». Видимо, </w:t>
      </w:r>
      <w:r w:rsidR="00D5509E">
        <w:rPr>
          <w:rFonts w:ascii="Cambria" w:hAnsi="Cambria"/>
        </w:rPr>
        <w:t>для привлечения к чтению сейчас уже все средства хороши.</w:t>
      </w:r>
    </w:p>
    <w:p w:rsidR="00D5509E" w:rsidRDefault="00D5509E" w:rsidP="00971AE6">
      <w:pPr>
        <w:pStyle w:val="book"/>
        <w:shd w:val="clear" w:color="auto" w:fill="FDFEFF"/>
        <w:spacing w:line="360" w:lineRule="auto"/>
        <w:ind w:left="-709" w:firstLine="709"/>
        <w:jc w:val="both"/>
        <w:rPr>
          <w:rFonts w:ascii="Cambria" w:hAnsi="Cambria"/>
        </w:rPr>
      </w:pPr>
      <w:r>
        <w:rPr>
          <w:rFonts w:ascii="Cambria" w:hAnsi="Cambria"/>
        </w:rPr>
        <w:t xml:space="preserve">Социальные ролики, мотивирующие к чтению, создают и сами подростки. </w:t>
      </w:r>
    </w:p>
    <w:p w:rsidR="00C640AA" w:rsidRPr="00D5509E" w:rsidRDefault="00D5509E" w:rsidP="00D5509E">
      <w:pPr>
        <w:ind w:left="-142"/>
        <w:rPr>
          <w:rFonts w:ascii="Cambria" w:hAnsi="Cambria"/>
          <w:b/>
          <w:sz w:val="24"/>
          <w:szCs w:val="24"/>
          <w:u w:val="single"/>
        </w:rPr>
      </w:pPr>
      <w:r w:rsidRPr="009123D8">
        <w:rPr>
          <w:rFonts w:ascii="Cambria" w:hAnsi="Cambria"/>
          <w:b/>
          <w:sz w:val="24"/>
          <w:szCs w:val="24"/>
          <w:u w:val="single"/>
        </w:rPr>
        <w:t>Видеоролик «</w:t>
      </w:r>
      <w:r>
        <w:rPr>
          <w:rFonts w:ascii="Cambria" w:hAnsi="Cambria"/>
          <w:b/>
          <w:sz w:val="24"/>
          <w:szCs w:val="24"/>
          <w:u w:val="single"/>
        </w:rPr>
        <w:t>Очнись!</w:t>
      </w:r>
      <w:r w:rsidRPr="009123D8">
        <w:rPr>
          <w:rFonts w:ascii="Cambria" w:hAnsi="Cambria"/>
          <w:b/>
          <w:sz w:val="24"/>
          <w:szCs w:val="24"/>
          <w:u w:val="single"/>
        </w:rPr>
        <w:t xml:space="preserve">»   </w:t>
      </w:r>
    </w:p>
    <w:p w:rsidR="005D1B77" w:rsidRDefault="00C640AA" w:rsidP="00F41DC1">
      <w:pPr>
        <w:pStyle w:val="book"/>
        <w:shd w:val="clear" w:color="auto" w:fill="FDFEFF"/>
        <w:spacing w:line="360" w:lineRule="auto"/>
        <w:ind w:left="-567" w:firstLine="567"/>
        <w:jc w:val="both"/>
        <w:rPr>
          <w:rFonts w:ascii="Cambria" w:hAnsi="Cambria"/>
        </w:rPr>
      </w:pPr>
      <w:r w:rsidRPr="00C640AA">
        <w:rPr>
          <w:rFonts w:ascii="Cambria" w:hAnsi="Cambria"/>
        </w:rPr>
        <w:t xml:space="preserve">Семейное чтение – прекрасная традиция, которая все больше и больше уходит в прошлое. Но кто может запретить современным родителям читать вслух своим детям и друг другу, делиться впечатлениями от </w:t>
      </w:r>
      <w:proofErr w:type="gramStart"/>
      <w:r w:rsidRPr="00C640AA">
        <w:rPr>
          <w:rFonts w:ascii="Cambria" w:hAnsi="Cambria"/>
        </w:rPr>
        <w:t>прочитанного</w:t>
      </w:r>
      <w:proofErr w:type="gramEnd"/>
      <w:r w:rsidRPr="00C640AA">
        <w:rPr>
          <w:rFonts w:ascii="Cambria" w:hAnsi="Cambria"/>
        </w:rPr>
        <w:t>? А сколько семей отказал</w:t>
      </w:r>
      <w:r w:rsidR="002B5B16">
        <w:rPr>
          <w:rFonts w:ascii="Cambria" w:hAnsi="Cambria"/>
        </w:rPr>
        <w:t>о</w:t>
      </w:r>
      <w:r w:rsidRPr="00C640AA">
        <w:rPr>
          <w:rFonts w:ascii="Cambria" w:hAnsi="Cambria"/>
        </w:rPr>
        <w:t>сь от книжных шкафов в угоду дизайн</w:t>
      </w:r>
      <w:r w:rsidR="002B5B16">
        <w:rPr>
          <w:rFonts w:ascii="Cambria" w:hAnsi="Cambria"/>
        </w:rPr>
        <w:t xml:space="preserve">ерским </w:t>
      </w:r>
      <w:r w:rsidRPr="00C640AA">
        <w:rPr>
          <w:rFonts w:ascii="Cambria" w:hAnsi="Cambria"/>
        </w:rPr>
        <w:t xml:space="preserve">проектам квартир! Поразительно, но книжные шкафы, полки исчезают и как предметы мебели. В магазинах вам предложат секции, а чем они будут заполнены – дело индивидуальное. Книги заменили на </w:t>
      </w:r>
      <w:r w:rsidRPr="00C640AA">
        <w:rPr>
          <w:rFonts w:ascii="Cambria" w:hAnsi="Cambria"/>
          <w:lang w:val="en-US"/>
        </w:rPr>
        <w:t>DVD</w:t>
      </w:r>
      <w:r w:rsidRPr="00C640AA">
        <w:rPr>
          <w:rFonts w:ascii="Cambria" w:hAnsi="Cambria"/>
        </w:rPr>
        <w:t>. Большинство семей пользуются книгами, которые куплены «в давние застойные времена».</w:t>
      </w:r>
    </w:p>
    <w:p w:rsidR="00C640AA" w:rsidRDefault="00C640AA" w:rsidP="00F41DC1">
      <w:pPr>
        <w:pStyle w:val="book"/>
        <w:shd w:val="clear" w:color="auto" w:fill="FDFEFF"/>
        <w:spacing w:line="360" w:lineRule="auto"/>
        <w:ind w:left="-567" w:firstLine="0"/>
        <w:jc w:val="both"/>
        <w:rPr>
          <w:rFonts w:ascii="Cambria" w:hAnsi="Cambria"/>
        </w:rPr>
      </w:pPr>
    </w:p>
    <w:p w:rsidR="00C640AA" w:rsidRDefault="00C640AA" w:rsidP="002B5B16">
      <w:pPr>
        <w:spacing w:line="360" w:lineRule="auto"/>
        <w:ind w:left="-567" w:firstLine="567"/>
        <w:jc w:val="both"/>
        <w:rPr>
          <w:rFonts w:ascii="Cambria" w:hAnsi="Cambria"/>
          <w:sz w:val="24"/>
          <w:szCs w:val="24"/>
        </w:rPr>
      </w:pPr>
      <w:r w:rsidRPr="00C640AA">
        <w:rPr>
          <w:rFonts w:ascii="Cambria" w:hAnsi="Cambria"/>
          <w:sz w:val="24"/>
          <w:szCs w:val="24"/>
        </w:rPr>
        <w:t xml:space="preserve">А так ли уж важно, читают или нет наши дети? Чего они лишаются? Может, и потери невелики? Нет, велики! Иоанн </w:t>
      </w:r>
      <w:proofErr w:type="spellStart"/>
      <w:r w:rsidRPr="00C640AA">
        <w:rPr>
          <w:rFonts w:ascii="Cambria" w:hAnsi="Cambria"/>
          <w:sz w:val="24"/>
          <w:szCs w:val="24"/>
        </w:rPr>
        <w:t>Кронштадтский</w:t>
      </w:r>
      <w:proofErr w:type="spellEnd"/>
      <w:r w:rsidRPr="00C640AA">
        <w:rPr>
          <w:rFonts w:ascii="Cambria" w:hAnsi="Cambria"/>
          <w:sz w:val="24"/>
          <w:szCs w:val="24"/>
        </w:rPr>
        <w:t xml:space="preserve"> в своей проповеди говорил: «Ты следишь за событиями во внешнем мире – не упускай же из виду и твоего внутреннего мира, твоей души: она ближе к тебе и дороже тебе. Читать только газеты и </w:t>
      </w:r>
      <w:proofErr w:type="gramStart"/>
      <w:r w:rsidRPr="00C640AA">
        <w:rPr>
          <w:rFonts w:ascii="Cambria" w:hAnsi="Cambria"/>
          <w:sz w:val="24"/>
          <w:szCs w:val="24"/>
        </w:rPr>
        <w:t>журналы</w:t>
      </w:r>
      <w:proofErr w:type="gramEnd"/>
      <w:r w:rsidRPr="00C640AA">
        <w:rPr>
          <w:rFonts w:ascii="Cambria" w:hAnsi="Cambria"/>
          <w:sz w:val="24"/>
          <w:szCs w:val="24"/>
        </w:rPr>
        <w:t xml:space="preserve"> значит жить только одною стороною души, а не всей душою, или жить </w:t>
      </w:r>
      <w:r>
        <w:rPr>
          <w:rFonts w:ascii="Cambria" w:hAnsi="Cambria"/>
          <w:sz w:val="24"/>
          <w:szCs w:val="24"/>
        </w:rPr>
        <w:t>только по плоти, а не по духу».</w:t>
      </w:r>
    </w:p>
    <w:p w:rsidR="005D1B77" w:rsidRPr="00C640AA" w:rsidRDefault="00C640AA" w:rsidP="002B5B16">
      <w:pPr>
        <w:spacing w:line="360" w:lineRule="auto"/>
        <w:ind w:left="-567" w:firstLine="567"/>
        <w:jc w:val="both"/>
        <w:rPr>
          <w:rFonts w:ascii="Cambria" w:hAnsi="Cambria"/>
          <w:sz w:val="24"/>
          <w:szCs w:val="24"/>
        </w:rPr>
      </w:pPr>
      <w:r w:rsidRPr="009669BE">
        <w:rPr>
          <w:rFonts w:ascii="Cambria" w:hAnsi="Cambria"/>
          <w:sz w:val="24"/>
          <w:szCs w:val="24"/>
        </w:rPr>
        <w:t xml:space="preserve">Чтение формирует взгляды, открывает новые миры, развивает творческое мышление, фантазию, расширяет кругозор. Хороший писатель – хороший слог. Язык, культура речи, литературные нормы – это то, что дает нам литература. Вдумчивое чтение </w:t>
      </w:r>
      <w:r w:rsidRPr="009669BE">
        <w:rPr>
          <w:rFonts w:ascii="Cambria" w:hAnsi="Cambria"/>
          <w:sz w:val="24"/>
          <w:szCs w:val="24"/>
        </w:rPr>
        <w:lastRenderedPageBreak/>
        <w:t xml:space="preserve">хороших книг воспитывает культуру речи и вкус, прививает любовь к родному языку. Не читая, человек деградирует, происходит духовное обнищание, скудеет язык и мысль. </w:t>
      </w:r>
    </w:p>
    <w:p w:rsidR="00114746" w:rsidRPr="00114746" w:rsidRDefault="00114746" w:rsidP="002B5B16">
      <w:pPr>
        <w:pStyle w:val="book"/>
        <w:shd w:val="clear" w:color="auto" w:fill="FDFEFF"/>
        <w:spacing w:line="360" w:lineRule="auto"/>
        <w:ind w:left="-567" w:firstLine="567"/>
        <w:jc w:val="both"/>
        <w:rPr>
          <w:rFonts w:ascii="Cambria" w:hAnsi="Cambria"/>
        </w:rPr>
      </w:pPr>
      <w:r w:rsidRPr="00114746">
        <w:rPr>
          <w:rFonts w:ascii="Cambria" w:hAnsi="Cambria"/>
        </w:rPr>
        <w:t xml:space="preserve">Проблема чтения не столько педагогическая, сколько общественная, духовно-нравственная. Проблема глубокая, насущная и требующая серьезных эффективных решений. </w:t>
      </w:r>
    </w:p>
    <w:p w:rsidR="00F64309" w:rsidRPr="00B10D14" w:rsidRDefault="00F64309" w:rsidP="002B5B16">
      <w:pPr>
        <w:pStyle w:val="book"/>
        <w:shd w:val="clear" w:color="auto" w:fill="FDFEFF"/>
        <w:spacing w:line="360" w:lineRule="auto"/>
        <w:ind w:left="-567" w:firstLine="567"/>
        <w:jc w:val="both"/>
        <w:rPr>
          <w:rFonts w:ascii="Cambria" w:hAnsi="Cambria"/>
        </w:rPr>
      </w:pPr>
      <w:r w:rsidRPr="00B10D14">
        <w:rPr>
          <w:rFonts w:ascii="Cambria" w:hAnsi="Cambria"/>
        </w:rPr>
        <w:t xml:space="preserve"> В. А. Сухомлинский писал: «Семья без книги, без библиотеки в лучшем случае не оказывает никакого влияния на школьное воспитание, а в худшем случае такая семейная среда отупляет ребенка, ограничивает его умственное развитие и школе приходится прилагать большие усилия, чтобы ограниченность интеллектуальных интересов семьи чем-то компенсировать». </w:t>
      </w:r>
    </w:p>
    <w:p w:rsidR="008F3B68" w:rsidRDefault="00F64309" w:rsidP="002B5B16">
      <w:pPr>
        <w:spacing w:line="360" w:lineRule="auto"/>
        <w:ind w:left="-567" w:firstLine="567"/>
        <w:jc w:val="both"/>
        <w:rPr>
          <w:rFonts w:ascii="Cambria" w:hAnsi="Cambria"/>
          <w:sz w:val="24"/>
          <w:szCs w:val="24"/>
        </w:rPr>
      </w:pPr>
      <w:r w:rsidRPr="00B10D14">
        <w:rPr>
          <w:rFonts w:ascii="Cambria" w:hAnsi="Cambria"/>
          <w:sz w:val="24"/>
          <w:szCs w:val="24"/>
        </w:rPr>
        <w:t>Сейчас школа все больше выполняет функции родительского воспитания, все больше обязанностей возлагается на учителей. Проблема низкого интереса к чтению не была бы столь масштабной и глубокой, если бы родители ответственнее относились к воспитанию своих детей.</w:t>
      </w:r>
      <w:r w:rsidR="00B10D14" w:rsidRPr="00B10D14">
        <w:rPr>
          <w:rFonts w:ascii="Cambria" w:hAnsi="Cambria"/>
          <w:sz w:val="24"/>
          <w:szCs w:val="24"/>
        </w:rPr>
        <w:t xml:space="preserve"> </w:t>
      </w:r>
    </w:p>
    <w:p w:rsidR="00B10D14" w:rsidRDefault="00B10D14" w:rsidP="002B5B16">
      <w:pPr>
        <w:spacing w:line="360" w:lineRule="auto"/>
        <w:ind w:left="-567" w:firstLine="567"/>
        <w:jc w:val="both"/>
        <w:rPr>
          <w:rFonts w:ascii="Cambria" w:hAnsi="Cambria"/>
          <w:sz w:val="24"/>
          <w:szCs w:val="24"/>
        </w:rPr>
      </w:pPr>
      <w:r w:rsidRPr="00B10D14">
        <w:rPr>
          <w:rFonts w:ascii="Cambria" w:hAnsi="Cambria"/>
          <w:sz w:val="24"/>
          <w:szCs w:val="24"/>
        </w:rPr>
        <w:t xml:space="preserve">Даниэль </w:t>
      </w:r>
      <w:proofErr w:type="spellStart"/>
      <w:r w:rsidRPr="00B10D14">
        <w:rPr>
          <w:rFonts w:ascii="Cambria" w:hAnsi="Cambria"/>
          <w:sz w:val="24"/>
          <w:szCs w:val="24"/>
        </w:rPr>
        <w:t>Пеннак</w:t>
      </w:r>
      <w:proofErr w:type="spellEnd"/>
      <w:r w:rsidRPr="00B10D14">
        <w:rPr>
          <w:rFonts w:ascii="Cambria" w:hAnsi="Cambria"/>
          <w:sz w:val="24"/>
          <w:szCs w:val="24"/>
        </w:rPr>
        <w:t>, учитель литературы с 25-летним стажем в своей книге «Как роман» предлагает простые и результативные методы приучения к чтению.</w:t>
      </w:r>
    </w:p>
    <w:p w:rsidR="002B5B16" w:rsidRDefault="002B5B16" w:rsidP="0019473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2B5B16">
        <w:rPr>
          <w:rFonts w:ascii="Cambria" w:hAnsi="Cambria"/>
          <w:b/>
          <w:sz w:val="24"/>
          <w:szCs w:val="24"/>
        </w:rPr>
        <w:t>Выступление группы учащихся</w:t>
      </w:r>
    </w:p>
    <w:p w:rsidR="0019473D" w:rsidRDefault="002B5B16" w:rsidP="0019473D">
      <w:pPr>
        <w:pStyle w:val="a3"/>
        <w:numPr>
          <w:ilvl w:val="0"/>
          <w:numId w:val="11"/>
        </w:numPr>
        <w:spacing w:after="0" w:line="360" w:lineRule="auto"/>
        <w:ind w:left="142"/>
        <w:rPr>
          <w:rFonts w:ascii="Cambria" w:hAnsi="Cambria" w:cs="Times New Roman"/>
          <w:sz w:val="24"/>
          <w:szCs w:val="24"/>
        </w:rPr>
      </w:pPr>
      <w:r w:rsidRPr="0019473D">
        <w:rPr>
          <w:rFonts w:ascii="Cambria" w:hAnsi="Cambria" w:cs="Times New Roman"/>
          <w:sz w:val="24"/>
          <w:szCs w:val="24"/>
        </w:rPr>
        <w:t xml:space="preserve">«После ее прочтения еще минут двадцать сидел и осмысливал </w:t>
      </w:r>
      <w:proofErr w:type="gramStart"/>
      <w:r w:rsidRPr="0019473D">
        <w:rPr>
          <w:rFonts w:ascii="Cambria" w:hAnsi="Cambria" w:cs="Times New Roman"/>
          <w:sz w:val="24"/>
          <w:szCs w:val="24"/>
        </w:rPr>
        <w:t>прочитанное</w:t>
      </w:r>
      <w:proofErr w:type="gramEnd"/>
      <w:r w:rsidRPr="0019473D">
        <w:rPr>
          <w:rFonts w:ascii="Cambria" w:hAnsi="Cambria" w:cs="Times New Roman"/>
          <w:sz w:val="24"/>
          <w:szCs w:val="24"/>
        </w:rPr>
        <w:t>. Со мной такое бывает очень редко. Книга сильная, оставляет след. Здорово, хотя мне трудно говорить эмоциями».</w:t>
      </w:r>
    </w:p>
    <w:p w:rsidR="0019473D" w:rsidRDefault="002B5B16" w:rsidP="0019473D">
      <w:pPr>
        <w:pStyle w:val="a3"/>
        <w:numPr>
          <w:ilvl w:val="0"/>
          <w:numId w:val="11"/>
        </w:numPr>
        <w:spacing w:after="0" w:line="360" w:lineRule="auto"/>
        <w:ind w:left="142"/>
        <w:rPr>
          <w:rFonts w:ascii="Cambria" w:hAnsi="Cambria" w:cs="Times New Roman"/>
          <w:sz w:val="24"/>
          <w:szCs w:val="24"/>
        </w:rPr>
      </w:pPr>
      <w:r w:rsidRPr="0019473D">
        <w:rPr>
          <w:rFonts w:ascii="Cambria" w:hAnsi="Cambria" w:cs="Times New Roman"/>
          <w:sz w:val="24"/>
          <w:szCs w:val="24"/>
        </w:rPr>
        <w:t>«Книга потрясла. Уже несколько дней хожу под впечатлением. Хочется читать ее еще. Под конец я плакала, улыбалась, умилялась, в общем, столько эмоций у меня еще не было никогда».</w:t>
      </w:r>
    </w:p>
    <w:p w:rsidR="002B5B16" w:rsidRDefault="0019473D" w:rsidP="0019473D">
      <w:pPr>
        <w:pStyle w:val="a3"/>
        <w:numPr>
          <w:ilvl w:val="0"/>
          <w:numId w:val="11"/>
        </w:numPr>
        <w:spacing w:after="0" w:line="360" w:lineRule="auto"/>
        <w:ind w:left="142"/>
        <w:rPr>
          <w:rFonts w:ascii="Cambria" w:hAnsi="Cambria" w:cs="Times New Roman"/>
          <w:sz w:val="24"/>
          <w:szCs w:val="24"/>
        </w:rPr>
      </w:pPr>
      <w:r w:rsidRPr="0019473D">
        <w:rPr>
          <w:rFonts w:ascii="Cambria" w:hAnsi="Cambria" w:cs="Times New Roman"/>
          <w:sz w:val="24"/>
          <w:szCs w:val="24"/>
        </w:rPr>
        <w:t>«Первое впечатление было не таким ярким: хорошо, грустно, умно... Но со временем, чем дальше, тем больше в разных жизненных ситуациях я почему-то начал вспоминать целые абзацы из нее…».</w:t>
      </w:r>
    </w:p>
    <w:p w:rsidR="002B5B16" w:rsidRPr="00865397" w:rsidRDefault="0019473D" w:rsidP="00865397">
      <w:pPr>
        <w:pStyle w:val="a3"/>
        <w:numPr>
          <w:ilvl w:val="0"/>
          <w:numId w:val="8"/>
        </w:numPr>
        <w:spacing w:after="0" w:line="360" w:lineRule="auto"/>
        <w:rPr>
          <w:rFonts w:ascii="Cambria" w:hAnsi="Cambria" w:cs="Times New Roman"/>
          <w:b/>
          <w:sz w:val="24"/>
          <w:szCs w:val="24"/>
        </w:rPr>
      </w:pPr>
      <w:r w:rsidRPr="0019473D">
        <w:rPr>
          <w:rFonts w:ascii="Cambria" w:hAnsi="Cambria" w:cs="Times New Roman"/>
          <w:b/>
          <w:sz w:val="24"/>
          <w:szCs w:val="24"/>
        </w:rPr>
        <w:t>Учитель</w:t>
      </w:r>
    </w:p>
    <w:p w:rsidR="00FC642E" w:rsidRDefault="00865397" w:rsidP="00FC642E">
      <w:pPr>
        <w:spacing w:after="0" w:line="360" w:lineRule="auto"/>
        <w:ind w:left="-567" w:firstLine="567"/>
        <w:jc w:val="both"/>
        <w:rPr>
          <w:rFonts w:ascii="Cambria" w:hAnsi="Cambria" w:cs="Times New Roman"/>
          <w:sz w:val="24"/>
          <w:szCs w:val="24"/>
        </w:rPr>
      </w:pPr>
      <w:r w:rsidRPr="00865397">
        <w:rPr>
          <w:rFonts w:ascii="Cambria" w:hAnsi="Cambria" w:cs="Times New Roman"/>
          <w:sz w:val="24"/>
          <w:szCs w:val="24"/>
        </w:rPr>
        <w:t xml:space="preserve">На первый взгляд эти отзывы никак не связаны. Они не об одной книге, не вплетены в одну серию и невозможны как рецензии на жанр. Их с одинаковым успехом можно было бы пропустить как сквозь страницы </w:t>
      </w:r>
      <w:proofErr w:type="spellStart"/>
      <w:r w:rsidRPr="00865397">
        <w:rPr>
          <w:rFonts w:ascii="Cambria" w:hAnsi="Cambria" w:cs="Times New Roman"/>
          <w:sz w:val="24"/>
          <w:szCs w:val="24"/>
        </w:rPr>
        <w:t>фэнтези</w:t>
      </w:r>
      <w:proofErr w:type="spellEnd"/>
      <w:r w:rsidRPr="00865397">
        <w:rPr>
          <w:rFonts w:ascii="Cambria" w:hAnsi="Cambria" w:cs="Times New Roman"/>
          <w:sz w:val="24"/>
          <w:szCs w:val="24"/>
        </w:rPr>
        <w:t xml:space="preserve">, так и через строки </w:t>
      </w:r>
      <w:r w:rsidR="00FC642E">
        <w:rPr>
          <w:rFonts w:ascii="Cambria" w:hAnsi="Cambria" w:cs="Times New Roman"/>
          <w:sz w:val="24"/>
          <w:szCs w:val="24"/>
        </w:rPr>
        <w:t>реалистического</w:t>
      </w:r>
      <w:r w:rsidRPr="00865397">
        <w:rPr>
          <w:rFonts w:ascii="Cambria" w:hAnsi="Cambria" w:cs="Times New Roman"/>
          <w:sz w:val="24"/>
          <w:szCs w:val="24"/>
        </w:rPr>
        <w:t xml:space="preserve"> романа</w:t>
      </w:r>
      <w:r w:rsidR="00FC642E">
        <w:rPr>
          <w:rFonts w:ascii="Cambria" w:hAnsi="Cambria" w:cs="Times New Roman"/>
          <w:sz w:val="24"/>
          <w:szCs w:val="24"/>
        </w:rPr>
        <w:t>.</w:t>
      </w:r>
      <w:r w:rsidRPr="00865397">
        <w:rPr>
          <w:rFonts w:ascii="Cambria" w:hAnsi="Cambria" w:cs="Times New Roman"/>
          <w:sz w:val="24"/>
          <w:szCs w:val="24"/>
        </w:rPr>
        <w:t xml:space="preserve"> На самом деле единственное, что их объединяет, — это возраст рецензентов: им от 13 до 18 лет. Сегодня, несмотря на распространенн</w:t>
      </w:r>
      <w:r w:rsidR="00D5509E">
        <w:rPr>
          <w:rFonts w:ascii="Cambria" w:hAnsi="Cambria" w:cs="Times New Roman"/>
          <w:sz w:val="24"/>
          <w:szCs w:val="24"/>
        </w:rPr>
        <w:t xml:space="preserve">ую </w:t>
      </w:r>
      <w:r w:rsidRPr="00865397">
        <w:rPr>
          <w:rFonts w:ascii="Cambria" w:hAnsi="Cambria" w:cs="Times New Roman"/>
          <w:sz w:val="24"/>
          <w:szCs w:val="24"/>
        </w:rPr>
        <w:t>м</w:t>
      </w:r>
      <w:r w:rsidR="00D5509E">
        <w:rPr>
          <w:rFonts w:ascii="Cambria" w:hAnsi="Cambria" w:cs="Times New Roman"/>
          <w:sz w:val="24"/>
          <w:szCs w:val="24"/>
        </w:rPr>
        <w:t>ысль</w:t>
      </w:r>
      <w:r w:rsidRPr="00865397">
        <w:rPr>
          <w:rFonts w:ascii="Cambria" w:hAnsi="Cambria" w:cs="Times New Roman"/>
          <w:sz w:val="24"/>
          <w:szCs w:val="24"/>
        </w:rPr>
        <w:t xml:space="preserve"> о кризисе детского чтения, подростки</w:t>
      </w:r>
      <w:r w:rsidR="00FC642E">
        <w:rPr>
          <w:rFonts w:ascii="Cambria" w:hAnsi="Cambria" w:cs="Times New Roman"/>
          <w:sz w:val="24"/>
          <w:szCs w:val="24"/>
        </w:rPr>
        <w:t>, оказывается,</w:t>
      </w:r>
      <w:r w:rsidRPr="00865397">
        <w:rPr>
          <w:rFonts w:ascii="Cambria" w:hAnsi="Cambria" w:cs="Times New Roman"/>
          <w:sz w:val="24"/>
          <w:szCs w:val="24"/>
        </w:rPr>
        <w:t xml:space="preserve"> читают.</w:t>
      </w:r>
      <w:r w:rsidR="00FC642E">
        <w:rPr>
          <w:rFonts w:ascii="Cambria" w:hAnsi="Cambria" w:cs="Times New Roman"/>
          <w:sz w:val="24"/>
          <w:szCs w:val="24"/>
        </w:rPr>
        <w:t xml:space="preserve"> </w:t>
      </w:r>
    </w:p>
    <w:p w:rsidR="00FC642E" w:rsidRDefault="00FC642E" w:rsidP="00FC642E">
      <w:pPr>
        <w:spacing w:after="0" w:line="360" w:lineRule="auto"/>
        <w:ind w:left="-567"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И об этом нам расскажет Наташа </w:t>
      </w:r>
      <w:proofErr w:type="spellStart"/>
      <w:r>
        <w:rPr>
          <w:rFonts w:ascii="Cambria" w:hAnsi="Cambria"/>
          <w:sz w:val="24"/>
          <w:szCs w:val="24"/>
        </w:rPr>
        <w:t>Пайгозина</w:t>
      </w:r>
      <w:proofErr w:type="spellEnd"/>
      <w:r>
        <w:rPr>
          <w:rFonts w:ascii="Cambria" w:hAnsi="Cambria"/>
          <w:sz w:val="24"/>
          <w:szCs w:val="24"/>
        </w:rPr>
        <w:t>, ученица 9а класса. В течение учебного года она работала над исследованием «Читательские интересы современных подростков».</w:t>
      </w:r>
    </w:p>
    <w:p w:rsidR="00FC642E" w:rsidRDefault="00FC642E" w:rsidP="0093468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934682">
        <w:rPr>
          <w:rFonts w:ascii="Cambria" w:hAnsi="Cambria"/>
          <w:b/>
          <w:sz w:val="24"/>
          <w:szCs w:val="24"/>
        </w:rPr>
        <w:t xml:space="preserve">Представление </w:t>
      </w:r>
      <w:r w:rsidR="00934682" w:rsidRPr="00934682">
        <w:rPr>
          <w:rFonts w:ascii="Cambria" w:hAnsi="Cambria"/>
          <w:b/>
          <w:sz w:val="24"/>
          <w:szCs w:val="24"/>
        </w:rPr>
        <w:t xml:space="preserve">результатов </w:t>
      </w:r>
      <w:r w:rsidRPr="00934682">
        <w:rPr>
          <w:rFonts w:ascii="Cambria" w:hAnsi="Cambria"/>
          <w:b/>
          <w:sz w:val="24"/>
          <w:szCs w:val="24"/>
        </w:rPr>
        <w:t>исследовательской работы</w:t>
      </w:r>
      <w:r w:rsidR="00934682" w:rsidRPr="00934682">
        <w:rPr>
          <w:rFonts w:ascii="Cambria" w:hAnsi="Cambria"/>
          <w:b/>
          <w:sz w:val="24"/>
          <w:szCs w:val="24"/>
        </w:rPr>
        <w:t xml:space="preserve"> «Читательские и</w:t>
      </w:r>
      <w:r w:rsidR="00DE6FC4">
        <w:rPr>
          <w:rFonts w:ascii="Cambria" w:hAnsi="Cambria"/>
          <w:b/>
          <w:sz w:val="24"/>
          <w:szCs w:val="24"/>
        </w:rPr>
        <w:t>нтересы современных подростков»</w:t>
      </w:r>
    </w:p>
    <w:p w:rsidR="00413208" w:rsidRDefault="00413208" w:rsidP="0093468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Работа аудитории с отрывками из произведений, прозвучавших в обзоре</w:t>
      </w:r>
    </w:p>
    <w:p w:rsidR="003602B9" w:rsidRPr="00934682" w:rsidRDefault="003602B9" w:rsidP="0093468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Учитель</w:t>
      </w:r>
    </w:p>
    <w:p w:rsidR="003602B9" w:rsidRPr="006D725E" w:rsidRDefault="006D725E" w:rsidP="006D725E">
      <w:pPr>
        <w:pStyle w:val="a3"/>
        <w:spacing w:after="0" w:line="360" w:lineRule="auto"/>
        <w:ind w:left="0" w:hanging="709"/>
        <w:jc w:val="both"/>
        <w:rPr>
          <w:rFonts w:ascii="Cambria" w:hAnsi="Cambria"/>
          <w:sz w:val="24"/>
          <w:szCs w:val="24"/>
        </w:rPr>
      </w:pPr>
      <w:r w:rsidRPr="006D725E">
        <w:rPr>
          <w:rFonts w:ascii="Cambria" w:hAnsi="Cambria"/>
          <w:sz w:val="24"/>
          <w:szCs w:val="24"/>
        </w:rPr>
        <w:t xml:space="preserve">           </w:t>
      </w:r>
      <w:r w:rsidR="003602B9" w:rsidRPr="006D725E">
        <w:rPr>
          <w:rFonts w:ascii="Cambria" w:hAnsi="Cambria"/>
          <w:sz w:val="24"/>
          <w:szCs w:val="24"/>
        </w:rPr>
        <w:t xml:space="preserve">Итак, подытожив сказанное, можно отметить, у  юных  сегодняшних читателей </w:t>
      </w:r>
    </w:p>
    <w:p w:rsidR="00C00F53" w:rsidRPr="006D725E" w:rsidRDefault="00C00F53" w:rsidP="006D725E">
      <w:pPr>
        <w:pStyle w:val="a3"/>
        <w:numPr>
          <w:ilvl w:val="0"/>
          <w:numId w:val="14"/>
        </w:numPr>
        <w:spacing w:after="0" w:line="360" w:lineRule="auto"/>
        <w:ind w:left="142" w:hanging="426"/>
        <w:jc w:val="both"/>
        <w:rPr>
          <w:rFonts w:ascii="Cambria" w:hAnsi="Cambria"/>
          <w:sz w:val="24"/>
          <w:szCs w:val="24"/>
        </w:rPr>
      </w:pPr>
      <w:r w:rsidRPr="006D725E">
        <w:rPr>
          <w:rFonts w:ascii="Cambria" w:hAnsi="Cambria"/>
          <w:sz w:val="24"/>
          <w:szCs w:val="24"/>
        </w:rPr>
        <w:t xml:space="preserve">меняется восприятие печатного текста и информации, оно становится более поверхностным и фрагментарным, «мозаичным», «клиповым» (вследствие чего </w:t>
      </w:r>
      <w:r w:rsidR="003602B9" w:rsidRPr="006D725E">
        <w:rPr>
          <w:rFonts w:ascii="Cambria" w:hAnsi="Cambria"/>
          <w:sz w:val="24"/>
          <w:szCs w:val="24"/>
        </w:rPr>
        <w:t xml:space="preserve">подростку </w:t>
      </w:r>
      <w:r w:rsidRPr="006D725E">
        <w:rPr>
          <w:rFonts w:ascii="Cambria" w:hAnsi="Cambria"/>
          <w:sz w:val="24"/>
          <w:szCs w:val="24"/>
        </w:rPr>
        <w:t xml:space="preserve"> все труднее концентрировать внимание на мно</w:t>
      </w:r>
      <w:r w:rsidR="003602B9" w:rsidRPr="006D725E">
        <w:rPr>
          <w:rFonts w:ascii="Cambria" w:hAnsi="Cambria"/>
          <w:sz w:val="24"/>
          <w:szCs w:val="24"/>
        </w:rPr>
        <w:t xml:space="preserve">гостраничном тексте, особенно - </w:t>
      </w:r>
      <w:r w:rsidRPr="006D725E">
        <w:rPr>
          <w:rFonts w:ascii="Cambria" w:hAnsi="Cambria"/>
          <w:sz w:val="24"/>
          <w:szCs w:val="24"/>
        </w:rPr>
        <w:t xml:space="preserve"> повестях</w:t>
      </w:r>
      <w:r w:rsidR="003602B9" w:rsidRPr="006D725E">
        <w:rPr>
          <w:rFonts w:ascii="Cambria" w:hAnsi="Cambria"/>
          <w:sz w:val="24"/>
          <w:szCs w:val="24"/>
        </w:rPr>
        <w:t xml:space="preserve"> </w:t>
      </w:r>
      <w:r w:rsidRPr="006D725E">
        <w:rPr>
          <w:rFonts w:ascii="Cambria" w:hAnsi="Cambria"/>
          <w:sz w:val="24"/>
          <w:szCs w:val="24"/>
        </w:rPr>
        <w:t xml:space="preserve"> и романах);</w:t>
      </w:r>
    </w:p>
    <w:p w:rsidR="00C00F53" w:rsidRPr="006D725E" w:rsidRDefault="00C00F53" w:rsidP="006D725E">
      <w:pPr>
        <w:pStyle w:val="a3"/>
        <w:numPr>
          <w:ilvl w:val="0"/>
          <w:numId w:val="14"/>
        </w:numPr>
        <w:spacing w:after="0" w:line="360" w:lineRule="auto"/>
        <w:ind w:left="142" w:hanging="426"/>
        <w:jc w:val="both"/>
        <w:rPr>
          <w:rFonts w:ascii="Cambria" w:hAnsi="Cambria"/>
          <w:sz w:val="24"/>
          <w:szCs w:val="24"/>
        </w:rPr>
      </w:pPr>
      <w:r w:rsidRPr="006D725E">
        <w:rPr>
          <w:rFonts w:ascii="Cambria" w:hAnsi="Cambria"/>
          <w:sz w:val="24"/>
          <w:szCs w:val="24"/>
        </w:rPr>
        <w:t xml:space="preserve">меняется мотивация чтения и репертуар читательских предпочтений (например, под влиянием телевидения и </w:t>
      </w:r>
      <w:proofErr w:type="spellStart"/>
      <w:r w:rsidRPr="006D725E">
        <w:rPr>
          <w:rFonts w:ascii="Cambria" w:hAnsi="Cambria"/>
          <w:sz w:val="24"/>
          <w:szCs w:val="24"/>
        </w:rPr>
        <w:t>видеопросмотров</w:t>
      </w:r>
      <w:proofErr w:type="spellEnd"/>
      <w:r w:rsidRPr="006D725E">
        <w:rPr>
          <w:rFonts w:ascii="Cambria" w:hAnsi="Cambria"/>
          <w:sz w:val="24"/>
          <w:szCs w:val="24"/>
        </w:rPr>
        <w:t xml:space="preserve"> усиливается интерес к темам и жанрам, которые широко представлены на телеэкране и в </w:t>
      </w:r>
      <w:proofErr w:type="spellStart"/>
      <w:r w:rsidRPr="006D725E">
        <w:rPr>
          <w:rFonts w:ascii="Cambria" w:hAnsi="Cambria"/>
          <w:sz w:val="24"/>
          <w:szCs w:val="24"/>
        </w:rPr>
        <w:t>видеопрокате</w:t>
      </w:r>
      <w:proofErr w:type="spellEnd"/>
      <w:r w:rsidRPr="006D725E">
        <w:rPr>
          <w:rFonts w:ascii="Cambria" w:hAnsi="Cambria"/>
          <w:sz w:val="24"/>
          <w:szCs w:val="24"/>
        </w:rPr>
        <w:t xml:space="preserve">: детективам, триллерам, </w:t>
      </w:r>
      <w:proofErr w:type="spellStart"/>
      <w:r w:rsidRPr="006D725E">
        <w:rPr>
          <w:rFonts w:ascii="Cambria" w:hAnsi="Cambria"/>
          <w:sz w:val="24"/>
          <w:szCs w:val="24"/>
        </w:rPr>
        <w:t>фэнтези</w:t>
      </w:r>
      <w:proofErr w:type="spellEnd"/>
      <w:r w:rsidRPr="006D725E">
        <w:rPr>
          <w:rFonts w:ascii="Cambria" w:hAnsi="Cambria"/>
          <w:sz w:val="24"/>
          <w:szCs w:val="24"/>
        </w:rPr>
        <w:t>, «ужасам», кинороманам);</w:t>
      </w:r>
    </w:p>
    <w:p w:rsidR="00DE6FC4" w:rsidRPr="00DE6FC4" w:rsidRDefault="006D725E" w:rsidP="00DE6FC4">
      <w:pPr>
        <w:pStyle w:val="a3"/>
        <w:numPr>
          <w:ilvl w:val="0"/>
          <w:numId w:val="14"/>
        </w:numPr>
        <w:spacing w:after="0" w:line="360" w:lineRule="auto"/>
        <w:ind w:left="142" w:hanging="426"/>
        <w:jc w:val="both"/>
        <w:rPr>
          <w:rFonts w:ascii="Cambria" w:hAnsi="Cambria"/>
          <w:sz w:val="24"/>
          <w:szCs w:val="24"/>
        </w:rPr>
      </w:pPr>
      <w:r w:rsidRPr="006D725E">
        <w:rPr>
          <w:rFonts w:ascii="Cambria" w:hAnsi="Cambria"/>
          <w:sz w:val="24"/>
          <w:szCs w:val="24"/>
        </w:rPr>
        <w:t>в</w:t>
      </w:r>
      <w:r w:rsidR="00C00F53" w:rsidRPr="006D725E">
        <w:rPr>
          <w:rFonts w:ascii="Cambria" w:hAnsi="Cambria"/>
          <w:sz w:val="24"/>
          <w:szCs w:val="24"/>
        </w:rPr>
        <w:t xml:space="preserve"> связи с тем, что и современное книгоиздание, и телевидение ориентированы на остросюжетные произведения массового спроса</w:t>
      </w:r>
      <w:r w:rsidRPr="006D725E">
        <w:rPr>
          <w:rFonts w:ascii="Cambria" w:hAnsi="Cambria"/>
          <w:sz w:val="24"/>
          <w:szCs w:val="24"/>
        </w:rPr>
        <w:t xml:space="preserve">, </w:t>
      </w:r>
      <w:r w:rsidR="00C00F53" w:rsidRPr="006D725E">
        <w:rPr>
          <w:rFonts w:ascii="Cambria" w:hAnsi="Cambria"/>
          <w:sz w:val="24"/>
          <w:szCs w:val="24"/>
        </w:rPr>
        <w:t>то не удивительно, что в чтении подростков</w:t>
      </w:r>
      <w:r w:rsidRPr="006D725E">
        <w:rPr>
          <w:rFonts w:ascii="Cambria" w:hAnsi="Cambria"/>
          <w:sz w:val="24"/>
          <w:szCs w:val="24"/>
        </w:rPr>
        <w:t xml:space="preserve"> </w:t>
      </w:r>
      <w:r w:rsidR="00C00F53" w:rsidRPr="006D725E">
        <w:rPr>
          <w:rFonts w:ascii="Cambria" w:hAnsi="Cambria"/>
          <w:sz w:val="24"/>
          <w:szCs w:val="24"/>
        </w:rPr>
        <w:t>доминиру</w:t>
      </w:r>
      <w:r w:rsidRPr="006D725E">
        <w:rPr>
          <w:rFonts w:ascii="Cambria" w:hAnsi="Cambria"/>
          <w:sz w:val="24"/>
          <w:szCs w:val="24"/>
        </w:rPr>
        <w:t>е</w:t>
      </w:r>
      <w:r w:rsidR="00C00F53" w:rsidRPr="006D725E">
        <w:rPr>
          <w:rFonts w:ascii="Cambria" w:hAnsi="Cambria"/>
          <w:sz w:val="24"/>
          <w:szCs w:val="24"/>
        </w:rPr>
        <w:t>т остросюжет</w:t>
      </w:r>
      <w:r w:rsidRPr="006D725E">
        <w:rPr>
          <w:rFonts w:ascii="Cambria" w:hAnsi="Cambria"/>
          <w:sz w:val="24"/>
          <w:szCs w:val="24"/>
        </w:rPr>
        <w:t>ная развлекательная литература.</w:t>
      </w:r>
    </w:p>
    <w:p w:rsidR="00343CE6" w:rsidRPr="004A2221" w:rsidRDefault="00DE6FC4" w:rsidP="00343CE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DE6FC4">
        <w:rPr>
          <w:rFonts w:ascii="Cambria" w:hAnsi="Cambria" w:cs="Times New Roman"/>
          <w:b/>
          <w:sz w:val="24"/>
          <w:szCs w:val="24"/>
        </w:rPr>
        <w:t>Совет родителям не читающего подростка от читающего подростка</w:t>
      </w:r>
    </w:p>
    <w:p w:rsidR="004A2221" w:rsidRPr="004A2221" w:rsidRDefault="004A2221" w:rsidP="004A222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Учитель </w:t>
      </w:r>
    </w:p>
    <w:p w:rsidR="004A2221" w:rsidRDefault="004A2221" w:rsidP="004A2221">
      <w:pPr>
        <w:spacing w:after="0" w:line="36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4A2221">
        <w:rPr>
          <w:rFonts w:ascii="Cambria" w:hAnsi="Cambria" w:cs="Times New Roman"/>
          <w:b/>
          <w:sz w:val="24"/>
          <w:szCs w:val="24"/>
        </w:rPr>
        <w:t xml:space="preserve">Представление </w:t>
      </w:r>
      <w:proofErr w:type="spellStart"/>
      <w:r w:rsidRPr="004A2221">
        <w:rPr>
          <w:rFonts w:ascii="Cambria" w:hAnsi="Cambria" w:cs="Times New Roman"/>
          <w:b/>
          <w:sz w:val="24"/>
          <w:szCs w:val="24"/>
        </w:rPr>
        <w:t>топового</w:t>
      </w:r>
      <w:proofErr w:type="spellEnd"/>
      <w:r w:rsidRPr="004A2221">
        <w:rPr>
          <w:rFonts w:ascii="Cambria" w:hAnsi="Cambria" w:cs="Times New Roman"/>
          <w:b/>
          <w:sz w:val="24"/>
          <w:szCs w:val="24"/>
        </w:rPr>
        <w:t xml:space="preserve"> списка книг, которые читают современные подростки</w:t>
      </w:r>
    </w:p>
    <w:p w:rsidR="004A2221" w:rsidRPr="004A2221" w:rsidRDefault="004A2221" w:rsidP="004A222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4A2221">
        <w:rPr>
          <w:rFonts w:ascii="Cambria" w:hAnsi="Cambria"/>
          <w:b/>
          <w:sz w:val="24"/>
          <w:szCs w:val="24"/>
        </w:rPr>
        <w:t>Работа с аудиторией</w:t>
      </w:r>
    </w:p>
    <w:p w:rsidR="00F64309" w:rsidRDefault="004A2221" w:rsidP="00626086">
      <w:pPr>
        <w:pStyle w:val="a3"/>
        <w:spacing w:after="0" w:line="360" w:lineRule="auto"/>
        <w:ind w:left="-567"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Бегло просмотрев аннотации к произведениям, скажите, какую книгу захотелось прочитать и почему?</w:t>
      </w:r>
    </w:p>
    <w:p w:rsidR="00626086" w:rsidRPr="004A2221" w:rsidRDefault="00626086" w:rsidP="0062608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Учитель </w:t>
      </w:r>
    </w:p>
    <w:p w:rsidR="00626086" w:rsidRDefault="00626086" w:rsidP="00626086">
      <w:pPr>
        <w:pStyle w:val="a9"/>
        <w:rPr>
          <w:rFonts w:ascii="Cambria" w:hAnsi="Cambria"/>
          <w:b/>
          <w:sz w:val="24"/>
          <w:szCs w:val="24"/>
        </w:rPr>
      </w:pPr>
      <w:r w:rsidRPr="00626086">
        <w:rPr>
          <w:rFonts w:ascii="Cambria" w:hAnsi="Cambria" w:cs="Times New Roman"/>
          <w:b/>
          <w:sz w:val="24"/>
          <w:szCs w:val="24"/>
        </w:rPr>
        <w:t>Представление</w:t>
      </w:r>
      <w:r w:rsidRPr="00626086">
        <w:rPr>
          <w:rFonts w:ascii="Cambria" w:hAnsi="Cambria"/>
          <w:b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высказываний великих людей  о </w:t>
      </w:r>
      <w:r w:rsidRPr="007918E8">
        <w:rPr>
          <w:rFonts w:ascii="Cambria" w:hAnsi="Cambria"/>
          <w:b/>
          <w:sz w:val="24"/>
          <w:szCs w:val="24"/>
        </w:rPr>
        <w:t>чтении</w:t>
      </w:r>
    </w:p>
    <w:p w:rsidR="00626086" w:rsidRDefault="00626086" w:rsidP="00626086">
      <w:pPr>
        <w:pStyle w:val="a9"/>
        <w:rPr>
          <w:rFonts w:ascii="Cambria" w:hAnsi="Cambria"/>
          <w:b/>
          <w:sz w:val="24"/>
          <w:szCs w:val="24"/>
        </w:rPr>
      </w:pPr>
    </w:p>
    <w:p w:rsidR="00626086" w:rsidRPr="004A2221" w:rsidRDefault="00626086" w:rsidP="0062608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4A2221">
        <w:rPr>
          <w:rFonts w:ascii="Cambria" w:hAnsi="Cambria"/>
          <w:b/>
          <w:sz w:val="24"/>
          <w:szCs w:val="24"/>
        </w:rPr>
        <w:t>Работа с аудиторией</w:t>
      </w:r>
    </w:p>
    <w:p w:rsidR="00626086" w:rsidRPr="00626086" w:rsidRDefault="00626086" w:rsidP="00626086">
      <w:pPr>
        <w:pStyle w:val="a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Познакомившись с высказываниями </w:t>
      </w:r>
      <w:proofErr w:type="gramStart"/>
      <w:r>
        <w:rPr>
          <w:rFonts w:ascii="Cambria" w:hAnsi="Cambria"/>
          <w:sz w:val="24"/>
          <w:szCs w:val="24"/>
        </w:rPr>
        <w:t>великих</w:t>
      </w:r>
      <w:proofErr w:type="gramEnd"/>
      <w:r>
        <w:rPr>
          <w:rFonts w:ascii="Cambria" w:hAnsi="Cambria"/>
          <w:sz w:val="24"/>
          <w:szCs w:val="24"/>
        </w:rPr>
        <w:t xml:space="preserve"> о чтении, скажите, </w:t>
      </w:r>
      <w:r w:rsidR="005A5C9D">
        <w:rPr>
          <w:rFonts w:ascii="Cambria" w:hAnsi="Cambria"/>
          <w:sz w:val="24"/>
          <w:szCs w:val="24"/>
        </w:rPr>
        <w:t>какие слова вам захотелось прокомментировать и почему.</w:t>
      </w:r>
    </w:p>
    <w:p w:rsidR="00F64309" w:rsidRPr="00F64309" w:rsidRDefault="00F64309" w:rsidP="00DB1726">
      <w:pPr>
        <w:pStyle w:val="book"/>
        <w:shd w:val="clear" w:color="auto" w:fill="FDFEFF"/>
        <w:spacing w:line="276" w:lineRule="auto"/>
        <w:ind w:left="-567" w:firstLine="0"/>
        <w:jc w:val="both"/>
        <w:rPr>
          <w:rFonts w:ascii="Cambria" w:hAnsi="Cambria"/>
        </w:rPr>
      </w:pPr>
    </w:p>
    <w:p w:rsidR="00F64309" w:rsidRPr="00F64309" w:rsidRDefault="00F64309" w:rsidP="00DB1726">
      <w:pPr>
        <w:ind w:left="-567"/>
        <w:jc w:val="both"/>
        <w:rPr>
          <w:rFonts w:ascii="Cambria" w:hAnsi="Cambria"/>
          <w:sz w:val="24"/>
          <w:szCs w:val="24"/>
        </w:rPr>
      </w:pPr>
      <w:r w:rsidRPr="00F64309">
        <w:rPr>
          <w:rFonts w:ascii="Cambria" w:hAnsi="Cambria"/>
          <w:sz w:val="24"/>
          <w:szCs w:val="24"/>
        </w:rPr>
        <w:t>В.В. Набоков каждое свое произведение заканчивал эскизом бабочки, показывая, что работа завершена. Так и я надеюсь и верю, что мои ученики, будучи куколками, обязательно превратятся в прекрасных бабочек, способных к полету фантазии и увлеченных миром литературы.</w:t>
      </w:r>
    </w:p>
    <w:p w:rsidR="00F64309" w:rsidRPr="00F64309" w:rsidRDefault="00F64309" w:rsidP="00DB1726">
      <w:pPr>
        <w:ind w:left="-567"/>
        <w:rPr>
          <w:rFonts w:ascii="Cambria" w:hAnsi="Cambria"/>
          <w:sz w:val="24"/>
          <w:szCs w:val="24"/>
        </w:rPr>
      </w:pPr>
    </w:p>
    <w:p w:rsidR="00F64309" w:rsidRPr="00F64309" w:rsidRDefault="00F64309" w:rsidP="00DB1726">
      <w:pPr>
        <w:ind w:left="-567"/>
        <w:rPr>
          <w:rFonts w:ascii="Cambria" w:hAnsi="Cambria"/>
          <w:sz w:val="24"/>
          <w:szCs w:val="24"/>
        </w:rPr>
      </w:pPr>
    </w:p>
    <w:p w:rsidR="00605C50" w:rsidRPr="007C0400" w:rsidRDefault="00605C50" w:rsidP="00605C5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5C50" w:rsidRPr="007C0400" w:rsidRDefault="00605C50" w:rsidP="00605C5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5C50" w:rsidRPr="007C0400" w:rsidRDefault="00605C50" w:rsidP="00605C5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640AA" w:rsidRDefault="00C640AA" w:rsidP="00DB1726">
      <w:pPr>
        <w:ind w:left="-567"/>
        <w:rPr>
          <w:sz w:val="28"/>
          <w:szCs w:val="28"/>
        </w:rPr>
      </w:pPr>
    </w:p>
    <w:p w:rsidR="00C640AA" w:rsidRDefault="00C640AA" w:rsidP="005A5C9D">
      <w:pPr>
        <w:spacing w:after="0"/>
        <w:ind w:left="-567"/>
        <w:rPr>
          <w:sz w:val="28"/>
          <w:szCs w:val="28"/>
        </w:rPr>
      </w:pPr>
    </w:p>
    <w:sectPr w:rsidR="00C640AA" w:rsidSect="00C16CB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4DC"/>
    <w:multiLevelType w:val="hybridMultilevel"/>
    <w:tmpl w:val="ED70A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F2E79"/>
    <w:multiLevelType w:val="hybridMultilevel"/>
    <w:tmpl w:val="4E3263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DC0337"/>
    <w:multiLevelType w:val="hybridMultilevel"/>
    <w:tmpl w:val="0C58D684"/>
    <w:lvl w:ilvl="0" w:tplc="4C9696D8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9BF5C67"/>
    <w:multiLevelType w:val="hybridMultilevel"/>
    <w:tmpl w:val="3FCC0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C4D25"/>
    <w:multiLevelType w:val="hybridMultilevel"/>
    <w:tmpl w:val="91D411C0"/>
    <w:lvl w:ilvl="0" w:tplc="4C9696D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A6EDA"/>
    <w:multiLevelType w:val="hybridMultilevel"/>
    <w:tmpl w:val="02329B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1066D"/>
    <w:multiLevelType w:val="hybridMultilevel"/>
    <w:tmpl w:val="0DD4DE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1903B6"/>
    <w:multiLevelType w:val="hybridMultilevel"/>
    <w:tmpl w:val="07F22C5E"/>
    <w:lvl w:ilvl="0" w:tplc="4C9696D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A1FD1"/>
    <w:multiLevelType w:val="hybridMultilevel"/>
    <w:tmpl w:val="3D184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745B9"/>
    <w:multiLevelType w:val="hybridMultilevel"/>
    <w:tmpl w:val="2CF0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D11A6A"/>
    <w:multiLevelType w:val="hybridMultilevel"/>
    <w:tmpl w:val="A4C22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A3EE6"/>
    <w:multiLevelType w:val="hybridMultilevel"/>
    <w:tmpl w:val="24F42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B3584F"/>
    <w:multiLevelType w:val="hybridMultilevel"/>
    <w:tmpl w:val="40BA9B0A"/>
    <w:lvl w:ilvl="0" w:tplc="4C9696D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C4C3F"/>
    <w:multiLevelType w:val="hybridMultilevel"/>
    <w:tmpl w:val="935A5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D5B29"/>
    <w:multiLevelType w:val="hybridMultilevel"/>
    <w:tmpl w:val="609A6B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664EBE"/>
    <w:multiLevelType w:val="hybridMultilevel"/>
    <w:tmpl w:val="22B84E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0"/>
  </w:num>
  <w:num w:numId="5">
    <w:abstractNumId w:val="11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15"/>
  </w:num>
  <w:num w:numId="11">
    <w:abstractNumId w:val="1"/>
  </w:num>
  <w:num w:numId="12">
    <w:abstractNumId w:val="14"/>
  </w:num>
  <w:num w:numId="13">
    <w:abstractNumId w:val="5"/>
  </w:num>
  <w:num w:numId="14">
    <w:abstractNumId w:val="6"/>
  </w:num>
  <w:num w:numId="15">
    <w:abstractNumId w:val="2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3025"/>
    <w:rsid w:val="000E2848"/>
    <w:rsid w:val="00114746"/>
    <w:rsid w:val="0019473D"/>
    <w:rsid w:val="001A6C45"/>
    <w:rsid w:val="001C5E2E"/>
    <w:rsid w:val="0020728A"/>
    <w:rsid w:val="00207C1A"/>
    <w:rsid w:val="00236B1A"/>
    <w:rsid w:val="00273E5E"/>
    <w:rsid w:val="002B5B16"/>
    <w:rsid w:val="00301F20"/>
    <w:rsid w:val="00343CE6"/>
    <w:rsid w:val="00346B4D"/>
    <w:rsid w:val="003602B9"/>
    <w:rsid w:val="00413208"/>
    <w:rsid w:val="004A02B0"/>
    <w:rsid w:val="004A2221"/>
    <w:rsid w:val="004A4F89"/>
    <w:rsid w:val="00584ADF"/>
    <w:rsid w:val="005A5C9D"/>
    <w:rsid w:val="005B4BAB"/>
    <w:rsid w:val="005D1B77"/>
    <w:rsid w:val="005E261E"/>
    <w:rsid w:val="00605C50"/>
    <w:rsid w:val="00626086"/>
    <w:rsid w:val="006502A8"/>
    <w:rsid w:val="00673926"/>
    <w:rsid w:val="006C1145"/>
    <w:rsid w:val="006D6CE4"/>
    <w:rsid w:val="006D725E"/>
    <w:rsid w:val="00725D36"/>
    <w:rsid w:val="007753B6"/>
    <w:rsid w:val="00775E99"/>
    <w:rsid w:val="007908D8"/>
    <w:rsid w:val="00832C5D"/>
    <w:rsid w:val="00865397"/>
    <w:rsid w:val="008D76FA"/>
    <w:rsid w:val="008F3B68"/>
    <w:rsid w:val="009123D8"/>
    <w:rsid w:val="00934682"/>
    <w:rsid w:val="009669BE"/>
    <w:rsid w:val="00971AE6"/>
    <w:rsid w:val="009A3005"/>
    <w:rsid w:val="00AB6E16"/>
    <w:rsid w:val="00B10D14"/>
    <w:rsid w:val="00B70E8C"/>
    <w:rsid w:val="00BB632E"/>
    <w:rsid w:val="00BC6BE8"/>
    <w:rsid w:val="00C00F53"/>
    <w:rsid w:val="00C16CB9"/>
    <w:rsid w:val="00C640AA"/>
    <w:rsid w:val="00CB2ED1"/>
    <w:rsid w:val="00D5509E"/>
    <w:rsid w:val="00D61B86"/>
    <w:rsid w:val="00DB1726"/>
    <w:rsid w:val="00DC3D1C"/>
    <w:rsid w:val="00DE6FC4"/>
    <w:rsid w:val="00E83025"/>
    <w:rsid w:val="00EB3BA6"/>
    <w:rsid w:val="00EC6779"/>
    <w:rsid w:val="00EF4AA6"/>
    <w:rsid w:val="00F32E0A"/>
    <w:rsid w:val="00F41DC1"/>
    <w:rsid w:val="00F51CE0"/>
    <w:rsid w:val="00F64309"/>
    <w:rsid w:val="00FC642E"/>
    <w:rsid w:val="00FE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48"/>
  </w:style>
  <w:style w:type="paragraph" w:styleId="1">
    <w:name w:val="heading 1"/>
    <w:basedOn w:val="a"/>
    <w:next w:val="a"/>
    <w:link w:val="10"/>
    <w:uiPriority w:val="9"/>
    <w:qFormat/>
    <w:rsid w:val="00C16C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6C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7908D8"/>
    <w:pPr>
      <w:spacing w:after="0" w:line="240" w:lineRule="auto"/>
      <w:ind w:firstLine="2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C1145"/>
    <w:pPr>
      <w:ind w:left="720"/>
      <w:contextualSpacing/>
    </w:pPr>
  </w:style>
  <w:style w:type="paragraph" w:styleId="a4">
    <w:name w:val="No Spacing"/>
    <w:link w:val="a5"/>
    <w:uiPriority w:val="1"/>
    <w:qFormat/>
    <w:rsid w:val="00C16CB9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C16CB9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C1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CB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16C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16C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5B4BAB"/>
    <w:rPr>
      <w:rFonts w:cs="Times New Roman"/>
      <w:b/>
      <w:bCs/>
    </w:rPr>
  </w:style>
  <w:style w:type="paragraph" w:styleId="a9">
    <w:name w:val="header"/>
    <w:basedOn w:val="a"/>
    <w:link w:val="aa"/>
    <w:uiPriority w:val="99"/>
    <w:unhideWhenUsed/>
    <w:rsid w:val="00626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6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3AD8A54ED7A43319E52DEBD796891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BA893-0087-4D12-99EE-452BFCE8BFFC}"/>
      </w:docPartPr>
      <w:docPartBody>
        <w:p w:rsidR="00DE484B" w:rsidRDefault="0029003E" w:rsidP="0029003E">
          <w:pPr>
            <w:pStyle w:val="B3AD8A54ED7A43319E52DEBD79689167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9003E"/>
    <w:rsid w:val="000A56B6"/>
    <w:rsid w:val="0019041C"/>
    <w:rsid w:val="0029003E"/>
    <w:rsid w:val="00CC3C9F"/>
    <w:rsid w:val="00DE484B"/>
    <w:rsid w:val="00FE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38AF3E57254E09A1D83E09A32BD679">
    <w:name w:val="AC38AF3E57254E09A1D83E09A32BD679"/>
    <w:rsid w:val="0029003E"/>
  </w:style>
  <w:style w:type="paragraph" w:customStyle="1" w:styleId="479BE78C34C6498C8D18A1A761FCC61C">
    <w:name w:val="479BE78C34C6498C8D18A1A761FCC61C"/>
    <w:rsid w:val="0029003E"/>
  </w:style>
  <w:style w:type="paragraph" w:customStyle="1" w:styleId="C23860AED84641DAAADFF3DC664307CB">
    <w:name w:val="C23860AED84641DAAADFF3DC664307CB"/>
    <w:rsid w:val="0029003E"/>
  </w:style>
  <w:style w:type="paragraph" w:customStyle="1" w:styleId="1C92BEF37C63458F9F92CCD805569A5D">
    <w:name w:val="1C92BEF37C63458F9F92CCD805569A5D"/>
    <w:rsid w:val="0029003E"/>
  </w:style>
  <w:style w:type="paragraph" w:customStyle="1" w:styleId="CF35AF3CCF714FE9847C0A8865CE5410">
    <w:name w:val="CF35AF3CCF714FE9847C0A8865CE5410"/>
    <w:rsid w:val="0029003E"/>
  </w:style>
  <w:style w:type="paragraph" w:customStyle="1" w:styleId="54195614907448F08F0D018DF7DBD6A7">
    <w:name w:val="54195614907448F08F0D018DF7DBD6A7"/>
    <w:rsid w:val="0029003E"/>
  </w:style>
  <w:style w:type="paragraph" w:customStyle="1" w:styleId="CAB4902EB3FB4BCEAAA005346195BB85">
    <w:name w:val="CAB4902EB3FB4BCEAAA005346195BB85"/>
    <w:rsid w:val="0029003E"/>
  </w:style>
  <w:style w:type="paragraph" w:customStyle="1" w:styleId="FEF03FB07EA2445F9F49B0E94F0A4C1B">
    <w:name w:val="FEF03FB07EA2445F9F49B0E94F0A4C1B"/>
    <w:rsid w:val="0029003E"/>
  </w:style>
  <w:style w:type="paragraph" w:customStyle="1" w:styleId="828F8A5AB92044FC8AACB6E01B17F65A">
    <w:name w:val="828F8A5AB92044FC8AACB6E01B17F65A"/>
    <w:rsid w:val="0029003E"/>
  </w:style>
  <w:style w:type="paragraph" w:customStyle="1" w:styleId="B3AD8A54ED7A43319E52DEBD79689167">
    <w:name w:val="B3AD8A54ED7A43319E52DEBD79689167"/>
    <w:rsid w:val="002900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ПУБЛИЧНЫЙ УРОК ЛИТЕРАТУРЫ</Company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Замысел урока:</dc:subject>
  <dc:creator>Speed_XP</dc:creator>
  <cp:lastModifiedBy>Garens</cp:lastModifiedBy>
  <cp:revision>3</cp:revision>
  <dcterms:created xsi:type="dcterms:W3CDTF">2012-10-10T12:11:00Z</dcterms:created>
  <dcterms:modified xsi:type="dcterms:W3CDTF">2012-10-10T12:34:00Z</dcterms:modified>
</cp:coreProperties>
</file>