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F2" w:rsidRDefault="00536DF2" w:rsidP="00536DF2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Әти - әниләр белән әдәби викторина</w:t>
      </w:r>
    </w:p>
    <w:p w:rsidR="00536DF2" w:rsidRDefault="00536DF2" w:rsidP="00536DF2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 “Булсаң зирәк – әйт тизрәк”</w:t>
      </w:r>
    </w:p>
    <w:p w:rsidR="00536DF2" w:rsidRDefault="00536DF2" w:rsidP="00536DF2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tt-RU"/>
        </w:rPr>
      </w:pP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нче алып баручы:        Хәзер була ярышу-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Үзара көч сынашу.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Әти – әниләр көч сынашса,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Менә булыр тамаша.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нче алып баручы:        Бар чагында буш вакытлар,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Табылды бу табышмаклар,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Эзлик әле җавабын да.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Бергәләп җыенганда.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1.Әкиятләр гадәттә ничек башлана? -Борын – борын заманда...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Нинди кошлар бер кечкенә малайны канатларына утыртып алып киткәннәр? –   Казлар – Аккошлар.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Чуар тавыкның әби белән бабай биргән вәгьдәсе   -  Елама, бабай, елама, әби,   сезгә әле мин тагын салырмын. Алтынны түгел – гади йомырка.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4.Кәҗә белән сарыкның капчыгындагы әйбер – Бүре башы.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Эт белән тычкан арасында шалкан тартырга булышучы – Песи.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Алтын таракның төшеп калган урын   -Басма.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 Торна төлкегә дип әзерләгән сыен нинди савытка салган   -   Тар авызлы тирән чүлмәккә.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 Бер әби әтәчләренең сугышуына түзә алмыйча берсен берничә көнгә күршеләренә кертеп торган. Ул әдәби әсәрнең исеме ничек? – Тукмар белән Чукмар.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 Әрҗә төбеннән, бура почмакларыннан себереп бер – ике уч он белән нәрсә пешереп була? – Йомры икмәк.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10. Шалкан әкиятендә ничә кеше бар? – 3 кеше катнаша.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11. Әби белән бабай шалкан тартырга булышучы этнең исеме – Акбай.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12.Бу өзек кайсы әкияттән: “Елга, елга, әйт әле казлар кайсы якка очтылар?”  - Казлар – Аккошлар.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13. Бу эзек кайсы әкияттән: “Карчык, мин сиңа бик шәп якалык алып кайттым, бар чыгып кара: чанада балык та күп, якалык та бар...” -  “Төлке белән бүре” татар халык әкияте.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14. Бу өзек кайсы әкияттән: “Әйдә, без бу алма агачын селкетик тә алмасын коеп ашыйк” – “Ике ялкау” А.Алиш.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15. Бу өзек кайсы әкияттән: “Китсен бездән чыгып болар. Ашап ята бушка гына азык алар” – “Кәҗә белән сарык” Г.Тукай.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Ял минуты.          “Кара каргалар килде”: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Түбәдән тамчы тама: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Көндез көн җылы була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Суыта кичкә таба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Тамчылар бии тып та тып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Тамчылар сикерешәләр.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16. Әкияттә аларны ничек атыйлар? Уйла һәм әйт: Бака ... – Бакылдык; Тычкан... – Чыелдык; Куян... – Куркаккай; Төлке... – Хәйләбай; Бүре... – Соры колак; Аю... – Камыт аяк.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17. Әкият геройларын исегезгә төшерегез. Хәзер “Нәрсә артык?” дигән уен уйныйбыз: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а)  йомры икмәк, </w:t>
      </w:r>
      <w:r>
        <w:rPr>
          <w:sz w:val="28"/>
          <w:szCs w:val="28"/>
          <w:u w:val="single"/>
          <w:lang w:val="tt-RU"/>
        </w:rPr>
        <w:t>тиен</w:t>
      </w:r>
      <w:r>
        <w:rPr>
          <w:sz w:val="28"/>
          <w:szCs w:val="28"/>
          <w:lang w:val="tt-RU"/>
        </w:rPr>
        <w:t>, бүре, аю.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чуар тавык, әби</w:t>
      </w:r>
      <w:r>
        <w:rPr>
          <w:sz w:val="28"/>
          <w:szCs w:val="28"/>
          <w:u w:val="single"/>
          <w:lang w:val="tt-RU"/>
        </w:rPr>
        <w:t>, абый,</w:t>
      </w:r>
      <w:r>
        <w:rPr>
          <w:sz w:val="28"/>
          <w:szCs w:val="28"/>
          <w:lang w:val="tt-RU"/>
        </w:rPr>
        <w:t xml:space="preserve"> тычкан.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 төлке, торна</w:t>
      </w:r>
      <w:r>
        <w:rPr>
          <w:sz w:val="28"/>
          <w:szCs w:val="28"/>
          <w:u w:val="single"/>
          <w:lang w:val="tt-RU"/>
        </w:rPr>
        <w:t>, чүмеч</w:t>
      </w:r>
      <w:r>
        <w:rPr>
          <w:sz w:val="28"/>
          <w:szCs w:val="28"/>
          <w:lang w:val="tt-RU"/>
        </w:rPr>
        <w:t>, тәлинкә.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г)  куян, төлке, әтәч, </w:t>
      </w:r>
      <w:r>
        <w:rPr>
          <w:sz w:val="28"/>
          <w:szCs w:val="28"/>
          <w:u w:val="single"/>
          <w:lang w:val="tt-RU"/>
        </w:rPr>
        <w:t>торна</w:t>
      </w:r>
      <w:r>
        <w:rPr>
          <w:sz w:val="28"/>
          <w:szCs w:val="28"/>
          <w:lang w:val="tt-RU"/>
        </w:rPr>
        <w:t>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  <w:lang w:val="tt-RU"/>
        </w:rPr>
      </w:pPr>
      <w:r>
        <w:rPr>
          <w:sz w:val="28"/>
          <w:szCs w:val="28"/>
          <w:lang w:val="tt-RU"/>
        </w:rPr>
        <w:t>д) шалкан, песи,бабай,</w:t>
      </w:r>
      <w:r>
        <w:rPr>
          <w:sz w:val="28"/>
          <w:szCs w:val="28"/>
          <w:u w:val="single"/>
          <w:lang w:val="tt-RU"/>
        </w:rPr>
        <w:t>аю.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е) кәҗә, сарык, </w:t>
      </w:r>
      <w:r>
        <w:rPr>
          <w:sz w:val="28"/>
          <w:szCs w:val="28"/>
          <w:u w:val="single"/>
          <w:lang w:val="tt-RU"/>
        </w:rPr>
        <w:t>аю</w:t>
      </w:r>
      <w:r>
        <w:rPr>
          <w:sz w:val="28"/>
          <w:szCs w:val="28"/>
          <w:lang w:val="tt-RU"/>
        </w:rPr>
        <w:t>, бүре.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18. Мәкал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ләрне дәвам ит: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 Тырышкан табар – ташка кадак кагар.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 Кош канаты белән – кеше дусты белән көчле.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 Ялгыз агачны – җил сындыра.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 Аз сөйлә – күп эшлә.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е)  Тирләп эшләсәң – тәмләп ашарсың.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ж)</w:t>
      </w:r>
      <w:r>
        <w:rPr>
          <w:sz w:val="28"/>
          <w:szCs w:val="28"/>
          <w:lang w:val="tt-RU"/>
        </w:rPr>
        <w:t xml:space="preserve"> Калаган эшкә – кар ява.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з)  Күз өчен яз яхшы, авыз өчен көз яхшы.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19.  Әкияттәге геройлар турында нинди табышмыклар беләсез?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</w:t>
      </w:r>
      <w:r>
        <w:rPr>
          <w:sz w:val="28"/>
          <w:szCs w:val="28"/>
          <w:lang w:val="tt-RU"/>
        </w:rPr>
        <w:tab/>
        <w:t>Ул өстенә җәй дә кыш та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Энәле күлмәк кия.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Шулай да әнкәсе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Йомшагым диеп сөя.  (Керпе)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      Алгы тәпие кыска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Чабарга ул бик оста.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Соры тунын сала да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Ак тунын кия кышка.  (Куян0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     Урманнан чыгар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Корсак асты чуар.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Койрыгы сырлы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Хәйләсе күптөрле.  (Төлке)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      Башы тарак,</w:t>
      </w:r>
    </w:p>
    <w:p w:rsidR="00536DF2" w:rsidRDefault="00536DF2" w:rsidP="00536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Койрыгы урак.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Кычкыртып быргысын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Уята барысын.  (Әтәч)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д)       Сорыдыр төсе,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Үткендер теше.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Урманда яши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Бозаулар эзли. (Бүре)</w:t>
      </w:r>
    </w:p>
    <w:p w:rsidR="00536DF2" w:rsidRDefault="00536DF2" w:rsidP="00536DF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е)       Җәен урманда патша,</w:t>
      </w:r>
    </w:p>
    <w:p w:rsidR="00536DF2" w:rsidRDefault="00536DF2" w:rsidP="00536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Кышын кардан да аста.  (Аю)</w:t>
      </w:r>
    </w:p>
    <w:p w:rsidR="00536DF2" w:rsidRDefault="00536DF2" w:rsidP="00536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Сакалы бар,</w:t>
      </w:r>
    </w:p>
    <w:p w:rsidR="00536DF2" w:rsidRDefault="00536DF2" w:rsidP="00536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Акылы юк.  (Кәҗә)</w:t>
      </w:r>
    </w:p>
    <w:p w:rsidR="00536DF2" w:rsidRDefault="00536DF2" w:rsidP="00536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20. Әкиятләр гадәттә ничек тәмамлана?</w:t>
      </w:r>
    </w:p>
    <w:p w:rsidR="00536DF2" w:rsidRDefault="00536DF2" w:rsidP="00536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</w:p>
    <w:p w:rsidR="005606D6" w:rsidRPr="00536DF2" w:rsidRDefault="005606D6">
      <w:pPr>
        <w:rPr>
          <w:lang w:val="tt-RU"/>
        </w:rPr>
      </w:pPr>
    </w:p>
    <w:sectPr w:rsidR="005606D6" w:rsidRPr="00536DF2" w:rsidSect="00536D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36DF2"/>
    <w:rsid w:val="00536DF2"/>
    <w:rsid w:val="0056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2016-02-15T18:02:00Z</dcterms:created>
  <dcterms:modified xsi:type="dcterms:W3CDTF">2016-02-15T18:04:00Z</dcterms:modified>
</cp:coreProperties>
</file>