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</w:pPr>
      <w:r w:rsidRPr="007E00EE"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  <w:t>Сценарий пра</w:t>
      </w:r>
      <w:r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  <w:t xml:space="preserve">здника английского языка “I </w:t>
      </w:r>
      <w:r>
        <w:rPr>
          <w:rFonts w:ascii="Helvetica" w:hAnsi="Helvetica" w:cs="Helvetica"/>
          <w:b/>
          <w:bCs/>
          <w:color w:val="199043"/>
          <w:kern w:val="36"/>
          <w:sz w:val="25"/>
          <w:szCs w:val="25"/>
          <w:lang w:val="en-US"/>
        </w:rPr>
        <w:t>know</w:t>
      </w:r>
      <w:r w:rsidRPr="007E00EE"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  <w:t xml:space="preserve"> </w:t>
      </w:r>
      <w:proofErr w:type="spellStart"/>
      <w:r w:rsidRPr="007E00EE"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  <w:t>English</w:t>
      </w:r>
      <w:proofErr w:type="spellEnd"/>
      <w:r w:rsidRPr="007E00EE">
        <w:rPr>
          <w:rFonts w:ascii="Helvetica" w:hAnsi="Helvetica" w:cs="Helvetica"/>
          <w:b/>
          <w:bCs/>
          <w:color w:val="199043"/>
          <w:kern w:val="36"/>
          <w:sz w:val="25"/>
          <w:szCs w:val="25"/>
        </w:rPr>
        <w:t>”. 2-й класс</w:t>
      </w:r>
    </w:p>
    <w:p w:rsidR="0069757A" w:rsidRPr="007E00EE" w:rsidRDefault="007E00EE" w:rsidP="0069757A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 Я работаю в гимназии уже 10 лет, но из года в год передо мной, как  учителя встает несколько проблем: как постоянно поддерживать интерес учащихся к изучению иностранного языка, как в рамках учебного процесса направить деятельность учащихся в коммуникативное русло, что нужно сделать, чтобы создать и поддерживать активную мотивацию у детей к изучению языка? Я считаю, что эти проблемы помогут, в какой-то степени, решить внеклассные мероприятия. Внеклассные мероприятия по иностранному языку по своему содержанию и назначению помогут решить разные задачи (практическую, образовательную, воспитательную), помогут приобщить учащихся к полезной деятельности, развить их духовные качества</w:t>
      </w:r>
      <w:r w:rsidR="0069757A">
        <w:rPr>
          <w:rFonts w:ascii="Helvetica" w:hAnsi="Helvetica" w:cs="Helvetica"/>
          <w:color w:val="333333"/>
          <w:sz w:val="15"/>
          <w:szCs w:val="15"/>
        </w:rPr>
        <w:t>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С одной стор</w:t>
      </w:r>
      <w:r w:rsidR="0069757A">
        <w:rPr>
          <w:rFonts w:ascii="Helvetica" w:hAnsi="Helvetica" w:cs="Helvetica"/>
          <w:color w:val="333333"/>
          <w:sz w:val="15"/>
          <w:szCs w:val="15"/>
        </w:rPr>
        <w:t>оны, работа, проводимая мной</w:t>
      </w:r>
      <w:r>
        <w:rPr>
          <w:rFonts w:ascii="Helvetica" w:hAnsi="Helvetica" w:cs="Helvetica"/>
          <w:color w:val="333333"/>
          <w:sz w:val="15"/>
          <w:szCs w:val="15"/>
        </w:rPr>
        <w:t xml:space="preserve"> вне класса, направлена на развитие способности учащихся к общению, на углубление знаний по предмету, на укрепление межличностных отношений, расширению лексического запаса учащихся, получение дополнительной лингвострановедческой информации о странах изучаемого языка</w:t>
      </w:r>
      <w:r w:rsidR="0069757A">
        <w:rPr>
          <w:rFonts w:ascii="Helvetica" w:hAnsi="Helvetica" w:cs="Helvetica"/>
          <w:color w:val="333333"/>
          <w:sz w:val="15"/>
          <w:szCs w:val="15"/>
        </w:rPr>
        <w:t xml:space="preserve">. </w:t>
      </w:r>
      <w:r>
        <w:rPr>
          <w:rFonts w:ascii="Helvetica" w:hAnsi="Helvetica" w:cs="Helvetica"/>
          <w:color w:val="333333"/>
          <w:sz w:val="15"/>
          <w:szCs w:val="15"/>
        </w:rPr>
        <w:t>Интерес учащегося зависит от его успехов в овладении языком. И, если ученик видит, что у него есть опреде</w:t>
      </w:r>
      <w:r w:rsidR="0069757A">
        <w:rPr>
          <w:rFonts w:ascii="Helvetica" w:hAnsi="Helvetica" w:cs="Helvetica"/>
          <w:color w:val="333333"/>
          <w:sz w:val="15"/>
          <w:szCs w:val="15"/>
        </w:rPr>
        <w:t xml:space="preserve">ленные успехи </w:t>
      </w:r>
      <w:r>
        <w:rPr>
          <w:rFonts w:ascii="Helvetica" w:hAnsi="Helvetica" w:cs="Helvetica"/>
          <w:color w:val="333333"/>
          <w:sz w:val="15"/>
          <w:szCs w:val="15"/>
        </w:rPr>
        <w:t>, он с инт</w:t>
      </w:r>
      <w:r w:rsidR="00C5377D">
        <w:rPr>
          <w:rFonts w:ascii="Helvetica" w:hAnsi="Helvetica" w:cs="Helvetica"/>
          <w:color w:val="333333"/>
          <w:sz w:val="15"/>
          <w:szCs w:val="15"/>
        </w:rPr>
        <w:t>ересом занимается его изучением.</w:t>
      </w:r>
    </w:p>
    <w:p w:rsidR="007E00EE" w:rsidRDefault="0069757A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С другой, я</w:t>
      </w:r>
      <w:r w:rsidR="007E00EE">
        <w:rPr>
          <w:rFonts w:ascii="Helvetica" w:hAnsi="Helvetica" w:cs="Helvetica"/>
          <w:color w:val="333333"/>
          <w:sz w:val="15"/>
          <w:szCs w:val="15"/>
        </w:rPr>
        <w:t xml:space="preserve"> по</w:t>
      </w:r>
      <w:r>
        <w:rPr>
          <w:rFonts w:ascii="Helvetica" w:hAnsi="Helvetica" w:cs="Helvetica"/>
          <w:color w:val="333333"/>
          <w:sz w:val="15"/>
          <w:szCs w:val="15"/>
        </w:rPr>
        <w:t>лучаю</w:t>
      </w:r>
      <w:r w:rsidR="007E00EE">
        <w:rPr>
          <w:rFonts w:ascii="Helvetica" w:hAnsi="Helvetica" w:cs="Helvetica"/>
          <w:color w:val="333333"/>
          <w:sz w:val="15"/>
          <w:szCs w:val="15"/>
        </w:rPr>
        <w:t xml:space="preserve"> возможность установить более тесный и дружеский контакт с учащи</w:t>
      </w:r>
      <w:r w:rsidR="00C5377D">
        <w:rPr>
          <w:rFonts w:ascii="Helvetica" w:hAnsi="Helvetica" w:cs="Helvetica"/>
          <w:color w:val="333333"/>
          <w:sz w:val="15"/>
          <w:szCs w:val="15"/>
        </w:rPr>
        <w:t>мися, что снимает трудности в об</w:t>
      </w:r>
      <w:r w:rsidR="007E00EE">
        <w:rPr>
          <w:rFonts w:ascii="Helvetica" w:hAnsi="Helvetica" w:cs="Helvetica"/>
          <w:color w:val="333333"/>
          <w:sz w:val="15"/>
          <w:szCs w:val="15"/>
        </w:rPr>
        <w:t>щении, помогает активизировать творческую деятельность учащихся. Успех, достигнутый учащимися во внеклассных мероприятиях, помогает им самоутвердиться. Успех, самоутверждение, поощрение достижений являются необходимым условием для дальнейшей мотивации учащихся в учебной и внеклассной работе по иностранному языку.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И конечно, вн</w:t>
      </w:r>
      <w:r w:rsidR="0069757A">
        <w:rPr>
          <w:rFonts w:ascii="Helvetica" w:hAnsi="Helvetica" w:cs="Helvetica"/>
          <w:color w:val="333333"/>
          <w:sz w:val="15"/>
          <w:szCs w:val="15"/>
        </w:rPr>
        <w:t>еклассная работа помогает мне</w:t>
      </w:r>
      <w:r>
        <w:rPr>
          <w:rFonts w:ascii="Helvetica" w:hAnsi="Helvetica" w:cs="Helvetica"/>
          <w:color w:val="333333"/>
          <w:sz w:val="15"/>
          <w:szCs w:val="15"/>
        </w:rPr>
        <w:t xml:space="preserve"> устранить те пробелы в знаниях учащихся, с которыми </w:t>
      </w:r>
      <w:r w:rsidR="0069757A">
        <w:rPr>
          <w:rFonts w:ascii="Helvetica" w:hAnsi="Helvetica" w:cs="Helvetica"/>
          <w:color w:val="333333"/>
          <w:sz w:val="15"/>
          <w:szCs w:val="15"/>
        </w:rPr>
        <w:t>иногда просто невозможно справи</w:t>
      </w:r>
      <w:r>
        <w:rPr>
          <w:rFonts w:ascii="Helvetica" w:hAnsi="Helvetica" w:cs="Helvetica"/>
          <w:color w:val="333333"/>
          <w:sz w:val="15"/>
          <w:szCs w:val="15"/>
        </w:rPr>
        <w:t>ться на уроке из-за недостатка времени. Ведь если учитель не пройдет определенный объем нового материала на уроке, то к концу учебного года даже при правильной коррекции планирования со всем не пройдённым материалом будет очень сложно справиться. Правильное планирование внеклассной деятельности, даст возможность ненавязчиво и интересно справиться с проблемными вопросами. Подобрав материал для внеклассной работы, близкий к программным темам, учитель, таким образом, обеспечит преемственность урочной и внеклассной деятельности учащихся.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Внеклассная работа массовая (можно задействовать большое количество учащихся), доступная, интересная и максимально приближена к реальным условиям общения на изучаемом языке. Проведение мероприятий в содержательной и интересной форме создает благоприятные условия для развития лингвистической 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социокультурной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компетенции, формирования личностных качеств учащихся. При этом очень важно организовать мероприятия на принципах личностно-ориентированного образования для решения всех этих задач.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Среди разнообразных форм внеклассной работы наиболее приемлемыми для младших школьников являются утренники, викторины, конкурсы и, конечно же, недели</w:t>
      </w:r>
      <w:r w:rsidR="0069757A">
        <w:rPr>
          <w:rFonts w:ascii="Helvetica" w:hAnsi="Helvetica" w:cs="Helvetica"/>
          <w:color w:val="333333"/>
          <w:sz w:val="15"/>
          <w:szCs w:val="15"/>
        </w:rPr>
        <w:t>( декады)английского языка.</w:t>
      </w:r>
    </w:p>
    <w:p w:rsidR="007E00EE" w:rsidRDefault="0069757A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 При подготовке недели я</w:t>
      </w:r>
      <w:r w:rsidR="007E00EE">
        <w:rPr>
          <w:rFonts w:ascii="Helvetica" w:hAnsi="Helvetica" w:cs="Helvetica"/>
          <w:color w:val="333333"/>
          <w:sz w:val="15"/>
          <w:szCs w:val="15"/>
        </w:rPr>
        <w:t xml:space="preserve"> учитыв</w:t>
      </w:r>
      <w:r>
        <w:rPr>
          <w:rFonts w:ascii="Helvetica" w:hAnsi="Helvetica" w:cs="Helvetica"/>
          <w:color w:val="333333"/>
          <w:sz w:val="15"/>
          <w:szCs w:val="15"/>
        </w:rPr>
        <w:t>аю</w:t>
      </w:r>
      <w:r w:rsidR="007E00EE">
        <w:rPr>
          <w:rFonts w:ascii="Helvetica" w:hAnsi="Helvetica" w:cs="Helvetica"/>
          <w:color w:val="333333"/>
          <w:sz w:val="15"/>
          <w:szCs w:val="15"/>
        </w:rPr>
        <w:t xml:space="preserve"> разнообразие жанров: стихи, песни, инсцен</w:t>
      </w:r>
      <w:r>
        <w:rPr>
          <w:rFonts w:ascii="Helvetica" w:hAnsi="Helvetica" w:cs="Helvetica"/>
          <w:color w:val="333333"/>
          <w:sz w:val="15"/>
          <w:szCs w:val="15"/>
        </w:rPr>
        <w:t>ировки, сказки, диалоги. Это дае</w:t>
      </w:r>
      <w:r w:rsidR="007E00EE">
        <w:rPr>
          <w:rFonts w:ascii="Helvetica" w:hAnsi="Helvetica" w:cs="Helvetica"/>
          <w:color w:val="333333"/>
          <w:sz w:val="15"/>
          <w:szCs w:val="15"/>
        </w:rPr>
        <w:t>т учащимся возможность продемонстрировать свои умения одноклассникам, учителям, родителям в той области, где он может в полной мере раскрыть свои творческие способности и получить удовлетворение оттого, что он делает.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Проведение любого внеклассного мероприятия есть реализация плана, намеченного учителем. При нынешней роли учителя как организатора деятельности учащихся умение спланировать – одно из самых важных, так как именно учитель должен подготовить мероприятие с учетом возрастных особенностей своих учащихся. При этом, планируя мероприятие, учитель должен учитывать желания и направленность интересов своих учащихся.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Список использованной литературы: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Г.Г.Кулинич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 Предметные недели и открытые уроки английского языка: 2-4 классы. - М.: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Вако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 2010. -224 с. (Мастерская учителя английского языка).</w:t>
      </w:r>
    </w:p>
    <w:p w:rsidR="007E00EE" w:rsidRDefault="007E00EE" w:rsidP="007E00EE">
      <w:pPr>
        <w:pStyle w:val="a3"/>
        <w:shd w:val="clear" w:color="auto" w:fill="FFFFFF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О.А.Зайкова. Увлекательный английский. 3-9 классы: внеклассные мероприятия. - Волгоград: Учитель, 2010. -126 с.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jc w:val="center"/>
        <w:rPr>
          <w:rFonts w:ascii="Helvetica" w:hAnsi="Helvetica" w:cs="Helvetica"/>
          <w:b/>
          <w:bCs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Сценарий праздника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Цель праздника</w:t>
      </w:r>
      <w:r>
        <w:rPr>
          <w:rFonts w:ascii="Helvetica" w:hAnsi="Helvetica" w:cs="Helvetica"/>
          <w:color w:val="333333"/>
          <w:sz w:val="15"/>
          <w:szCs w:val="15"/>
        </w:rPr>
        <w:t>. Праздник - это своего рода отчет о проделанной работе, возможность показать другим, какие результаты достигнуты в изучении английского языка.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Задачи праздника</w:t>
      </w:r>
      <w:r>
        <w:rPr>
          <w:rFonts w:ascii="Helvetica" w:hAnsi="Helvetica" w:cs="Helvetica"/>
          <w:color w:val="333333"/>
          <w:sz w:val="15"/>
          <w:szCs w:val="15"/>
        </w:rPr>
        <w:t>: Дать возможность детям проявить себя и показать своим родителям, те знания, которые они получили на занятиях.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b/>
          <w:bCs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Начало праздника.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I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Выход детей (они маршируют).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Come along, come along.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Sing, please our song!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Come along, come along.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Ding-ding, ding-ding dong!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Дети поднимаются на сцену.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 (обращаясь к гостям): Дорогие наши мамы, папы, бабушки и дедушки, все наши гости! Сегодня чудесный день. Сегодня наш праздник.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Мы рады Вас видеть, и хотим пригласить Вас совершить путешествие в сказочный город -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Englishtown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Но, сначала наши дети хотели бы поприветствовать Вас.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2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Дети декламируют вместе.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Дети стоя поднимают правую руку и делают ею движения вправо и влево.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Hello everybody! Yes, indeed.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Yes, indeed. Yes, indeed.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Hello everybody! Yes, indeed.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Yes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indeed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darling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(Дети садятся.)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lastRenderedPageBreak/>
        <w:t>Дети читают стихотворение  Как здороваться”.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Даже если ты молчун,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Даже если бука,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Говори: ”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Good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afternoon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”,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Если встретишь друга.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Вечер выдался плохой,</w:t>
      </w:r>
      <w:r>
        <w:rPr>
          <w:rFonts w:ascii="Helvetica" w:hAnsi="Helvetica" w:cs="Helvetica"/>
          <w:color w:val="333333"/>
          <w:sz w:val="15"/>
          <w:szCs w:val="15"/>
        </w:rPr>
        <w:br/>
        <w:t>С ветром или ливнем.</w:t>
      </w:r>
      <w:r>
        <w:rPr>
          <w:rFonts w:ascii="Helvetica" w:hAnsi="Helvetica" w:cs="Helvetica"/>
          <w:color w:val="333333"/>
          <w:sz w:val="15"/>
          <w:szCs w:val="15"/>
        </w:rPr>
        <w:br/>
        <w:t>Все равно, придя, домой,</w:t>
      </w:r>
      <w:r>
        <w:rPr>
          <w:rFonts w:ascii="Helvetica" w:hAnsi="Helvetica" w:cs="Helvetica"/>
          <w:color w:val="333333"/>
          <w:sz w:val="15"/>
          <w:szCs w:val="15"/>
        </w:rPr>
        <w:br/>
        <w:t>Ты скажи: ”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Good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evening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Это днем, когда светло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И спешишь не очень.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А спешишь, скажи: ”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Hello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!”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Как бы, между прочим.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Посмотри: опять светло,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Синь на небосклоне.</w:t>
      </w:r>
      <w:r>
        <w:rPr>
          <w:rFonts w:ascii="Helvetica" w:hAnsi="Helvetica" w:cs="Helvetica"/>
          <w:color w:val="333333"/>
          <w:sz w:val="15"/>
          <w:szCs w:val="15"/>
        </w:rPr>
        <w:br/>
        <w:t>Утро доброе пришло.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Говори: ”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Good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morning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Ну, что же мы отправляемся в наше путешествие.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Дети встают.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Звучит гудок паровоза. Дети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изображают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паровоз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1. Puff-puff, puff- puff, on we go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When we hear the whistle blow.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Refrain: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Oo-oo-oo-oo-oo-oo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,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Oo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 -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oo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- 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oo-oo-oo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-.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Puff-puff, puff-puff, puff 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Наша первая остановка на станции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Буквляндия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”, здесь живут наши друзья -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буквлята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 Давайте ребята с ними поздороваемся.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 xml:space="preserve">Дети поют песню </w:t>
      </w:r>
      <w:proofErr w:type="spellStart"/>
      <w:r>
        <w:rPr>
          <w:rStyle w:val="a4"/>
          <w:rFonts w:ascii="Helvetica" w:hAnsi="Helvetica" w:cs="Helvetica"/>
          <w:color w:val="333333"/>
          <w:sz w:val="15"/>
          <w:szCs w:val="15"/>
        </w:rPr>
        <w:t>The</w:t>
      </w:r>
      <w:proofErr w:type="spellEnd"/>
      <w:r>
        <w:rPr>
          <w:rStyle w:val="a4"/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15"/>
          <w:szCs w:val="15"/>
        </w:rPr>
        <w:t>ABC’s</w:t>
      </w:r>
      <w:proofErr w:type="spellEnd"/>
      <w:r>
        <w:rPr>
          <w:rStyle w:val="a4"/>
          <w:rFonts w:ascii="Helvetica" w:hAnsi="Helvetica" w:cs="Helvetica"/>
          <w:color w:val="333333"/>
          <w:sz w:val="15"/>
          <w:szCs w:val="15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1. A,B,C,D,E,F,G,H,I,J,K,L,M,N,O,P,Q,R,S,T,U,V,W,X,Y and Z. Now I know my A B C’s, Let me try them back-words, please.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Мы продолжаем наше путешествие и оправляемся в гости к сверстникам из Англии. Наши дети хотят дружить с детьми из Англии, но сначала им надо познакомиться друг с другом.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3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3.Дети, выстраиваясь в две команды, знакомятся.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- What is your name? (2)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Now tell me, please.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What is your name?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- My name is Helen (3).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That’s my name.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How old are you?(2)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Now tell me, please.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How old are you?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- I am six. (3)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That’s my age.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Where are you from? (2)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Now tell me, please.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Where are you from?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 xml:space="preserve">I am from Russia. </w:t>
      </w:r>
      <w:r>
        <w:rPr>
          <w:rFonts w:ascii="Helvetica" w:hAnsi="Helvetica" w:cs="Helvetica"/>
          <w:color w:val="333333"/>
          <w:sz w:val="15"/>
          <w:szCs w:val="15"/>
        </w:rPr>
        <w:t>(3)</w:t>
      </w:r>
      <w:r>
        <w:rPr>
          <w:rFonts w:ascii="Helvetica" w:hAnsi="Helvetica" w:cs="Helvetica"/>
          <w:color w:val="333333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That’s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I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from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Учитель: Наверно, многие дети любят ходить в Зоопарк. Вы любите ходить в зоопарк? (Обращаясь к детям). В Англии тоже есть зоопарк. Самый известный зоопарк находится в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Regent’s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park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 Туда мы сейчас с вами и отправляемся.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4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 зоопарке.</w:t>
      </w:r>
      <w:r>
        <w:rPr>
          <w:rFonts w:ascii="Helvetica" w:hAnsi="Helvetica" w:cs="Helvetica"/>
          <w:color w:val="333333"/>
          <w:sz w:val="15"/>
          <w:szCs w:val="15"/>
        </w:rPr>
        <w:br/>
        <w:t>Где увидеть отгадай-ка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В городе тигренка,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tiger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?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Или горную козу,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Только в зоопарке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Zoo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Дал банан я обезьянке.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Рада обезьянка,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monkey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А тюлень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обжора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seal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</w:t>
      </w:r>
      <w:r>
        <w:rPr>
          <w:rFonts w:ascii="Helvetica" w:hAnsi="Helvetica" w:cs="Helvetica"/>
          <w:color w:val="333333"/>
          <w:sz w:val="15"/>
          <w:szCs w:val="15"/>
        </w:rPr>
        <w:br/>
        <w:t>Тут же рыбы попросил.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Там лежит в тени под липой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Толстый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бегемотик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hippo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У него отменный вес.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Интересно, что он ест?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lastRenderedPageBreak/>
        <w:t>Жаль, чем угостить не знал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Крокодила,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crocodile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>Предложил ему конфету -</w:t>
      </w:r>
      <w:r>
        <w:rPr>
          <w:rFonts w:ascii="Helvetica" w:hAnsi="Helvetica" w:cs="Helvetica"/>
          <w:color w:val="333333"/>
          <w:sz w:val="15"/>
          <w:szCs w:val="15"/>
        </w:rPr>
        <w:br/>
        <w:t>Он обиделся за это.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Подходить не велено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Мне к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слоненку,elephant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>Он ужасно озорной:</w:t>
      </w:r>
      <w:r>
        <w:rPr>
          <w:rFonts w:ascii="Helvetica" w:hAnsi="Helvetica" w:cs="Helvetica"/>
          <w:color w:val="333333"/>
          <w:sz w:val="15"/>
          <w:szCs w:val="15"/>
        </w:rPr>
        <w:br/>
        <w:t>Поливает всех водой.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А сейчас, давайте познакомимся с животными.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color w:val="333333"/>
          <w:sz w:val="15"/>
          <w:szCs w:val="15"/>
        </w:rPr>
        <w:t>Щенок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: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I am a little puppy.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I am happy and gay.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Bow-wow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bow-wow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 (Бегает и лает)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color w:val="333333"/>
          <w:sz w:val="15"/>
          <w:szCs w:val="15"/>
        </w:rPr>
        <w:t>Лиса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: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I am a fox.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My name is Gay.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 xml:space="preserve">I have a red bushy tail! </w:t>
      </w:r>
      <w:r>
        <w:rPr>
          <w:rFonts w:ascii="Helvetica" w:hAnsi="Helvetica" w:cs="Helvetica"/>
          <w:color w:val="333333"/>
          <w:sz w:val="15"/>
          <w:szCs w:val="15"/>
        </w:rPr>
        <w:t>(Показывает свой хвост)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Лев: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I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Lion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 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R-R-R.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My name is Clyde.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My jaws are big and wide.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Дети поют песню: шуточная песенка - “Жила, была собачка”.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Жила, была собачка по имени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dog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Пришел к ней в гости петушок по имени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cock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Потом пришла к ним свинка по имени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pig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Она была большая, а значит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very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big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Потом явилась кошка по имени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cat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Она поймала крысу по имени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rat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Потом пришел к ним мишка,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big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and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brown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bear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</w:t>
      </w:r>
      <w:r>
        <w:rPr>
          <w:rFonts w:ascii="Helvetica" w:hAnsi="Helvetica" w:cs="Helvetica"/>
          <w:color w:val="333333"/>
          <w:sz w:val="15"/>
          <w:szCs w:val="15"/>
        </w:rPr>
        <w:br/>
        <w:t>Позвал к себе зайчишку -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Come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here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little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hare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Вы любите стихи (спрашивает детей), давайте попробуем с вами подобрать рифму в двустишие “Дикие животные в квартире”.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Опрокинув на пол банки,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В уголке сидит…(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monkey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Нацепив на хобот бант,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Танцует польку…(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elephant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 Почему-то влез на шкаф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И застрял там…(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giraffe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 Траву, сено и овес</w:t>
      </w:r>
      <w:r>
        <w:rPr>
          <w:rFonts w:ascii="Helvetica" w:hAnsi="Helvetica" w:cs="Helvetica"/>
          <w:color w:val="333333"/>
          <w:sz w:val="15"/>
          <w:szCs w:val="15"/>
        </w:rPr>
        <w:br/>
        <w:t>С аппетитом ест…..(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horse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5. Шел по улице бульдог,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По-английски он…..(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dog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6. Кто жует, как жвачку,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Траву? Угадайте!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It’s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… 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cow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Сейчас, закончите предложение знакомым названием животного.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Большой, как …..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Длинношеий, как …..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Забавный, как …..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Отгадайте загадки.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Кто осенью спать ложится,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А весной встает? 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bear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Рыжий клубок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За серым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волком-скок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 (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fox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Учитель: Англичане очень любят проводить свободное время в парках, где они могут посидеть на травке, поиграть в спортивные игры, спокойно поговорить со своим другом. Парков в Англии довольно много. Это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Regent’s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Park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Hyde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Park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St.James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’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Park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 Мы тоже отдохнем в одном из парков Лондона.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Педагог: Вы увидите небольшую инсценировку.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5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“О двух котах и птичке”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Действующие лица: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bird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: птичка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Two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cats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: два кота.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Входят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два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кота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lastRenderedPageBreak/>
        <w:t>Cat 1: I am a cat. I am big.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Cat 2: I am a cat. </w:t>
      </w:r>
      <w:r>
        <w:rPr>
          <w:rFonts w:ascii="Helvetica" w:hAnsi="Helvetica" w:cs="Helvetica"/>
          <w:color w:val="333333"/>
          <w:sz w:val="15"/>
          <w:szCs w:val="15"/>
        </w:rPr>
        <w:t xml:space="preserve">I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little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Оба кота, взявшись за лапки: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- We are hungry. We want to eat.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Выскакивает птичка. Она прыгает, скачет, не замечая котов: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- I am a bird. I am a plump. </w:t>
      </w:r>
      <w:r>
        <w:rPr>
          <w:rFonts w:ascii="Helvetica" w:hAnsi="Helvetica" w:cs="Helvetica"/>
          <w:color w:val="333333"/>
          <w:sz w:val="15"/>
          <w:szCs w:val="15"/>
        </w:rPr>
        <w:t xml:space="preserve">I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beautiful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i/>
          <w:iCs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Коты набрасываются на птичку, но сталкиваются друг с другом.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Птичка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улетает</w:t>
      </w:r>
      <w:r w:rsidRPr="00C5377D">
        <w:rPr>
          <w:rFonts w:ascii="Helvetica" w:hAnsi="Helvetica" w:cs="Helvetica"/>
          <w:i/>
          <w:iCs/>
          <w:color w:val="333333"/>
          <w:sz w:val="15"/>
          <w:szCs w:val="15"/>
          <w:lang w:val="en-US"/>
        </w:rPr>
        <w:t>: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- Good -bye.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Cat 1: I am sorry.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Cat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2: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Excuse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Как мы долго ходили по зоопарку, проголодались и хотим пить. Давайте зайдем с вами в магазин и купим себе еду и напитки.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Диалоги “Продавец напитков”.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Ch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Hello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! 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I want to drink.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Shop-assistant: Do you drink milk?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Ch.: No, I don’t.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Do you drink water?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Ch.: No, I don’t.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Do you drink juice?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Ch.: Yes, I do.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Do you drink orange juice?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Ch.: Yes, I do. Give me orange juice, please.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Here it is.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“</w:t>
      </w:r>
      <w:r>
        <w:rPr>
          <w:rFonts w:ascii="Helvetica" w:hAnsi="Helvetica" w:cs="Helvetica"/>
          <w:color w:val="333333"/>
          <w:sz w:val="15"/>
          <w:szCs w:val="15"/>
        </w:rPr>
        <w:t>В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магазине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”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Cuss.: Hello!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Can I help you?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Cus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.: I want some sweets, please.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Here you are.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Cus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.: It’s your money.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It’s your change.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Cus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.: Thank you very much.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Sh.: Welcome, have a good time, bye.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Cus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Bye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Сегодня чудесная погода, светит солнышко, у нас хорошее настроение. Давайте споем песенку львенка и черепахи. (Дети поют)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I’m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lying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in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the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sun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I’m looking at the sun.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I’m lying, I’m lying,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And I’m looking at the sun.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Hippo-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po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 is walking here,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Crocodile-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dile’s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 swimming near,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Only I’m still lying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And I’m still looking at the sun.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Ребята, посмотрите, наш Леня заболел, у него заболело горло. Давайте отведем его в поликлинику.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6.”</w:t>
      </w: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Hospital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>”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“В кабинете у врача”.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color w:val="333333"/>
          <w:sz w:val="15"/>
          <w:szCs w:val="15"/>
        </w:rPr>
        <w:t>Действующие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лица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: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A Patient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A Doctor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Patient (knocking at the door); May I come in?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Doctor: Yes, come in, please. Hello!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Hello, doctor.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D: Please, sit down. What is your name?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My name is……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lastRenderedPageBreak/>
        <w:t>D: How old are you?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I am…..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D: How are you?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I am not well, doctor. I have an angina.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D: Have you got a temperature?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Yes, I have.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D: Open your mouth and show me your tongue. Let’s listen to your heart. Here is your tablet.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P: Thank you, doctor. Good bye!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7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А сейчас мы с Вами отправимся на станцию “Дразнилка” и поиграем в игру. Сначала с помощью считалочки мы выберем кота.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One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banana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two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bananas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three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bananas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Four.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Five bananas, six bananas, seven bananas.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</w:rPr>
        <w:t>More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(Остальные ребята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мышки.You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are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mice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).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Дети образуют круг и поют песню, кот - в середине круга.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We are mice, mice, mice.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very, very nice.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You are cat, you are cat.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You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are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very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very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bad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Cat, cat, and go away!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Little mice want to play.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Мышата начинают прыгать в круг и обратно на одной ноге. Кот старается их поймать. Тот, кого он поймал, становятся котом.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8. В магазине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Педагог: А сейчас настало время познакомиться с оловянными солдатиками.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Выход оловянных солдатиков.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One, two, three, four.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marching on the floor.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One, two, three, four.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standing on the floor.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>
        <w:rPr>
          <w:rFonts w:ascii="Helvetica" w:hAnsi="Helvetica" w:cs="Helvetica"/>
          <w:color w:val="333333"/>
          <w:sz w:val="15"/>
          <w:szCs w:val="15"/>
        </w:rPr>
        <w:t>Ученик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: Make a line! Count off!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(Поворачивая голову вправо, солдатики поочередно произносят)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The first, the second, the third, the fourth, the fifth.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Ученик: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Let’s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march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 (на месте)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One, two, three, four.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marching on the floor.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marching on the floor.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Stop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!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Hop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!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Stop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Ученик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: Turn to the right!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March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to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your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seats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(Дети маршируют и направляются к своим местам).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9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Учитель: А теперь дети хотят показать Вам, как они проводят зарядку и приглашают Вас в Страну “Сильных и ловких”.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Hands up! Hands down!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Hands on hips! Sit down.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Hands up, to the sides!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Bend left! Bend right!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One, two, three! Hop!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 xml:space="preserve">One, two, three!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Stop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!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10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На дворе весна, светит солнышко, тепло, скоро появятся цветочки.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Дети рассказывают стихотворения о весне, цветах.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1. Spring is coming!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Spring is coming!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Flowers are coming, too!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Snowdrops, violets, tulips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Birds are coming, too!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2. I like flowers that are bright.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I like flowers that are white.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lastRenderedPageBreak/>
        <w:t>I like flowers with a smell.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I like flowers very well.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Радость в двери постучится,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С ветром впустим в дом весну.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Вихрем зелень закружится,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Нас подхватит на лету.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Разлилась по зелени яркая волна,</w:t>
      </w:r>
      <w:r>
        <w:rPr>
          <w:rFonts w:ascii="Helvetica" w:hAnsi="Helvetica" w:cs="Helvetica"/>
          <w:color w:val="333333"/>
          <w:sz w:val="15"/>
          <w:szCs w:val="15"/>
        </w:rPr>
        <w:br/>
        <w:t>Брызги золотистые принесла она.</w:t>
      </w:r>
      <w:r>
        <w:rPr>
          <w:rFonts w:ascii="Helvetica" w:hAnsi="Helvetica" w:cs="Helvetica"/>
          <w:color w:val="333333"/>
          <w:sz w:val="15"/>
          <w:szCs w:val="15"/>
        </w:rPr>
        <w:br/>
        <w:t>Маленькие солнышки</w:t>
      </w:r>
      <w:r>
        <w:rPr>
          <w:rFonts w:ascii="Helvetica" w:hAnsi="Helvetica" w:cs="Helvetica"/>
          <w:color w:val="333333"/>
          <w:sz w:val="15"/>
          <w:szCs w:val="15"/>
        </w:rPr>
        <w:br/>
        <w:t>Дружно здесь цветут,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 честь весны устроили</w:t>
      </w:r>
      <w:r>
        <w:rPr>
          <w:rFonts w:ascii="Helvetica" w:hAnsi="Helvetica" w:cs="Helvetica"/>
          <w:color w:val="333333"/>
          <w:sz w:val="15"/>
          <w:szCs w:val="15"/>
        </w:rPr>
        <w:br/>
        <w:t>Праздничный “салют”.</w:t>
      </w:r>
      <w:r>
        <w:rPr>
          <w:rFonts w:ascii="Helvetica" w:hAnsi="Helvetica" w:cs="Helvetica"/>
          <w:color w:val="333333"/>
          <w:sz w:val="15"/>
          <w:szCs w:val="15"/>
        </w:rPr>
        <w:br/>
        <w:t>Знаем - тот цветок, конечно,</w:t>
      </w:r>
      <w:r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br/>
        <w:t>Все мы с вами -</w:t>
      </w:r>
      <w:r>
        <w:rPr>
          <w:rFonts w:ascii="Helvetica" w:hAnsi="Helvetica" w:cs="Helvetica"/>
          <w:color w:val="333333"/>
          <w:sz w:val="15"/>
          <w:szCs w:val="15"/>
        </w:rPr>
        <w:br/>
        <w:t xml:space="preserve">Это одуванчик, то есть -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Dandelion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(Девочки-цветочки танцуют и поют).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We are coming to you.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growing for you. La-la-la (2).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happy today.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are happy today. La-la-la.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can dance. We can play.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can dance, we can dance.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We can play.</w:t>
      </w:r>
    </w:p>
    <w:p w:rsidR="00C5377D" w:rsidRDefault="00C5377D" w:rsidP="00C5377D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11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Сейчас дорогие гости дети загадают Вам загадки, а Вы должны будете назвать отгадку по-английски.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1. She is not a duck.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She says: Cluck-cluck.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2. She says: moo-moo.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She gives milk to you.</w:t>
      </w:r>
    </w:p>
    <w:p w:rsidR="00C5377D" w:rsidRPr="003D10F6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b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3. He likes milk.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 xml:space="preserve">He says: 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meou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 xml:space="preserve">, </w:t>
      </w:r>
      <w:proofErr w:type="spellStart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meou</w:t>
      </w:r>
      <w:proofErr w:type="spellEnd"/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.</w:t>
      </w:r>
    </w:p>
    <w:p w:rsidR="00C5377D" w:rsidRP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4. She is yellow.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She says: quack-quack.</w:t>
      </w:r>
    </w:p>
    <w:p w:rsidR="00C5377D" w:rsidRPr="003D10F6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b/>
          <w:color w:val="333333"/>
          <w:sz w:val="15"/>
          <w:szCs w:val="15"/>
          <w:lang w:val="en-US"/>
        </w:rPr>
      </w:pP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t>5. He likes bones.</w:t>
      </w:r>
      <w:r w:rsidRPr="00C5377D">
        <w:rPr>
          <w:rStyle w:val="apple-converted-space"/>
          <w:rFonts w:ascii="Helvetica" w:eastAsiaTheme="majorEastAsia" w:hAnsi="Helvetica" w:cs="Helvetica"/>
          <w:color w:val="333333"/>
          <w:sz w:val="15"/>
          <w:szCs w:val="15"/>
          <w:lang w:val="en-US"/>
        </w:rPr>
        <w:t> </w:t>
      </w:r>
      <w:r w:rsidRPr="00C5377D">
        <w:rPr>
          <w:rFonts w:ascii="Helvetica" w:hAnsi="Helvetica" w:cs="Helvetica"/>
          <w:color w:val="333333"/>
          <w:sz w:val="15"/>
          <w:szCs w:val="15"/>
          <w:lang w:val="en-US"/>
        </w:rPr>
        <w:br/>
        <w:t>He barks: bow-wow.</w:t>
      </w:r>
    </w:p>
    <w:p w:rsidR="003D10F6" w:rsidRDefault="00C5377D" w:rsidP="003D10F6">
      <w:pPr>
        <w:pStyle w:val="3"/>
        <w:spacing w:before="92" w:after="92" w:line="196" w:lineRule="atLeast"/>
        <w:rPr>
          <w:rFonts w:asciiTheme="minorHAnsi" w:hAnsiTheme="minorHAnsi" w:cs="Helvetica"/>
          <w:i/>
          <w:iCs/>
          <w:color w:val="199043"/>
          <w:sz w:val="16"/>
          <w:szCs w:val="16"/>
        </w:rPr>
      </w:pPr>
      <w:proofErr w:type="spellStart"/>
      <w:r>
        <w:rPr>
          <w:rFonts w:ascii="inherit" w:hAnsi="inherit" w:cs="Helvetica"/>
          <w:i/>
          <w:iCs/>
          <w:color w:val="199043"/>
          <w:sz w:val="16"/>
          <w:szCs w:val="16"/>
        </w:rPr>
        <w:t>Scene</w:t>
      </w:r>
      <w:proofErr w:type="spellEnd"/>
      <w:r>
        <w:rPr>
          <w:rFonts w:ascii="inherit" w:hAnsi="inherit" w:cs="Helvetica"/>
          <w:i/>
          <w:iCs/>
          <w:color w:val="199043"/>
          <w:sz w:val="16"/>
          <w:szCs w:val="16"/>
        </w:rPr>
        <w:t xml:space="preserve"> 12</w:t>
      </w:r>
      <w:r w:rsidR="003D10F6">
        <w:rPr>
          <w:rFonts w:asciiTheme="minorHAnsi" w:hAnsiTheme="minorHAnsi" w:cs="Helvetica"/>
          <w:i/>
          <w:iCs/>
          <w:color w:val="199043"/>
          <w:sz w:val="16"/>
          <w:szCs w:val="16"/>
        </w:rPr>
        <w:t xml:space="preserve"> </w:t>
      </w:r>
    </w:p>
    <w:p w:rsidR="003D10F6" w:rsidRPr="003D10F6" w:rsidRDefault="00C5377D" w:rsidP="003D10F6">
      <w:pPr>
        <w:pStyle w:val="3"/>
        <w:spacing w:before="92" w:after="92" w:line="196" w:lineRule="atLeast"/>
        <w:rPr>
          <w:rFonts w:ascii="inherit" w:hAnsi="inherit" w:cs="Helvetica"/>
          <w:color w:val="199043"/>
          <w:sz w:val="16"/>
          <w:szCs w:val="16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Учитель: </w:t>
      </w:r>
      <w:r w:rsidR="00046958">
        <w:rPr>
          <w:rFonts w:ascii="Helvetica" w:hAnsi="Helvetica" w:cs="Helvetica"/>
          <w:color w:val="333333"/>
          <w:sz w:val="15"/>
          <w:szCs w:val="15"/>
        </w:rPr>
        <w:t>А в конце нашего праздника м</w:t>
      </w:r>
      <w:r>
        <w:rPr>
          <w:rFonts w:ascii="Helvetica" w:hAnsi="Helvetica" w:cs="Helvetica"/>
          <w:color w:val="333333"/>
          <w:sz w:val="15"/>
          <w:szCs w:val="15"/>
        </w:rPr>
        <w:t xml:space="preserve">ы </w:t>
      </w:r>
      <w:r w:rsidR="00046958">
        <w:rPr>
          <w:rFonts w:ascii="Helvetica" w:hAnsi="Helvetica" w:cs="Helvetica"/>
          <w:color w:val="333333"/>
          <w:sz w:val="15"/>
          <w:szCs w:val="15"/>
        </w:rPr>
        <w:t>приглашаем вас на чаепитие.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Список использованной литературы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И.В.Анухина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 Занимательный английский для детей.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С-Пб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.: Изд-во “Речь”, 2004. - 96 с.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2. А.Васильев. Английский с мамой. Уроки в рифмах.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С-Пб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.: Изд-во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Лингва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”, 2003. - 80 с.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Р.А.Дольникова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Л.Г.Фрибус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 Сборник песен к УМК. Как детишек нам учить по-английски говорить.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С-Пб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.: Изд-во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Каро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”. 2002.- 24 с.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 А.В.Конышева.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English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for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Kids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. -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Спб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: Изд-во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Каро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”, 2004. -160 с.</w:t>
      </w:r>
    </w:p>
    <w:p w:rsidR="00C5377D" w:rsidRDefault="00C5377D" w:rsidP="00C5377D">
      <w:pPr>
        <w:pStyle w:val="a3"/>
        <w:spacing w:before="0" w:beforeAutospacing="0" w:after="92" w:afterAutospacing="0" w:line="184" w:lineRule="atLeast"/>
        <w:rPr>
          <w:rFonts w:ascii="Helvetica" w:hAnsi="Helvetica" w:cs="Helvetica"/>
          <w:color w:val="333333"/>
          <w:sz w:val="15"/>
          <w:szCs w:val="15"/>
        </w:rPr>
      </w:pPr>
    </w:p>
    <w:p w:rsidR="002F74A6" w:rsidRDefault="002F74A6"/>
    <w:sectPr w:rsidR="002F74A6" w:rsidSect="002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7E00EE"/>
    <w:rsid w:val="00046958"/>
    <w:rsid w:val="002F74A6"/>
    <w:rsid w:val="003D10F6"/>
    <w:rsid w:val="005C1336"/>
    <w:rsid w:val="0069757A"/>
    <w:rsid w:val="007D43A1"/>
    <w:rsid w:val="007E00EE"/>
    <w:rsid w:val="00C5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A6"/>
  </w:style>
  <w:style w:type="paragraph" w:styleId="1">
    <w:name w:val="heading 1"/>
    <w:basedOn w:val="a"/>
    <w:link w:val="10"/>
    <w:uiPriority w:val="9"/>
    <w:qFormat/>
    <w:rsid w:val="007E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3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5377D"/>
  </w:style>
  <w:style w:type="character" w:styleId="a4">
    <w:name w:val="Emphasis"/>
    <w:basedOn w:val="a0"/>
    <w:uiPriority w:val="20"/>
    <w:qFormat/>
    <w:rsid w:val="00C5377D"/>
    <w:rPr>
      <w:i/>
      <w:iCs/>
    </w:rPr>
  </w:style>
  <w:style w:type="character" w:styleId="a5">
    <w:name w:val="Hyperlink"/>
    <w:basedOn w:val="a0"/>
    <w:uiPriority w:val="99"/>
    <w:semiHidden/>
    <w:unhideWhenUsed/>
    <w:rsid w:val="00C5377D"/>
    <w:rPr>
      <w:color w:val="0000FF"/>
      <w:u w:val="single"/>
    </w:rPr>
  </w:style>
  <w:style w:type="character" w:customStyle="1" w:styleId="b-share-form-button">
    <w:name w:val="b-share-form-button"/>
    <w:basedOn w:val="a0"/>
    <w:rsid w:val="00C5377D"/>
  </w:style>
  <w:style w:type="character" w:customStyle="1" w:styleId="street-address">
    <w:name w:val="street-address"/>
    <w:basedOn w:val="a0"/>
    <w:rsid w:val="00C5377D"/>
  </w:style>
  <w:style w:type="character" w:customStyle="1" w:styleId="locality">
    <w:name w:val="locality"/>
    <w:basedOn w:val="a0"/>
    <w:rsid w:val="00C5377D"/>
  </w:style>
  <w:style w:type="character" w:customStyle="1" w:styleId="country-name">
    <w:name w:val="country-name"/>
    <w:basedOn w:val="a0"/>
    <w:rsid w:val="00C5377D"/>
  </w:style>
  <w:style w:type="character" w:customStyle="1" w:styleId="postal-code">
    <w:name w:val="postal-code"/>
    <w:basedOn w:val="a0"/>
    <w:rsid w:val="00C5377D"/>
  </w:style>
  <w:style w:type="character" w:customStyle="1" w:styleId="extended-address">
    <w:name w:val="extended-address"/>
    <w:basedOn w:val="a0"/>
    <w:rsid w:val="00C5377D"/>
  </w:style>
  <w:style w:type="character" w:customStyle="1" w:styleId="tel">
    <w:name w:val="tel"/>
    <w:basedOn w:val="a0"/>
    <w:rsid w:val="00C5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5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252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8570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2015-08-19T12:44:00Z</dcterms:created>
  <dcterms:modified xsi:type="dcterms:W3CDTF">2015-08-19T17:20:00Z</dcterms:modified>
</cp:coreProperties>
</file>