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C4" w:rsidRPr="008025DD" w:rsidRDefault="00DF43C4" w:rsidP="00DF43C4">
      <w:pPr>
        <w:ind w:left="-360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25DD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570C49" w:rsidRPr="00570C49" w:rsidRDefault="00570C49" w:rsidP="00570C49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70C49">
        <w:rPr>
          <w:rFonts w:ascii="Times New Roman" w:hAnsi="Times New Roman" w:cs="Times New Roman"/>
          <w:sz w:val="24"/>
          <w:szCs w:val="24"/>
          <w:lang w:eastAsia="ru-RU"/>
        </w:rPr>
        <w:t>Муниципальное образовательное учреждение</w:t>
      </w:r>
    </w:p>
    <w:p w:rsidR="00570C49" w:rsidRPr="00570C49" w:rsidRDefault="00570C49" w:rsidP="00570C49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70C49">
        <w:rPr>
          <w:rFonts w:ascii="Times New Roman" w:hAnsi="Times New Roman" w:cs="Times New Roman"/>
          <w:sz w:val="24"/>
          <w:szCs w:val="24"/>
          <w:lang w:eastAsia="ru-RU"/>
        </w:rPr>
        <w:t>«Первомайская средняя общеобразовательная школа»</w:t>
      </w:r>
    </w:p>
    <w:p w:rsidR="00570C49" w:rsidRPr="00570C49" w:rsidRDefault="00570C49" w:rsidP="00570C49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70C49">
        <w:rPr>
          <w:rFonts w:ascii="Times New Roman" w:hAnsi="Times New Roman" w:cs="Times New Roman"/>
          <w:sz w:val="24"/>
          <w:szCs w:val="24"/>
          <w:lang w:eastAsia="ru-RU"/>
        </w:rPr>
        <w:t>Лямбирского</w:t>
      </w:r>
      <w:proofErr w:type="spellEnd"/>
      <w:r w:rsidRPr="00570C4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</w:t>
      </w:r>
    </w:p>
    <w:p w:rsidR="00570C49" w:rsidRPr="00570C49" w:rsidRDefault="00570C49" w:rsidP="00570C4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67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3"/>
        <w:gridCol w:w="2939"/>
        <w:gridCol w:w="2942"/>
      </w:tblGrid>
      <w:tr w:rsidR="00570C49" w:rsidRPr="00570C49" w:rsidTr="001006C1">
        <w:trPr>
          <w:tblCellSpacing w:w="15" w:type="dxa"/>
        </w:trPr>
        <w:tc>
          <w:tcPr>
            <w:tcW w:w="1644" w:type="pct"/>
            <w:vAlign w:val="center"/>
          </w:tcPr>
          <w:p w:rsidR="00570C49" w:rsidRPr="00570C49" w:rsidRDefault="00570C49" w:rsidP="00570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Рассмотрена и одобрена на </w:t>
            </w:r>
          </w:p>
          <w:p w:rsidR="00570C49" w:rsidRPr="00570C49" w:rsidRDefault="00570C49" w:rsidP="00570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заседании</w:t>
            </w:r>
            <w:proofErr w:type="gramEnd"/>
            <w:r w:rsidRPr="0057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методического совета</w:t>
            </w:r>
          </w:p>
          <w:p w:rsidR="00570C49" w:rsidRPr="00570C49" w:rsidRDefault="00570C49" w:rsidP="00570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_________</w:t>
            </w:r>
          </w:p>
          <w:p w:rsidR="00570C49" w:rsidRPr="00570C49" w:rsidRDefault="00570C49" w:rsidP="00570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570C49" w:rsidRPr="00570C49" w:rsidRDefault="00570C49" w:rsidP="00570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метод.</w:t>
            </w:r>
          </w:p>
          <w:p w:rsidR="00570C49" w:rsidRPr="00570C49" w:rsidRDefault="00570C49" w:rsidP="00570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совета </w:t>
            </w:r>
          </w:p>
          <w:p w:rsidR="00570C49" w:rsidRPr="00570C49" w:rsidRDefault="00570C49" w:rsidP="00570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</w:p>
          <w:p w:rsidR="00570C49" w:rsidRPr="00570C49" w:rsidRDefault="00570C49" w:rsidP="00570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7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Ж.В.Стрижевец</w:t>
            </w:r>
            <w:proofErr w:type="spellEnd"/>
            <w:r w:rsidRPr="0057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570C49" w:rsidRPr="00570C49" w:rsidRDefault="00570C49" w:rsidP="00570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«__» августа 2015 г. </w:t>
            </w:r>
          </w:p>
        </w:tc>
        <w:tc>
          <w:tcPr>
            <w:tcW w:w="1651" w:type="pct"/>
          </w:tcPr>
          <w:p w:rsidR="00570C49" w:rsidRPr="00570C49" w:rsidRDefault="00570C49" w:rsidP="00570C49">
            <w:pPr>
              <w:spacing w:after="0" w:line="360" w:lineRule="auto"/>
              <w:ind w:left="192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570C49" w:rsidRPr="00570C49" w:rsidRDefault="00570C49" w:rsidP="00570C49">
            <w:pPr>
              <w:spacing w:after="0" w:line="360" w:lineRule="auto"/>
              <w:ind w:left="192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44" w:type="pct"/>
            <w:vAlign w:val="center"/>
          </w:tcPr>
          <w:p w:rsidR="00570C49" w:rsidRPr="00570C49" w:rsidRDefault="00570C49" w:rsidP="00570C49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570C49" w:rsidRPr="00570C49" w:rsidRDefault="00570C49" w:rsidP="00570C49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7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570C49" w:rsidRPr="00570C49" w:rsidRDefault="00570C49" w:rsidP="00570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570C49" w:rsidRPr="00570C49" w:rsidRDefault="00570C49" w:rsidP="00570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570C49" w:rsidRPr="00570C49" w:rsidRDefault="00570C49" w:rsidP="00570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57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С.Б.Таратынов</w:t>
            </w:r>
            <w:proofErr w:type="spellEnd"/>
            <w:r w:rsidRPr="0057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70C49" w:rsidRPr="00570C49" w:rsidRDefault="00570C49" w:rsidP="00570C4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_____________</w:t>
            </w:r>
          </w:p>
          <w:p w:rsidR="00570C49" w:rsidRPr="00570C49" w:rsidRDefault="00570C49" w:rsidP="00570C4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70C49" w:rsidRPr="00570C49" w:rsidRDefault="00570C49" w:rsidP="00570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(основание: решение педагогического совета) протокол № 1 </w:t>
            </w:r>
            <w:proofErr w:type="gramStart"/>
            <w:r w:rsidRPr="0057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570C49" w:rsidRPr="00570C49" w:rsidRDefault="00570C49" w:rsidP="00570C49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7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«__» августа  2015г.</w:t>
            </w:r>
          </w:p>
          <w:p w:rsidR="00570C49" w:rsidRPr="00570C49" w:rsidRDefault="00570C49" w:rsidP="00570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70C49" w:rsidRPr="00570C49" w:rsidRDefault="00570C49" w:rsidP="00570C49">
      <w:pPr>
        <w:spacing w:after="0"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0C49" w:rsidRPr="00570C49" w:rsidRDefault="00570C49" w:rsidP="00570C49">
      <w:pPr>
        <w:spacing w:after="0"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0C49" w:rsidRPr="00570C49" w:rsidRDefault="00570C49" w:rsidP="00570C49">
      <w:pPr>
        <w:spacing w:after="0"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0C49" w:rsidRPr="00570C49" w:rsidRDefault="00570C49" w:rsidP="00570C49">
      <w:pPr>
        <w:spacing w:after="0"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0C49" w:rsidRPr="00570C49" w:rsidRDefault="00570C49" w:rsidP="00570C49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70C49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Рабочая программа</w:t>
      </w:r>
    </w:p>
    <w:p w:rsidR="00570C49" w:rsidRPr="00570C49" w:rsidRDefault="00570C49" w:rsidP="00570C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элективного курса</w:t>
      </w:r>
    </w:p>
    <w:p w:rsidR="00570C49" w:rsidRPr="00570C49" w:rsidRDefault="00570C49" w:rsidP="00570C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«Информатика</w:t>
      </w:r>
      <w:r w:rsidRPr="00570C4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570C49" w:rsidRPr="00570C49" w:rsidRDefault="00570C49" w:rsidP="00570C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3 классе</w:t>
      </w:r>
    </w:p>
    <w:p w:rsidR="00570C49" w:rsidRPr="00570C49" w:rsidRDefault="00570C49" w:rsidP="00570C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0C49" w:rsidRPr="00570C49" w:rsidRDefault="00570C49" w:rsidP="00570C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0C49" w:rsidRPr="00570C49" w:rsidRDefault="00570C49" w:rsidP="00570C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0C49" w:rsidRPr="00570C49" w:rsidRDefault="00570C49" w:rsidP="00570C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0C49" w:rsidRPr="00570C49" w:rsidRDefault="00570C49" w:rsidP="00570C49">
      <w:pPr>
        <w:spacing w:after="0" w:line="360" w:lineRule="auto"/>
        <w:ind w:left="5500"/>
        <w:rPr>
          <w:rFonts w:ascii="Times New Roman" w:hAnsi="Times New Roman" w:cs="Times New Roman"/>
          <w:sz w:val="24"/>
          <w:szCs w:val="24"/>
          <w:lang w:eastAsia="ru-RU"/>
        </w:rPr>
      </w:pPr>
      <w:r w:rsidRPr="00570C4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Составитель:                                                                                        учитель начальных классов</w:t>
      </w:r>
    </w:p>
    <w:p w:rsidR="00570C49" w:rsidRPr="00570C49" w:rsidRDefault="00570C49" w:rsidP="00570C49">
      <w:pPr>
        <w:spacing w:after="0" w:line="360" w:lineRule="auto"/>
        <w:ind w:left="5500"/>
        <w:rPr>
          <w:rFonts w:ascii="Times New Roman" w:hAnsi="Times New Roman" w:cs="Times New Roman"/>
          <w:sz w:val="24"/>
          <w:szCs w:val="24"/>
          <w:lang w:eastAsia="ru-RU"/>
        </w:rPr>
      </w:pPr>
      <w:r w:rsidRPr="00570C49">
        <w:rPr>
          <w:rFonts w:ascii="Times New Roman" w:hAnsi="Times New Roman" w:cs="Times New Roman"/>
          <w:sz w:val="24"/>
          <w:szCs w:val="24"/>
          <w:lang w:eastAsia="ru-RU"/>
        </w:rPr>
        <w:t xml:space="preserve">Палёнова Е.В.                                                                                               </w:t>
      </w:r>
    </w:p>
    <w:p w:rsidR="00570C49" w:rsidRPr="00570C49" w:rsidRDefault="00570C49" w:rsidP="00570C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0C49" w:rsidRPr="00570C49" w:rsidRDefault="00570C49" w:rsidP="00570C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0C49" w:rsidRPr="00570C49" w:rsidRDefault="00570C49" w:rsidP="00570C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43C4" w:rsidRDefault="00381F84" w:rsidP="00DF43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2015</w:t>
      </w:r>
    </w:p>
    <w:p w:rsidR="00570C49" w:rsidRPr="00570C49" w:rsidRDefault="00570C49" w:rsidP="00570C49">
      <w:pPr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  <w:r w:rsidRPr="00570C49">
        <w:rPr>
          <w:rFonts w:ascii="Times New Roman" w:eastAsia="Calibri" w:hAnsi="Times New Roman" w:cs="Times New Roman"/>
          <w:sz w:val="40"/>
          <w:szCs w:val="40"/>
          <w:lang w:eastAsia="ru-RU"/>
        </w:rPr>
        <w:lastRenderedPageBreak/>
        <w:t>Пояснительная  записка.</w:t>
      </w:r>
    </w:p>
    <w:p w:rsidR="00DA0D49" w:rsidRPr="00570C49" w:rsidRDefault="00570C49" w:rsidP="00DA0D4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="00DA0D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элективного курса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информатике</w:t>
      </w:r>
      <w:r w:rsidRPr="00570C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составлена в соответствии с требованиями Федерального государственного образовательного стандарта  начального общего образования, на основе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авторской программы «Информатика</w:t>
      </w:r>
      <w:r w:rsidR="00DA0D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ИКТ</w:t>
      </w:r>
      <w:r w:rsidRPr="00570C49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(Информатика в играх и задачах). Горячев А.В., Горина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К.И.,Волкова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</w:t>
      </w:r>
      <w:r w:rsidR="00DA0D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О. – М.: </w:t>
      </w:r>
      <w:proofErr w:type="spellStart"/>
      <w:r w:rsidR="00DA0D49">
        <w:rPr>
          <w:rFonts w:ascii="Times New Roman" w:eastAsia="Calibri" w:hAnsi="Times New Roman" w:cs="Times New Roman"/>
          <w:sz w:val="24"/>
          <w:szCs w:val="24"/>
          <w:lang w:eastAsia="ru-RU"/>
        </w:rPr>
        <w:t>Баласс</w:t>
      </w:r>
      <w:proofErr w:type="spellEnd"/>
      <w:r w:rsidR="00DA0D49">
        <w:rPr>
          <w:rFonts w:ascii="Times New Roman" w:eastAsia="Calibri" w:hAnsi="Times New Roman" w:cs="Times New Roman"/>
          <w:sz w:val="24"/>
          <w:szCs w:val="24"/>
          <w:lang w:eastAsia="ru-RU"/>
        </w:rPr>
        <w:t>, 2011</w:t>
      </w:r>
      <w:r w:rsidRPr="00570C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DA0D49" w:rsidRDefault="00DA0D49" w:rsidP="00DA0D4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0D49">
        <w:rPr>
          <w:rFonts w:ascii="Times New Roman" w:hAnsi="Times New Roman" w:cs="Times New Roman"/>
          <w:b/>
          <w:sz w:val="24"/>
          <w:szCs w:val="24"/>
          <w:lang w:eastAsia="ru-RU"/>
        </w:rPr>
        <w:t>Цель и з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адачи изучения курса.</w:t>
      </w:r>
    </w:p>
    <w:p w:rsidR="00DA0D49" w:rsidRPr="00DA0D49" w:rsidRDefault="00DA0D49" w:rsidP="00DA0D49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0D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Особое значение изучения информатики в начальной школе связано с наличием в содержании информатики логически сложных разделов, требующих для успешного освоения развитого логического и алгоритмического мышления. </w:t>
      </w:r>
    </w:p>
    <w:p w:rsidR="00DA0D49" w:rsidRPr="00DA0D49" w:rsidRDefault="00DA0D49" w:rsidP="00DA0D49">
      <w:pPr>
        <w:keepNext/>
        <w:spacing w:before="240" w:after="60" w:line="240" w:lineRule="auto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A0D4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Логико-алгоритмический компонент</w:t>
      </w:r>
    </w:p>
    <w:p w:rsidR="00DA0D49" w:rsidRPr="00DA0D49" w:rsidRDefault="00DA0D49" w:rsidP="00DA0D49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0D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Данный компонент курса в начальной школе предназначен для развития логического, алгоритмического и системного мышления, создания предпосылок успешного освоения учащимися инвариантных фундаментальных знаний и умений в областях, связанных с информатикой,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информационно-технологического потенциала общества.</w:t>
      </w:r>
    </w:p>
    <w:p w:rsidR="00DA0D49" w:rsidRPr="00DA0D49" w:rsidRDefault="00DA0D49" w:rsidP="00DA0D49">
      <w:pPr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A0D4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курса: </w:t>
      </w:r>
      <w:r w:rsidRPr="00DA0D49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развитие логического и алгоритмического мышления </w:t>
      </w:r>
      <w:proofErr w:type="gramStart"/>
      <w:r w:rsidRPr="00DA0D49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обучающихся</w:t>
      </w:r>
      <w:proofErr w:type="gramEnd"/>
      <w:r w:rsidRPr="00DA0D49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DA0D49" w:rsidRPr="00DA0D49" w:rsidRDefault="00DA0D49" w:rsidP="00DA0D49">
      <w:pPr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0D4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 </w:t>
      </w:r>
      <w:r w:rsidRPr="00DA0D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изучения логико-алгоритмических основ информатики в начальной школе:</w:t>
      </w:r>
    </w:p>
    <w:p w:rsidR="00DA0D49" w:rsidRPr="00DA0D49" w:rsidRDefault="00DA0D49" w:rsidP="00DA0D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0D49">
        <w:rPr>
          <w:rFonts w:ascii="Times New Roman" w:hAnsi="Times New Roman" w:cs="Times New Roman"/>
          <w:sz w:val="24"/>
          <w:szCs w:val="24"/>
          <w:lang w:eastAsia="ru-RU"/>
        </w:rPr>
        <w:t>1)развитие у школьников навыков решения задач с применением таких подходов к решению, которые наиболее типичны и распространены в областях деятельности, традиционно относящихся к информатике:</w:t>
      </w:r>
    </w:p>
    <w:p w:rsidR="00DA0D49" w:rsidRPr="00DA0D49" w:rsidRDefault="00DA0D49" w:rsidP="00DA0D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A0D49">
        <w:rPr>
          <w:rFonts w:ascii="Times New Roman" w:hAnsi="Times New Roman" w:cs="Times New Roman"/>
          <w:sz w:val="24"/>
          <w:szCs w:val="24"/>
          <w:lang w:eastAsia="ru-RU"/>
        </w:rPr>
        <w:t>- применение формальной логики при решении задач – построение выводов путём   применения к известным утверждениям логических операций «если …, то …», «и», «или», «не» и их комбинаций – «если ... и ..., то ...»;</w:t>
      </w:r>
      <w:proofErr w:type="gramEnd"/>
    </w:p>
    <w:p w:rsidR="00DA0D49" w:rsidRPr="00DA0D49" w:rsidRDefault="00DA0D49" w:rsidP="00DA0D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0D49">
        <w:rPr>
          <w:rFonts w:ascii="Times New Roman" w:hAnsi="Times New Roman" w:cs="Times New Roman"/>
          <w:sz w:val="24"/>
          <w:szCs w:val="24"/>
          <w:lang w:eastAsia="ru-RU"/>
        </w:rPr>
        <w:t>- алгоритмический подход к решению задач – умение планировать последовательность действий для достижения какой-либо цели, а также решать широкий класс задач, для которых ответом является не число или утверждение, а описание последовательности действий;</w:t>
      </w:r>
    </w:p>
    <w:p w:rsidR="00DA0D49" w:rsidRPr="00DA0D49" w:rsidRDefault="00DA0D49" w:rsidP="00DA0D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0D49">
        <w:rPr>
          <w:rFonts w:ascii="Times New Roman" w:hAnsi="Times New Roman" w:cs="Times New Roman"/>
          <w:sz w:val="24"/>
          <w:szCs w:val="24"/>
          <w:lang w:eastAsia="ru-RU"/>
        </w:rPr>
        <w:t>- системный подход –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DA0D49" w:rsidRPr="00DA0D49" w:rsidRDefault="00DA0D49" w:rsidP="00DA0D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0D49">
        <w:rPr>
          <w:rFonts w:ascii="Times New Roman" w:hAnsi="Times New Roman" w:cs="Times New Roman"/>
          <w:sz w:val="24"/>
          <w:szCs w:val="24"/>
          <w:lang w:eastAsia="ru-RU"/>
        </w:rPr>
        <w:t>- объектно-ориентированный подход – постановка во главу угла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(можно с ним делать)»;</w:t>
      </w:r>
    </w:p>
    <w:p w:rsidR="00DA0D49" w:rsidRPr="00DA0D49" w:rsidRDefault="00DA0D49" w:rsidP="00DA0D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0D49">
        <w:rPr>
          <w:rFonts w:ascii="Times New Roman" w:hAnsi="Times New Roman" w:cs="Times New Roman"/>
          <w:sz w:val="24"/>
          <w:szCs w:val="24"/>
          <w:lang w:eastAsia="ru-RU"/>
        </w:rPr>
        <w:t>2)расширение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(«начинают и выигрывают») и некоторыми другими;</w:t>
      </w:r>
    </w:p>
    <w:p w:rsidR="00DA0D49" w:rsidRPr="00DA0D49" w:rsidRDefault="00DA0D49" w:rsidP="00DA0D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0D49">
        <w:rPr>
          <w:rFonts w:ascii="Times New Roman" w:hAnsi="Times New Roman" w:cs="Times New Roman"/>
          <w:sz w:val="24"/>
          <w:szCs w:val="24"/>
          <w:lang w:eastAsia="ru-RU"/>
        </w:rPr>
        <w:t xml:space="preserve">3)создание у учеников навыков решения логических задач и ознакомление с общими приёмами решения задач – «как решать задачу, которую раньше не решали» – с </w:t>
      </w:r>
      <w:r w:rsidRPr="00DA0D4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ориентацией на проблемы формализации и создания моделей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DA0D49" w:rsidRPr="00DA0D49" w:rsidRDefault="00DA0D49" w:rsidP="00DA0D49">
      <w:pPr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0D49" w:rsidRPr="00DA0D49" w:rsidRDefault="00DA0D49" w:rsidP="00DA0D49">
      <w:pPr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0D4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0D49"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 xml:space="preserve"> Общая </w:t>
      </w:r>
      <w:r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>характеристика курса</w:t>
      </w:r>
      <w:r w:rsidRPr="00DA0D49"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>.</w:t>
      </w:r>
    </w:p>
    <w:p w:rsidR="00560041" w:rsidRDefault="00560041" w:rsidP="005600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В курсе «Информатика в играх и задачах» компьютер не используется и для преподавания по курсу технические знания не нужны. Компьютер в курсе присутствует неявно — в виде правил составления описаний предметов (объектов), их поведения и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</w:rPr>
        <w:t>логических рассуждений</w:t>
      </w:r>
      <w:proofErr w:type="gramEnd"/>
      <w:r>
        <w:rPr>
          <w:rFonts w:ascii="Times New Roman" w:eastAsiaTheme="minorHAnsi" w:hAnsi="Times New Roman" w:cs="Times New Roman"/>
          <w:sz w:val="24"/>
          <w:szCs w:val="24"/>
        </w:rPr>
        <w:t xml:space="preserve"> о них, в виде требований к строгости и логической аккуратности составления таких описаний.</w:t>
      </w:r>
    </w:p>
    <w:p w:rsidR="00560041" w:rsidRDefault="00560041" w:rsidP="005600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В отличие от других учебных предметов, изучающих конкретные модели (математические, физические и т. д.), на уроках информатики дети изучают сам процесс самостоятельного создания моделей, т. е. составления описаний. В информатике важно именно умение создавать модели, потому что модель зависит не только от моделируемого объекта, но и от целей ее создания. </w:t>
      </w:r>
    </w:p>
    <w:p w:rsidR="00560041" w:rsidRDefault="00560041" w:rsidP="005600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Это происходит потому, что в модель включаются не все сведения об объекте, а только те, которые важны для целей моделирования. Так, например, модели пианино для директора магазина, для грузчика, для музыканта разные, потому что для каждого из них в этом предмете важны разные аспекты. Все возможные цели моделирования предусмотреть невозможно, поэтому следует учить процессу построения моделей.</w:t>
      </w:r>
    </w:p>
    <w:p w:rsidR="00560041" w:rsidRDefault="00560041" w:rsidP="005600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Информатика как наука о построении информационно-логических моделей имеет особое значение для общего образования по двум причинам:</w:t>
      </w:r>
    </w:p>
    <w:p w:rsidR="00560041" w:rsidRDefault="00560041" w:rsidP="005600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— умение строить строгие логические описания и описывать сложные явления, выделяя самое существенное, играет важную роль в формировании единой картины мира;</w:t>
      </w:r>
    </w:p>
    <w:p w:rsidR="00560041" w:rsidRDefault="00560041" w:rsidP="005600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— возможность рассмотрения в качестве объектов моделирования других учебных</w:t>
      </w:r>
    </w:p>
    <w:p w:rsidR="00560041" w:rsidRDefault="00560041" w:rsidP="005600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предметов показывает очень высокий потенциал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связей информатики; на практике дети часто сами применяют полученные на уроках информатики знания и умения на других уроках.</w:t>
      </w:r>
    </w:p>
    <w:p w:rsidR="00560041" w:rsidRDefault="00560041" w:rsidP="0056004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Изучение курса «Информатика в играх и задачах» может проходить в любой школе, так как компьютеры для этого не требуются. Более того, детально описанные поурочные планы ориентированы на преподавание курса учителями начальных классов, что с успехом и происходит на практике. Рассматривая в качестве одной из целей этого направления обучения развитие логического мышления, следует помнить: психологи утверждают, что основные логические структуры мышления формируются в возрасте 5—11 лет и что запоздалое формирование этих структур протекает с большими трудностями и часто остается незавершенным. Следовательно,</w:t>
      </w:r>
      <w:r w:rsidR="00381F8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обучать детей в этом направлении целесообразно с начальной школы.</w:t>
      </w:r>
    </w:p>
    <w:p w:rsidR="00560041" w:rsidRDefault="00560041" w:rsidP="0056004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 w:cs="Times New Roman"/>
          <w:sz w:val="24"/>
          <w:szCs w:val="24"/>
        </w:rPr>
      </w:pPr>
    </w:p>
    <w:p w:rsidR="00817238" w:rsidRPr="00817238" w:rsidRDefault="00817238" w:rsidP="00817238">
      <w:pPr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172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Место данного курса в учебном плане школы.</w:t>
      </w:r>
    </w:p>
    <w:p w:rsidR="00817238" w:rsidRPr="00817238" w:rsidRDefault="00817238" w:rsidP="0081723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172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Согласно учебному плану МОУ «Первомайская СОШ» всего на изучение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учебного плана «Информатика</w:t>
      </w:r>
      <w:r w:rsidRPr="00817238">
        <w:rPr>
          <w:rFonts w:ascii="Times New Roman" w:eastAsia="Calibri" w:hAnsi="Times New Roman" w:cs="Times New Roman"/>
          <w:sz w:val="24"/>
          <w:szCs w:val="24"/>
          <w:lang w:eastAsia="ru-RU"/>
        </w:rPr>
        <w:t>» в 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классе отводится 34</w:t>
      </w:r>
      <w:r w:rsidR="00381F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часа. (1 час</w:t>
      </w:r>
      <w:r w:rsidRPr="008172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неделю).</w:t>
      </w:r>
      <w:r w:rsidRPr="0081723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17238" w:rsidRPr="00817238" w:rsidRDefault="00817238" w:rsidP="00817238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7238" w:rsidRDefault="00817238" w:rsidP="00817238">
      <w:pPr>
        <w:ind w:firstLine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7238">
        <w:rPr>
          <w:rFonts w:ascii="Times New Roman" w:hAnsi="Times New Roman" w:cs="Times New Roman"/>
          <w:sz w:val="24"/>
          <w:szCs w:val="24"/>
          <w:lang w:eastAsia="ru-RU"/>
        </w:rPr>
        <w:t xml:space="preserve">    Логика изложения и содержание авторской программы полностью соответствуют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817238">
        <w:rPr>
          <w:rFonts w:ascii="Times New Roman" w:hAnsi="Times New Roman" w:cs="Times New Roman"/>
          <w:sz w:val="24"/>
          <w:szCs w:val="24"/>
          <w:lang w:eastAsia="ru-RU"/>
        </w:rPr>
        <w:t>требованиям Федерального государственного образовательного стандарта начального образования, поэтому в программу не внесено изменений.</w:t>
      </w:r>
    </w:p>
    <w:p w:rsidR="00817238" w:rsidRDefault="00817238" w:rsidP="00817238">
      <w:pPr>
        <w:ind w:firstLine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7238" w:rsidRPr="00817238" w:rsidRDefault="00817238" w:rsidP="00817238">
      <w:pPr>
        <w:ind w:firstLine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7238" w:rsidRPr="00817238" w:rsidRDefault="00817238" w:rsidP="00817238">
      <w:pPr>
        <w:widowControl w:val="0"/>
        <w:autoSpaceDE w:val="0"/>
        <w:autoSpaceDN w:val="0"/>
        <w:adjustRightInd w:val="0"/>
        <w:spacing w:before="84"/>
        <w:ind w:left="1712" w:right="1147" w:hanging="464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17238">
        <w:rPr>
          <w:rFonts w:ascii="Times New Roman" w:eastAsia="Calibri" w:hAnsi="Times New Roman" w:cs="Times New Roman"/>
          <w:b/>
          <w:bCs/>
          <w:color w:val="363435"/>
          <w:sz w:val="24"/>
          <w:szCs w:val="24"/>
          <w:lang w:eastAsia="ar-SA"/>
        </w:rPr>
        <w:t>Описание  ценностных ориентиров содержания учебного предмета.</w:t>
      </w:r>
    </w:p>
    <w:p w:rsidR="00817238" w:rsidRPr="00817238" w:rsidRDefault="00817238" w:rsidP="0081723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1723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Ценность жизни</w:t>
      </w:r>
      <w:r w:rsidRPr="00817238">
        <w:rPr>
          <w:rFonts w:ascii="Times New Roman" w:hAnsi="Times New Roman" w:cs="Times New Roman"/>
          <w:sz w:val="24"/>
          <w:szCs w:val="24"/>
          <w:lang w:eastAsia="ru-RU"/>
        </w:rPr>
        <w:t xml:space="preserve"> – 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817238" w:rsidRPr="00817238" w:rsidRDefault="00817238" w:rsidP="0081723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7238">
        <w:rPr>
          <w:rFonts w:ascii="Times New Roman" w:hAnsi="Times New Roman" w:cs="Times New Roman"/>
          <w:b/>
          <w:sz w:val="24"/>
          <w:szCs w:val="24"/>
          <w:lang w:eastAsia="ru-RU"/>
        </w:rPr>
        <w:t>Ценность природы</w:t>
      </w:r>
      <w:r w:rsidRPr="00817238">
        <w:rPr>
          <w:rFonts w:ascii="Times New Roman" w:hAnsi="Times New Roman" w:cs="Times New Roman"/>
          <w:sz w:val="24"/>
          <w:szCs w:val="24"/>
          <w:lang w:eastAsia="ru-RU"/>
        </w:rPr>
        <w:t xml:space="preserve"> основывается на общечеловеческой ценности жизни, на осознании себя частью природного мира </w:t>
      </w:r>
      <w:r w:rsidRPr="00817238">
        <w:rPr>
          <w:rFonts w:ascii="Times New Roman" w:hAnsi="Times New Roman" w:cs="Times New Roman"/>
          <w:color w:val="0000FF"/>
          <w:spacing w:val="4"/>
          <w:sz w:val="24"/>
          <w:szCs w:val="24"/>
          <w:lang w:eastAsia="ru-RU"/>
        </w:rPr>
        <w:sym w:font="Symbol" w:char="002D"/>
      </w:r>
      <w:r w:rsidRPr="00817238">
        <w:rPr>
          <w:rFonts w:ascii="Times New Roman" w:hAnsi="Times New Roman" w:cs="Times New Roman"/>
          <w:sz w:val="24"/>
          <w:szCs w:val="24"/>
          <w:lang w:eastAsia="ru-RU"/>
        </w:rPr>
        <w:t xml:space="preserve"> частью живой и неживой природы. Любовь к природе </w:t>
      </w:r>
      <w:proofErr w:type="gramStart"/>
      <w:r w:rsidRPr="00817238">
        <w:rPr>
          <w:rFonts w:ascii="Times New Roman" w:hAnsi="Times New Roman" w:cs="Times New Roman"/>
          <w:sz w:val="24"/>
          <w:szCs w:val="24"/>
          <w:lang w:eastAsia="ru-RU"/>
        </w:rPr>
        <w:t>означает</w:t>
      </w:r>
      <w:proofErr w:type="gramEnd"/>
      <w:r w:rsidRPr="00817238">
        <w:rPr>
          <w:rFonts w:ascii="Times New Roman" w:hAnsi="Times New Roman" w:cs="Times New Roman"/>
          <w:sz w:val="24"/>
          <w:szCs w:val="24"/>
          <w:lang w:eastAsia="ru-RU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817238" w:rsidRPr="00817238" w:rsidRDefault="00817238" w:rsidP="0081723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7238">
        <w:rPr>
          <w:rFonts w:ascii="Times New Roman" w:hAnsi="Times New Roman" w:cs="Times New Roman"/>
          <w:b/>
          <w:sz w:val="24"/>
          <w:szCs w:val="24"/>
          <w:lang w:eastAsia="ru-RU"/>
        </w:rPr>
        <w:t>Ценность человека</w:t>
      </w:r>
      <w:r w:rsidRPr="00817238">
        <w:rPr>
          <w:rFonts w:ascii="Times New Roman" w:hAnsi="Times New Roman" w:cs="Times New Roman"/>
          <w:sz w:val="24"/>
          <w:szCs w:val="24"/>
          <w:lang w:eastAsia="ru-RU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  </w:t>
      </w:r>
    </w:p>
    <w:p w:rsidR="00817238" w:rsidRPr="00817238" w:rsidRDefault="00817238" w:rsidP="0081723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7238">
        <w:rPr>
          <w:rFonts w:ascii="Times New Roman" w:hAnsi="Times New Roman" w:cs="Times New Roman"/>
          <w:b/>
          <w:sz w:val="24"/>
          <w:szCs w:val="24"/>
          <w:lang w:eastAsia="ru-RU"/>
        </w:rPr>
        <w:t>Ценность добра</w:t>
      </w:r>
      <w:r w:rsidRPr="00817238">
        <w:rPr>
          <w:rFonts w:ascii="Times New Roman" w:hAnsi="Times New Roman" w:cs="Times New Roman"/>
          <w:sz w:val="24"/>
          <w:szCs w:val="24"/>
          <w:lang w:eastAsia="ru-RU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817238" w:rsidRPr="00817238" w:rsidRDefault="00817238" w:rsidP="0081723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7238">
        <w:rPr>
          <w:rFonts w:ascii="Times New Roman" w:hAnsi="Times New Roman" w:cs="Times New Roman"/>
          <w:b/>
          <w:sz w:val="24"/>
          <w:szCs w:val="24"/>
          <w:lang w:eastAsia="ru-RU"/>
        </w:rPr>
        <w:t>Ценность истины</w:t>
      </w:r>
      <w:r w:rsidRPr="00817238">
        <w:rPr>
          <w:rFonts w:ascii="Times New Roman" w:hAnsi="Times New Roman" w:cs="Times New Roman"/>
          <w:sz w:val="24"/>
          <w:szCs w:val="24"/>
          <w:lang w:eastAsia="ru-RU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817238" w:rsidRPr="00817238" w:rsidRDefault="00817238" w:rsidP="0081723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723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Ценность семьи </w:t>
      </w:r>
      <w:r w:rsidRPr="00817238">
        <w:rPr>
          <w:rFonts w:ascii="Times New Roman" w:hAnsi="Times New Roman" w:cs="Times New Roman"/>
          <w:sz w:val="24"/>
          <w:szCs w:val="24"/>
          <w:lang w:eastAsia="ru-RU"/>
        </w:rPr>
        <w:t>как</w:t>
      </w:r>
      <w:r w:rsidRPr="0081723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17238">
        <w:rPr>
          <w:rFonts w:ascii="Times New Roman" w:hAnsi="Times New Roman" w:cs="Times New Roman"/>
          <w:sz w:val="24"/>
          <w:szCs w:val="24"/>
          <w:lang w:eastAsia="ru-RU"/>
        </w:rPr>
        <w:t xml:space="preserve">первой и самой значимой для развития ребёнка социальной и образовательной среды, обеспечивающей преемственность культурных традиций народов России  от поколения к поколению и тем самым жизнеспособность российского общества. </w:t>
      </w:r>
    </w:p>
    <w:p w:rsidR="00817238" w:rsidRPr="00817238" w:rsidRDefault="00817238" w:rsidP="0081723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7238">
        <w:rPr>
          <w:rFonts w:ascii="Times New Roman" w:hAnsi="Times New Roman" w:cs="Times New Roman"/>
          <w:b/>
          <w:sz w:val="24"/>
          <w:szCs w:val="24"/>
          <w:lang w:eastAsia="ru-RU"/>
        </w:rPr>
        <w:t>Ценность труда и творчества</w:t>
      </w:r>
      <w:r w:rsidRPr="00817238">
        <w:rPr>
          <w:rFonts w:ascii="Times New Roman" w:hAnsi="Times New Roman" w:cs="Times New Roman"/>
          <w:sz w:val="24"/>
          <w:szCs w:val="24"/>
          <w:lang w:eastAsia="ru-RU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:rsidR="00817238" w:rsidRPr="00817238" w:rsidRDefault="00817238" w:rsidP="0081723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7238">
        <w:rPr>
          <w:rFonts w:ascii="Times New Roman" w:hAnsi="Times New Roman" w:cs="Times New Roman"/>
          <w:b/>
          <w:sz w:val="24"/>
          <w:szCs w:val="24"/>
          <w:lang w:eastAsia="ru-RU"/>
        </w:rPr>
        <w:t>Ценность свободы</w:t>
      </w:r>
      <w:r w:rsidRPr="00817238">
        <w:rPr>
          <w:rFonts w:ascii="Times New Roman" w:hAnsi="Times New Roman" w:cs="Times New Roman"/>
          <w:sz w:val="24"/>
          <w:szCs w:val="24"/>
          <w:lang w:eastAsia="ru-RU"/>
        </w:rPr>
        <w:t xml:space="preserve">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817238" w:rsidRPr="00817238" w:rsidRDefault="00817238" w:rsidP="00817238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1723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817238" w:rsidRPr="00817238" w:rsidRDefault="00817238" w:rsidP="0081723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723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Ценность гражданственности </w:t>
      </w:r>
      <w:r w:rsidRPr="00817238">
        <w:rPr>
          <w:rFonts w:ascii="Times New Roman" w:hAnsi="Times New Roman" w:cs="Times New Roman"/>
          <w:sz w:val="24"/>
          <w:szCs w:val="24"/>
          <w:lang w:eastAsia="ru-RU"/>
        </w:rPr>
        <w:t>– осознание человеком себя как члена общества, народа, представителя страны и государства.</w:t>
      </w:r>
    </w:p>
    <w:p w:rsidR="00817238" w:rsidRPr="00817238" w:rsidRDefault="00817238" w:rsidP="00817238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1723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Ценность патриотизма </w:t>
      </w:r>
      <w:r w:rsidRPr="00817238">
        <w:rPr>
          <w:rFonts w:ascii="Times New Roman" w:hAnsi="Times New Roman" w:cs="Times New Roman"/>
          <w:color w:val="0000FF"/>
          <w:spacing w:val="4"/>
          <w:sz w:val="24"/>
          <w:szCs w:val="24"/>
          <w:lang w:eastAsia="ru-RU"/>
        </w:rPr>
        <w:sym w:font="Symbol" w:char="002D"/>
      </w:r>
      <w:r w:rsidRPr="0081723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17238">
        <w:rPr>
          <w:rFonts w:ascii="Times New Roman" w:hAnsi="Times New Roman" w:cs="Times New Roman"/>
          <w:sz w:val="24"/>
          <w:szCs w:val="24"/>
          <w:lang w:eastAsia="ru-RU"/>
        </w:rPr>
        <w:t xml:space="preserve">одно из проявлений духовной зрелости человека, выражающееся в любви к России,  народу, малой родине, в осознанном желании служить Отечеству. </w:t>
      </w:r>
    </w:p>
    <w:p w:rsidR="00817238" w:rsidRPr="00817238" w:rsidRDefault="00817238" w:rsidP="0081723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723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Ценность человечества </w:t>
      </w:r>
      <w:r w:rsidRPr="00817238">
        <w:rPr>
          <w:rFonts w:ascii="Times New Roman" w:hAnsi="Times New Roman" w:cs="Times New Roman"/>
          <w:color w:val="0000FF"/>
          <w:spacing w:val="4"/>
          <w:sz w:val="24"/>
          <w:szCs w:val="24"/>
          <w:lang w:eastAsia="ru-RU"/>
        </w:rPr>
        <w:sym w:font="Symbol" w:char="002D"/>
      </w:r>
      <w:r w:rsidRPr="00817238">
        <w:rPr>
          <w:rFonts w:ascii="Times New Roman" w:hAnsi="Times New Roman" w:cs="Times New Roman"/>
          <w:color w:val="0000FF"/>
          <w:spacing w:val="4"/>
          <w:sz w:val="24"/>
          <w:szCs w:val="24"/>
          <w:lang w:eastAsia="ru-RU"/>
        </w:rPr>
        <w:t xml:space="preserve"> </w:t>
      </w:r>
      <w:r w:rsidRPr="00817238">
        <w:rPr>
          <w:rFonts w:ascii="Times New Roman" w:hAnsi="Times New Roman" w:cs="Times New Roman"/>
          <w:sz w:val="24"/>
          <w:szCs w:val="24"/>
          <w:lang w:eastAsia="ru-RU"/>
        </w:rPr>
        <w:t xml:space="preserve">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817238" w:rsidRPr="00817238" w:rsidRDefault="00817238" w:rsidP="0081723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7238" w:rsidRPr="00817238" w:rsidRDefault="00817238" w:rsidP="0081723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7238" w:rsidRPr="00817238" w:rsidRDefault="00817238" w:rsidP="0081723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Calibri" w:hAnsi="Times New Roman" w:cs="Times New Roman"/>
          <w:bCs/>
          <w:sz w:val="40"/>
          <w:szCs w:val="40"/>
          <w:lang w:eastAsia="ar-SA"/>
        </w:rPr>
      </w:pPr>
      <w:r w:rsidRPr="00817238">
        <w:rPr>
          <w:rFonts w:ascii="Times New Roman" w:eastAsia="Calibri" w:hAnsi="Times New Roman" w:cs="Times New Roman"/>
          <w:bCs/>
          <w:sz w:val="40"/>
          <w:szCs w:val="40"/>
          <w:lang w:eastAsia="ar-SA"/>
        </w:rPr>
        <w:t>Планируемые результаты.</w:t>
      </w:r>
    </w:p>
    <w:p w:rsidR="00817238" w:rsidRPr="00817238" w:rsidRDefault="00817238" w:rsidP="00817238">
      <w:pPr>
        <w:keepNext/>
        <w:spacing w:before="240" w:after="60" w:line="240" w:lineRule="auto"/>
        <w:ind w:firstLine="357"/>
        <w:outlineLvl w:val="1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817238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Личностные результаты</w:t>
      </w:r>
      <w:r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:</w:t>
      </w:r>
    </w:p>
    <w:p w:rsidR="00817238" w:rsidRPr="00817238" w:rsidRDefault="00817238" w:rsidP="00817238">
      <w:pPr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817238">
        <w:rPr>
          <w:rFonts w:ascii="Times New Roman" w:hAnsi="Times New Roman" w:cs="Times New Roman"/>
          <w:sz w:val="24"/>
          <w:szCs w:val="24"/>
          <w:lang w:eastAsia="ru-RU"/>
        </w:rPr>
        <w:t>К личностным результатам освоения информационных и коммуникационных технологий как инструмента в учёбе и повседневной жизни можно отнести:</w:t>
      </w:r>
    </w:p>
    <w:p w:rsidR="00817238" w:rsidRPr="00817238" w:rsidRDefault="00817238" w:rsidP="0081723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7238">
        <w:rPr>
          <w:rFonts w:ascii="Times New Roman" w:hAnsi="Times New Roman" w:cs="Times New Roman"/>
          <w:sz w:val="24"/>
          <w:szCs w:val="24"/>
          <w:lang w:eastAsia="ru-RU"/>
        </w:rPr>
        <w:t xml:space="preserve">критическое отношение к информации и избирательность её восприятия; </w:t>
      </w:r>
    </w:p>
    <w:p w:rsidR="00817238" w:rsidRPr="00817238" w:rsidRDefault="00817238" w:rsidP="0081723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7238">
        <w:rPr>
          <w:rFonts w:ascii="Times New Roman" w:hAnsi="Times New Roman" w:cs="Times New Roman"/>
          <w:sz w:val="24"/>
          <w:szCs w:val="24"/>
          <w:lang w:eastAsia="ru-RU"/>
        </w:rPr>
        <w:t>уважение к информации о частной жизни и информационным результатам других людей;</w:t>
      </w:r>
    </w:p>
    <w:p w:rsidR="00817238" w:rsidRPr="00817238" w:rsidRDefault="00817238" w:rsidP="0081723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723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осмысление мотивов своих действий при выполнении заданий с жизненными ситуациями;</w:t>
      </w:r>
    </w:p>
    <w:p w:rsidR="00817238" w:rsidRPr="00817238" w:rsidRDefault="00817238" w:rsidP="0081723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7238">
        <w:rPr>
          <w:rFonts w:ascii="Times New Roman" w:hAnsi="Times New Roman" w:cs="Times New Roman"/>
          <w:sz w:val="24"/>
          <w:szCs w:val="24"/>
          <w:lang w:eastAsia="ru-RU"/>
        </w:rPr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817238" w:rsidRPr="00817238" w:rsidRDefault="00817238" w:rsidP="00817238">
      <w:pPr>
        <w:spacing w:before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72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результаты:</w:t>
      </w:r>
    </w:p>
    <w:p w:rsidR="00817238" w:rsidRPr="00817238" w:rsidRDefault="00817238" w:rsidP="008172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81723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817238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Регулятивные УУД</w:t>
      </w:r>
      <w:r w:rsidRPr="0081723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817238" w:rsidRPr="00817238" w:rsidRDefault="00817238" w:rsidP="0081723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7238">
        <w:rPr>
          <w:rFonts w:ascii="Times New Roman" w:hAnsi="Times New Roman" w:cs="Times New Roman"/>
          <w:sz w:val="24"/>
          <w:szCs w:val="24"/>
          <w:lang w:eastAsia="ru-RU"/>
        </w:rPr>
        <w:t>планирование последовательности шагов алгоритма для достижения цели;</w:t>
      </w:r>
    </w:p>
    <w:p w:rsidR="00817238" w:rsidRPr="00817238" w:rsidRDefault="00817238" w:rsidP="0081723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7238">
        <w:rPr>
          <w:rFonts w:ascii="Times New Roman" w:hAnsi="Times New Roman" w:cs="Times New Roman"/>
          <w:sz w:val="24"/>
          <w:szCs w:val="24"/>
          <w:lang w:eastAsia="ru-RU"/>
        </w:rPr>
        <w:t>поиск ошибок в плане действий и внесение в него изменений.</w:t>
      </w:r>
    </w:p>
    <w:p w:rsidR="00817238" w:rsidRPr="00817238" w:rsidRDefault="00817238" w:rsidP="00817238">
      <w:pPr>
        <w:spacing w:after="0" w:line="240" w:lineRule="auto"/>
        <w:ind w:left="10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7238" w:rsidRPr="00817238" w:rsidRDefault="00817238" w:rsidP="00817238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left="1003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817238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Познавательные УУД</w:t>
      </w:r>
      <w:r w:rsidRPr="0081723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817238" w:rsidRPr="00817238" w:rsidRDefault="00817238" w:rsidP="0081723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17238">
        <w:rPr>
          <w:rFonts w:ascii="Times New Roman" w:hAnsi="Times New Roman" w:cs="Times New Roman"/>
          <w:sz w:val="24"/>
          <w:szCs w:val="24"/>
          <w:lang w:eastAsia="ru-RU"/>
        </w:rPr>
        <w:t>моделирование – преобразование объекта из чувствен</w:t>
      </w:r>
      <w:r w:rsidRPr="00817238">
        <w:rPr>
          <w:rFonts w:ascii="Times New Roman" w:hAnsi="Times New Roman" w:cs="Times New Roman"/>
          <w:sz w:val="24"/>
          <w:szCs w:val="24"/>
          <w:lang w:eastAsia="ru-RU"/>
        </w:rPr>
        <w:softHyphen/>
        <w:t>ной формы в модель, где выделены существенные характе</w:t>
      </w:r>
      <w:r w:rsidRPr="00817238">
        <w:rPr>
          <w:rFonts w:ascii="Times New Roman" w:hAnsi="Times New Roman" w:cs="Times New Roman"/>
          <w:sz w:val="24"/>
          <w:szCs w:val="24"/>
          <w:lang w:eastAsia="ru-RU"/>
        </w:rPr>
        <w:softHyphen/>
        <w:t>ристики объекта (пространственно-графическая или знаково-символическая);</w:t>
      </w:r>
      <w:proofErr w:type="gramEnd"/>
    </w:p>
    <w:p w:rsidR="00817238" w:rsidRPr="00817238" w:rsidRDefault="00817238" w:rsidP="0081723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7238">
        <w:rPr>
          <w:rFonts w:ascii="Times New Roman" w:hAnsi="Times New Roman" w:cs="Times New Roman"/>
          <w:sz w:val="24"/>
          <w:szCs w:val="24"/>
          <w:lang w:eastAsia="ru-RU"/>
        </w:rPr>
        <w:t>анализ объектов с целью выделения признаков (суще</w:t>
      </w:r>
      <w:r w:rsidRPr="00817238">
        <w:rPr>
          <w:rFonts w:ascii="Times New Roman" w:hAnsi="Times New Roman" w:cs="Times New Roman"/>
          <w:sz w:val="24"/>
          <w:szCs w:val="24"/>
          <w:lang w:eastAsia="ru-RU"/>
        </w:rPr>
        <w:softHyphen/>
        <w:t>ственных, несущественных);</w:t>
      </w:r>
    </w:p>
    <w:p w:rsidR="00817238" w:rsidRPr="00817238" w:rsidRDefault="00817238" w:rsidP="0081723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7238">
        <w:rPr>
          <w:rFonts w:ascii="Times New Roman" w:hAnsi="Times New Roman" w:cs="Times New Roman"/>
          <w:sz w:val="24"/>
          <w:szCs w:val="24"/>
          <w:lang w:eastAsia="ru-RU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817238" w:rsidRPr="00817238" w:rsidRDefault="00817238" w:rsidP="0081723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7238">
        <w:rPr>
          <w:rFonts w:ascii="Times New Roman" w:hAnsi="Times New Roman" w:cs="Times New Roman"/>
          <w:sz w:val="24"/>
          <w:szCs w:val="24"/>
          <w:lang w:eastAsia="ru-RU"/>
        </w:rPr>
        <w:t xml:space="preserve">выбор оснований и критериев для сравнения, </w:t>
      </w:r>
      <w:proofErr w:type="spellStart"/>
      <w:r w:rsidRPr="00817238">
        <w:rPr>
          <w:rFonts w:ascii="Times New Roman" w:hAnsi="Times New Roman" w:cs="Times New Roman"/>
          <w:sz w:val="24"/>
          <w:szCs w:val="24"/>
          <w:lang w:eastAsia="ru-RU"/>
        </w:rPr>
        <w:t>сериации</w:t>
      </w:r>
      <w:proofErr w:type="spellEnd"/>
      <w:r w:rsidRPr="00817238">
        <w:rPr>
          <w:rFonts w:ascii="Times New Roman" w:hAnsi="Times New Roman" w:cs="Times New Roman"/>
          <w:sz w:val="24"/>
          <w:szCs w:val="24"/>
          <w:lang w:eastAsia="ru-RU"/>
        </w:rPr>
        <w:t>, классификации объектов;</w:t>
      </w:r>
    </w:p>
    <w:p w:rsidR="00817238" w:rsidRPr="00817238" w:rsidRDefault="00817238" w:rsidP="0081723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7238">
        <w:rPr>
          <w:rFonts w:ascii="Times New Roman" w:hAnsi="Times New Roman" w:cs="Times New Roman"/>
          <w:sz w:val="24"/>
          <w:szCs w:val="24"/>
          <w:lang w:eastAsia="ru-RU"/>
        </w:rPr>
        <w:t>подведение под понятие;</w:t>
      </w:r>
    </w:p>
    <w:p w:rsidR="00817238" w:rsidRPr="00817238" w:rsidRDefault="00817238" w:rsidP="0081723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7238">
        <w:rPr>
          <w:rFonts w:ascii="Times New Roman" w:hAnsi="Times New Roman" w:cs="Times New Roman"/>
          <w:sz w:val="24"/>
          <w:szCs w:val="24"/>
          <w:lang w:eastAsia="ru-RU"/>
        </w:rPr>
        <w:t>установление причинно-следственных связей;</w:t>
      </w:r>
    </w:p>
    <w:p w:rsidR="00817238" w:rsidRPr="00817238" w:rsidRDefault="00817238" w:rsidP="0081723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7238">
        <w:rPr>
          <w:rFonts w:ascii="Times New Roman" w:hAnsi="Times New Roman" w:cs="Times New Roman"/>
          <w:sz w:val="24"/>
          <w:szCs w:val="24"/>
          <w:lang w:eastAsia="ru-RU"/>
        </w:rPr>
        <w:t>построение логической цепи рассуждений.</w:t>
      </w:r>
    </w:p>
    <w:p w:rsidR="00817238" w:rsidRPr="00817238" w:rsidRDefault="00817238" w:rsidP="00817238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left="1003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817238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Коммуникативные УУД</w:t>
      </w:r>
      <w:r w:rsidRPr="0081723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817238" w:rsidRPr="00817238" w:rsidRDefault="00817238" w:rsidP="00817238">
      <w:pPr>
        <w:spacing w:after="0" w:line="240" w:lineRule="auto"/>
        <w:ind w:left="64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7238" w:rsidRPr="00817238" w:rsidRDefault="00817238" w:rsidP="0081723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7238">
        <w:rPr>
          <w:rFonts w:ascii="Times New Roman" w:hAnsi="Times New Roman" w:cs="Times New Roman"/>
          <w:sz w:val="24"/>
          <w:szCs w:val="24"/>
          <w:lang w:eastAsia="ru-RU"/>
        </w:rPr>
        <w:t>аргументирование своей точки зрения на выбор оснований и критериев при выделении признаков, сравнении и классификации объектов;</w:t>
      </w:r>
    </w:p>
    <w:p w:rsidR="00817238" w:rsidRPr="00817238" w:rsidRDefault="00817238" w:rsidP="0081723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7238">
        <w:rPr>
          <w:rFonts w:ascii="Times New Roman" w:hAnsi="Times New Roman" w:cs="Times New Roman"/>
          <w:sz w:val="24"/>
          <w:szCs w:val="24"/>
          <w:lang w:eastAsia="ru-RU"/>
        </w:rPr>
        <w:t>выслушивание собеседника и ведение диалога;</w:t>
      </w:r>
    </w:p>
    <w:p w:rsidR="00817238" w:rsidRPr="00817238" w:rsidRDefault="00817238" w:rsidP="0081723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17238">
        <w:rPr>
          <w:rFonts w:ascii="Times New Roman" w:hAnsi="Times New Roman" w:cs="Times New Roman"/>
          <w:sz w:val="24"/>
          <w:szCs w:val="24"/>
          <w:lang w:eastAsia="ru-RU"/>
        </w:rPr>
        <w:t>признавание</w:t>
      </w:r>
      <w:proofErr w:type="spellEnd"/>
      <w:r w:rsidRPr="00817238">
        <w:rPr>
          <w:rFonts w:ascii="Times New Roman" w:hAnsi="Times New Roman" w:cs="Times New Roman"/>
          <w:sz w:val="24"/>
          <w:szCs w:val="24"/>
          <w:lang w:eastAsia="ru-RU"/>
        </w:rPr>
        <w:t xml:space="preserve"> возможности существования различных точек зрения и права каждого иметь </w:t>
      </w:r>
      <w:proofErr w:type="gramStart"/>
      <w:r w:rsidRPr="00817238">
        <w:rPr>
          <w:rFonts w:ascii="Times New Roman" w:hAnsi="Times New Roman" w:cs="Times New Roman"/>
          <w:sz w:val="24"/>
          <w:szCs w:val="24"/>
          <w:lang w:eastAsia="ru-RU"/>
        </w:rPr>
        <w:t>свою</w:t>
      </w:r>
      <w:proofErr w:type="gramEnd"/>
      <w:r w:rsidRPr="0081723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17238" w:rsidRPr="00817238" w:rsidRDefault="00817238" w:rsidP="00817238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Предметные результаты:</w:t>
      </w:r>
    </w:p>
    <w:p w:rsidR="00817238" w:rsidRPr="00817238" w:rsidRDefault="00817238" w:rsidP="0081723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17238">
        <w:rPr>
          <w:rFonts w:ascii="Times New Roman" w:hAnsi="Times New Roman" w:cs="Times New Roman"/>
          <w:sz w:val="24"/>
          <w:szCs w:val="24"/>
          <w:lang w:eastAsia="ru-RU"/>
        </w:rPr>
        <w:t>В результате изучения материала учащиеся</w:t>
      </w:r>
      <w:r w:rsidRPr="0081723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должны уметь</w:t>
      </w:r>
      <w:r w:rsidRPr="0081723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17238" w:rsidRPr="00817238" w:rsidRDefault="00817238" w:rsidP="0081723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7238">
        <w:rPr>
          <w:rFonts w:ascii="Times New Roman" w:hAnsi="Times New Roman" w:cs="Times New Roman"/>
          <w:sz w:val="24"/>
          <w:szCs w:val="24"/>
          <w:lang w:eastAsia="ru-RU"/>
        </w:rPr>
        <w:t>предлагать несколько вариантов лишнего предмета в группе однородных;</w:t>
      </w:r>
    </w:p>
    <w:p w:rsidR="00817238" w:rsidRPr="00817238" w:rsidRDefault="00817238" w:rsidP="0081723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17238">
        <w:rPr>
          <w:rFonts w:ascii="Times New Roman" w:hAnsi="Times New Roman" w:cs="Times New Roman"/>
          <w:sz w:val="24"/>
          <w:szCs w:val="24"/>
          <w:lang w:eastAsia="ru-RU"/>
        </w:rPr>
        <w:t>выделять группы однородных предметов среди разнородных и давать названия этим группам;</w:t>
      </w:r>
      <w:proofErr w:type="gramEnd"/>
    </w:p>
    <w:p w:rsidR="00817238" w:rsidRPr="00817238" w:rsidRDefault="00817238" w:rsidP="0081723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7238">
        <w:rPr>
          <w:rFonts w:ascii="Times New Roman" w:hAnsi="Times New Roman" w:cs="Times New Roman"/>
          <w:sz w:val="24"/>
          <w:szCs w:val="24"/>
          <w:lang w:eastAsia="ru-RU"/>
        </w:rPr>
        <w:t>разбивать предложенное множество фигур (рисунков) на два подмножества по значениям разных признаков;</w:t>
      </w:r>
    </w:p>
    <w:p w:rsidR="00817238" w:rsidRPr="00817238" w:rsidRDefault="00817238" w:rsidP="0081723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7238">
        <w:rPr>
          <w:rFonts w:ascii="Times New Roman" w:hAnsi="Times New Roman" w:cs="Times New Roman"/>
          <w:sz w:val="24"/>
          <w:szCs w:val="24"/>
          <w:lang w:eastAsia="ru-RU"/>
        </w:rPr>
        <w:t>находить закономерности в расположении фигур по значению двух признаков;</w:t>
      </w:r>
    </w:p>
    <w:p w:rsidR="00817238" w:rsidRPr="00817238" w:rsidRDefault="00817238" w:rsidP="0081723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7238">
        <w:rPr>
          <w:rFonts w:ascii="Times New Roman" w:hAnsi="Times New Roman" w:cs="Times New Roman"/>
          <w:sz w:val="24"/>
          <w:szCs w:val="24"/>
          <w:lang w:eastAsia="ru-RU"/>
        </w:rPr>
        <w:t>приводить примеры последовательности действий в быту, в сказках;</w:t>
      </w:r>
    </w:p>
    <w:p w:rsidR="00817238" w:rsidRPr="00817238" w:rsidRDefault="00817238" w:rsidP="0081723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7238">
        <w:rPr>
          <w:rFonts w:ascii="Times New Roman" w:hAnsi="Times New Roman" w:cs="Times New Roman"/>
          <w:sz w:val="24"/>
          <w:szCs w:val="24"/>
          <w:lang w:eastAsia="ru-RU"/>
        </w:rPr>
        <w:t>точно выполнять действия под диктовку учителя;</w:t>
      </w:r>
    </w:p>
    <w:p w:rsidR="00817238" w:rsidRPr="00817238" w:rsidRDefault="00817238" w:rsidP="0081723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7238">
        <w:rPr>
          <w:rFonts w:ascii="Times New Roman" w:hAnsi="Times New Roman" w:cs="Times New Roman"/>
          <w:sz w:val="24"/>
          <w:szCs w:val="24"/>
          <w:lang w:eastAsia="ru-RU"/>
        </w:rPr>
        <w:t>отличать высказывания от других предложений, приводить примеры высказываний, определять истинные и ложные высказывания.</w:t>
      </w:r>
    </w:p>
    <w:p w:rsidR="00817238" w:rsidRPr="00817238" w:rsidRDefault="00817238" w:rsidP="00817238">
      <w:pPr>
        <w:rPr>
          <w:rFonts w:cs="Times New Roman"/>
          <w:b/>
          <w:bCs/>
          <w:lang w:eastAsia="ru-RU"/>
        </w:rPr>
      </w:pPr>
    </w:p>
    <w:p w:rsidR="00817238" w:rsidRDefault="00817238" w:rsidP="00817238">
      <w:pPr>
        <w:shd w:val="clear" w:color="auto" w:fill="FFFFFF"/>
        <w:tabs>
          <w:tab w:val="left" w:pos="432"/>
        </w:tabs>
        <w:jc w:val="center"/>
        <w:rPr>
          <w:rFonts w:ascii="Times New Roman" w:eastAsia="Calibri" w:hAnsi="Times New Roman" w:cs="Times New Roman"/>
          <w:sz w:val="40"/>
          <w:szCs w:val="40"/>
          <w:lang w:eastAsia="ar-SA"/>
        </w:rPr>
      </w:pPr>
    </w:p>
    <w:p w:rsidR="00817238" w:rsidRDefault="00817238" w:rsidP="00817238">
      <w:pPr>
        <w:shd w:val="clear" w:color="auto" w:fill="FFFFFF"/>
        <w:tabs>
          <w:tab w:val="left" w:pos="432"/>
        </w:tabs>
        <w:jc w:val="center"/>
        <w:rPr>
          <w:rFonts w:ascii="Times New Roman" w:eastAsia="Calibri" w:hAnsi="Times New Roman" w:cs="Times New Roman"/>
          <w:sz w:val="40"/>
          <w:szCs w:val="40"/>
          <w:lang w:eastAsia="ar-SA"/>
        </w:rPr>
      </w:pPr>
    </w:p>
    <w:p w:rsidR="00817238" w:rsidRPr="00817238" w:rsidRDefault="00817238" w:rsidP="00817238">
      <w:pPr>
        <w:shd w:val="clear" w:color="auto" w:fill="FFFFFF"/>
        <w:tabs>
          <w:tab w:val="left" w:pos="432"/>
        </w:tabs>
        <w:jc w:val="center"/>
        <w:rPr>
          <w:rFonts w:ascii="Times New Roman" w:eastAsia="Calibri" w:hAnsi="Times New Roman" w:cs="Times New Roman"/>
          <w:sz w:val="40"/>
          <w:szCs w:val="40"/>
          <w:lang w:eastAsia="ar-SA"/>
        </w:rPr>
      </w:pPr>
      <w:r w:rsidRPr="00817238">
        <w:rPr>
          <w:rFonts w:ascii="Times New Roman" w:eastAsia="Calibri" w:hAnsi="Times New Roman" w:cs="Times New Roman"/>
          <w:sz w:val="40"/>
          <w:szCs w:val="40"/>
          <w:lang w:eastAsia="ar-SA"/>
        </w:rPr>
        <w:t>Учебно-тематический план.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2551"/>
        <w:gridCol w:w="2693"/>
      </w:tblGrid>
      <w:tr w:rsidR="00817238" w:rsidRPr="00817238" w:rsidTr="001006C1">
        <w:tc>
          <w:tcPr>
            <w:tcW w:w="3936" w:type="dxa"/>
          </w:tcPr>
          <w:p w:rsidR="00817238" w:rsidRDefault="00817238" w:rsidP="00817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  <w:p w:rsidR="001006C1" w:rsidRPr="00817238" w:rsidRDefault="001006C1" w:rsidP="00817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17238" w:rsidRPr="00817238" w:rsidRDefault="001006C1" w:rsidP="00817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</w:tcPr>
          <w:p w:rsidR="00817238" w:rsidRPr="00817238" w:rsidRDefault="001006C1" w:rsidP="00817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работы</w:t>
            </w:r>
          </w:p>
        </w:tc>
      </w:tr>
      <w:tr w:rsidR="00817238" w:rsidRPr="00817238" w:rsidTr="001006C1">
        <w:tc>
          <w:tcPr>
            <w:tcW w:w="3936" w:type="dxa"/>
          </w:tcPr>
          <w:p w:rsidR="00817238" w:rsidRDefault="001006C1" w:rsidP="0081723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 w:rsidR="00817238" w:rsidRPr="008172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Отличительные признаки и составные части предметов</w:t>
            </w:r>
          </w:p>
          <w:p w:rsidR="001006C1" w:rsidRPr="00817238" w:rsidRDefault="001006C1" w:rsidP="0081723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7238" w:rsidRPr="00817238" w:rsidRDefault="00817238" w:rsidP="00817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11</w:t>
            </w:r>
          </w:p>
          <w:p w:rsidR="00817238" w:rsidRPr="00817238" w:rsidRDefault="00817238" w:rsidP="00817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2693" w:type="dxa"/>
          </w:tcPr>
          <w:p w:rsidR="00817238" w:rsidRPr="00817238" w:rsidRDefault="007E0657" w:rsidP="007E0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7238" w:rsidRPr="00817238" w:rsidTr="001006C1">
        <w:tc>
          <w:tcPr>
            <w:tcW w:w="3936" w:type="dxa"/>
          </w:tcPr>
          <w:p w:rsidR="00817238" w:rsidRPr="00817238" w:rsidRDefault="001006C1" w:rsidP="0081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  <w:r w:rsidR="00817238" w:rsidRPr="008172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План действий и его описание</w:t>
            </w:r>
          </w:p>
        </w:tc>
        <w:tc>
          <w:tcPr>
            <w:tcW w:w="2551" w:type="dxa"/>
          </w:tcPr>
          <w:p w:rsidR="00817238" w:rsidRPr="00817238" w:rsidRDefault="00817238" w:rsidP="00817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11</w:t>
            </w:r>
          </w:p>
          <w:p w:rsidR="00817238" w:rsidRPr="00817238" w:rsidRDefault="00817238" w:rsidP="00817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2693" w:type="dxa"/>
          </w:tcPr>
          <w:p w:rsidR="00817238" w:rsidRPr="00817238" w:rsidRDefault="007E0657" w:rsidP="007E0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7238" w:rsidRPr="00817238" w:rsidTr="001006C1">
        <w:tc>
          <w:tcPr>
            <w:tcW w:w="3936" w:type="dxa"/>
          </w:tcPr>
          <w:p w:rsidR="00817238" w:rsidRDefault="001006C1" w:rsidP="0081723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  <w:r w:rsidR="00817238" w:rsidRPr="008172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Логические рассуждения</w:t>
            </w:r>
          </w:p>
          <w:p w:rsidR="001006C1" w:rsidRPr="00817238" w:rsidRDefault="001006C1" w:rsidP="00817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7238" w:rsidRPr="00817238" w:rsidRDefault="00817238" w:rsidP="00817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12</w:t>
            </w:r>
          </w:p>
        </w:tc>
        <w:tc>
          <w:tcPr>
            <w:tcW w:w="2693" w:type="dxa"/>
          </w:tcPr>
          <w:p w:rsidR="00817238" w:rsidRPr="00817238" w:rsidRDefault="007E0657" w:rsidP="007E0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17238" w:rsidRPr="00817238" w:rsidTr="001006C1">
        <w:tc>
          <w:tcPr>
            <w:tcW w:w="3936" w:type="dxa"/>
          </w:tcPr>
          <w:p w:rsidR="00817238" w:rsidRPr="00817238" w:rsidRDefault="00817238" w:rsidP="00817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3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817238" w:rsidRPr="00817238" w:rsidRDefault="00817238" w:rsidP="00817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34</w:t>
            </w:r>
          </w:p>
        </w:tc>
        <w:tc>
          <w:tcPr>
            <w:tcW w:w="2693" w:type="dxa"/>
          </w:tcPr>
          <w:p w:rsidR="00817238" w:rsidRPr="00817238" w:rsidRDefault="007E0657" w:rsidP="007E0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817238" w:rsidRPr="00817238" w:rsidRDefault="00817238" w:rsidP="0081723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006C1" w:rsidRPr="001006C1" w:rsidRDefault="001006C1" w:rsidP="001006C1">
      <w:pPr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  <w:r w:rsidRPr="001006C1">
        <w:rPr>
          <w:rFonts w:ascii="Times New Roman" w:eastAsia="Calibri" w:hAnsi="Times New Roman" w:cs="Times New Roman"/>
          <w:sz w:val="40"/>
          <w:szCs w:val="40"/>
          <w:lang w:eastAsia="ru-RU"/>
        </w:rPr>
        <w:t>Содержание учебного предмета.</w:t>
      </w:r>
    </w:p>
    <w:p w:rsidR="001006C1" w:rsidRPr="001006C1" w:rsidRDefault="001006C1" w:rsidP="001006C1">
      <w:pPr>
        <w:numPr>
          <w:ilvl w:val="0"/>
          <w:numId w:val="24"/>
        </w:numPr>
        <w:spacing w:after="120" w:line="251" w:lineRule="atLeast"/>
        <w:ind w:left="335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006C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Отличительные признак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 и составные части предметов (11</w:t>
      </w:r>
      <w:r w:rsidRPr="001006C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  <w:r w:rsidRPr="001006C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1006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Выделение признаков предметов, узнавание предметов по заданным признакам. Сравнение двух или более предметов. Разбиение предметов на группы по заданным признакам. Составные части предметов.</w:t>
      </w:r>
    </w:p>
    <w:p w:rsidR="001006C1" w:rsidRPr="001006C1" w:rsidRDefault="001006C1" w:rsidP="001006C1">
      <w:pPr>
        <w:numPr>
          <w:ilvl w:val="0"/>
          <w:numId w:val="24"/>
        </w:numPr>
        <w:spacing w:after="120" w:line="251" w:lineRule="atLeast"/>
        <w:ind w:left="335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действий и его описание (11</w:t>
      </w:r>
      <w:r w:rsidRPr="001006C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  <w:r w:rsidRPr="001006C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1006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Последовательность действий. Последовательность состояний в природе. Выполнение последовательности действий. Составление линейных планов действий. Поиск ошибок в последовательности действий. Знакомство со способами записи алгоритмов. Знакомство с ветвлениями в алгоритмах.</w:t>
      </w:r>
    </w:p>
    <w:p w:rsidR="001006C1" w:rsidRPr="001006C1" w:rsidRDefault="001006C1" w:rsidP="001006C1">
      <w:pPr>
        <w:numPr>
          <w:ilvl w:val="0"/>
          <w:numId w:val="24"/>
        </w:numPr>
        <w:spacing w:after="120" w:line="251" w:lineRule="atLeast"/>
        <w:ind w:left="335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Логические рассуждения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(12</w:t>
      </w:r>
      <w:r w:rsidRPr="001006C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  <w:r w:rsidRPr="001006C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1006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Истинность и ложность высказываний. </w:t>
      </w:r>
      <w:proofErr w:type="gramStart"/>
      <w:r w:rsidRPr="001006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Логические рассуждения</w:t>
      </w:r>
      <w:proofErr w:type="gramEnd"/>
      <w:r w:rsidRPr="001006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выводы. Поиск путей на простейших графах, подсчет вариантов. Высказывания и множества. Вложенные множества. Построение отрицания высказываний.</w:t>
      </w:r>
    </w:p>
    <w:p w:rsidR="001006C1" w:rsidRPr="001006C1" w:rsidRDefault="001006C1" w:rsidP="001006C1">
      <w:pPr>
        <w:spacing w:after="0" w:line="251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006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06C1" w:rsidRPr="001006C1" w:rsidRDefault="001006C1" w:rsidP="001006C1">
      <w:pPr>
        <w:spacing w:after="0" w:line="251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006C1" w:rsidRPr="001006C1" w:rsidRDefault="001006C1" w:rsidP="001006C1">
      <w:pPr>
        <w:spacing w:after="0" w:line="251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006C1" w:rsidRDefault="001006C1" w:rsidP="001006C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40"/>
          <w:szCs w:val="40"/>
          <w:lang w:eastAsia="ru-RU"/>
        </w:rPr>
      </w:pPr>
      <w:r w:rsidRPr="001006C1">
        <w:rPr>
          <w:rFonts w:ascii="Times New Roman" w:eastAsia="Calibri" w:hAnsi="Times New Roman" w:cs="Times New Roman"/>
          <w:bCs/>
          <w:sz w:val="40"/>
          <w:szCs w:val="40"/>
          <w:lang w:eastAsia="ru-RU"/>
        </w:rPr>
        <w:t>Календарно – тематическое планирование.</w:t>
      </w:r>
    </w:p>
    <w:p w:rsidR="001006C1" w:rsidRPr="001006C1" w:rsidRDefault="001006C1" w:rsidP="001006C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40"/>
          <w:szCs w:val="40"/>
          <w:lang w:eastAsia="ru-RU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850"/>
        <w:gridCol w:w="866"/>
        <w:gridCol w:w="867"/>
        <w:gridCol w:w="2662"/>
      </w:tblGrid>
      <w:tr w:rsidR="00C643AC" w:rsidRPr="001006C1" w:rsidTr="00C643AC">
        <w:trPr>
          <w:trHeight w:val="638"/>
        </w:trPr>
        <w:tc>
          <w:tcPr>
            <w:tcW w:w="709" w:type="dxa"/>
            <w:vMerge w:val="restart"/>
          </w:tcPr>
          <w:p w:rsidR="00C643AC" w:rsidRPr="001006C1" w:rsidRDefault="00C643AC" w:rsidP="001006C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006C1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C643AC" w:rsidRPr="001006C1" w:rsidRDefault="00C643AC" w:rsidP="001006C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1006C1">
              <w:rPr>
                <w:rFonts w:ascii="Times New Roman" w:eastAsia="Calibri" w:hAnsi="Times New Roman" w:cs="Times New Roman"/>
                <w:b/>
              </w:rPr>
              <w:t>п</w:t>
            </w:r>
            <w:proofErr w:type="gramStart"/>
            <w:r w:rsidRPr="001006C1">
              <w:rPr>
                <w:rFonts w:ascii="Times New Roman" w:eastAsia="Calibri" w:hAnsi="Times New Roman" w:cs="Times New Roman"/>
                <w:b/>
              </w:rPr>
              <w:t>.п</w:t>
            </w:r>
            <w:proofErr w:type="spellEnd"/>
            <w:proofErr w:type="gramEnd"/>
          </w:p>
        </w:tc>
        <w:tc>
          <w:tcPr>
            <w:tcW w:w="3260" w:type="dxa"/>
            <w:vMerge w:val="restart"/>
          </w:tcPr>
          <w:p w:rsidR="00C643AC" w:rsidRPr="001006C1" w:rsidRDefault="00C643AC" w:rsidP="001006C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643AC" w:rsidRPr="001006C1" w:rsidRDefault="00C643AC" w:rsidP="001006C1">
            <w:pPr>
              <w:rPr>
                <w:rFonts w:ascii="Times New Roman" w:eastAsia="Calibri" w:hAnsi="Times New Roman" w:cs="Times New Roman"/>
                <w:b/>
              </w:rPr>
            </w:pPr>
            <w:r w:rsidRPr="001006C1">
              <w:rPr>
                <w:rFonts w:ascii="Times New Roman" w:eastAsia="Calibri" w:hAnsi="Times New Roman" w:cs="Times New Roman"/>
                <w:b/>
              </w:rPr>
              <w:t xml:space="preserve">                Тема урока</w:t>
            </w:r>
          </w:p>
        </w:tc>
        <w:tc>
          <w:tcPr>
            <w:tcW w:w="850" w:type="dxa"/>
            <w:vMerge w:val="restart"/>
          </w:tcPr>
          <w:p w:rsidR="00C643AC" w:rsidRPr="001006C1" w:rsidRDefault="00C643AC" w:rsidP="001006C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643AC" w:rsidRDefault="00C643AC" w:rsidP="001006C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Кол.</w:t>
            </w:r>
          </w:p>
          <w:p w:rsidR="00C643AC" w:rsidRPr="001006C1" w:rsidRDefault="00C643AC" w:rsidP="001006C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часов</w:t>
            </w:r>
          </w:p>
        </w:tc>
        <w:tc>
          <w:tcPr>
            <w:tcW w:w="1733" w:type="dxa"/>
            <w:gridSpan w:val="2"/>
          </w:tcPr>
          <w:p w:rsidR="00C643AC" w:rsidRPr="001006C1" w:rsidRDefault="00C643AC" w:rsidP="001006C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643AC" w:rsidRPr="001006C1" w:rsidRDefault="00C643AC" w:rsidP="001006C1">
            <w:pPr>
              <w:rPr>
                <w:rFonts w:ascii="Times New Roman" w:eastAsia="Calibri" w:hAnsi="Times New Roman" w:cs="Times New Roman"/>
                <w:b/>
              </w:rPr>
            </w:pPr>
            <w:r w:rsidRPr="001006C1">
              <w:rPr>
                <w:rFonts w:ascii="Times New Roman" w:eastAsia="Calibri" w:hAnsi="Times New Roman" w:cs="Times New Roman"/>
                <w:b/>
              </w:rPr>
              <w:t xml:space="preserve">  Дата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провед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</w:tcBorders>
          </w:tcPr>
          <w:p w:rsidR="00C643AC" w:rsidRPr="001006C1" w:rsidRDefault="00C643AC" w:rsidP="00C643A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Характеристика деятельности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обу</w:t>
            </w:r>
            <w:r w:rsidRPr="001006C1">
              <w:rPr>
                <w:rFonts w:ascii="Times New Roman" w:eastAsia="Calibri" w:hAnsi="Times New Roman" w:cs="Times New Roman"/>
                <w:b/>
              </w:rPr>
              <w:t>чащихся</w:t>
            </w:r>
            <w:proofErr w:type="spellEnd"/>
          </w:p>
        </w:tc>
      </w:tr>
      <w:tr w:rsidR="00C643AC" w:rsidRPr="001006C1" w:rsidTr="007C2502">
        <w:trPr>
          <w:trHeight w:val="637"/>
        </w:trPr>
        <w:tc>
          <w:tcPr>
            <w:tcW w:w="709" w:type="dxa"/>
            <w:vMerge/>
          </w:tcPr>
          <w:p w:rsidR="00C643AC" w:rsidRPr="001006C1" w:rsidRDefault="00C643AC" w:rsidP="001006C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C643AC" w:rsidRPr="001006C1" w:rsidRDefault="00C643AC" w:rsidP="001006C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C643AC" w:rsidRPr="001006C1" w:rsidRDefault="00C643AC" w:rsidP="001006C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6" w:type="dxa"/>
          </w:tcPr>
          <w:p w:rsidR="00C643AC" w:rsidRPr="001006C1" w:rsidRDefault="00C643AC" w:rsidP="001006C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план</w:t>
            </w:r>
          </w:p>
        </w:tc>
        <w:tc>
          <w:tcPr>
            <w:tcW w:w="867" w:type="dxa"/>
          </w:tcPr>
          <w:p w:rsidR="00C643AC" w:rsidRPr="001006C1" w:rsidRDefault="00C643AC" w:rsidP="001006C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факт</w:t>
            </w:r>
          </w:p>
        </w:tc>
        <w:tc>
          <w:tcPr>
            <w:tcW w:w="2662" w:type="dxa"/>
            <w:vMerge/>
          </w:tcPr>
          <w:p w:rsidR="00C643AC" w:rsidRPr="001006C1" w:rsidRDefault="00C643AC" w:rsidP="001006C1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006C1" w:rsidRPr="001006C1" w:rsidTr="001006C1">
        <w:trPr>
          <w:trHeight w:val="252"/>
        </w:trPr>
        <w:tc>
          <w:tcPr>
            <w:tcW w:w="9214" w:type="dxa"/>
            <w:gridSpan w:val="6"/>
          </w:tcPr>
          <w:p w:rsidR="001006C1" w:rsidRPr="001006C1" w:rsidRDefault="00C643AC" w:rsidP="00C643A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="001006C1" w:rsidRPr="001006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Отличительные признаки и составные части предметов (11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ч.</w:t>
            </w:r>
            <w:r w:rsidR="001006C1" w:rsidRPr="001006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23495" w:rsidRPr="001006C1" w:rsidTr="002B167A">
        <w:trPr>
          <w:trHeight w:val="987"/>
        </w:trPr>
        <w:tc>
          <w:tcPr>
            <w:tcW w:w="709" w:type="dxa"/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признаков предметов.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1-8</w:t>
            </w:r>
          </w:p>
        </w:tc>
        <w:tc>
          <w:tcPr>
            <w:tcW w:w="850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Merge w:val="restart"/>
            <w:tcBorders>
              <w:lef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6C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Описывать</w:t>
            </w:r>
            <w:r w:rsidRPr="001006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признаки предметов; сравнивать предметы по их признакам, </w:t>
            </w:r>
            <w:r w:rsidRPr="001006C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группировать</w:t>
            </w:r>
            <w:r w:rsidRPr="001006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предметы по разным признакам; </w:t>
            </w:r>
            <w:r w:rsidRPr="001006C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находить</w:t>
            </w:r>
            <w:r w:rsidRPr="001006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закономерности в расположении фигур по значению двух признаков.</w:t>
            </w:r>
          </w:p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6C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Описывать</w:t>
            </w:r>
            <w:r w:rsidRPr="001006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предметы через их признаки, составные части, действия.</w:t>
            </w:r>
          </w:p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6C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Предлагать</w:t>
            </w:r>
            <w:r w:rsidRPr="001006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несколько вариантов лишнего предмета в группе однородных;</w:t>
            </w:r>
          </w:p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006C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выделять</w:t>
            </w:r>
            <w:r w:rsidRPr="001006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группы однородных предметов среди разнородных по разным основаниям и </w:t>
            </w:r>
            <w:r w:rsidRPr="001006C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давать</w:t>
            </w:r>
            <w:r w:rsidRPr="001006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названия этим группам, </w:t>
            </w:r>
            <w:r w:rsidRPr="001006C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ставить</w:t>
            </w:r>
            <w:r w:rsidRPr="001006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соответствие предметы из  одной группы предметам из другой группы.</w:t>
            </w:r>
            <w:proofErr w:type="gramEnd"/>
          </w:p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6C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Находить</w:t>
            </w:r>
            <w:r w:rsidRPr="001006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объединение и пересечение наборов предметов.</w:t>
            </w:r>
          </w:p>
        </w:tc>
      </w:tr>
      <w:tr w:rsidR="00223495" w:rsidRPr="001006C1" w:rsidTr="00942B24">
        <w:trPr>
          <w:trHeight w:val="1164"/>
        </w:trPr>
        <w:tc>
          <w:tcPr>
            <w:tcW w:w="709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предметов. Сравнение предметов по их признакам.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9-18</w:t>
            </w:r>
          </w:p>
        </w:tc>
        <w:tc>
          <w:tcPr>
            <w:tcW w:w="850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</w:tcBorders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3495" w:rsidRPr="001006C1" w:rsidTr="002746AF">
        <w:trPr>
          <w:trHeight w:val="1164"/>
        </w:trPr>
        <w:tc>
          <w:tcPr>
            <w:tcW w:w="709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223495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понятием составных частей предметов.</w:t>
            </w:r>
          </w:p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19-28</w:t>
            </w:r>
          </w:p>
        </w:tc>
        <w:tc>
          <w:tcPr>
            <w:tcW w:w="850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</w:tcBorders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3495" w:rsidRPr="001006C1" w:rsidTr="005B0513">
        <w:trPr>
          <w:trHeight w:val="1746"/>
        </w:trPr>
        <w:tc>
          <w:tcPr>
            <w:tcW w:w="709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223495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классификация предметов по их действиям.</w:t>
            </w:r>
          </w:p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29-38</w:t>
            </w:r>
          </w:p>
        </w:tc>
        <w:tc>
          <w:tcPr>
            <w:tcW w:w="850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</w:tcBorders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3495" w:rsidRPr="001006C1" w:rsidTr="00450C58">
        <w:trPr>
          <w:trHeight w:val="1746"/>
        </w:trPr>
        <w:tc>
          <w:tcPr>
            <w:tcW w:w="709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223495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и определение предметов через их признаки, составные части и действия.</w:t>
            </w:r>
          </w:p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29-38</w:t>
            </w:r>
          </w:p>
        </w:tc>
        <w:tc>
          <w:tcPr>
            <w:tcW w:w="850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</w:tcBorders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3495" w:rsidRPr="001006C1" w:rsidTr="006301A6">
        <w:trPr>
          <w:trHeight w:val="1746"/>
        </w:trPr>
        <w:tc>
          <w:tcPr>
            <w:tcW w:w="709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223495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Симметрия. Знакомство с понятием симметричности фигур.</w:t>
            </w:r>
          </w:p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39-49</w:t>
            </w:r>
          </w:p>
        </w:tc>
        <w:tc>
          <w:tcPr>
            <w:tcW w:w="850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</w:tcBorders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3495" w:rsidRPr="001006C1" w:rsidTr="00A47B8D">
        <w:trPr>
          <w:trHeight w:val="1746"/>
        </w:trPr>
        <w:tc>
          <w:tcPr>
            <w:tcW w:w="709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223495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Симметрия. Знаком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ство с понятием «оси симметрии»</w:t>
            </w:r>
          </w:p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39-49</w:t>
            </w:r>
          </w:p>
        </w:tc>
        <w:tc>
          <w:tcPr>
            <w:tcW w:w="850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</w:tcBorders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3495" w:rsidRPr="001006C1" w:rsidTr="00F362E9">
        <w:trPr>
          <w:trHeight w:val="1746"/>
        </w:trPr>
        <w:tc>
          <w:tcPr>
            <w:tcW w:w="709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223495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координатной сеткой.</w:t>
            </w:r>
          </w:p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50-59</w:t>
            </w:r>
          </w:p>
        </w:tc>
        <w:tc>
          <w:tcPr>
            <w:tcW w:w="850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</w:tcBorders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3495" w:rsidRPr="001006C1" w:rsidTr="00DA180E">
        <w:trPr>
          <w:trHeight w:val="1746"/>
        </w:trPr>
        <w:tc>
          <w:tcPr>
            <w:tcW w:w="709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223495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№1 по теме «Отличительные признаки и составные части предметов»</w:t>
            </w:r>
          </w:p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850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</w:tcBorders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3495" w:rsidRPr="001006C1" w:rsidTr="007B61E6">
        <w:trPr>
          <w:trHeight w:val="1746"/>
        </w:trPr>
        <w:tc>
          <w:tcPr>
            <w:tcW w:w="709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006C1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3260" w:type="dxa"/>
          </w:tcPr>
          <w:p w:rsidR="00223495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60-67</w:t>
            </w:r>
          </w:p>
        </w:tc>
        <w:tc>
          <w:tcPr>
            <w:tcW w:w="850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Merge w:val="restart"/>
            <w:tcBorders>
              <w:left w:val="single" w:sz="4" w:space="0" w:color="auto"/>
            </w:tcBorders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3495" w:rsidRPr="001006C1" w:rsidTr="00D043D6">
        <w:trPr>
          <w:trHeight w:val="1746"/>
        </w:trPr>
        <w:tc>
          <w:tcPr>
            <w:tcW w:w="709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223495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материала по разделу.</w:t>
            </w:r>
          </w:p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68-80</w:t>
            </w:r>
          </w:p>
        </w:tc>
        <w:tc>
          <w:tcPr>
            <w:tcW w:w="850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</w:tcBorders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06C1" w:rsidRPr="001006C1" w:rsidTr="001006C1">
        <w:trPr>
          <w:trHeight w:val="725"/>
        </w:trPr>
        <w:tc>
          <w:tcPr>
            <w:tcW w:w="9214" w:type="dxa"/>
            <w:gridSpan w:val="6"/>
          </w:tcPr>
          <w:p w:rsidR="001006C1" w:rsidRPr="00C643AC" w:rsidRDefault="00C643AC" w:rsidP="00C643A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43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  <w:r w:rsidR="001006C1" w:rsidRPr="00C643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План действий и его описание (11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ч.</w:t>
            </w:r>
            <w:r w:rsidR="001006C1" w:rsidRPr="00C643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23495" w:rsidRPr="001006C1" w:rsidTr="00F23E58">
        <w:trPr>
          <w:trHeight w:val="1746"/>
        </w:trPr>
        <w:tc>
          <w:tcPr>
            <w:tcW w:w="709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006C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260" w:type="dxa"/>
          </w:tcPr>
          <w:p w:rsidR="00223495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действий предметов и их результатов.</w:t>
            </w:r>
          </w:p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850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Merge w:val="restart"/>
            <w:tcBorders>
              <w:left w:val="single" w:sz="4" w:space="0" w:color="auto"/>
            </w:tcBorders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6C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Определять</w:t>
            </w:r>
            <w:r w:rsidRPr="001006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результат действия, </w:t>
            </w:r>
            <w:r w:rsidRPr="001006C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определять</w:t>
            </w:r>
            <w:r w:rsidRPr="001006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действие, которое привело к данному результату. </w:t>
            </w:r>
            <w:r w:rsidRPr="001006C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Определять</w:t>
            </w:r>
            <w:r w:rsidRPr="001006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действие, обратное </w:t>
            </w:r>
            <w:proofErr w:type="gramStart"/>
            <w:r w:rsidRPr="001006C1">
              <w:rPr>
                <w:rFonts w:ascii="Times New Roman" w:eastAsia="Calibri" w:hAnsi="Times New Roman" w:cs="Times New Roman"/>
                <w:sz w:val="20"/>
                <w:szCs w:val="20"/>
              </w:rPr>
              <w:t>заданному</w:t>
            </w:r>
            <w:proofErr w:type="gramEnd"/>
            <w:r w:rsidRPr="001006C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6C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Приводить</w:t>
            </w:r>
            <w:r w:rsidRPr="001006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примеры последовательности событий и действий в быту, в сказках.</w:t>
            </w:r>
          </w:p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6C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Составлять</w:t>
            </w:r>
            <w:r w:rsidRPr="001006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алгоритм, </w:t>
            </w:r>
            <w:r w:rsidRPr="001006C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выполнять</w:t>
            </w:r>
            <w:r w:rsidRPr="001006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действия по алгоритму. </w:t>
            </w:r>
            <w:r w:rsidRPr="001006C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Составлять</w:t>
            </w:r>
            <w:r w:rsidRPr="001006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алгоритмы с ветвлениями.</w:t>
            </w:r>
          </w:p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3495" w:rsidRPr="001006C1" w:rsidTr="00704C68">
        <w:trPr>
          <w:trHeight w:val="1746"/>
        </w:trPr>
        <w:tc>
          <w:tcPr>
            <w:tcW w:w="709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223495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понятием «обратное действие»</w:t>
            </w:r>
          </w:p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10-18</w:t>
            </w:r>
          </w:p>
        </w:tc>
        <w:tc>
          <w:tcPr>
            <w:tcW w:w="850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</w:tcBorders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3495" w:rsidRPr="001006C1" w:rsidTr="003A3116">
        <w:trPr>
          <w:trHeight w:val="1746"/>
        </w:trPr>
        <w:tc>
          <w:tcPr>
            <w:tcW w:w="709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223495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Последовательность действий и состояний в природе.</w:t>
            </w:r>
          </w:p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19-28</w:t>
            </w:r>
          </w:p>
        </w:tc>
        <w:tc>
          <w:tcPr>
            <w:tcW w:w="850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</w:tcBorders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3495" w:rsidRPr="001006C1" w:rsidTr="00E20A25">
        <w:trPr>
          <w:trHeight w:val="1746"/>
        </w:trPr>
        <w:tc>
          <w:tcPr>
            <w:tcW w:w="709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223495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линейных планов действий. Поиск ошибок в последовательности действий.</w:t>
            </w:r>
          </w:p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19-28</w:t>
            </w:r>
          </w:p>
        </w:tc>
        <w:tc>
          <w:tcPr>
            <w:tcW w:w="850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</w:tcBorders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3495" w:rsidRPr="001006C1" w:rsidTr="004168E0">
        <w:trPr>
          <w:trHeight w:val="1746"/>
        </w:trPr>
        <w:tc>
          <w:tcPr>
            <w:tcW w:w="709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223495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Поиск ошибок в последовательности действий.</w:t>
            </w:r>
          </w:p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19-28</w:t>
            </w:r>
          </w:p>
        </w:tc>
        <w:tc>
          <w:tcPr>
            <w:tcW w:w="850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</w:tcBorders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3495" w:rsidRPr="001006C1" w:rsidTr="008C34F5">
        <w:trPr>
          <w:trHeight w:val="1746"/>
        </w:trPr>
        <w:tc>
          <w:tcPr>
            <w:tcW w:w="709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60" w:type="dxa"/>
          </w:tcPr>
          <w:p w:rsidR="00223495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Алгоритм. Знакомство со способами записи алгоритмов.</w:t>
            </w:r>
          </w:p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29-38</w:t>
            </w:r>
          </w:p>
        </w:tc>
        <w:tc>
          <w:tcPr>
            <w:tcW w:w="850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</w:tcBorders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3495" w:rsidRPr="001006C1" w:rsidTr="00C670A4">
        <w:trPr>
          <w:trHeight w:val="1746"/>
        </w:trPr>
        <w:tc>
          <w:tcPr>
            <w:tcW w:w="709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223495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Поиск ошибок и исправления алгоритмов.</w:t>
            </w:r>
          </w:p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29-38</w:t>
            </w:r>
          </w:p>
        </w:tc>
        <w:tc>
          <w:tcPr>
            <w:tcW w:w="850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</w:tcBorders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3495" w:rsidRPr="001006C1" w:rsidTr="00CE094E">
        <w:trPr>
          <w:trHeight w:val="1746"/>
        </w:trPr>
        <w:tc>
          <w:tcPr>
            <w:tcW w:w="709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223495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ветвлениями в алгоритмах.</w:t>
            </w:r>
          </w:p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39-48</w:t>
            </w:r>
          </w:p>
        </w:tc>
        <w:tc>
          <w:tcPr>
            <w:tcW w:w="850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</w:tcBorders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3495" w:rsidRPr="001006C1" w:rsidTr="00965600">
        <w:trPr>
          <w:trHeight w:val="1746"/>
        </w:trPr>
        <w:tc>
          <w:tcPr>
            <w:tcW w:w="709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223495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2 по теме раздела «План действий и его описание»</w:t>
            </w:r>
          </w:p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См. 2 ч.</w:t>
            </w:r>
          </w:p>
        </w:tc>
        <w:tc>
          <w:tcPr>
            <w:tcW w:w="850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</w:tcBorders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3495" w:rsidRPr="001006C1" w:rsidTr="00D71C42">
        <w:trPr>
          <w:trHeight w:val="1746"/>
        </w:trPr>
        <w:tc>
          <w:tcPr>
            <w:tcW w:w="709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223495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49-56</w:t>
            </w:r>
          </w:p>
        </w:tc>
        <w:tc>
          <w:tcPr>
            <w:tcW w:w="850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</w:tcBorders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3495" w:rsidRPr="001006C1" w:rsidTr="00185231">
        <w:trPr>
          <w:trHeight w:val="1746"/>
        </w:trPr>
        <w:tc>
          <w:tcPr>
            <w:tcW w:w="709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223495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материала по разделу.</w:t>
            </w:r>
          </w:p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57-66</w:t>
            </w:r>
          </w:p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</w:tcBorders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06C1" w:rsidRPr="001006C1" w:rsidTr="001006C1">
        <w:trPr>
          <w:trHeight w:val="85"/>
        </w:trPr>
        <w:tc>
          <w:tcPr>
            <w:tcW w:w="9214" w:type="dxa"/>
            <w:gridSpan w:val="6"/>
          </w:tcPr>
          <w:p w:rsidR="001006C1" w:rsidRPr="001006C1" w:rsidRDefault="001006C1" w:rsidP="001006C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06C1" w:rsidRPr="00C643AC" w:rsidRDefault="00C643AC" w:rsidP="00C643A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  <w:proofErr w:type="gramStart"/>
            <w:r w:rsidR="001006C1" w:rsidRPr="00C643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Логические рассуждения</w:t>
            </w:r>
            <w:proofErr w:type="gramEnd"/>
            <w:r w:rsidR="001006C1" w:rsidRPr="00C643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(12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ч.</w:t>
            </w:r>
            <w:r w:rsidR="001006C1" w:rsidRPr="00C643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23495" w:rsidRPr="001006C1" w:rsidTr="00A103E0">
        <w:trPr>
          <w:trHeight w:val="1746"/>
        </w:trPr>
        <w:tc>
          <w:tcPr>
            <w:tcW w:w="709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60" w:type="dxa"/>
          </w:tcPr>
          <w:p w:rsidR="00223495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понятиями «множество», «элементы множества». Способы задания множеств.</w:t>
            </w:r>
          </w:p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1-10, 11-20</w:t>
            </w:r>
          </w:p>
        </w:tc>
        <w:tc>
          <w:tcPr>
            <w:tcW w:w="850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Merge w:val="restart"/>
            <w:tcBorders>
              <w:left w:val="single" w:sz="4" w:space="0" w:color="auto"/>
            </w:tcBorders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6C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Отличать</w:t>
            </w:r>
            <w:r w:rsidRPr="001006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высказывания от других предложений, </w:t>
            </w:r>
            <w:r w:rsidRPr="001006C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приводить</w:t>
            </w:r>
            <w:r w:rsidRPr="001006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примеры высказываний, </w:t>
            </w:r>
            <w:r w:rsidRPr="001006C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определять</w:t>
            </w:r>
            <w:r w:rsidRPr="001006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истинные и ложные высказывания.</w:t>
            </w:r>
          </w:p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6C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Строить</w:t>
            </w:r>
            <w:r w:rsidRPr="001006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высказывания, по смыслу отрицающие заданные. </w:t>
            </w:r>
            <w:r w:rsidRPr="001006C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Строить</w:t>
            </w:r>
            <w:r w:rsidRPr="001006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высказывания с использованием связок «И», «ИЛИ».</w:t>
            </w:r>
          </w:p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6C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Отображать</w:t>
            </w:r>
            <w:r w:rsidRPr="001006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предложенную ситуацию с помощью графов.</w:t>
            </w:r>
          </w:p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6C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Определять</w:t>
            </w:r>
            <w:r w:rsidRPr="001006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количество сочетаний из небольшого числа предметов.</w:t>
            </w:r>
          </w:p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6C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Находить</w:t>
            </w:r>
            <w:r w:rsidRPr="001006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выигрышную стратегию в некоторых играх.</w:t>
            </w:r>
          </w:p>
        </w:tc>
      </w:tr>
      <w:tr w:rsidR="00223495" w:rsidRPr="001006C1" w:rsidTr="002530A3">
        <w:trPr>
          <w:trHeight w:val="1746"/>
        </w:trPr>
        <w:tc>
          <w:tcPr>
            <w:tcW w:w="709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223495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множеств. Знакомство с понятием «отображение множеств»</w:t>
            </w:r>
          </w:p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21-30, 31-40</w:t>
            </w:r>
          </w:p>
        </w:tc>
        <w:tc>
          <w:tcPr>
            <w:tcW w:w="850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</w:tcBorders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23495" w:rsidRPr="001006C1" w:rsidTr="00D314E3">
        <w:trPr>
          <w:trHeight w:val="1746"/>
        </w:trPr>
        <w:tc>
          <w:tcPr>
            <w:tcW w:w="709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223495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понятиями «кодирование», «декодирование»</w:t>
            </w:r>
          </w:p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41-50</w:t>
            </w:r>
          </w:p>
        </w:tc>
        <w:tc>
          <w:tcPr>
            <w:tcW w:w="850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</w:tcBorders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23495" w:rsidRPr="001006C1" w:rsidTr="00240327">
        <w:trPr>
          <w:trHeight w:val="1746"/>
        </w:trPr>
        <w:tc>
          <w:tcPr>
            <w:tcW w:w="709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223495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понятиями «вложенности» (включения) множеств, «подмножество»</w:t>
            </w:r>
          </w:p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51-60</w:t>
            </w:r>
          </w:p>
        </w:tc>
        <w:tc>
          <w:tcPr>
            <w:tcW w:w="850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</w:tcBorders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23495" w:rsidRPr="001006C1" w:rsidTr="00EA4D02">
        <w:trPr>
          <w:trHeight w:val="1746"/>
        </w:trPr>
        <w:tc>
          <w:tcPr>
            <w:tcW w:w="709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:rsidR="00223495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операций над множествами: пересечение и объединение множеств.</w:t>
            </w:r>
          </w:p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61-70, 71-79</w:t>
            </w:r>
          </w:p>
        </w:tc>
        <w:tc>
          <w:tcPr>
            <w:tcW w:w="850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</w:tcBorders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23495" w:rsidRPr="001006C1" w:rsidTr="00FD1D17">
        <w:trPr>
          <w:trHeight w:val="1746"/>
        </w:trPr>
        <w:tc>
          <w:tcPr>
            <w:tcW w:w="709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 №3 по теме «Множество. Операции над множествами»</w:t>
            </w:r>
          </w:p>
        </w:tc>
        <w:tc>
          <w:tcPr>
            <w:tcW w:w="850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</w:tcBorders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23495" w:rsidRPr="001006C1" w:rsidTr="005542DA">
        <w:trPr>
          <w:trHeight w:val="1746"/>
        </w:trPr>
        <w:tc>
          <w:tcPr>
            <w:tcW w:w="709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:rsidR="00223495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 Работа над ошибками. Повторение по теме «Множество. Операции над множествами»</w:t>
            </w:r>
          </w:p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80-88, 89-100</w:t>
            </w:r>
          </w:p>
        </w:tc>
        <w:tc>
          <w:tcPr>
            <w:tcW w:w="850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</w:tcBorders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23495" w:rsidRPr="001006C1" w:rsidTr="00DA78A7">
        <w:trPr>
          <w:trHeight w:val="1746"/>
        </w:trPr>
        <w:tc>
          <w:tcPr>
            <w:tcW w:w="709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223495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Высказывание. Знакомство с понятиями «истина» и «</w:t>
            </w:r>
            <w:proofErr w:type="spellStart"/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ложь»</w:t>
            </w:r>
            <w:proofErr w:type="gramStart"/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трицание</w:t>
            </w:r>
            <w:proofErr w:type="spellEnd"/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1-12, 13-24</w:t>
            </w:r>
          </w:p>
        </w:tc>
        <w:tc>
          <w:tcPr>
            <w:tcW w:w="850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</w:tcBorders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23495" w:rsidRPr="001006C1" w:rsidTr="00D52640">
        <w:trPr>
          <w:trHeight w:val="1746"/>
        </w:trPr>
        <w:tc>
          <w:tcPr>
            <w:tcW w:w="709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260" w:type="dxa"/>
          </w:tcPr>
          <w:p w:rsidR="00223495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высказываний со связками «и», «или». Поиск путей  на простейших графах.</w:t>
            </w:r>
          </w:p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25-36, 37-47</w:t>
            </w:r>
          </w:p>
        </w:tc>
        <w:tc>
          <w:tcPr>
            <w:tcW w:w="850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</w:tcBorders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23495" w:rsidRPr="001006C1" w:rsidTr="001D2421">
        <w:trPr>
          <w:trHeight w:val="1746"/>
        </w:trPr>
        <w:tc>
          <w:tcPr>
            <w:tcW w:w="709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:rsidR="00223495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задачами комбинаторного типа.</w:t>
            </w:r>
          </w:p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48-58</w:t>
            </w:r>
          </w:p>
        </w:tc>
        <w:tc>
          <w:tcPr>
            <w:tcW w:w="850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</w:tcBorders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23495" w:rsidRPr="001006C1" w:rsidTr="00F85048">
        <w:trPr>
          <w:trHeight w:val="1746"/>
        </w:trPr>
        <w:tc>
          <w:tcPr>
            <w:tcW w:w="709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</w:tcPr>
          <w:p w:rsidR="00223495" w:rsidRPr="001006C1" w:rsidRDefault="00A22940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№4 (итоговая).</w:t>
            </w:r>
            <w:bookmarkStart w:id="0" w:name="_GoBack"/>
            <w:bookmarkEnd w:id="0"/>
          </w:p>
        </w:tc>
        <w:tc>
          <w:tcPr>
            <w:tcW w:w="850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</w:tcBorders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23495" w:rsidRPr="001006C1" w:rsidTr="00BF1951">
        <w:trPr>
          <w:trHeight w:val="1746"/>
        </w:trPr>
        <w:tc>
          <w:tcPr>
            <w:tcW w:w="709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C1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 Работа над ошибками. Повторение изученного материала.</w:t>
            </w:r>
          </w:p>
        </w:tc>
        <w:tc>
          <w:tcPr>
            <w:tcW w:w="850" w:type="dxa"/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223495" w:rsidRPr="001006C1" w:rsidRDefault="00223495" w:rsidP="001006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</w:tcBorders>
          </w:tcPr>
          <w:p w:rsidR="00223495" w:rsidRPr="001006C1" w:rsidRDefault="00223495" w:rsidP="001006C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:rsidR="001006C1" w:rsidRPr="001006C1" w:rsidRDefault="001006C1" w:rsidP="001006C1">
      <w:pPr>
        <w:rPr>
          <w:rFonts w:eastAsia="Calibri" w:cs="Times New Roman"/>
        </w:rPr>
      </w:pPr>
    </w:p>
    <w:p w:rsidR="001006C1" w:rsidRPr="001006C1" w:rsidRDefault="001006C1" w:rsidP="001006C1">
      <w:pPr>
        <w:rPr>
          <w:rFonts w:eastAsia="Calibri" w:cs="Times New Roman"/>
        </w:rPr>
      </w:pPr>
    </w:p>
    <w:p w:rsidR="00223495" w:rsidRPr="00223495" w:rsidRDefault="00223495" w:rsidP="00223495">
      <w:pPr>
        <w:jc w:val="center"/>
        <w:rPr>
          <w:rFonts w:ascii="Times New Roman" w:eastAsia="Calibri" w:hAnsi="Times New Roman" w:cs="Times New Roman"/>
          <w:sz w:val="40"/>
          <w:szCs w:val="40"/>
          <w:lang w:eastAsia="ar-SA"/>
        </w:rPr>
      </w:pPr>
      <w:r w:rsidRPr="00223495">
        <w:rPr>
          <w:rFonts w:ascii="Times New Roman" w:eastAsia="Calibri" w:hAnsi="Times New Roman" w:cs="Times New Roman"/>
          <w:sz w:val="40"/>
          <w:szCs w:val="40"/>
          <w:lang w:eastAsia="ar-SA"/>
        </w:rPr>
        <w:t>Материально – техническое обеспечение образовательного процесса.</w:t>
      </w:r>
    </w:p>
    <w:p w:rsidR="00223495" w:rsidRPr="00223495" w:rsidRDefault="00223495" w:rsidP="00223495">
      <w:pPr>
        <w:jc w:val="center"/>
        <w:rPr>
          <w:rFonts w:ascii="Times New Roman" w:eastAsia="Calibri" w:hAnsi="Times New Roman" w:cs="Times New Roman"/>
          <w:sz w:val="40"/>
          <w:szCs w:val="40"/>
          <w:lang w:eastAsia="ar-SA"/>
        </w:rPr>
      </w:pPr>
    </w:p>
    <w:tbl>
      <w:tblPr>
        <w:tblW w:w="9728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4"/>
        <w:gridCol w:w="15"/>
        <w:gridCol w:w="31"/>
        <w:gridCol w:w="30"/>
        <w:gridCol w:w="31"/>
        <w:gridCol w:w="1333"/>
        <w:gridCol w:w="46"/>
        <w:gridCol w:w="15"/>
        <w:gridCol w:w="15"/>
        <w:gridCol w:w="15"/>
        <w:gridCol w:w="2023"/>
      </w:tblGrid>
      <w:tr w:rsidR="00223495" w:rsidRPr="00223495" w:rsidTr="00371122">
        <w:trPr>
          <w:trHeight w:val="490"/>
        </w:trPr>
        <w:tc>
          <w:tcPr>
            <w:tcW w:w="6250" w:type="dxa"/>
            <w:gridSpan w:val="4"/>
          </w:tcPr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ar-SA"/>
              </w:rPr>
            </w:pPr>
            <w:r w:rsidRPr="00223495">
              <w:rPr>
                <w:rFonts w:ascii="Times New Roman" w:eastAsia="Calibri" w:hAnsi="Times New Roman" w:cs="Times New Roman"/>
                <w:sz w:val="32"/>
                <w:szCs w:val="32"/>
                <w:lang w:eastAsia="ar-SA"/>
              </w:rPr>
              <w:t>Наименование объектов</w:t>
            </w:r>
          </w:p>
        </w:tc>
        <w:tc>
          <w:tcPr>
            <w:tcW w:w="1440" w:type="dxa"/>
            <w:gridSpan w:val="5"/>
          </w:tcPr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ar-SA"/>
              </w:rPr>
            </w:pPr>
            <w:proofErr w:type="spellStart"/>
            <w:r w:rsidRPr="00223495">
              <w:rPr>
                <w:rFonts w:ascii="Times New Roman" w:eastAsia="Calibri" w:hAnsi="Times New Roman" w:cs="Times New Roman"/>
                <w:sz w:val="32"/>
                <w:szCs w:val="32"/>
                <w:lang w:eastAsia="ar-SA"/>
              </w:rPr>
              <w:t>Колич</w:t>
            </w:r>
            <w:proofErr w:type="spellEnd"/>
            <w:r w:rsidRPr="00223495">
              <w:rPr>
                <w:rFonts w:ascii="Times New Roman" w:eastAsia="Calibri" w:hAnsi="Times New Roman" w:cs="Times New Roman"/>
                <w:sz w:val="32"/>
                <w:szCs w:val="32"/>
                <w:lang w:eastAsia="ar-SA"/>
              </w:rPr>
              <w:t>.</w:t>
            </w:r>
          </w:p>
        </w:tc>
        <w:tc>
          <w:tcPr>
            <w:tcW w:w="2038" w:type="dxa"/>
            <w:gridSpan w:val="2"/>
          </w:tcPr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ar-SA"/>
              </w:rPr>
            </w:pPr>
            <w:r w:rsidRPr="00223495">
              <w:rPr>
                <w:rFonts w:ascii="Times New Roman" w:eastAsia="Calibri" w:hAnsi="Times New Roman" w:cs="Times New Roman"/>
                <w:sz w:val="32"/>
                <w:szCs w:val="32"/>
                <w:lang w:eastAsia="ar-SA"/>
              </w:rPr>
              <w:t>Примечания</w:t>
            </w:r>
          </w:p>
        </w:tc>
      </w:tr>
      <w:tr w:rsidR="00223495" w:rsidRPr="00223495" w:rsidTr="00371122">
        <w:trPr>
          <w:trHeight w:val="414"/>
        </w:trPr>
        <w:tc>
          <w:tcPr>
            <w:tcW w:w="9728" w:type="dxa"/>
            <w:gridSpan w:val="11"/>
          </w:tcPr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2349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Библиотечный фонд</w:t>
            </w:r>
          </w:p>
        </w:tc>
      </w:tr>
      <w:tr w:rsidR="00223495" w:rsidRPr="00223495" w:rsidTr="00371122">
        <w:trPr>
          <w:trHeight w:val="751"/>
        </w:trPr>
        <w:tc>
          <w:tcPr>
            <w:tcW w:w="6281" w:type="dxa"/>
            <w:gridSpan w:val="5"/>
          </w:tcPr>
          <w:p w:rsidR="007E0657" w:rsidRPr="007E0657" w:rsidRDefault="00223495" w:rsidP="007E06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1. </w:t>
            </w:r>
            <w:r w:rsidR="007E0657" w:rsidRPr="007E065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Информатика в играх </w:t>
            </w:r>
            <w:r w:rsidR="007E065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 задачах: Учебник-тетрадь для 3</w:t>
            </w:r>
            <w:r w:rsidR="007E0657" w:rsidRPr="007E065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7E0657" w:rsidRPr="007E065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="007E0657" w:rsidRPr="007E065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./ А. В. Горячев, Т. О. Волкова, К. И. Горина </w:t>
            </w:r>
            <w:proofErr w:type="spellStart"/>
            <w:r w:rsidR="007E0657" w:rsidRPr="007E065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идр</w:t>
            </w:r>
            <w:proofErr w:type="spellEnd"/>
            <w:r w:rsidR="007E0657" w:rsidRPr="007E065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.- М.: </w:t>
            </w:r>
            <w:proofErr w:type="spellStart"/>
            <w:r w:rsidR="007E0657" w:rsidRPr="007E065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Баласс</w:t>
            </w:r>
            <w:proofErr w:type="spellEnd"/>
            <w:r w:rsidR="007E0657" w:rsidRPr="007E065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2011г.</w:t>
            </w:r>
          </w:p>
          <w:p w:rsidR="00223495" w:rsidRPr="00223495" w:rsidRDefault="007E0657" w:rsidP="007E06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065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 Инф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орматика в играх и задачах для 3</w:t>
            </w:r>
            <w:r w:rsidRPr="007E065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E065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7E065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.: Методические рекомендации для учителя/А. В. Горячев, Т. О. Волкова, К. И. Горина и др.- М.: </w:t>
            </w:r>
            <w:proofErr w:type="spellStart"/>
            <w:r w:rsidRPr="007E065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Баласс</w:t>
            </w:r>
            <w:proofErr w:type="spellEnd"/>
            <w:r w:rsidRPr="007E065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2007г</w:t>
            </w:r>
            <w:proofErr w:type="gramStart"/>
            <w:r w:rsidRPr="007E065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..</w:t>
            </w:r>
            <w:proofErr w:type="gramEnd"/>
          </w:p>
          <w:p w:rsidR="00223495" w:rsidRPr="00223495" w:rsidRDefault="007E0657" w:rsidP="002234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Данилюк, А.Я. Концепция духовно-нравственного развития и воспитания личности гражданина России </w:t>
            </w:r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[Текст]/ </w:t>
            </w:r>
            <w:proofErr w:type="spellStart"/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А.Я.Данилюк</w:t>
            </w:r>
            <w:proofErr w:type="spellEnd"/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А.М.Кондаков</w:t>
            </w:r>
            <w:proofErr w:type="spellEnd"/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В.А.Тишков</w:t>
            </w:r>
            <w:proofErr w:type="spellEnd"/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.- М.: Просвещение, 2009.- 23с. – (Стандарты второго поколения). – ISBN 978-5-09-022138-2.</w:t>
            </w:r>
          </w:p>
          <w:p w:rsidR="00223495" w:rsidRPr="00223495" w:rsidRDefault="007E0657" w:rsidP="002234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 Как проектировать универсальные учебные действия в начальной школе: от действия к мысли [Текст]: пособие для учителя / [А.Г. </w:t>
            </w:r>
            <w:proofErr w:type="spellStart"/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Асмолов</w:t>
            </w:r>
            <w:proofErr w:type="spellEnd"/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Г.В. </w:t>
            </w:r>
            <w:proofErr w:type="spellStart"/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Бурменская</w:t>
            </w:r>
            <w:proofErr w:type="spellEnd"/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И.А. Володарская и др.]; под ред. А.Г. </w:t>
            </w:r>
            <w:proofErr w:type="spellStart"/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Асмолова</w:t>
            </w:r>
            <w:proofErr w:type="spellEnd"/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- М.: Просвещение, 2008.- 151с. – (Стандарты второго поколения). – ISBN 978-5–09–019148-7.</w:t>
            </w:r>
          </w:p>
          <w:p w:rsidR="00223495" w:rsidRPr="00223495" w:rsidRDefault="007E0657" w:rsidP="002234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Оценка достижения планируемых результатов в начальной школе. Система знаний [Текст]. В 2 ч. Ч. 1./[</w:t>
            </w:r>
            <w:proofErr w:type="spellStart"/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М.Ю.Демидова</w:t>
            </w:r>
            <w:proofErr w:type="spellEnd"/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С.В.Иванов</w:t>
            </w:r>
            <w:proofErr w:type="spellEnd"/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О.А. Карабанова и др.]; под ред. </w:t>
            </w:r>
            <w:proofErr w:type="spellStart"/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Г.С.Ковалевой</w:t>
            </w:r>
            <w:proofErr w:type="spellEnd"/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О.Б.Логиновой</w:t>
            </w:r>
            <w:proofErr w:type="spellEnd"/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– 2-е изд. - М.: Просвещение, 2010.- 215с. – (Стандарты второго поколения). – ISBN 978-5–09- 021056- 0.</w:t>
            </w:r>
          </w:p>
          <w:p w:rsidR="00223495" w:rsidRPr="00223495" w:rsidRDefault="007E0657" w:rsidP="002234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Планируемые результаты начального общего образования [Текст]/ [</w:t>
            </w:r>
            <w:proofErr w:type="spellStart"/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Л.А.Алексеева</w:t>
            </w:r>
            <w:proofErr w:type="spellEnd"/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С.В. </w:t>
            </w:r>
            <w:proofErr w:type="spellStart"/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Анащенкова</w:t>
            </w:r>
            <w:proofErr w:type="spellEnd"/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М.З.Биболетова</w:t>
            </w:r>
            <w:proofErr w:type="spellEnd"/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др.]; под ред. </w:t>
            </w:r>
            <w:proofErr w:type="spellStart"/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Г.С.Ковалевой</w:t>
            </w:r>
            <w:proofErr w:type="spellEnd"/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О.Б.Логиновой</w:t>
            </w:r>
            <w:proofErr w:type="spellEnd"/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.- 2-е изд.- М.: Просвещение, 2010.- 120 </w:t>
            </w:r>
            <w:proofErr w:type="gramStart"/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– (Стандарты второго поколения). – ISBN 978-5–09–023809-0.</w:t>
            </w:r>
          </w:p>
          <w:p w:rsidR="00223495" w:rsidRPr="00223495" w:rsidRDefault="007E0657" w:rsidP="002234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Примерные программы начального общего образования [Текст]. В 2 ч. Ч. 2.- М.: Просвещение, 2010.- 232с. – (Стандарты второго поколения). – ISBN 978-5–09–020462 -0.</w:t>
            </w:r>
          </w:p>
          <w:p w:rsidR="00223495" w:rsidRPr="00223495" w:rsidRDefault="007E0657" w:rsidP="002234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 xml:space="preserve"> </w:t>
            </w:r>
            <w:proofErr w:type="spellStart"/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Ситникова</w:t>
            </w:r>
            <w:proofErr w:type="spellEnd"/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Т.Н., Яценко И.Ф. Поурочные разработки по математике. 2 класс. – М.: ВАКО, 2013. – 480 с.</w:t>
            </w:r>
          </w:p>
          <w:p w:rsidR="00223495" w:rsidRPr="00223495" w:rsidRDefault="007E0657" w:rsidP="002234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>Федеральный государственный образовательный стандарт начального общего образования [Текст]/ Мин-во образования и науки</w:t>
            </w:r>
            <w:proofErr w:type="gramStart"/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Р</w:t>
            </w:r>
            <w:proofErr w:type="gramEnd"/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ос. Федерации.- М.: Просвещение, 2010.- 31с. – (Стандарты второго поколения). – ISBN 978-5–09–022995-12</w:t>
            </w:r>
          </w:p>
          <w:p w:rsidR="00223495" w:rsidRPr="00223495" w:rsidRDefault="007E0657" w:rsidP="002234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Программа «Математика». М. И. Моро, Ю. М. Колягин, М. А. </w:t>
            </w:r>
            <w:proofErr w:type="spellStart"/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Бантова</w:t>
            </w:r>
            <w:proofErr w:type="spellEnd"/>
            <w:r w:rsidR="00223495" w:rsidRPr="002234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Г. В. Бельтюкова, С. И. Волкова, С. В. Степанова. – М.: Просвещение, 2010. (УМК «Школа России»).</w:t>
            </w:r>
          </w:p>
          <w:p w:rsidR="00223495" w:rsidRPr="00223495" w:rsidRDefault="00223495" w:rsidP="002234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23495" w:rsidRPr="00223495" w:rsidRDefault="00223495" w:rsidP="002234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23495" w:rsidRPr="00223495" w:rsidRDefault="00223495" w:rsidP="002234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9" w:type="dxa"/>
            <w:gridSpan w:val="2"/>
          </w:tcPr>
          <w:p w:rsidR="00223495" w:rsidRPr="00223495" w:rsidRDefault="007E0657" w:rsidP="00223495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  <w:lang w:eastAsia="ar-SA"/>
              </w:rPr>
              <w:lastRenderedPageBreak/>
              <w:t>К</w:t>
            </w:r>
          </w:p>
          <w:p w:rsid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ar-SA"/>
              </w:rPr>
            </w:pPr>
          </w:p>
          <w:p w:rsidR="007E0657" w:rsidRPr="00223495" w:rsidRDefault="007E0657" w:rsidP="00223495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  <w:lang w:eastAsia="ar-SA"/>
              </w:rPr>
              <w:t>Д</w:t>
            </w:r>
          </w:p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ar-SA"/>
              </w:rPr>
            </w:pPr>
          </w:p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ar-SA"/>
              </w:rPr>
            </w:pPr>
            <w:r w:rsidRPr="00223495">
              <w:rPr>
                <w:rFonts w:ascii="Times New Roman" w:eastAsia="Calibri" w:hAnsi="Times New Roman" w:cs="Times New Roman"/>
                <w:sz w:val="40"/>
                <w:szCs w:val="40"/>
                <w:lang w:eastAsia="ar-SA"/>
              </w:rPr>
              <w:lastRenderedPageBreak/>
              <w:t>Д</w:t>
            </w:r>
          </w:p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ar-SA"/>
              </w:rPr>
            </w:pPr>
          </w:p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ar-SA"/>
              </w:rPr>
            </w:pPr>
          </w:p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ar-SA"/>
              </w:rPr>
            </w:pPr>
          </w:p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ar-SA"/>
              </w:rPr>
            </w:pPr>
            <w:r w:rsidRPr="00223495">
              <w:rPr>
                <w:rFonts w:ascii="Times New Roman" w:eastAsia="Calibri" w:hAnsi="Times New Roman" w:cs="Times New Roman"/>
                <w:sz w:val="40"/>
                <w:szCs w:val="40"/>
                <w:lang w:eastAsia="ar-SA"/>
              </w:rPr>
              <w:t>Д</w:t>
            </w:r>
          </w:p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ar-SA"/>
              </w:rPr>
            </w:pPr>
          </w:p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ar-SA"/>
              </w:rPr>
            </w:pPr>
            <w:r w:rsidRPr="00223495">
              <w:rPr>
                <w:rFonts w:ascii="Times New Roman" w:eastAsia="Calibri" w:hAnsi="Times New Roman" w:cs="Times New Roman"/>
                <w:sz w:val="40"/>
                <w:szCs w:val="40"/>
                <w:lang w:eastAsia="ar-SA"/>
              </w:rPr>
              <w:t>Д</w:t>
            </w:r>
          </w:p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ar-SA"/>
              </w:rPr>
            </w:pPr>
          </w:p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ar-SA"/>
              </w:rPr>
            </w:pPr>
          </w:p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ar-SA"/>
              </w:rPr>
            </w:pPr>
            <w:r w:rsidRPr="00223495">
              <w:rPr>
                <w:rFonts w:ascii="Times New Roman" w:eastAsia="Calibri" w:hAnsi="Times New Roman" w:cs="Times New Roman"/>
                <w:sz w:val="40"/>
                <w:szCs w:val="40"/>
                <w:lang w:eastAsia="ar-SA"/>
              </w:rPr>
              <w:t>Д</w:t>
            </w:r>
          </w:p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ar-SA"/>
              </w:rPr>
            </w:pPr>
          </w:p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ar-SA"/>
              </w:rPr>
            </w:pPr>
            <w:r w:rsidRPr="00223495">
              <w:rPr>
                <w:rFonts w:ascii="Times New Roman" w:eastAsia="Calibri" w:hAnsi="Times New Roman" w:cs="Times New Roman"/>
                <w:sz w:val="40"/>
                <w:szCs w:val="40"/>
                <w:lang w:eastAsia="ar-SA"/>
              </w:rPr>
              <w:t>Д</w:t>
            </w:r>
          </w:p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ar-SA"/>
              </w:rPr>
            </w:pPr>
          </w:p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ar-SA"/>
              </w:rPr>
            </w:pPr>
            <w:r w:rsidRPr="00223495">
              <w:rPr>
                <w:rFonts w:ascii="Times New Roman" w:eastAsia="Calibri" w:hAnsi="Times New Roman" w:cs="Times New Roman"/>
                <w:sz w:val="40"/>
                <w:szCs w:val="40"/>
                <w:lang w:eastAsia="ar-SA"/>
              </w:rPr>
              <w:t>Д</w:t>
            </w:r>
          </w:p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ar-SA"/>
              </w:rPr>
            </w:pPr>
          </w:p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ar-SA"/>
              </w:rPr>
            </w:pPr>
            <w:r w:rsidRPr="00223495">
              <w:rPr>
                <w:rFonts w:ascii="Times New Roman" w:eastAsia="Calibri" w:hAnsi="Times New Roman" w:cs="Times New Roman"/>
                <w:sz w:val="40"/>
                <w:szCs w:val="40"/>
                <w:lang w:eastAsia="ar-SA"/>
              </w:rPr>
              <w:t>Д</w:t>
            </w:r>
          </w:p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ar-SA"/>
              </w:rPr>
            </w:pPr>
          </w:p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ar-SA"/>
              </w:rPr>
            </w:pPr>
          </w:p>
        </w:tc>
        <w:tc>
          <w:tcPr>
            <w:tcW w:w="2068" w:type="dxa"/>
            <w:gridSpan w:val="4"/>
          </w:tcPr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ar-SA"/>
              </w:rPr>
            </w:pPr>
          </w:p>
        </w:tc>
      </w:tr>
      <w:tr w:rsidR="00223495" w:rsidRPr="00223495" w:rsidTr="00371122">
        <w:trPr>
          <w:trHeight w:val="720"/>
        </w:trPr>
        <w:tc>
          <w:tcPr>
            <w:tcW w:w="9728" w:type="dxa"/>
            <w:gridSpan w:val="11"/>
          </w:tcPr>
          <w:p w:rsidR="00223495" w:rsidRPr="00223495" w:rsidRDefault="00223495" w:rsidP="00223495">
            <w:pPr>
              <w:ind w:left="24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2349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Печатный материал</w:t>
            </w:r>
          </w:p>
        </w:tc>
      </w:tr>
      <w:tr w:rsidR="00223495" w:rsidRPr="00223495" w:rsidTr="00371122">
        <w:trPr>
          <w:trHeight w:val="980"/>
        </w:trPr>
        <w:tc>
          <w:tcPr>
            <w:tcW w:w="6250" w:type="dxa"/>
            <w:gridSpan w:val="4"/>
          </w:tcPr>
          <w:p w:rsidR="00223495" w:rsidRPr="00223495" w:rsidRDefault="00223495" w:rsidP="002234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4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Моро М.И., Волкова С.И., Степанова С.В. Математика. Комплект таблиц для начальной школы: 1-4 класс.</w:t>
            </w:r>
          </w:p>
        </w:tc>
        <w:tc>
          <w:tcPr>
            <w:tcW w:w="1455" w:type="dxa"/>
            <w:gridSpan w:val="6"/>
          </w:tcPr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</w:pPr>
            <w:r w:rsidRPr="00223495"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  <w:t>Д</w:t>
            </w:r>
          </w:p>
        </w:tc>
        <w:tc>
          <w:tcPr>
            <w:tcW w:w="2023" w:type="dxa"/>
          </w:tcPr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223495" w:rsidRPr="00223495" w:rsidTr="00371122">
        <w:trPr>
          <w:trHeight w:val="1011"/>
        </w:trPr>
        <w:tc>
          <w:tcPr>
            <w:tcW w:w="9728" w:type="dxa"/>
            <w:gridSpan w:val="11"/>
          </w:tcPr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34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Компьютерные и информационно-коммуникативные средства</w:t>
            </w:r>
          </w:p>
        </w:tc>
      </w:tr>
      <w:tr w:rsidR="00223495" w:rsidRPr="00223495" w:rsidTr="00371122">
        <w:trPr>
          <w:trHeight w:val="1057"/>
        </w:trPr>
        <w:tc>
          <w:tcPr>
            <w:tcW w:w="6250" w:type="dxa"/>
            <w:gridSpan w:val="4"/>
          </w:tcPr>
          <w:p w:rsidR="00223495" w:rsidRPr="00223495" w:rsidRDefault="00223495" w:rsidP="002234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gridSpan w:val="6"/>
          </w:tcPr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023" w:type="dxa"/>
          </w:tcPr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223495" w:rsidRPr="00223495" w:rsidTr="00371122">
        <w:trPr>
          <w:trHeight w:val="781"/>
        </w:trPr>
        <w:tc>
          <w:tcPr>
            <w:tcW w:w="9728" w:type="dxa"/>
            <w:gridSpan w:val="11"/>
          </w:tcPr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34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Технические средства</w:t>
            </w:r>
          </w:p>
        </w:tc>
      </w:tr>
      <w:tr w:rsidR="00223495" w:rsidRPr="00223495" w:rsidTr="00371122">
        <w:trPr>
          <w:trHeight w:val="889"/>
        </w:trPr>
        <w:tc>
          <w:tcPr>
            <w:tcW w:w="6220" w:type="dxa"/>
            <w:gridSpan w:val="3"/>
            <w:tcBorders>
              <w:bottom w:val="single" w:sz="4" w:space="0" w:color="auto"/>
            </w:tcBorders>
          </w:tcPr>
          <w:p w:rsidR="00223495" w:rsidRPr="00223495" w:rsidRDefault="00223495" w:rsidP="002234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4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1.Ноутбук</w:t>
            </w:r>
          </w:p>
          <w:p w:rsidR="00223495" w:rsidRPr="00223495" w:rsidRDefault="00223495" w:rsidP="002234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4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2.Интерактивная доска</w:t>
            </w:r>
          </w:p>
          <w:p w:rsidR="00223495" w:rsidRPr="00223495" w:rsidRDefault="00223495" w:rsidP="002234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4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3.Мультимедийный проектор</w:t>
            </w:r>
          </w:p>
          <w:p w:rsidR="00223495" w:rsidRPr="00223495" w:rsidRDefault="00223495" w:rsidP="002234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4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4.Магнитная доска</w:t>
            </w:r>
          </w:p>
        </w:tc>
        <w:tc>
          <w:tcPr>
            <w:tcW w:w="1455" w:type="dxa"/>
            <w:gridSpan w:val="5"/>
          </w:tcPr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</w:pPr>
            <w:r w:rsidRPr="00223495"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  <w:t>Д</w:t>
            </w:r>
          </w:p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</w:pPr>
            <w:r w:rsidRPr="00223495"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  <w:t>Д</w:t>
            </w:r>
          </w:p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</w:pPr>
            <w:r w:rsidRPr="00223495"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  <w:t>Д</w:t>
            </w:r>
          </w:p>
        </w:tc>
        <w:tc>
          <w:tcPr>
            <w:tcW w:w="2053" w:type="dxa"/>
            <w:gridSpan w:val="3"/>
          </w:tcPr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223495" w:rsidRPr="00223495" w:rsidTr="00371122">
        <w:trPr>
          <w:trHeight w:val="934"/>
        </w:trPr>
        <w:tc>
          <w:tcPr>
            <w:tcW w:w="9728" w:type="dxa"/>
            <w:gridSpan w:val="11"/>
          </w:tcPr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34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Демонстрационный материал</w:t>
            </w:r>
          </w:p>
        </w:tc>
      </w:tr>
      <w:tr w:rsidR="00223495" w:rsidRPr="00223495" w:rsidTr="00371122">
        <w:trPr>
          <w:trHeight w:val="797"/>
        </w:trPr>
        <w:tc>
          <w:tcPr>
            <w:tcW w:w="6189" w:type="dxa"/>
            <w:gridSpan w:val="2"/>
          </w:tcPr>
          <w:p w:rsidR="00223495" w:rsidRPr="00223495" w:rsidRDefault="00223495" w:rsidP="002234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4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Набор предметных картинок.</w:t>
            </w:r>
          </w:p>
          <w:p w:rsidR="00223495" w:rsidRPr="00223495" w:rsidRDefault="00223495" w:rsidP="002234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4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Чертёжный треугольник. </w:t>
            </w:r>
          </w:p>
          <w:p w:rsidR="00223495" w:rsidRPr="00223495" w:rsidRDefault="00223495" w:rsidP="002234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4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Циркуль.</w:t>
            </w:r>
          </w:p>
          <w:p w:rsidR="00223495" w:rsidRPr="00223495" w:rsidRDefault="00223495" w:rsidP="002234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4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Транспортир.</w:t>
            </w:r>
          </w:p>
          <w:p w:rsidR="00223495" w:rsidRPr="00223495" w:rsidRDefault="00223495" w:rsidP="002234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4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5. Наборы муляжей овощей и фруктов. </w:t>
            </w:r>
          </w:p>
          <w:p w:rsidR="00223495" w:rsidRPr="00223495" w:rsidRDefault="00223495" w:rsidP="002234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4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Наборное полотно. </w:t>
            </w:r>
          </w:p>
          <w:p w:rsidR="00223495" w:rsidRPr="00223495" w:rsidRDefault="00223495" w:rsidP="002234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4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Строительный набор, содержащий геометрические тела.</w:t>
            </w:r>
          </w:p>
          <w:p w:rsidR="00223495" w:rsidRPr="00223495" w:rsidRDefault="00223495" w:rsidP="002234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4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Оцифрованная линейка. </w:t>
            </w:r>
          </w:p>
        </w:tc>
        <w:tc>
          <w:tcPr>
            <w:tcW w:w="1471" w:type="dxa"/>
            <w:gridSpan w:val="5"/>
          </w:tcPr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</w:pPr>
            <w:proofErr w:type="gramStart"/>
            <w:r w:rsidRPr="00223495"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  <w:t>П</w:t>
            </w:r>
            <w:proofErr w:type="gramEnd"/>
          </w:p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</w:pPr>
            <w:r w:rsidRPr="00223495"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  <w:t>Д</w:t>
            </w:r>
          </w:p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</w:pPr>
            <w:r w:rsidRPr="00223495"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  <w:t>Д</w:t>
            </w:r>
          </w:p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</w:pPr>
            <w:r w:rsidRPr="00223495"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  <w:t>Д</w:t>
            </w:r>
          </w:p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</w:pPr>
            <w:r w:rsidRPr="00223495"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  <w:t>Д</w:t>
            </w:r>
          </w:p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</w:pPr>
            <w:r w:rsidRPr="00223495"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  <w:t>Д</w:t>
            </w:r>
          </w:p>
        </w:tc>
        <w:tc>
          <w:tcPr>
            <w:tcW w:w="2068" w:type="dxa"/>
            <w:gridSpan w:val="4"/>
          </w:tcPr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223495" w:rsidRPr="00223495" w:rsidTr="00371122">
        <w:trPr>
          <w:trHeight w:val="904"/>
        </w:trPr>
        <w:tc>
          <w:tcPr>
            <w:tcW w:w="9728" w:type="dxa"/>
            <w:gridSpan w:val="11"/>
          </w:tcPr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34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Натуральные объекты</w:t>
            </w:r>
          </w:p>
        </w:tc>
      </w:tr>
      <w:tr w:rsidR="00223495" w:rsidRPr="00223495" w:rsidTr="00371122">
        <w:trPr>
          <w:trHeight w:val="781"/>
        </w:trPr>
        <w:tc>
          <w:tcPr>
            <w:tcW w:w="6189" w:type="dxa"/>
            <w:gridSpan w:val="2"/>
          </w:tcPr>
          <w:p w:rsidR="00223495" w:rsidRPr="00223495" w:rsidRDefault="00223495" w:rsidP="002234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4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Коллекция полезных ископаемых</w:t>
            </w:r>
          </w:p>
        </w:tc>
        <w:tc>
          <w:tcPr>
            <w:tcW w:w="1486" w:type="dxa"/>
            <w:gridSpan w:val="6"/>
          </w:tcPr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</w:pPr>
            <w:r w:rsidRPr="00223495"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  <w:t>Д</w:t>
            </w:r>
          </w:p>
        </w:tc>
        <w:tc>
          <w:tcPr>
            <w:tcW w:w="2053" w:type="dxa"/>
            <w:gridSpan w:val="3"/>
          </w:tcPr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223495" w:rsidRPr="00223495" w:rsidTr="00371122">
        <w:trPr>
          <w:trHeight w:val="689"/>
        </w:trPr>
        <w:tc>
          <w:tcPr>
            <w:tcW w:w="9728" w:type="dxa"/>
            <w:gridSpan w:val="11"/>
          </w:tcPr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34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Игры и игрушки</w:t>
            </w:r>
          </w:p>
        </w:tc>
      </w:tr>
      <w:tr w:rsidR="00223495" w:rsidRPr="00223495" w:rsidTr="00371122">
        <w:trPr>
          <w:trHeight w:val="674"/>
        </w:trPr>
        <w:tc>
          <w:tcPr>
            <w:tcW w:w="6174" w:type="dxa"/>
          </w:tcPr>
          <w:p w:rsidR="00223495" w:rsidRPr="00223495" w:rsidRDefault="00223495" w:rsidP="002234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4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Настольное лото.</w:t>
            </w:r>
          </w:p>
          <w:p w:rsidR="00223495" w:rsidRPr="00223495" w:rsidRDefault="00223495" w:rsidP="002234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23495" w:rsidRPr="00223495" w:rsidRDefault="00223495" w:rsidP="002234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4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Конструктор.</w:t>
            </w:r>
          </w:p>
        </w:tc>
        <w:tc>
          <w:tcPr>
            <w:tcW w:w="1440" w:type="dxa"/>
            <w:gridSpan w:val="5"/>
          </w:tcPr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</w:pPr>
            <w:proofErr w:type="gramStart"/>
            <w:r w:rsidRPr="00223495"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  <w:t>П</w:t>
            </w:r>
            <w:proofErr w:type="gramEnd"/>
          </w:p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</w:pPr>
            <w:proofErr w:type="gramStart"/>
            <w:r w:rsidRPr="00223495"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  <w:t>П</w:t>
            </w:r>
            <w:proofErr w:type="gramEnd"/>
          </w:p>
        </w:tc>
        <w:tc>
          <w:tcPr>
            <w:tcW w:w="2114" w:type="dxa"/>
            <w:gridSpan w:val="5"/>
          </w:tcPr>
          <w:p w:rsidR="00223495" w:rsidRPr="00223495" w:rsidRDefault="00223495" w:rsidP="00223495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</w:pPr>
          </w:p>
        </w:tc>
      </w:tr>
    </w:tbl>
    <w:p w:rsidR="00223495" w:rsidRPr="00223495" w:rsidRDefault="00223495" w:rsidP="00223495">
      <w:pPr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223495" w:rsidRPr="00223495" w:rsidRDefault="00223495" w:rsidP="00223495">
      <w:pPr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  <w:r w:rsidRPr="00223495">
        <w:rPr>
          <w:rFonts w:ascii="Times New Roman" w:eastAsia="Calibri" w:hAnsi="Times New Roman" w:cs="Times New Roman"/>
          <w:sz w:val="40"/>
          <w:szCs w:val="40"/>
          <w:lang w:eastAsia="ru-RU"/>
        </w:rPr>
        <w:t>Список литературы.</w:t>
      </w:r>
    </w:p>
    <w:p w:rsidR="00223495" w:rsidRPr="00223495" w:rsidRDefault="00223495" w:rsidP="00223495">
      <w:pPr>
        <w:spacing w:after="0" w:line="240" w:lineRule="auto"/>
        <w:ind w:firstLine="53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223495">
        <w:rPr>
          <w:rFonts w:ascii="Arial" w:eastAsia="Calibri" w:hAnsi="Arial" w:cs="Arial"/>
          <w:sz w:val="28"/>
          <w:szCs w:val="28"/>
          <w:lang w:eastAsia="ar-SA"/>
        </w:rPr>
        <w:t xml:space="preserve"> </w:t>
      </w:r>
    </w:p>
    <w:p w:rsidR="00223495" w:rsidRPr="00223495" w:rsidRDefault="00223495" w:rsidP="00223495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234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Данилюк, А.Я. Концепция духовно-нравственного развития и воспитания личности гражданина России [Текст]/ </w:t>
      </w:r>
      <w:proofErr w:type="spellStart"/>
      <w:r w:rsidRPr="00223495">
        <w:rPr>
          <w:rFonts w:ascii="Times New Roman" w:eastAsia="Calibri" w:hAnsi="Times New Roman" w:cs="Times New Roman"/>
          <w:sz w:val="24"/>
          <w:szCs w:val="24"/>
          <w:lang w:eastAsia="ar-SA"/>
        </w:rPr>
        <w:t>А.Я.Данилюк</w:t>
      </w:r>
      <w:proofErr w:type="spellEnd"/>
      <w:r w:rsidRPr="002234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223495">
        <w:rPr>
          <w:rFonts w:ascii="Times New Roman" w:eastAsia="Calibri" w:hAnsi="Times New Roman" w:cs="Times New Roman"/>
          <w:sz w:val="24"/>
          <w:szCs w:val="24"/>
          <w:lang w:eastAsia="ar-SA"/>
        </w:rPr>
        <w:t>А.М.Кондаков</w:t>
      </w:r>
      <w:proofErr w:type="spellEnd"/>
      <w:r w:rsidRPr="002234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223495">
        <w:rPr>
          <w:rFonts w:ascii="Times New Roman" w:eastAsia="Calibri" w:hAnsi="Times New Roman" w:cs="Times New Roman"/>
          <w:sz w:val="24"/>
          <w:szCs w:val="24"/>
          <w:lang w:eastAsia="ar-SA"/>
        </w:rPr>
        <w:t>В.А.Тишков</w:t>
      </w:r>
      <w:proofErr w:type="spellEnd"/>
      <w:r w:rsidRPr="002234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.- М.: Просвещение, 2009.- 23с. – (Стандарты второго поколения). – </w:t>
      </w:r>
      <w:r w:rsidRPr="0022349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ISBN</w:t>
      </w:r>
      <w:r w:rsidRPr="002234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978-5-09-022138-2.</w:t>
      </w:r>
    </w:p>
    <w:p w:rsidR="00223495" w:rsidRPr="00223495" w:rsidRDefault="00223495" w:rsidP="00223495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234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Как проектировать универсальные учебные действия в начальной школе: от действия к мысли [Текст]: пособие для учителя / [А.Г. </w:t>
      </w:r>
      <w:proofErr w:type="spellStart"/>
      <w:r w:rsidRPr="00223495">
        <w:rPr>
          <w:rFonts w:ascii="Times New Roman" w:eastAsia="Calibri" w:hAnsi="Times New Roman" w:cs="Times New Roman"/>
          <w:sz w:val="24"/>
          <w:szCs w:val="24"/>
          <w:lang w:eastAsia="ar-SA"/>
        </w:rPr>
        <w:t>Асмолов</w:t>
      </w:r>
      <w:proofErr w:type="spellEnd"/>
      <w:r w:rsidRPr="002234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Г.В. </w:t>
      </w:r>
      <w:proofErr w:type="spellStart"/>
      <w:r w:rsidRPr="00223495">
        <w:rPr>
          <w:rFonts w:ascii="Times New Roman" w:eastAsia="Calibri" w:hAnsi="Times New Roman" w:cs="Times New Roman"/>
          <w:sz w:val="24"/>
          <w:szCs w:val="24"/>
          <w:lang w:eastAsia="ar-SA"/>
        </w:rPr>
        <w:t>Бурменская</w:t>
      </w:r>
      <w:proofErr w:type="spellEnd"/>
      <w:r w:rsidRPr="002234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И.А. Володарская и др.]; под ред. А.Г. </w:t>
      </w:r>
      <w:proofErr w:type="spellStart"/>
      <w:r w:rsidRPr="00223495">
        <w:rPr>
          <w:rFonts w:ascii="Times New Roman" w:eastAsia="Calibri" w:hAnsi="Times New Roman" w:cs="Times New Roman"/>
          <w:sz w:val="24"/>
          <w:szCs w:val="24"/>
          <w:lang w:eastAsia="ar-SA"/>
        </w:rPr>
        <w:t>Асмолова</w:t>
      </w:r>
      <w:proofErr w:type="spellEnd"/>
      <w:r w:rsidRPr="002234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- М.: Просвещение, 2008.- 151с. – (Стандарты второго поколения). – </w:t>
      </w:r>
      <w:r w:rsidRPr="0022349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ISBN</w:t>
      </w:r>
      <w:r w:rsidRPr="002234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978-5–09–019148-7.</w:t>
      </w:r>
    </w:p>
    <w:p w:rsidR="00223495" w:rsidRPr="00223495" w:rsidRDefault="00223495" w:rsidP="00223495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23495">
        <w:rPr>
          <w:rFonts w:ascii="Times New Roman" w:eastAsia="Calibri" w:hAnsi="Times New Roman" w:cs="Times New Roman"/>
          <w:sz w:val="24"/>
          <w:szCs w:val="24"/>
          <w:lang w:eastAsia="ar-SA"/>
        </w:rPr>
        <w:t>Оценка достижения планируемых результатов в начальной школе. Система знаний [Текст]. В 2 ч. Ч. 1./[</w:t>
      </w:r>
      <w:proofErr w:type="spellStart"/>
      <w:r w:rsidRPr="00223495">
        <w:rPr>
          <w:rFonts w:ascii="Times New Roman" w:eastAsia="Calibri" w:hAnsi="Times New Roman" w:cs="Times New Roman"/>
          <w:sz w:val="24"/>
          <w:szCs w:val="24"/>
          <w:lang w:eastAsia="ar-SA"/>
        </w:rPr>
        <w:t>М.Ю.Демидова</w:t>
      </w:r>
      <w:proofErr w:type="spellEnd"/>
      <w:r w:rsidRPr="002234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223495">
        <w:rPr>
          <w:rFonts w:ascii="Times New Roman" w:eastAsia="Calibri" w:hAnsi="Times New Roman" w:cs="Times New Roman"/>
          <w:sz w:val="24"/>
          <w:szCs w:val="24"/>
          <w:lang w:eastAsia="ar-SA"/>
        </w:rPr>
        <w:t>С.В.Иванов</w:t>
      </w:r>
      <w:proofErr w:type="spellEnd"/>
      <w:r w:rsidRPr="002234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О.А. Карабанова и др.]; под ред. </w:t>
      </w:r>
      <w:proofErr w:type="spellStart"/>
      <w:r w:rsidRPr="00223495">
        <w:rPr>
          <w:rFonts w:ascii="Times New Roman" w:eastAsia="Calibri" w:hAnsi="Times New Roman" w:cs="Times New Roman"/>
          <w:sz w:val="24"/>
          <w:szCs w:val="24"/>
          <w:lang w:eastAsia="ar-SA"/>
        </w:rPr>
        <w:t>Г.С.Ковалевой</w:t>
      </w:r>
      <w:proofErr w:type="spellEnd"/>
      <w:r w:rsidRPr="002234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223495">
        <w:rPr>
          <w:rFonts w:ascii="Times New Roman" w:eastAsia="Calibri" w:hAnsi="Times New Roman" w:cs="Times New Roman"/>
          <w:sz w:val="24"/>
          <w:szCs w:val="24"/>
          <w:lang w:eastAsia="ar-SA"/>
        </w:rPr>
        <w:t>О.Б.Логиновой</w:t>
      </w:r>
      <w:proofErr w:type="spellEnd"/>
      <w:r w:rsidRPr="002234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– 2-е изд. - М.: Просвещение, 2010.- 215с. – (Стандарты второго поколения). – </w:t>
      </w:r>
      <w:r w:rsidRPr="0022349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ISBN</w:t>
      </w:r>
      <w:r w:rsidRPr="002234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978-5–09- 021056- 0.</w:t>
      </w:r>
    </w:p>
    <w:p w:rsidR="00223495" w:rsidRPr="00223495" w:rsidRDefault="00223495" w:rsidP="00223495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23495">
        <w:rPr>
          <w:rFonts w:ascii="Times New Roman" w:eastAsia="Calibri" w:hAnsi="Times New Roman" w:cs="Times New Roman"/>
          <w:sz w:val="24"/>
          <w:szCs w:val="24"/>
          <w:lang w:eastAsia="ar-SA"/>
        </w:rPr>
        <w:t>Планируемые результаты начального общего образования [Текст]/ [</w:t>
      </w:r>
      <w:proofErr w:type="spellStart"/>
      <w:r w:rsidRPr="00223495">
        <w:rPr>
          <w:rFonts w:ascii="Times New Roman" w:eastAsia="Calibri" w:hAnsi="Times New Roman" w:cs="Times New Roman"/>
          <w:sz w:val="24"/>
          <w:szCs w:val="24"/>
          <w:lang w:eastAsia="ar-SA"/>
        </w:rPr>
        <w:t>Л.А.Алексеева</w:t>
      </w:r>
      <w:proofErr w:type="spellEnd"/>
      <w:r w:rsidRPr="002234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С.В. </w:t>
      </w:r>
      <w:proofErr w:type="spellStart"/>
      <w:r w:rsidRPr="00223495">
        <w:rPr>
          <w:rFonts w:ascii="Times New Roman" w:eastAsia="Calibri" w:hAnsi="Times New Roman" w:cs="Times New Roman"/>
          <w:sz w:val="24"/>
          <w:szCs w:val="24"/>
          <w:lang w:eastAsia="ar-SA"/>
        </w:rPr>
        <w:t>Анащенкова</w:t>
      </w:r>
      <w:proofErr w:type="spellEnd"/>
      <w:r w:rsidRPr="002234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223495">
        <w:rPr>
          <w:rFonts w:ascii="Times New Roman" w:eastAsia="Calibri" w:hAnsi="Times New Roman" w:cs="Times New Roman"/>
          <w:sz w:val="24"/>
          <w:szCs w:val="24"/>
          <w:lang w:eastAsia="ar-SA"/>
        </w:rPr>
        <w:t>М.З.Биболетова</w:t>
      </w:r>
      <w:proofErr w:type="spellEnd"/>
      <w:r w:rsidRPr="002234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др.]; под ред. </w:t>
      </w:r>
      <w:proofErr w:type="spellStart"/>
      <w:r w:rsidRPr="00223495">
        <w:rPr>
          <w:rFonts w:ascii="Times New Roman" w:eastAsia="Calibri" w:hAnsi="Times New Roman" w:cs="Times New Roman"/>
          <w:sz w:val="24"/>
          <w:szCs w:val="24"/>
          <w:lang w:eastAsia="ar-SA"/>
        </w:rPr>
        <w:t>Г.С.Ковалевой</w:t>
      </w:r>
      <w:proofErr w:type="spellEnd"/>
      <w:r w:rsidRPr="002234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223495">
        <w:rPr>
          <w:rFonts w:ascii="Times New Roman" w:eastAsia="Calibri" w:hAnsi="Times New Roman" w:cs="Times New Roman"/>
          <w:sz w:val="24"/>
          <w:szCs w:val="24"/>
          <w:lang w:eastAsia="ar-SA"/>
        </w:rPr>
        <w:t>О.Б.Логиновой</w:t>
      </w:r>
      <w:proofErr w:type="spellEnd"/>
      <w:r w:rsidRPr="002234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.- 2-е изд.- М.: Просвещение, 2010.- 120 </w:t>
      </w:r>
      <w:proofErr w:type="gramStart"/>
      <w:r w:rsidRPr="00223495">
        <w:rPr>
          <w:rFonts w:ascii="Times New Roman" w:eastAsia="Calibri" w:hAnsi="Times New Roman" w:cs="Times New Roman"/>
          <w:sz w:val="24"/>
          <w:szCs w:val="24"/>
          <w:lang w:eastAsia="ar-SA"/>
        </w:rPr>
        <w:t>с</w:t>
      </w:r>
      <w:proofErr w:type="gramEnd"/>
      <w:r w:rsidRPr="002234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– (Стандарты второго поколения). – </w:t>
      </w:r>
      <w:r w:rsidRPr="0022349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ISBN</w:t>
      </w:r>
      <w:r w:rsidRPr="002234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978-5–09–023809-0.</w:t>
      </w:r>
    </w:p>
    <w:p w:rsidR="00223495" w:rsidRPr="00223495" w:rsidRDefault="00223495" w:rsidP="00223495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234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Примерные программы начального общего образования [Текст]. В 2 ч. Ч. 2.- М.: Просвещение, 2010.- 232с. – (Стандарты второго поколения). – </w:t>
      </w:r>
      <w:r w:rsidRPr="0022349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ISBN</w:t>
      </w:r>
      <w:r w:rsidRPr="002234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978-5–09–020462 -0.</w:t>
      </w:r>
    </w:p>
    <w:p w:rsidR="00223495" w:rsidRPr="007E0657" w:rsidRDefault="007E0657" w:rsidP="007E0657">
      <w:pPr>
        <w:pStyle w:val="a4"/>
        <w:numPr>
          <w:ilvl w:val="0"/>
          <w:numId w:val="25"/>
        </w:num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065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Информатика в играх и задачах для 3 </w:t>
      </w:r>
      <w:proofErr w:type="spellStart"/>
      <w:r w:rsidRPr="007E0657"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 w:rsidRPr="007E065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.: Методические рекомендации для учителя/А. В. Горячев, Т. О. Волкова, К. И. Горина и др.- М.: </w:t>
      </w:r>
      <w:proofErr w:type="spellStart"/>
      <w:r w:rsidRPr="007E0657">
        <w:rPr>
          <w:rFonts w:ascii="Times New Roman" w:eastAsia="Calibri" w:hAnsi="Times New Roman" w:cs="Times New Roman"/>
          <w:sz w:val="24"/>
          <w:szCs w:val="24"/>
          <w:lang w:eastAsia="ar-SA"/>
        </w:rPr>
        <w:t>Баласс</w:t>
      </w:r>
      <w:proofErr w:type="spellEnd"/>
      <w:r w:rsidRPr="007E0657">
        <w:rPr>
          <w:rFonts w:ascii="Times New Roman" w:eastAsia="Calibri" w:hAnsi="Times New Roman" w:cs="Times New Roman"/>
          <w:sz w:val="24"/>
          <w:szCs w:val="24"/>
          <w:lang w:eastAsia="ar-SA"/>
        </w:rPr>
        <w:t>, 2007г</w:t>
      </w:r>
      <w:proofErr w:type="gramStart"/>
      <w:r w:rsidRPr="007E0657">
        <w:rPr>
          <w:rFonts w:ascii="Times New Roman" w:eastAsia="Calibri" w:hAnsi="Times New Roman" w:cs="Times New Roman"/>
          <w:sz w:val="24"/>
          <w:szCs w:val="24"/>
          <w:lang w:eastAsia="ar-SA"/>
        </w:rPr>
        <w:t>..</w:t>
      </w:r>
      <w:proofErr w:type="gramEnd"/>
    </w:p>
    <w:p w:rsidR="00223495" w:rsidRPr="00223495" w:rsidRDefault="00223495" w:rsidP="00223495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23495">
        <w:rPr>
          <w:rFonts w:ascii="Times New Roman" w:eastAsia="Calibri" w:hAnsi="Times New Roman" w:cs="Times New Roman"/>
          <w:sz w:val="24"/>
          <w:szCs w:val="24"/>
          <w:lang w:eastAsia="ar-SA"/>
        </w:rPr>
        <w:t>Федеральный государственный образовательный стандарт начального общего образования [Текст]/ Мин-во образования и науки</w:t>
      </w:r>
      <w:proofErr w:type="gramStart"/>
      <w:r w:rsidRPr="002234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Р</w:t>
      </w:r>
      <w:proofErr w:type="gramEnd"/>
      <w:r w:rsidRPr="002234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ос. Федерации.- М.: Просвещение, 2010.- 31с. – (Стандарты второго поколения). – </w:t>
      </w:r>
      <w:r w:rsidRPr="0022349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ISBN</w:t>
      </w:r>
      <w:r w:rsidRPr="002234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978-5–09–022995-16</w:t>
      </w:r>
    </w:p>
    <w:p w:rsidR="00223495" w:rsidRPr="00223495" w:rsidRDefault="00223495" w:rsidP="00223495">
      <w:pPr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ru-RU"/>
        </w:rPr>
      </w:pPr>
      <w:r w:rsidRPr="002234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3495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http://www. </w:t>
      </w:r>
      <w:r w:rsidRPr="00223495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ru-RU"/>
        </w:rPr>
        <w:t>prosv.ru</w:t>
      </w:r>
    </w:p>
    <w:p w:rsidR="007E0657" w:rsidRPr="00223495" w:rsidRDefault="00223495" w:rsidP="007E0657">
      <w:pPr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ru-RU"/>
        </w:rPr>
      </w:pPr>
      <w:r w:rsidRPr="00223495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ru-RU"/>
        </w:rPr>
        <w:t xml:space="preserve">http://www. </w:t>
      </w:r>
      <w:hyperlink r:id="rId8" w:tgtFrame="_blank" w:tooltip="Перейти на официальный сайт ПЕРВОЕ СЕНТЯБРЯ" w:history="1">
        <w:r w:rsidRPr="00223495">
          <w:rPr>
            <w:rFonts w:ascii="Times New Roman" w:hAnsi="Times New Roman" w:cs="Times New Roman"/>
            <w:color w:val="0072CA"/>
            <w:sz w:val="24"/>
            <w:szCs w:val="24"/>
            <w:u w:val="single"/>
            <w:lang w:eastAsia="ru-RU"/>
          </w:rPr>
          <w:t>1september.ru</w:t>
        </w:r>
      </w:hyperlink>
    </w:p>
    <w:p w:rsidR="007E0657" w:rsidRPr="007E0657" w:rsidRDefault="00C00398" w:rsidP="007E0657">
      <w:pPr>
        <w:pStyle w:val="a4"/>
        <w:numPr>
          <w:ilvl w:val="0"/>
          <w:numId w:val="25"/>
        </w:numPr>
        <w:spacing w:line="251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="007E0657" w:rsidRPr="007E0657">
          <w:rPr>
            <w:rStyle w:val="a5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http://school-collection.edu.ru/catalog/pupil/</w:t>
        </w:r>
      </w:hyperlink>
    </w:p>
    <w:p w:rsidR="007E0657" w:rsidRPr="007E0657" w:rsidRDefault="007E0657" w:rsidP="007E0657">
      <w:pPr>
        <w:pStyle w:val="a4"/>
        <w:numPr>
          <w:ilvl w:val="0"/>
          <w:numId w:val="25"/>
        </w:numPr>
        <w:spacing w:line="251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E0657">
        <w:rPr>
          <w:rFonts w:ascii="Times New Roman" w:hAnsi="Times New Roman" w:cs="Times New Roman"/>
          <w:color w:val="000000"/>
          <w:sz w:val="24"/>
          <w:szCs w:val="24"/>
        </w:rPr>
        <w:t>4.</w:t>
      </w:r>
      <w:hyperlink r:id="rId10" w:history="1">
        <w:r w:rsidRPr="007E0657">
          <w:rPr>
            <w:rStyle w:val="a5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http://videouroki.net/</w:t>
        </w:r>
      </w:hyperlink>
    </w:p>
    <w:p w:rsidR="00223495" w:rsidRPr="00223495" w:rsidRDefault="00223495" w:rsidP="00223495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23495" w:rsidRPr="00223495" w:rsidRDefault="00223495" w:rsidP="00223495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23495" w:rsidRPr="00223495" w:rsidRDefault="00223495" w:rsidP="00223495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23495" w:rsidRPr="00223495" w:rsidRDefault="00223495" w:rsidP="00223495">
      <w:pPr>
        <w:rPr>
          <w:rFonts w:eastAsia="Calibri"/>
          <w:sz w:val="28"/>
          <w:szCs w:val="28"/>
          <w:lang w:eastAsia="ar-SA"/>
        </w:rPr>
      </w:pPr>
    </w:p>
    <w:p w:rsidR="00817238" w:rsidRDefault="00817238" w:rsidP="0056004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 w:cs="Times New Roman"/>
          <w:sz w:val="24"/>
          <w:szCs w:val="24"/>
        </w:rPr>
      </w:pPr>
    </w:p>
    <w:sectPr w:rsidR="00817238" w:rsidSect="00A22940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398" w:rsidRDefault="00C00398" w:rsidP="00A22940">
      <w:pPr>
        <w:spacing w:after="0" w:line="240" w:lineRule="auto"/>
      </w:pPr>
      <w:r>
        <w:separator/>
      </w:r>
    </w:p>
  </w:endnote>
  <w:endnote w:type="continuationSeparator" w:id="0">
    <w:p w:rsidR="00C00398" w:rsidRDefault="00C00398" w:rsidP="00A22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1644573"/>
      <w:docPartObj>
        <w:docPartGallery w:val="Page Numbers (Bottom of Page)"/>
        <w:docPartUnique/>
      </w:docPartObj>
    </w:sdtPr>
    <w:sdtContent>
      <w:p w:rsidR="00A22940" w:rsidRDefault="00A2294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A22940" w:rsidRDefault="00A229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398" w:rsidRDefault="00C00398" w:rsidP="00A22940">
      <w:pPr>
        <w:spacing w:after="0" w:line="240" w:lineRule="auto"/>
      </w:pPr>
      <w:r>
        <w:separator/>
      </w:r>
    </w:p>
  </w:footnote>
  <w:footnote w:type="continuationSeparator" w:id="0">
    <w:p w:rsidR="00C00398" w:rsidRDefault="00C00398" w:rsidP="00A22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002929"/>
    <w:multiLevelType w:val="hybridMultilevel"/>
    <w:tmpl w:val="67E0788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>
    <w:nsid w:val="1062262E"/>
    <w:multiLevelType w:val="hybridMultilevel"/>
    <w:tmpl w:val="D7F8D87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>
    <w:nsid w:val="15C71950"/>
    <w:multiLevelType w:val="hybridMultilevel"/>
    <w:tmpl w:val="92C8AB8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19B85C24"/>
    <w:multiLevelType w:val="hybridMultilevel"/>
    <w:tmpl w:val="3AB227D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1A46362E"/>
    <w:multiLevelType w:val="hybridMultilevel"/>
    <w:tmpl w:val="64A0CF4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685220"/>
    <w:multiLevelType w:val="hybridMultilevel"/>
    <w:tmpl w:val="BB7039A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23763145"/>
    <w:multiLevelType w:val="hybridMultilevel"/>
    <w:tmpl w:val="E2AA321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29B11346"/>
    <w:multiLevelType w:val="hybridMultilevel"/>
    <w:tmpl w:val="406A6F7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3F2B3D"/>
    <w:multiLevelType w:val="hybridMultilevel"/>
    <w:tmpl w:val="F52ACFC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D72B0B"/>
    <w:multiLevelType w:val="hybridMultilevel"/>
    <w:tmpl w:val="E9C482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3F696A80"/>
    <w:multiLevelType w:val="hybridMultilevel"/>
    <w:tmpl w:val="09B01E5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41075BA6"/>
    <w:multiLevelType w:val="hybridMultilevel"/>
    <w:tmpl w:val="5FBE736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>
    <w:nsid w:val="42E8778C"/>
    <w:multiLevelType w:val="hybridMultilevel"/>
    <w:tmpl w:val="EB665B7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BB16D3"/>
    <w:multiLevelType w:val="hybridMultilevel"/>
    <w:tmpl w:val="8DB6EB2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>
    <w:nsid w:val="60A43DEA"/>
    <w:multiLevelType w:val="hybridMultilevel"/>
    <w:tmpl w:val="FFC4B5F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63C70D50"/>
    <w:multiLevelType w:val="hybridMultilevel"/>
    <w:tmpl w:val="C0F8650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67421D27"/>
    <w:multiLevelType w:val="hybridMultilevel"/>
    <w:tmpl w:val="2896781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>
    <w:nsid w:val="6F751901"/>
    <w:multiLevelType w:val="hybridMultilevel"/>
    <w:tmpl w:val="E53CC7F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>
    <w:nsid w:val="6FDE79FB"/>
    <w:multiLevelType w:val="multilevel"/>
    <w:tmpl w:val="B14AF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A85AFA"/>
    <w:multiLevelType w:val="hybridMultilevel"/>
    <w:tmpl w:val="D4BA917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6C4A10"/>
    <w:multiLevelType w:val="hybridMultilevel"/>
    <w:tmpl w:val="28DCF2B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>
    <w:nsid w:val="746401D9"/>
    <w:multiLevelType w:val="hybridMultilevel"/>
    <w:tmpl w:val="2864E9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3">
    <w:nsid w:val="7A13013D"/>
    <w:multiLevelType w:val="hybridMultilevel"/>
    <w:tmpl w:val="3A2061D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0C2D8C"/>
    <w:multiLevelType w:val="hybridMultilevel"/>
    <w:tmpl w:val="362ECCF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15"/>
  </w:num>
  <w:num w:numId="5">
    <w:abstractNumId w:val="14"/>
  </w:num>
  <w:num w:numId="6">
    <w:abstractNumId w:val="3"/>
  </w:num>
  <w:num w:numId="7">
    <w:abstractNumId w:val="12"/>
  </w:num>
  <w:num w:numId="8">
    <w:abstractNumId w:val="21"/>
  </w:num>
  <w:num w:numId="9">
    <w:abstractNumId w:val="22"/>
  </w:num>
  <w:num w:numId="10">
    <w:abstractNumId w:val="11"/>
  </w:num>
  <w:num w:numId="11">
    <w:abstractNumId w:val="18"/>
  </w:num>
  <w:num w:numId="12">
    <w:abstractNumId w:val="6"/>
  </w:num>
  <w:num w:numId="13">
    <w:abstractNumId w:val="4"/>
  </w:num>
  <w:num w:numId="14">
    <w:abstractNumId w:val="2"/>
  </w:num>
  <w:num w:numId="15">
    <w:abstractNumId w:val="7"/>
  </w:num>
  <w:num w:numId="16">
    <w:abstractNumId w:val="16"/>
  </w:num>
  <w:num w:numId="17">
    <w:abstractNumId w:val="9"/>
  </w:num>
  <w:num w:numId="18">
    <w:abstractNumId w:val="13"/>
  </w:num>
  <w:num w:numId="19">
    <w:abstractNumId w:val="24"/>
  </w:num>
  <w:num w:numId="20">
    <w:abstractNumId w:val="5"/>
  </w:num>
  <w:num w:numId="21">
    <w:abstractNumId w:val="8"/>
  </w:num>
  <w:num w:numId="22">
    <w:abstractNumId w:val="20"/>
  </w:num>
  <w:num w:numId="23">
    <w:abstractNumId w:val="23"/>
  </w:num>
  <w:num w:numId="24">
    <w:abstractNumId w:val="1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376"/>
    <w:rsid w:val="000548A6"/>
    <w:rsid w:val="001006C1"/>
    <w:rsid w:val="00223495"/>
    <w:rsid w:val="00381F84"/>
    <w:rsid w:val="0039054C"/>
    <w:rsid w:val="00560041"/>
    <w:rsid w:val="00570C49"/>
    <w:rsid w:val="007E0657"/>
    <w:rsid w:val="00817238"/>
    <w:rsid w:val="00A22940"/>
    <w:rsid w:val="00A2694A"/>
    <w:rsid w:val="00B76376"/>
    <w:rsid w:val="00C00398"/>
    <w:rsid w:val="00C643AC"/>
    <w:rsid w:val="00DA0D49"/>
    <w:rsid w:val="00D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C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723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1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0657"/>
    <w:pPr>
      <w:ind w:left="720"/>
      <w:contextualSpacing/>
    </w:pPr>
  </w:style>
  <w:style w:type="character" w:styleId="a5">
    <w:name w:val="Hyperlink"/>
    <w:rsid w:val="007E065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22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2940"/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unhideWhenUsed/>
    <w:rsid w:val="00A22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2940"/>
    <w:rPr>
      <w:rFonts w:ascii="Calibri" w:eastAsia="Times New Roman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A2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294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C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723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1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0657"/>
    <w:pPr>
      <w:ind w:left="720"/>
      <w:contextualSpacing/>
    </w:pPr>
  </w:style>
  <w:style w:type="character" w:styleId="a5">
    <w:name w:val="Hyperlink"/>
    <w:rsid w:val="007E065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22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2940"/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unhideWhenUsed/>
    <w:rsid w:val="00A22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2940"/>
    <w:rPr>
      <w:rFonts w:ascii="Calibri" w:eastAsia="Times New Roman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A2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29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.ru/site_go.php?id_firm=424902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videouroki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pupi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3153</Words>
  <Characters>17976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9</cp:revision>
  <cp:lastPrinted>2015-08-30T07:18:00Z</cp:lastPrinted>
  <dcterms:created xsi:type="dcterms:W3CDTF">2015-08-17T07:57:00Z</dcterms:created>
  <dcterms:modified xsi:type="dcterms:W3CDTF">2015-08-30T07:19:00Z</dcterms:modified>
</cp:coreProperties>
</file>