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9C" w:rsidRPr="00C60A9C" w:rsidRDefault="00C60A9C" w:rsidP="00C60A9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  <w:t>К</w:t>
      </w:r>
      <w:r w:rsidRPr="00C60A9C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  <w:t>онсультация для родителей детей подготовительных групп «Нам пора в школу»</w:t>
      </w:r>
    </w:p>
    <w:p w:rsidR="00C60A9C" w:rsidRDefault="00C60A9C" w:rsidP="00C60A9C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60A9C" w:rsidRPr="00F27C2B" w:rsidRDefault="00C60A9C" w:rsidP="00C60A9C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C2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BB1390" wp14:editId="39EA468B">
            <wp:extent cx="2855595" cy="1889125"/>
            <wp:effectExtent l="0" t="0" r="1905" b="0"/>
            <wp:docPr id="1" name="Рисунок 1" descr="Консультации для родителей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9C" w:rsidRPr="00F27C2B" w:rsidRDefault="00C60A9C" w:rsidP="00C60A9C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>портфель,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 xml:space="preserve">школьные принадлежности, а другим интересно узнать что-то новое. Но иногда детям бывает скучно на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уроке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>,они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начинать и заканчивать работу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Непроизвольным вниманием </w:t>
      </w:r>
      <w:r w:rsidRPr="00F27C2B">
        <w:rPr>
          <w:rFonts w:ascii="Times New Roman" w:hAnsi="Times New Roman" w:cs="Times New Roman"/>
          <w:sz w:val="24"/>
          <w:szCs w:val="24"/>
        </w:rPr>
        <w:t>дети обладают в самом </w:t>
      </w:r>
      <w:hyperlink r:id="rId6" w:tooltip="Ранний возраст" w:history="1">
        <w:r w:rsidRPr="00F27C2B">
          <w:rPr>
            <w:rFonts w:ascii="Times New Roman" w:hAnsi="Times New Roman" w:cs="Times New Roman"/>
            <w:color w:val="09A6E4"/>
            <w:sz w:val="24"/>
            <w:szCs w:val="24"/>
            <w:u w:val="single"/>
          </w:rPr>
          <w:t>раннем возрасте</w:t>
        </w:r>
      </w:hyperlink>
      <w:r w:rsidRPr="00F27C2B">
        <w:rPr>
          <w:rFonts w:ascii="Times New Roman" w:hAnsi="Times New Roman" w:cs="Times New Roman"/>
          <w:sz w:val="24"/>
          <w:szCs w:val="24"/>
        </w:rPr>
        <w:t>: это внезапный звук, свет, движение, оно помогает ориентироваться в пространстве.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Произвольное внимание </w:t>
      </w:r>
      <w:r w:rsidRPr="00F27C2B">
        <w:rPr>
          <w:rFonts w:ascii="Times New Roman" w:hAnsi="Times New Roman" w:cs="Times New Roman"/>
          <w:sz w:val="24"/>
          <w:szCs w:val="24"/>
        </w:rPr>
        <w:t>появляется</w:t>
      </w:r>
      <w:r w:rsidRPr="00F27C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27C2B">
        <w:rPr>
          <w:rFonts w:ascii="Times New Roman" w:hAnsi="Times New Roman" w:cs="Times New Roman"/>
          <w:sz w:val="24"/>
          <w:szCs w:val="24"/>
        </w:rPr>
        <w:t xml:space="preserve"> 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в  первую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очередь произвольного внимания, которое необходимо тренировать.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 </w:t>
      </w:r>
      <w:r w:rsidRPr="00F27C2B">
        <w:rPr>
          <w:rFonts w:ascii="Times New Roman" w:hAnsi="Times New Roman" w:cs="Times New Roman"/>
          <w:b/>
          <w:bCs/>
          <w:sz w:val="24"/>
          <w:szCs w:val="24"/>
        </w:rPr>
        <w:t>Игры,</w:t>
      </w:r>
      <w:r w:rsidR="00B77FAE" w:rsidRPr="00F27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b/>
          <w:bCs/>
          <w:sz w:val="24"/>
          <w:szCs w:val="24"/>
        </w:rPr>
        <w:t>которые помогают тренировать внимание</w:t>
      </w:r>
      <w:r w:rsidRPr="00F27C2B">
        <w:rPr>
          <w:rFonts w:ascii="Times New Roman" w:hAnsi="Times New Roman" w:cs="Times New Roman"/>
          <w:sz w:val="24"/>
          <w:szCs w:val="24"/>
        </w:rPr>
        <w:t>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 </w:t>
      </w:r>
      <w:r w:rsidRPr="00F27C2B">
        <w:rPr>
          <w:rFonts w:ascii="Times New Roman" w:hAnsi="Times New Roman" w:cs="Times New Roman"/>
          <w:b/>
          <w:i/>
          <w:iCs/>
          <w:sz w:val="24"/>
          <w:szCs w:val="24"/>
        </w:rPr>
        <w:t>«Угадай, что изменилось</w:t>
      </w:r>
      <w:r w:rsidRPr="00F27C2B">
        <w:rPr>
          <w:rFonts w:ascii="Times New Roman" w:hAnsi="Times New Roman" w:cs="Times New Roman"/>
          <w:b/>
          <w:sz w:val="24"/>
          <w:szCs w:val="24"/>
        </w:rPr>
        <w:t>?»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 xml:space="preserve">На столе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стоят  игрушки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или предметы.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Ребёнок  закрывает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глаза, предмет убирают(добавляют, меняют на другой) . Открыв глаза,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что изменилось.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«Кто во что одет?»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</w:t>
      </w:r>
      <w:r w:rsidRPr="00F27C2B">
        <w:rPr>
          <w:rFonts w:ascii="Times New Roman" w:hAnsi="Times New Roman" w:cs="Times New Roman"/>
          <w:b/>
          <w:i/>
          <w:iCs/>
          <w:sz w:val="24"/>
          <w:szCs w:val="24"/>
        </w:rPr>
        <w:t>«Найди отличия</w:t>
      </w:r>
      <w:r w:rsidRPr="00F27C2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Кто больше найдёт отличий при рассматривании двух картинок.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«Пантомимические этюды»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«</w:t>
      </w:r>
      <w:r w:rsidRPr="00F27C2B">
        <w:rPr>
          <w:rFonts w:ascii="Times New Roman" w:hAnsi="Times New Roman" w:cs="Times New Roman"/>
          <w:i/>
          <w:iCs/>
          <w:sz w:val="24"/>
          <w:szCs w:val="24"/>
        </w:rPr>
        <w:t>Отражение чувств»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lastRenderedPageBreak/>
        <w:t xml:space="preserve">Дети объединяются в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пары,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77FAE" w:rsidRPr="00F27C2B">
        <w:rPr>
          <w:rFonts w:ascii="Times New Roman" w:hAnsi="Times New Roman" w:cs="Times New Roman"/>
          <w:sz w:val="24"/>
          <w:szCs w:val="24"/>
        </w:rPr>
        <w:t>д</w:t>
      </w:r>
      <w:r w:rsidRPr="00F27C2B">
        <w:rPr>
          <w:rFonts w:ascii="Times New Roman" w:hAnsi="Times New Roman" w:cs="Times New Roman"/>
          <w:sz w:val="24"/>
          <w:szCs w:val="24"/>
        </w:rPr>
        <w:t>оговариваются, кто будет «говорящим»,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 xml:space="preserve">а кто «отражателем». Воспитатель шепчет на ухо «говорящему» какую- </w:t>
      </w:r>
      <w:proofErr w:type="spellStart"/>
      <w:r w:rsidRPr="00F27C2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27C2B">
        <w:rPr>
          <w:rFonts w:ascii="Times New Roman" w:hAnsi="Times New Roman" w:cs="Times New Roman"/>
          <w:sz w:val="24"/>
          <w:szCs w:val="24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F27C2B">
        <w:rPr>
          <w:rFonts w:ascii="Times New Roman" w:hAnsi="Times New Roman" w:cs="Times New Roman"/>
          <w:b/>
          <w:i/>
          <w:iCs/>
          <w:sz w:val="24"/>
          <w:szCs w:val="24"/>
        </w:rPr>
        <w:t>«Выполни в темноте»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«Построй в темноте»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7C2B">
        <w:rPr>
          <w:rFonts w:ascii="Times New Roman" w:hAnsi="Times New Roman" w:cs="Times New Roman"/>
          <w:b/>
          <w:sz w:val="24"/>
          <w:szCs w:val="24"/>
        </w:rPr>
        <w:t>«</w:t>
      </w:r>
      <w:r w:rsidRPr="00F27C2B">
        <w:rPr>
          <w:rFonts w:ascii="Times New Roman" w:hAnsi="Times New Roman" w:cs="Times New Roman"/>
          <w:b/>
          <w:i/>
          <w:iCs/>
          <w:sz w:val="24"/>
          <w:szCs w:val="24"/>
        </w:rPr>
        <w:t>Дедушка Водяной</w:t>
      </w:r>
      <w:r w:rsidRPr="00F27C2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27C2B">
        <w:rPr>
          <w:rFonts w:ascii="Times New Roman" w:hAnsi="Times New Roman" w:cs="Times New Roman"/>
          <w:sz w:val="24"/>
          <w:szCs w:val="24"/>
        </w:rPr>
        <w:t>Водящий  в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центре круга 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скажем :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«раз, два, три!» Дети останавливаются, а водящий «водяной» встает и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вытянув руки. Наткнувшись на кого- ни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 xml:space="preserve">будь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из детей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он угадывает кто это, ощупав причёску и одежду ребёнка. Если он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отгадал ,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то водящим становится тот ребёнок.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F27C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«Кто увидит больше всех?»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Любая репродукция картины (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>: В.</w:t>
      </w:r>
      <w:r w:rsidR="00B77FAE"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t>Васнецова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F27C2B">
        <w:rPr>
          <w:rFonts w:ascii="Times New Roman" w:hAnsi="Times New Roman" w:cs="Times New Roman"/>
          <w:sz w:val="24"/>
          <w:szCs w:val="24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Каждый воспитатель стремится к   </w:t>
      </w:r>
      <w:proofErr w:type="spellStart"/>
      <w:r w:rsidRPr="00F27C2B">
        <w:rPr>
          <w:rFonts w:ascii="Times New Roman" w:hAnsi="Times New Roman" w:cs="Times New Roman"/>
          <w:i/>
          <w:iCs/>
          <w:sz w:val="24"/>
          <w:szCs w:val="24"/>
        </w:rPr>
        <w:t>постпроизвольному</w:t>
      </w:r>
      <w:proofErr w:type="spellEnd"/>
      <w:r w:rsidRPr="00F27C2B">
        <w:rPr>
          <w:rFonts w:ascii="Times New Roman" w:hAnsi="Times New Roman" w:cs="Times New Roman"/>
          <w:i/>
          <w:iCs/>
          <w:sz w:val="24"/>
          <w:szCs w:val="24"/>
        </w:rPr>
        <w:t xml:space="preserve">   вниманию</w:t>
      </w:r>
      <w:r w:rsidRPr="00F27C2B">
        <w:rPr>
          <w:rFonts w:ascii="Times New Roman" w:hAnsi="Times New Roman" w:cs="Times New Roman"/>
          <w:sz w:val="24"/>
          <w:szCs w:val="24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F27C2B">
        <w:rPr>
          <w:rFonts w:ascii="Times New Roman" w:hAnsi="Times New Roman" w:cs="Times New Roman"/>
          <w:sz w:val="24"/>
          <w:szCs w:val="24"/>
        </w:rPr>
        <w:t>Постпроизвольное</w:t>
      </w:r>
      <w:proofErr w:type="spellEnd"/>
      <w:r w:rsidRPr="00F27C2B">
        <w:rPr>
          <w:rFonts w:ascii="Times New Roman" w:hAnsi="Times New Roman" w:cs="Times New Roman"/>
          <w:sz w:val="24"/>
          <w:szCs w:val="24"/>
        </w:rPr>
        <w:t xml:space="preserve">  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C60A9C" w:rsidRPr="00F27C2B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</w:t>
      </w:r>
      <w:bookmarkStart w:id="0" w:name="_GoBack"/>
      <w:bookmarkEnd w:id="0"/>
      <w:r w:rsidRPr="00F27C2B">
        <w:rPr>
          <w:rFonts w:ascii="Times New Roman" w:hAnsi="Times New Roman" w:cs="Times New Roman"/>
          <w:sz w:val="24"/>
          <w:szCs w:val="24"/>
        </w:rPr>
        <w:t xml:space="preserve"> во всём.</w:t>
      </w:r>
    </w:p>
    <w:p w:rsidR="00C60A9C" w:rsidRPr="00C60A9C" w:rsidRDefault="00C60A9C" w:rsidP="00C60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C2B">
        <w:rPr>
          <w:rFonts w:ascii="Times New Roman" w:hAnsi="Times New Roman" w:cs="Times New Roman"/>
          <w:sz w:val="24"/>
          <w:szCs w:val="24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</w:t>
      </w:r>
      <w:proofErr w:type="gramStart"/>
      <w:r w:rsidRPr="00F27C2B">
        <w:rPr>
          <w:rFonts w:ascii="Times New Roman" w:hAnsi="Times New Roman" w:cs="Times New Roman"/>
          <w:sz w:val="24"/>
          <w:szCs w:val="24"/>
        </w:rPr>
        <w:t>опыта .</w:t>
      </w:r>
      <w:proofErr w:type="gramEnd"/>
      <w:r w:rsidRPr="00F27C2B">
        <w:rPr>
          <w:rFonts w:ascii="Times New Roman" w:hAnsi="Times New Roman" w:cs="Times New Roman"/>
          <w:sz w:val="24"/>
          <w:szCs w:val="24"/>
        </w:rPr>
        <w:t xml:space="preserve"> </w:t>
      </w:r>
      <w:r w:rsidRPr="00F27C2B">
        <w:rPr>
          <w:rFonts w:ascii="Times New Roman" w:hAnsi="Times New Roman" w:cs="Times New Roman"/>
          <w:sz w:val="24"/>
          <w:szCs w:val="24"/>
        </w:rPr>
        <w:lastRenderedPageBreak/>
        <w:t>Таких детей часто характеризуют в шко</w:t>
      </w:r>
      <w:r w:rsidRPr="00C60A9C">
        <w:rPr>
          <w:rFonts w:ascii="Times New Roman" w:hAnsi="Times New Roman" w:cs="Times New Roman"/>
          <w:sz w:val="24"/>
          <w:szCs w:val="24"/>
        </w:rPr>
        <w:t xml:space="preserve">ле: «способный, но невнимательный». Чтобы дети в школе не испытывали на неинтересном уроке </w:t>
      </w:r>
      <w:proofErr w:type="gramStart"/>
      <w:r w:rsidRPr="00C60A9C">
        <w:rPr>
          <w:rFonts w:ascii="Times New Roman" w:hAnsi="Times New Roman" w:cs="Times New Roman"/>
          <w:sz w:val="24"/>
          <w:szCs w:val="24"/>
        </w:rPr>
        <w:t>муки  удержания</w:t>
      </w:r>
      <w:proofErr w:type="gramEnd"/>
      <w:r w:rsidRPr="00C60A9C">
        <w:rPr>
          <w:rFonts w:ascii="Times New Roman" w:hAnsi="Times New Roman" w:cs="Times New Roman"/>
          <w:sz w:val="24"/>
          <w:szCs w:val="24"/>
        </w:rPr>
        <w:t xml:space="preserve"> своего ускользающего внимания, необходимо постоянно тренировать  произвольное внимание.</w:t>
      </w:r>
    </w:p>
    <w:p w:rsidR="001A7ECB" w:rsidRPr="00C60A9C" w:rsidRDefault="001A7ECB" w:rsidP="00C60A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7ECB" w:rsidRPr="00C6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9C"/>
    <w:rsid w:val="0000173F"/>
    <w:rsid w:val="000021CD"/>
    <w:rsid w:val="00015360"/>
    <w:rsid w:val="00027320"/>
    <w:rsid w:val="00027407"/>
    <w:rsid w:val="00035B7D"/>
    <w:rsid w:val="00057674"/>
    <w:rsid w:val="00062DFA"/>
    <w:rsid w:val="0006453D"/>
    <w:rsid w:val="000B09CD"/>
    <w:rsid w:val="000D077C"/>
    <w:rsid w:val="000E77FA"/>
    <w:rsid w:val="00101510"/>
    <w:rsid w:val="001167CF"/>
    <w:rsid w:val="00124658"/>
    <w:rsid w:val="001311EC"/>
    <w:rsid w:val="00133ED5"/>
    <w:rsid w:val="001439F9"/>
    <w:rsid w:val="00145DFB"/>
    <w:rsid w:val="00146B68"/>
    <w:rsid w:val="00155E49"/>
    <w:rsid w:val="001712A0"/>
    <w:rsid w:val="00195694"/>
    <w:rsid w:val="001A3448"/>
    <w:rsid w:val="001A4E87"/>
    <w:rsid w:val="001A7ECB"/>
    <w:rsid w:val="001B1415"/>
    <w:rsid w:val="001D0B29"/>
    <w:rsid w:val="001D651D"/>
    <w:rsid w:val="001F61B4"/>
    <w:rsid w:val="0020258C"/>
    <w:rsid w:val="00203134"/>
    <w:rsid w:val="00205B91"/>
    <w:rsid w:val="00205CB0"/>
    <w:rsid w:val="00207E15"/>
    <w:rsid w:val="00226943"/>
    <w:rsid w:val="00227798"/>
    <w:rsid w:val="002471E7"/>
    <w:rsid w:val="00265876"/>
    <w:rsid w:val="002866B7"/>
    <w:rsid w:val="002A0780"/>
    <w:rsid w:val="002A1585"/>
    <w:rsid w:val="002A4F21"/>
    <w:rsid w:val="002A7FE2"/>
    <w:rsid w:val="002C6F7B"/>
    <w:rsid w:val="002F525C"/>
    <w:rsid w:val="00313E9A"/>
    <w:rsid w:val="00314BC6"/>
    <w:rsid w:val="0032036D"/>
    <w:rsid w:val="0034492F"/>
    <w:rsid w:val="003452C6"/>
    <w:rsid w:val="003561C6"/>
    <w:rsid w:val="00377CED"/>
    <w:rsid w:val="003A318D"/>
    <w:rsid w:val="003C4592"/>
    <w:rsid w:val="003D7F14"/>
    <w:rsid w:val="003E5EF0"/>
    <w:rsid w:val="00413486"/>
    <w:rsid w:val="0041472F"/>
    <w:rsid w:val="0042335E"/>
    <w:rsid w:val="00440393"/>
    <w:rsid w:val="004405AD"/>
    <w:rsid w:val="0044288F"/>
    <w:rsid w:val="00462200"/>
    <w:rsid w:val="004959BC"/>
    <w:rsid w:val="004B0117"/>
    <w:rsid w:val="004B54DD"/>
    <w:rsid w:val="004C04E6"/>
    <w:rsid w:val="004C11C7"/>
    <w:rsid w:val="004C57D9"/>
    <w:rsid w:val="004D22FD"/>
    <w:rsid w:val="004E61B2"/>
    <w:rsid w:val="004F016E"/>
    <w:rsid w:val="00525973"/>
    <w:rsid w:val="005346E2"/>
    <w:rsid w:val="00545380"/>
    <w:rsid w:val="00570359"/>
    <w:rsid w:val="00585925"/>
    <w:rsid w:val="005947DF"/>
    <w:rsid w:val="005C6080"/>
    <w:rsid w:val="005C6A52"/>
    <w:rsid w:val="005D108E"/>
    <w:rsid w:val="005D3D97"/>
    <w:rsid w:val="005F4AD4"/>
    <w:rsid w:val="0060756B"/>
    <w:rsid w:val="006318B6"/>
    <w:rsid w:val="00635FF7"/>
    <w:rsid w:val="00650EA3"/>
    <w:rsid w:val="00651488"/>
    <w:rsid w:val="0065354A"/>
    <w:rsid w:val="00654E90"/>
    <w:rsid w:val="00656C63"/>
    <w:rsid w:val="0066215F"/>
    <w:rsid w:val="006A10A8"/>
    <w:rsid w:val="006A670F"/>
    <w:rsid w:val="006C12FF"/>
    <w:rsid w:val="006C4054"/>
    <w:rsid w:val="006C5894"/>
    <w:rsid w:val="006D1FDA"/>
    <w:rsid w:val="006D5BC7"/>
    <w:rsid w:val="00716E65"/>
    <w:rsid w:val="007610B3"/>
    <w:rsid w:val="007922CC"/>
    <w:rsid w:val="007945BD"/>
    <w:rsid w:val="007A371B"/>
    <w:rsid w:val="007B0D05"/>
    <w:rsid w:val="007B6C7D"/>
    <w:rsid w:val="007C3479"/>
    <w:rsid w:val="007D110F"/>
    <w:rsid w:val="007D5CC5"/>
    <w:rsid w:val="00833853"/>
    <w:rsid w:val="00837666"/>
    <w:rsid w:val="00845784"/>
    <w:rsid w:val="00860B1F"/>
    <w:rsid w:val="00863C81"/>
    <w:rsid w:val="0087218A"/>
    <w:rsid w:val="00874B86"/>
    <w:rsid w:val="008A502B"/>
    <w:rsid w:val="009127EC"/>
    <w:rsid w:val="0094736E"/>
    <w:rsid w:val="00957034"/>
    <w:rsid w:val="009649E2"/>
    <w:rsid w:val="00974122"/>
    <w:rsid w:val="00991783"/>
    <w:rsid w:val="009A038C"/>
    <w:rsid w:val="009A54CE"/>
    <w:rsid w:val="009B62F7"/>
    <w:rsid w:val="009C21B3"/>
    <w:rsid w:val="009C2EA6"/>
    <w:rsid w:val="009C4078"/>
    <w:rsid w:val="009D6983"/>
    <w:rsid w:val="009E185F"/>
    <w:rsid w:val="009F0BF1"/>
    <w:rsid w:val="00A37FCC"/>
    <w:rsid w:val="00A54CDF"/>
    <w:rsid w:val="00A55A2E"/>
    <w:rsid w:val="00A858A9"/>
    <w:rsid w:val="00A941FC"/>
    <w:rsid w:val="00AA0486"/>
    <w:rsid w:val="00AA7FC0"/>
    <w:rsid w:val="00AC274C"/>
    <w:rsid w:val="00B44759"/>
    <w:rsid w:val="00B511EC"/>
    <w:rsid w:val="00B55AAD"/>
    <w:rsid w:val="00B62578"/>
    <w:rsid w:val="00B64821"/>
    <w:rsid w:val="00B65326"/>
    <w:rsid w:val="00B763CB"/>
    <w:rsid w:val="00B77FAE"/>
    <w:rsid w:val="00B8091A"/>
    <w:rsid w:val="00B9140D"/>
    <w:rsid w:val="00BA103F"/>
    <w:rsid w:val="00BA4BFC"/>
    <w:rsid w:val="00BA5FEC"/>
    <w:rsid w:val="00BA6EC2"/>
    <w:rsid w:val="00BC3E85"/>
    <w:rsid w:val="00BE4932"/>
    <w:rsid w:val="00BF0F2C"/>
    <w:rsid w:val="00C011B1"/>
    <w:rsid w:val="00C07F89"/>
    <w:rsid w:val="00C26511"/>
    <w:rsid w:val="00C60A9C"/>
    <w:rsid w:val="00C66DA5"/>
    <w:rsid w:val="00C71184"/>
    <w:rsid w:val="00C94720"/>
    <w:rsid w:val="00CA75CE"/>
    <w:rsid w:val="00CB3B88"/>
    <w:rsid w:val="00CC2C32"/>
    <w:rsid w:val="00CD4F49"/>
    <w:rsid w:val="00CE3C7D"/>
    <w:rsid w:val="00CF3976"/>
    <w:rsid w:val="00D03935"/>
    <w:rsid w:val="00D1359D"/>
    <w:rsid w:val="00D3638A"/>
    <w:rsid w:val="00D50BDC"/>
    <w:rsid w:val="00D80189"/>
    <w:rsid w:val="00D94EA9"/>
    <w:rsid w:val="00DA2E32"/>
    <w:rsid w:val="00DB114C"/>
    <w:rsid w:val="00DB771C"/>
    <w:rsid w:val="00DD5E65"/>
    <w:rsid w:val="00DD6DE0"/>
    <w:rsid w:val="00DE1125"/>
    <w:rsid w:val="00DE2D46"/>
    <w:rsid w:val="00E06DAF"/>
    <w:rsid w:val="00E11889"/>
    <w:rsid w:val="00E124A5"/>
    <w:rsid w:val="00E20751"/>
    <w:rsid w:val="00E2207A"/>
    <w:rsid w:val="00E27F4E"/>
    <w:rsid w:val="00E44F2D"/>
    <w:rsid w:val="00E60827"/>
    <w:rsid w:val="00E85495"/>
    <w:rsid w:val="00E9042B"/>
    <w:rsid w:val="00E90524"/>
    <w:rsid w:val="00E90833"/>
    <w:rsid w:val="00E9171E"/>
    <w:rsid w:val="00EA583D"/>
    <w:rsid w:val="00ED6E03"/>
    <w:rsid w:val="00EE5817"/>
    <w:rsid w:val="00EF19B9"/>
    <w:rsid w:val="00EF1C6D"/>
    <w:rsid w:val="00EF595F"/>
    <w:rsid w:val="00EF6C73"/>
    <w:rsid w:val="00F2338A"/>
    <w:rsid w:val="00F258D2"/>
    <w:rsid w:val="00F26D95"/>
    <w:rsid w:val="00F27C2B"/>
    <w:rsid w:val="00F549E5"/>
    <w:rsid w:val="00F65978"/>
    <w:rsid w:val="00F73153"/>
    <w:rsid w:val="00F74C49"/>
    <w:rsid w:val="00F82290"/>
    <w:rsid w:val="00FA1102"/>
    <w:rsid w:val="00FA1665"/>
    <w:rsid w:val="00FA16C0"/>
    <w:rsid w:val="00FB19C0"/>
    <w:rsid w:val="00FC5B86"/>
    <w:rsid w:val="00FE2E7D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15EA-DFB4-46F9-A58A-711ECE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pedagogam/rannij-vozr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3B6A-4167-415A-B87F-16CB9AD2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5106</Characters>
  <Application>Microsoft Office Word</Application>
  <DocSecurity>0</DocSecurity>
  <Lines>42</Lines>
  <Paragraphs>11</Paragraphs>
  <ScaleCrop>false</ScaleCrop>
  <Company>diakov.net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2016-02-11T19:49:00Z</dcterms:created>
  <dcterms:modified xsi:type="dcterms:W3CDTF">2016-02-11T20:06:00Z</dcterms:modified>
</cp:coreProperties>
</file>