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AB" w:rsidRDefault="002B1A93" w:rsidP="002B1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93">
        <w:rPr>
          <w:rFonts w:ascii="Times New Roman" w:hAnsi="Times New Roman" w:cs="Times New Roman"/>
          <w:b/>
          <w:sz w:val="28"/>
          <w:szCs w:val="28"/>
        </w:rPr>
        <w:t>Общешкольные родительские собрания</w:t>
      </w:r>
    </w:p>
    <w:p w:rsidR="002B1A93" w:rsidRDefault="002B1A93" w:rsidP="002B1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tbl>
      <w:tblPr>
        <w:tblStyle w:val="a3"/>
        <w:tblW w:w="0" w:type="auto"/>
        <w:tblInd w:w="-743" w:type="dxa"/>
        <w:tblLook w:val="04A0"/>
      </w:tblPr>
      <w:tblGrid>
        <w:gridCol w:w="8081"/>
        <w:gridCol w:w="2233"/>
      </w:tblGrid>
      <w:tr w:rsidR="002B1A93" w:rsidTr="002B1A93">
        <w:tc>
          <w:tcPr>
            <w:tcW w:w="8081" w:type="dxa"/>
          </w:tcPr>
          <w:p w:rsidR="002B1A93" w:rsidRDefault="002B1A93" w:rsidP="002B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«Стратегия действий в интересах детей»</w:t>
            </w:r>
          </w:p>
          <w:p w:rsidR="002B1A93" w:rsidRDefault="00C808BC" w:rsidP="002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1.Дни</w:t>
            </w:r>
            <w:r w:rsidR="002B1A9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в ОО.</w:t>
            </w:r>
          </w:p>
          <w:p w:rsidR="002B1A93" w:rsidRDefault="00C808BC" w:rsidP="002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2.Правила</w:t>
            </w:r>
            <w:r w:rsidR="002B1A93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безопасности.</w:t>
            </w:r>
          </w:p>
          <w:p w:rsidR="002B1A93" w:rsidRDefault="00C808BC" w:rsidP="002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3.Меры</w:t>
            </w:r>
            <w:r w:rsidR="002B1A9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предосторожности  при общении с животными.</w:t>
            </w:r>
          </w:p>
          <w:p w:rsidR="002B1A93" w:rsidRDefault="00C808BC" w:rsidP="002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4.Воспитание</w:t>
            </w:r>
            <w:r w:rsidR="002B1A93">
              <w:rPr>
                <w:rFonts w:ascii="Times New Roman" w:hAnsi="Times New Roman" w:cs="Times New Roman"/>
                <w:sz w:val="28"/>
                <w:szCs w:val="28"/>
              </w:rPr>
              <w:t xml:space="preserve"> чувства патриотизма, межнациональной и межконфессиональной дружбы, противодействия вовлечения в экстремистскую деятельность.</w:t>
            </w:r>
          </w:p>
          <w:p w:rsidR="002B1A93" w:rsidRDefault="00C808BC" w:rsidP="002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«Стратегия</w:t>
            </w:r>
            <w:r w:rsidR="002B1A93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в интересах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1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A93" w:rsidRDefault="00C808BC" w:rsidP="002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Выбор</w:t>
            </w:r>
            <w:r w:rsidR="002B1A93">
              <w:rPr>
                <w:rFonts w:ascii="Times New Roman" w:hAnsi="Times New Roman" w:cs="Times New Roman"/>
                <w:sz w:val="28"/>
                <w:szCs w:val="28"/>
              </w:rPr>
              <w:t xml:space="preserve"> членов родительского комитета, Совета школы, Совета отцов.</w:t>
            </w:r>
          </w:p>
        </w:tc>
        <w:tc>
          <w:tcPr>
            <w:tcW w:w="2233" w:type="dxa"/>
          </w:tcPr>
          <w:p w:rsidR="002B1A93" w:rsidRDefault="002B1A93" w:rsidP="002B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2B1A93" w:rsidTr="002B1A93">
        <w:tc>
          <w:tcPr>
            <w:tcW w:w="8081" w:type="dxa"/>
          </w:tcPr>
          <w:p w:rsidR="002B1A93" w:rsidRDefault="002B1A93" w:rsidP="002B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детство»</w:t>
            </w:r>
          </w:p>
          <w:p w:rsidR="002B1A93" w:rsidRDefault="002B1A93" w:rsidP="002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1.Защита детей в сети Интернет. Что могут сделать взрослые?</w:t>
            </w:r>
          </w:p>
          <w:p w:rsidR="002B1A93" w:rsidRDefault="002B1A93" w:rsidP="002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2.Безопасность детей на дорогах.</w:t>
            </w:r>
          </w:p>
          <w:p w:rsidR="002B1A93" w:rsidRDefault="002B1A93" w:rsidP="002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3.Профилактика жестокого обращения с детьми в семье.</w:t>
            </w:r>
          </w:p>
          <w:p w:rsidR="002B1A93" w:rsidRDefault="002B1A93" w:rsidP="002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4.Профилактика наркомании и алкоголизма.</w:t>
            </w:r>
          </w:p>
          <w:p w:rsidR="002B1A93" w:rsidRDefault="002B1A93" w:rsidP="002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Оздоровительные методики укрепления здоровья.</w:t>
            </w:r>
          </w:p>
          <w:p w:rsidR="002B1A93" w:rsidRPr="002B1A93" w:rsidRDefault="002B1A93" w:rsidP="002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6.Мудрые советы для родителей.</w:t>
            </w:r>
          </w:p>
        </w:tc>
        <w:tc>
          <w:tcPr>
            <w:tcW w:w="2233" w:type="dxa"/>
          </w:tcPr>
          <w:p w:rsidR="002B1A93" w:rsidRDefault="002B1A93" w:rsidP="002B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2B1A93" w:rsidTr="002B1A93">
        <w:tc>
          <w:tcPr>
            <w:tcW w:w="8081" w:type="dxa"/>
          </w:tcPr>
          <w:p w:rsidR="002B1A93" w:rsidRPr="00C808BC" w:rsidRDefault="00C808BC" w:rsidP="00C808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8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семьи в становлении ребёнка</w:t>
            </w:r>
            <w:r w:rsidRPr="00C808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08BC" w:rsidRPr="00C808BC" w:rsidRDefault="00C808BC" w:rsidP="00C808B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80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Здоровый образ жизни семьи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0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залог полноценного физического и психического здоровья ребенка.</w:t>
            </w:r>
          </w:p>
          <w:p w:rsidR="00C808BC" w:rsidRDefault="00C808BC" w:rsidP="00C808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80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808BC">
              <w:rPr>
                <w:rFonts w:ascii="Times New Roman" w:hAnsi="Times New Roman" w:cs="Times New Roman"/>
                <w:sz w:val="28"/>
                <w:szCs w:val="28"/>
              </w:rPr>
              <w:t xml:space="preserve"> Роль семьи в развитии моральных качеств подростка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8BC" w:rsidRDefault="00C808BC" w:rsidP="00C808B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80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родителей в процессе выбора профессии и самоопределения старшеклассников.</w:t>
            </w:r>
          </w:p>
          <w:p w:rsidR="00C808BC" w:rsidRPr="00C808BC" w:rsidRDefault="00C808BC" w:rsidP="00C808B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Представление проектов «Активный день моей семьи» (выступление семей-победителей школьного конкурса проектов).</w:t>
            </w:r>
          </w:p>
          <w:p w:rsidR="00C808BC" w:rsidRDefault="00C808BC" w:rsidP="00C80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B1A93" w:rsidRDefault="002B1A93" w:rsidP="002B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2B1A93" w:rsidTr="002B1A93">
        <w:tc>
          <w:tcPr>
            <w:tcW w:w="8081" w:type="dxa"/>
          </w:tcPr>
          <w:p w:rsidR="00BB1948" w:rsidRDefault="00BB1948" w:rsidP="00BB1948">
            <w:pPr>
              <w:pStyle w:val="a5"/>
              <w:jc w:val="center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«Скоро – каникулы!»</w:t>
            </w:r>
          </w:p>
          <w:p w:rsidR="00BB1948" w:rsidRPr="00BB1948" w:rsidRDefault="00BB1948" w:rsidP="00BB194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1.</w:t>
            </w:r>
            <w:r w:rsidRPr="00BB1948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Внеурочная занятость как профилактика асоциального поведения подростков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8BC" w:rsidRPr="00BB1948" w:rsidRDefault="00BB1948" w:rsidP="00BB194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808BC" w:rsidRPr="00BB1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и государственная (итоговая) аттестация </w:t>
            </w:r>
          </w:p>
          <w:p w:rsidR="00C808BC" w:rsidRPr="00BB1948" w:rsidRDefault="00C808BC" w:rsidP="00BB194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обучающихся.</w:t>
            </w:r>
          </w:p>
          <w:p w:rsidR="00C808BC" w:rsidRDefault="00BB1948" w:rsidP="00BB194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808BC" w:rsidRPr="00BB1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летней оздоровительной кампании.</w:t>
            </w:r>
          </w:p>
          <w:p w:rsidR="00BB1948" w:rsidRPr="00BB1948" w:rsidRDefault="00BB1948" w:rsidP="00BB194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Опасности, подстерегающие детей дома и на улице.</w:t>
            </w:r>
          </w:p>
          <w:p w:rsidR="002B1A93" w:rsidRPr="00BB1948" w:rsidRDefault="002B1A93" w:rsidP="00BB19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B1A93" w:rsidRDefault="00C808BC" w:rsidP="002B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2B1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B1A93" w:rsidRPr="002B1A93" w:rsidRDefault="002B1A93" w:rsidP="002B1A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1A93" w:rsidRPr="002B1A93" w:rsidSect="004D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1216"/>
    <w:multiLevelType w:val="hybridMultilevel"/>
    <w:tmpl w:val="57BC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B1A93"/>
    <w:rsid w:val="002B1A93"/>
    <w:rsid w:val="004D70AB"/>
    <w:rsid w:val="006A73FE"/>
    <w:rsid w:val="00942793"/>
    <w:rsid w:val="00AA2819"/>
    <w:rsid w:val="00BB1948"/>
    <w:rsid w:val="00C808BC"/>
    <w:rsid w:val="00DA3FE8"/>
    <w:rsid w:val="00E7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A93"/>
    <w:pPr>
      <w:ind w:left="720"/>
      <w:contextualSpacing/>
    </w:pPr>
  </w:style>
  <w:style w:type="paragraph" w:styleId="a5">
    <w:name w:val="No Spacing"/>
    <w:uiPriority w:val="1"/>
    <w:qFormat/>
    <w:rsid w:val="00C808BC"/>
    <w:pPr>
      <w:spacing w:after="0" w:line="240" w:lineRule="auto"/>
    </w:pPr>
  </w:style>
  <w:style w:type="character" w:customStyle="1" w:styleId="c6">
    <w:name w:val="c6"/>
    <w:basedOn w:val="a0"/>
    <w:rsid w:val="00BB1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2015-12-05T06:19:00Z</dcterms:created>
  <dcterms:modified xsi:type="dcterms:W3CDTF">2016-01-12T15:44:00Z</dcterms:modified>
</cp:coreProperties>
</file>