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«Сукпакская средняя общеобразовательная организация имени Б.И. Араптана» Муниципального района «Кызылский кожуун» РТ</w:t>
      </w:r>
    </w:p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Согласовано                              Утверждено </w:t>
      </w: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школьном МО                                   «___» августа 2015г.                «31» августа 2015г.</w:t>
      </w: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начальных классов              Зам. Директора по УВР:          Директор ОО:</w:t>
      </w: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августа 2015г.                            __________/ Ондар Р.Х./         _______/ Донгак Ю.У./</w:t>
      </w: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Рук. МО: __________/ Ооржак Д.О./                                 </w:t>
      </w: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Pr="00A83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Образовательный уровень: начальное общее образование</w:t>
      </w: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Образовательная область: «Филология»</w:t>
      </w: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Учебный предмет: «Английский язык»</w:t>
      </w: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Класс: 3 </w:t>
      </w: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Срок действия программы: 1 год</w:t>
      </w:r>
    </w:p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Сайн Хорагай Орлановна</w:t>
      </w: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английского языка </w:t>
      </w: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Сукпак 2015</w:t>
      </w:r>
    </w:p>
    <w:p w:rsidR="00C017D1" w:rsidRPr="005E260E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017D1" w:rsidRDefault="00C017D1" w:rsidP="00C017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C017D1" w:rsidRDefault="00C017D1" w:rsidP="00C017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C017D1" w:rsidRDefault="00C017D1" w:rsidP="00C017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места учебного предмета в учебном плане</w:t>
      </w:r>
    </w:p>
    <w:p w:rsidR="00C017D1" w:rsidRDefault="00C017D1" w:rsidP="00C017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</w:t>
      </w:r>
    </w:p>
    <w:p w:rsidR="00C017D1" w:rsidRDefault="00C017D1" w:rsidP="00C017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C017D1" w:rsidRDefault="00C017D1" w:rsidP="00C017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4F3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</w:t>
      </w:r>
      <w:r>
        <w:rPr>
          <w:rFonts w:ascii="Times New Roman" w:hAnsi="Times New Roman" w:cs="Times New Roman"/>
          <w:sz w:val="24"/>
          <w:szCs w:val="24"/>
        </w:rPr>
        <w:t>ое обеспечение</w:t>
      </w:r>
    </w:p>
    <w:p w:rsidR="00C017D1" w:rsidRDefault="00C017D1" w:rsidP="00C017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C017D1" w:rsidRDefault="00C017D1" w:rsidP="00C017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C017D1" w:rsidRPr="005E260E" w:rsidRDefault="00C017D1" w:rsidP="00C017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внесения изменений </w:t>
      </w:r>
    </w:p>
    <w:p w:rsidR="00C017D1" w:rsidRDefault="00C017D1" w:rsidP="00C0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Рабочая программа учебного предмета «Английский язык» для 3 класса </w:t>
      </w:r>
      <w:r w:rsidRPr="001B51D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017D1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английскому языку для 3 класса (разработана в соответствии с Положением о рабочей программе Муниципального бюджетного учреждения «Сукпакская средняя общеобразовательная школа им. Б.И. Араптана» муниципального района «Кызылский кожуун» Республики Тыва)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развития, примерной программы основного общего образования по английскому языку (Просвещение, 2011, Стандарты второго поколения) с учетом авторской программы по английскому языку к УМК «</w:t>
      </w:r>
      <w:r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076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2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«Программа курса английского языка для 2-4 классов общеобразовательных учреждений» (Обнинск: Титул, 2010).</w:t>
      </w:r>
    </w:p>
    <w:p w:rsidR="00C017D1" w:rsidRPr="000764FB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1489">
        <w:rPr>
          <w:rFonts w:ascii="Times New Roman" w:hAnsi="Times New Roman" w:cs="Times New Roman"/>
          <w:sz w:val="24"/>
          <w:szCs w:val="24"/>
        </w:rPr>
        <w:t>Характеристика первой ступени школьного образования</w:t>
      </w:r>
    </w:p>
    <w:p w:rsidR="00C017D1" w:rsidRPr="003B1489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школа – самоценный, принципиально новый этап в жизни ребенка: он начинает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 Начальное образование имеет свои особенности, резко отличающие его от всех последующих этапов систематического школьного образования. В этот период идет формирование основ учебной деятельности, познавательных интересов и познавательной мотивации; при благоприятных условиях обучения происходит становление самосознания и самооценки ребенка. Образование в начальной школе является базой, фундаментом всего последующего обучения. В первую очередь, это касается сформированности общих учебных умений, навыков и способов деятельности, на которых лежит существенная доля ответственности за успешность обучения в основной школе. Уровень их развития определяет характер познавательной деятельности школьника, его возможности целесообразно и целенаправленно ее организовывать, владеть речевой деятельностью и способами работы с информацией и т.п. опираясь на природную детскую любознательность, потребность самостоятельного познания окружающего мира, познавательную активность и инициативность, в начальной школе создается образовательная среда, стимулирующая активные формы познания: наблюдение, опыты, обсуждение разных мнений, предположений, учебный диалог и пр. младшему школьнику должны быть предоставлены условия для развития способности оценивать свои мысли и действия как бы «со стороны», соотносить результат деятельности с поставленной целью, определять свое знание и незнание и др. Эта способность к рефлексии – важнейшее качество, определяющее социальную роль ребенка как ученика, школьника.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7D1" w:rsidRPr="009715AF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AF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017D1" w:rsidRPr="003B1489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информационных технологий) требуют повышения коммуникативной компетенции школьников, совершенствования их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филологической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подготовки. Все это повышает статус предмета «иностранный язык» как общеобразовательной учебной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дисциплины.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</w:p>
    <w:p w:rsidR="00C017D1" w:rsidRPr="00D91094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094">
        <w:rPr>
          <w:rFonts w:ascii="Times New Roman" w:hAnsi="Times New Roman" w:cs="Times New Roman"/>
          <w:sz w:val="24"/>
          <w:szCs w:val="24"/>
          <w:lang w:bidi="ru-RU"/>
        </w:rPr>
        <w:t>Иностранный язык как учебный предмет характеризуется</w:t>
      </w:r>
      <w:r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C017D1" w:rsidRPr="00D91094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sz w:val="24"/>
          <w:szCs w:val="24"/>
          <w:u w:val="single"/>
          <w:lang w:bidi="ru-RU"/>
        </w:rPr>
        <w:lastRenderedPageBreak/>
        <w:t>межпредметностью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C017D1" w:rsidRPr="00D91094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sz w:val="24"/>
          <w:szCs w:val="24"/>
          <w:u w:val="single"/>
          <w:lang w:bidi="ru-RU"/>
        </w:rPr>
        <w:t>многоуровневостью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sz w:val="24"/>
          <w:szCs w:val="24"/>
          <w:u w:val="single"/>
          <w:lang w:bidi="ru-RU"/>
        </w:rPr>
        <w:t>полифункциональностью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C017D1" w:rsidRPr="00D91094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Являясь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существен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ным элементом культуры народа – 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>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 Рабочая программа нацелена на реализацию личностно-ориентированного, коммуникативно-когнитивного, социокультурного де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ятельностного подхода к обучении 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английскому языку.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общение и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добиваться взаимопонимания с носителями иностранного языка, а также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развитие и воспитание школьников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средствами учебного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предмета. 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</w:t>
      </w:r>
      <w:r>
        <w:rPr>
          <w:rFonts w:ascii="Times New Roman" w:hAnsi="Times New Roman" w:cs="Times New Roman"/>
          <w:sz w:val="24"/>
          <w:szCs w:val="24"/>
          <w:lang w:bidi="ru-RU"/>
        </w:rPr>
        <w:t>и. Это должно обеспечить культуро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ведческую направленность обучения, приобщение школьников к культуре страны/стран изучаемого языка,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лучшее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осознание культуры своей собственной страны, умение ее представить средствами иностранного языка,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включение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школьников в диалог культур.</w:t>
      </w:r>
    </w:p>
    <w:p w:rsidR="00C017D1" w:rsidRPr="003B1489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3B1489">
        <w:rPr>
          <w:rFonts w:ascii="Times New Roman" w:hAnsi="Times New Roman" w:cs="Times New Roman"/>
          <w:sz w:val="24"/>
          <w:szCs w:val="24"/>
          <w:lang w:bidi="ru-RU"/>
        </w:rPr>
        <w:t>Цели</w:t>
      </w:r>
    </w:p>
    <w:p w:rsidR="00C017D1" w:rsidRPr="00084F1C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Рабочая программа имеет направление на достижение следующих целей:</w:t>
      </w:r>
    </w:p>
    <w:p w:rsidR="00C017D1" w:rsidRPr="00084F1C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• формирование умений общаться на иностранном языке с учетом речевых возможностей и потребностей младших школьников: описывать животное, предмет, указывая название, количество, размер, цвет, принадлежность; кратко высказываться о себе, своем друге, своем домашнем животном;</w:t>
      </w:r>
    </w:p>
    <w:p w:rsidR="00C017D1" w:rsidRPr="00084F1C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развитие личности ребенка, его речевых способностей, внимания, мышления, памяти и воображения; мотивации к дальнейшему овладению иностранным языком;</w:t>
      </w:r>
    </w:p>
    <w:p w:rsidR="00C017D1" w:rsidRPr="00084F1C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C017D1" w:rsidRPr="00084F1C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языке;</w:t>
      </w:r>
    </w:p>
    <w:p w:rsidR="00C017D1" w:rsidRPr="00084F1C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приобщение детей к новому социальному опыту с использованием иностранного языка: знакомство с миром зарубежных сверстников, с зарубежным детским фольклором; воспитание дружелюбного отношения к представителям других стран;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формирование речевых, интеллектуальных и познавательных способностей младших школьников, а также их общеучебных умений. В ней также заложены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компенсаций: </w:t>
      </w:r>
    </w:p>
    <w:p w:rsidR="00C017D1" w:rsidRPr="00084F1C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умение соотнести графический обр</w:t>
      </w:r>
      <w:r>
        <w:rPr>
          <w:rFonts w:ascii="Times New Roman" w:hAnsi="Times New Roman" w:cs="Times New Roman"/>
          <w:sz w:val="24"/>
          <w:szCs w:val="24"/>
          <w:lang w:bidi="ru-RU"/>
        </w:rPr>
        <w:t>аз слова с его звуковым образом;</w:t>
      </w:r>
    </w:p>
    <w:p w:rsidR="00C017D1" w:rsidRPr="00084F1C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опираться на языковую догадку в процессе чтения;</w:t>
      </w:r>
    </w:p>
    <w:p w:rsidR="00C017D1" w:rsidRPr="00084F1C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наблюдение, сравнение и элементарный анализ языковых явлений (звуков, букв, буквосочетаний, слов, словосочетаний и </w:t>
      </w:r>
      <w:r>
        <w:rPr>
          <w:rFonts w:ascii="Times New Roman" w:hAnsi="Times New Roman" w:cs="Times New Roman"/>
          <w:sz w:val="24"/>
          <w:szCs w:val="24"/>
          <w:lang w:bidi="ru-RU"/>
        </w:rPr>
        <w:t>предложений);</w:t>
      </w:r>
    </w:p>
    <w:p w:rsidR="00C017D1" w:rsidRPr="00084F1C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умение действовать по образцу и по аналогии при составлении собственных выс</w:t>
      </w:r>
      <w:r>
        <w:rPr>
          <w:rFonts w:ascii="Times New Roman" w:hAnsi="Times New Roman" w:cs="Times New Roman"/>
          <w:sz w:val="24"/>
          <w:szCs w:val="24"/>
          <w:lang w:bidi="ru-RU"/>
        </w:rPr>
        <w:t>казываний в пределах обозначенной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 тематики;</w:t>
      </w:r>
    </w:p>
    <w:p w:rsidR="00C017D1" w:rsidRPr="00D91094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умение списывать слова, предложения, текст на иностранном языке, а также выписы</w:t>
      </w:r>
      <w:r>
        <w:rPr>
          <w:rFonts w:ascii="Times New Roman" w:hAnsi="Times New Roman" w:cs="Times New Roman"/>
          <w:sz w:val="24"/>
          <w:szCs w:val="24"/>
          <w:lang w:bidi="ru-RU"/>
        </w:rPr>
        <w:t>вать из него и (или) вставлять в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 него или изменять в нем слова в соответствии с решаемой учебной задачей, например, с целью формирования орфографических, лексических или грамматических навыков;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BA9">
        <w:rPr>
          <w:rFonts w:ascii="Times New Roman" w:hAnsi="Times New Roman" w:cs="Times New Roman"/>
          <w:sz w:val="24"/>
          <w:szCs w:val="24"/>
        </w:rPr>
        <w:t>умение пользоваться двуязычным словарем учебника, в том числе транскрипцией.</w:t>
      </w:r>
    </w:p>
    <w:p w:rsidR="00C017D1" w:rsidRPr="003B1489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1489">
        <w:rPr>
          <w:rFonts w:ascii="Times New Roman" w:hAnsi="Times New Roman" w:cs="Times New Roman"/>
          <w:sz w:val="24"/>
          <w:szCs w:val="24"/>
        </w:rPr>
        <w:t>Задачи курса: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развитие и воспитание коммуникативной культуры школьников, расширение и обогащение их коммуникативного и жизненного опыта в новом контексте общения, расширение кругозора учащихся;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научить ценить своих друзей, участвовать в совместной деятельности, правильно организовывать свой досуг, следовать правилам здорового образа жизни, вежливо вести себя за столом;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познакомить с миром их зарубежных сверстников и научить с уважением относиться к представителям других стран;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осознавать важность изучения английского языка как средства общения между жителями разных стран.</w:t>
      </w:r>
    </w:p>
    <w:p w:rsidR="00C017D1" w:rsidRPr="003B1489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1489">
        <w:rPr>
          <w:rFonts w:ascii="Times New Roman" w:hAnsi="Times New Roman" w:cs="Times New Roman"/>
          <w:sz w:val="24"/>
          <w:szCs w:val="24"/>
        </w:rPr>
        <w:t>Принципы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</w:rPr>
        <w:t>Данная рабочая программа строится на основе следующих дидактических принципов: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природосообр</w:t>
      </w:r>
      <w:r>
        <w:rPr>
          <w:rFonts w:ascii="Times New Roman" w:hAnsi="Times New Roman" w:cs="Times New Roman"/>
          <w:sz w:val="24"/>
          <w:szCs w:val="24"/>
        </w:rPr>
        <w:t xml:space="preserve">азности – </w:t>
      </w:r>
      <w:r w:rsidRPr="00AC6BA9">
        <w:rPr>
          <w:rFonts w:ascii="Times New Roman" w:hAnsi="Times New Roman" w:cs="Times New Roman"/>
          <w:sz w:val="24"/>
          <w:szCs w:val="24"/>
        </w:rPr>
        <w:t>учета типологических психологических особенностей детей 6-10 лет. Исходя из этого, принят концентрический принцип расположения учебного материала, предполагающий выделение протяженных во времени содержательных линий;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преемственности и перспективности, подчеркивающих пропедевтическое значение начального образования для формирования готовности к дальнейшему обучению и реализующих межпредметные и внутрипредметные связи в содержании образования;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интеграции теоретических сведений с деятельностью по их практическому применению, что определяет практи</w:t>
      </w:r>
      <w:r>
        <w:rPr>
          <w:rFonts w:ascii="Times New Roman" w:hAnsi="Times New Roman" w:cs="Times New Roman"/>
          <w:sz w:val="24"/>
          <w:szCs w:val="24"/>
        </w:rPr>
        <w:t>ческую направленность программы</w:t>
      </w:r>
      <w:r w:rsidRPr="00AC6BA9">
        <w:rPr>
          <w:rFonts w:ascii="Times New Roman" w:hAnsi="Times New Roman" w:cs="Times New Roman"/>
          <w:sz w:val="24"/>
          <w:szCs w:val="24"/>
        </w:rPr>
        <w:t>, расходование значительной части времени на формирование различ</w:t>
      </w:r>
      <w:r>
        <w:rPr>
          <w:rFonts w:ascii="Times New Roman" w:hAnsi="Times New Roman" w:cs="Times New Roman"/>
          <w:sz w:val="24"/>
          <w:szCs w:val="24"/>
        </w:rPr>
        <w:t>ных деятельностных компетенций;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коммуникативн</w:t>
      </w:r>
      <w:r>
        <w:rPr>
          <w:rFonts w:ascii="Times New Roman" w:hAnsi="Times New Roman" w:cs="Times New Roman"/>
          <w:sz w:val="24"/>
          <w:szCs w:val="24"/>
        </w:rPr>
        <w:t xml:space="preserve">ости, предполагающий развитие у </w:t>
      </w:r>
      <w:r w:rsidRPr="00AC6BA9">
        <w:rPr>
          <w:rFonts w:ascii="Times New Roman" w:hAnsi="Times New Roman" w:cs="Times New Roman"/>
          <w:sz w:val="24"/>
          <w:szCs w:val="24"/>
        </w:rPr>
        <w:t>младших школьников представлений о языке, науки конкретного предмета, усвоение учащимися элементарных терминов и понятий, осознанное оперирование ими;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интеграции обучения, развития и воспитания, определяющий необходимость использования средств конкретного учебного предмета для социализации школьника, развития его социальной культуры, а также соответствующих практических умений.</w:t>
      </w:r>
    </w:p>
    <w:p w:rsidR="00C017D1" w:rsidRPr="00FD75A5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75A5">
        <w:rPr>
          <w:rFonts w:ascii="Times New Roman" w:hAnsi="Times New Roman" w:cs="Times New Roman"/>
          <w:sz w:val="24"/>
          <w:szCs w:val="24"/>
        </w:rPr>
        <w:t>Функции</w:t>
      </w:r>
    </w:p>
    <w:p w:rsidR="00C017D1" w:rsidRPr="00AC6BA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</w:rPr>
        <w:t>Данная 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выполняет три основные функции: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  <w:u w:val="single"/>
        </w:rPr>
        <w:t>Информационно-методическая</w:t>
      </w:r>
      <w:r w:rsidRPr="00AC6BA9">
        <w:rPr>
          <w:rFonts w:ascii="Times New Roman" w:hAnsi="Times New Roman" w:cs="Times New Roman"/>
          <w:sz w:val="24"/>
          <w:szCs w:val="24"/>
        </w:rPr>
        <w:t xml:space="preserve"> функция позволяет участникам образовательного процесса получить представление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B59">
        <w:rPr>
          <w:rFonts w:ascii="Times New Roman" w:hAnsi="Times New Roman" w:cs="Times New Roman"/>
          <w:sz w:val="24"/>
          <w:szCs w:val="24"/>
        </w:rPr>
        <w:t xml:space="preserve">целях, содержании, общей стратегии обучения, воспитания и развития учащихся начальной школы средствами конкретного учебного предмета, о вкладе каждого учебного предмета в решение общих целей начального образования. </w:t>
      </w:r>
    </w:p>
    <w:p w:rsidR="00C017D1" w:rsidRPr="00065B5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  <w:u w:val="single"/>
        </w:rPr>
        <w:t>Организационно-планирующая</w:t>
      </w:r>
      <w:r w:rsidRPr="00065B59">
        <w:rPr>
          <w:rFonts w:ascii="Times New Roman" w:hAnsi="Times New Roman" w:cs="Times New Roman"/>
          <w:sz w:val="24"/>
          <w:szCs w:val="24"/>
        </w:rPr>
        <w:t xml:space="preserve"> функция позволяет рассмотреть во</w:t>
      </w:r>
      <w:r>
        <w:rPr>
          <w:rFonts w:ascii="Times New Roman" w:hAnsi="Times New Roman" w:cs="Times New Roman"/>
          <w:sz w:val="24"/>
          <w:szCs w:val="24"/>
        </w:rPr>
        <w:t>зможное направление развертывани</w:t>
      </w:r>
      <w:r w:rsidRPr="00065B59">
        <w:rPr>
          <w:rFonts w:ascii="Times New Roman" w:hAnsi="Times New Roman" w:cs="Times New Roman"/>
          <w:sz w:val="24"/>
          <w:szCs w:val="24"/>
        </w:rPr>
        <w:t xml:space="preserve">я и конкретизации содержания образовательного стандарта начального общего образования по конкретному учебному предмету с учетом его </w:t>
      </w:r>
      <w:r w:rsidRPr="00065B59">
        <w:rPr>
          <w:rFonts w:ascii="Times New Roman" w:hAnsi="Times New Roman" w:cs="Times New Roman"/>
          <w:sz w:val="24"/>
          <w:szCs w:val="24"/>
        </w:rPr>
        <w:lastRenderedPageBreak/>
        <w:t>специфики и логики учебного процесса. Реализация организационно-планирующей функции предусматривает выделение этапов обучения, определение количественных и качественных характеристик содержания обучения на каждом этапе.</w:t>
      </w:r>
    </w:p>
    <w:p w:rsidR="00C017D1" w:rsidRPr="00065B5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  <w:u w:val="single"/>
        </w:rPr>
        <w:t>Контролирующая</w:t>
      </w:r>
      <w:r w:rsidRPr="00065B59">
        <w:rPr>
          <w:rFonts w:ascii="Times New Roman" w:hAnsi="Times New Roman" w:cs="Times New Roman"/>
          <w:sz w:val="24"/>
          <w:szCs w:val="24"/>
        </w:rPr>
        <w:t xml:space="preserve"> функция заключается в том, что программа, задавая требования к содержанию речи, коммуникативным умениям, к отбору языкового материала и к уровню обученности школьников на каждом этапе обучения, может служить основой для сравнения полученных в ходе контроля результатов.</w:t>
      </w:r>
    </w:p>
    <w:p w:rsidR="00C017D1" w:rsidRPr="00065B5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должны отражать:</w:t>
      </w:r>
    </w:p>
    <w:p w:rsidR="00C017D1" w:rsidRPr="00065B5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1.</w:t>
      </w:r>
      <w:r w:rsidRPr="00065B59">
        <w:rPr>
          <w:rFonts w:ascii="Times New Roman" w:hAnsi="Times New Roman" w:cs="Times New Roman"/>
          <w:sz w:val="24"/>
          <w:szCs w:val="24"/>
        </w:rPr>
        <w:tab/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C017D1" w:rsidRPr="00065B5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2.</w:t>
      </w:r>
      <w:r w:rsidRPr="00065B59">
        <w:rPr>
          <w:rFonts w:ascii="Times New Roman" w:hAnsi="Times New Roman" w:cs="Times New Roman"/>
          <w:sz w:val="24"/>
          <w:szCs w:val="24"/>
        </w:rPr>
        <w:tab/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C017D1" w:rsidRPr="00065B5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3.</w:t>
      </w:r>
      <w:r w:rsidRPr="00065B59">
        <w:rPr>
          <w:rFonts w:ascii="Times New Roman" w:hAnsi="Times New Roman" w:cs="Times New Roman"/>
          <w:sz w:val="24"/>
          <w:szCs w:val="24"/>
        </w:rPr>
        <w:tab/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Программа разработана на основе следующих нормативно-правовых документов: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Федеральный закон Российской Федерации от 29 декабря 2012 г. N 273-ФЗ «Об образовании в Российской Федерации»; 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Федеральный компонент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государственных образовательных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стандартов начального общего, основного общего и среднего (полного) общего образования (приложение к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приказу Минобразования России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от 05.03.2004 г. № 1089);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Образовательный стандарт основного общего образования по иностранному языку;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Примерная программа основного общего образования по иностранным языкам;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Примерная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программа начального общего образования по иностранном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 языку (английский язык) ч.2.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М.: Просвещен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ие, 2011, 4-е издание, с. 127;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- Приказ Министерства образования и науки Российской Феде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рации № 253 от 31 марта 2014 г.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«Об утверждении федерального перечня учебников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рекомендуемых к использованию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образования» на 2014-2015 учебный год;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Устав ОУ;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Образовательная программа ОУ;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Учебный план ОУ на 2015-2016 учебный год;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Положение о структуре, порядке разработки и утверждения рабочих программ учебных курсов, предметов, дисциплин (модулей)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Для реализации данной рабочей программы по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английскому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языку используются   учебник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«Enjoy   Engli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sh» М.З. Биболетова; (УМК “Enjoy English” для 3 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классов (вторая редакция) М.З. Биболетова, Н.Н. 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рубанева, Обнинск: «Титул», 2014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.)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5C5325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01550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Описание места учебного предмета, курса в учебном плане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>Согласно базисному (образовательному) плану ОУ всего на изучение иностранного языка в 3 классе выделяется 68 часов (2 часа в неделю). В том числе 4 часа отводится на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проведение контрольных работ, 4</w:t>
      </w:r>
      <w:r w:rsidRPr="00FD75A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часа на защиту проектных работ. Изменений в содержание авторской программы не внесено.</w:t>
      </w:r>
    </w:p>
    <w:p w:rsidR="00C017D1" w:rsidRPr="00FD75A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801550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01550">
        <w:rPr>
          <w:rFonts w:ascii="Times New Roman" w:hAnsi="Times New Roman" w:cs="Times New Roman"/>
          <w:b/>
          <w:bCs/>
          <w:sz w:val="24"/>
          <w:szCs w:val="24"/>
          <w:lang w:bidi="ru-RU"/>
        </w:rPr>
        <w:t>Личностные, предметные и метапредметные результаты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Личностные результаты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1. Воспитание гражданственности, патриотизма, уважения к правам, свободам и обязанностям человека: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элементарные представления о культурном достоянии малой Родины;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первоначальный опыт постижения ценностей национальной культуры;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первоначальный опыт участия в межкультурной коммуникации и умение представлять родную культуру;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начальные представления о правах и обяз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анностях человека и гражданина.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2. Воспитание нравственных чувств и этического сознания: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почтительное отношение к родителям, уважительное отношение к старшим, заботливое отношение к младшим;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доброжелательное отношение к другим участникам учебной и игровой деятель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ности на основе этических норм.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3. Воспитание уважения к культуре народов англоязычных стран: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элементарные представления о культурном достоянии англоязычных стран;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первоначальный опыт межкультурной коммуникации;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уважение к иному мн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ению и культуре других народов.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4.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элементарные представления об эстетических и художественных ценностях родной культуры и культуры англоязычных стран;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мотивация к реализации эстетических ценностей в пространстве школы и семьи;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отношение к учё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бе как творческой деятельности.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5. Воспитание трудолюбия, творческого отношения к учению, труду, жизни: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ценностное отношение к труду, учёбе и творчеству, трудолюбие;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дисциплинированность, последовательность, настойчивость и самостоятельность;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первоначальный опыт участия в учебной деятельности по овладению иностранным языком и осознание её значимости для личности учащегося;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мотивация к самореализации в познавательной и учебной деятельности;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любознательность 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стремление расширять кругозор.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6. Формирование ценностного отношения к здоровью и здоровому образу жизни: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ценностное отношение к своему здоровью, здоровью близких и окружающих людей;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первоначальные представления о роли физической культуры и спорта для здоровья человека;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первоначальный личный опыт зд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оровьесберегающей деятельности.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7. Воспитание ценностного отношения к природе, окружающей среде (экологическое воспитание):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ценностное отношение к природе;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первоначальный опыт эстетического, эмоционально-нравственного отношения к природе.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Метапредметные результаты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Метапредметные результаты в данном курсе достигаются главным образом благодаря развивающему аспекту иноязычного образования.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У младших школьников будут развиты: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1. Положительное отношение к предмету и мотивация к дальнейшему овладению ИЯ:</w:t>
      </w:r>
    </w:p>
    <w:p w:rsidR="00C017D1" w:rsidRDefault="00C017D1" w:rsidP="00C017D1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элементарное представление о ИЯ как средстве познания мира и других культур;</w:t>
      </w:r>
    </w:p>
    <w:p w:rsidR="00C017D1" w:rsidRDefault="00C017D1" w:rsidP="00C017D1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первоначальный опыт межкультурного общения;</w:t>
      </w:r>
    </w:p>
    <w:p w:rsidR="00C017D1" w:rsidRPr="00EF62E7" w:rsidRDefault="00C017D1" w:rsidP="00C017D1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познавательный интерес и личностный смысл изучения ИЯ.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У выпускников будет возможность развивать: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способность принимать и сохранять цели и задачи учебной деятельности,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поиск средств её осуществления.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2. Языковые и речемыслительные способности, психические функции и процессы: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a.  языковые способности</w:t>
      </w:r>
    </w:p>
    <w:p w:rsidR="00C017D1" w:rsidRDefault="00C017D1" w:rsidP="00C017D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слуховая дифференциация (фонематический и интонационный слух);</w:t>
      </w:r>
    </w:p>
    <w:p w:rsidR="00C017D1" w:rsidRDefault="00C017D1" w:rsidP="00C017D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зрительная дифференциация (транскрипционных знаков, букв, буквосочетаний, отдельных слов, грамматических конструкций и т. п.);</w:t>
      </w:r>
    </w:p>
    <w:p w:rsidR="00C017D1" w:rsidRDefault="00C017D1" w:rsidP="00C017D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имитация (речевой единицы на уровне слова, фразы);</w:t>
      </w:r>
    </w:p>
    <w:p w:rsidR="00C017D1" w:rsidRDefault="00C017D1" w:rsidP="00C017D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догадка (на основе словообразования, аналогии с родным языком, контекста, иллюстративной наглядности и др.);</w:t>
      </w:r>
    </w:p>
    <w:p w:rsidR="00C017D1" w:rsidRPr="00EF62E7" w:rsidRDefault="00C017D1" w:rsidP="00C017D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выявление языковых закономерностей (выведение правил);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b.  способности к решению речемыслительных задач</w:t>
      </w:r>
    </w:p>
    <w:p w:rsidR="00C017D1" w:rsidRPr="00EF62E7" w:rsidRDefault="00C017D1" w:rsidP="00C017D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соотнесение/сопоставление (языковых единиц, их форм и значений);</w:t>
      </w:r>
    </w:p>
    <w:p w:rsidR="00C017D1" w:rsidRPr="00EF62E7" w:rsidRDefault="00C017D1" w:rsidP="00C017D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осознание и объяснение (правил, памяток и т. д.);</w:t>
      </w:r>
    </w:p>
    <w:p w:rsidR="00C017D1" w:rsidRDefault="00C017D1" w:rsidP="00C017D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построение высказывания в соответствии с коммуникативными задачами (с опорами и без использования опор);</w:t>
      </w:r>
    </w:p>
    <w:p w:rsidR="00C017D1" w:rsidRPr="00EF62E7" w:rsidRDefault="00C017D1" w:rsidP="00C017D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трансформация (языковых единиц на уровне словосочетания, фразы);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c.  психические процессы и функции</w:t>
      </w:r>
    </w:p>
    <w:p w:rsidR="00C017D1" w:rsidRPr="00EF62E7" w:rsidRDefault="00C017D1" w:rsidP="00C017D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восприятие (расширение единицы зрительного и слухового восприятия);</w:t>
      </w:r>
    </w:p>
    <w:p w:rsidR="00C017D1" w:rsidRDefault="00C017D1" w:rsidP="00C017D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мышление (развитие таких мыслительных операций как анализ, синтез, сравнение, классификация, систематизация, обобщение);</w:t>
      </w:r>
    </w:p>
    <w:p w:rsidR="00C017D1" w:rsidRPr="005C5325" w:rsidRDefault="00C017D1" w:rsidP="00C017D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внимание (повышение устойчивости, развитие способности к распределению и переключению, увеличение объёма).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У выпускника будет возможность развить: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d.  языковые способности</w:t>
      </w:r>
    </w:p>
    <w:p w:rsidR="00C017D1" w:rsidRDefault="00C017D1" w:rsidP="00C017D1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выявление главного (основной идеи, главного предложения в абзаце, в тексте);</w:t>
      </w:r>
    </w:p>
    <w:p w:rsidR="00C017D1" w:rsidRPr="00EF62E7" w:rsidRDefault="00C017D1" w:rsidP="00C017D1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логическое изложение (содержания прочитанного письменно зафиксированного высказывания, короткого текста);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e.  способности к решению речемыслительных задач</w:t>
      </w:r>
    </w:p>
    <w:p w:rsidR="00C017D1" w:rsidRDefault="00C017D1" w:rsidP="00C017D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формулирование выводов (из прочитанного, услышанного);</w:t>
      </w:r>
    </w:p>
    <w:p w:rsidR="00C017D1" w:rsidRDefault="00C017D1" w:rsidP="00C017D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иллюстрирование (приведение примеров);</w:t>
      </w:r>
    </w:p>
    <w:p w:rsidR="00C017D1" w:rsidRDefault="00C017D1" w:rsidP="00C017D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антиципация (структурная и содержательная);</w:t>
      </w:r>
    </w:p>
    <w:p w:rsidR="00C017D1" w:rsidRDefault="00C017D1" w:rsidP="00C017D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выстраивание логической/хронологической последовательности (порядка, очерёдности);</w:t>
      </w:r>
    </w:p>
    <w:p w:rsidR="00C017D1" w:rsidRPr="00EF62E7" w:rsidRDefault="00C017D1" w:rsidP="00C017D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оценка/самооценка (высказываний, действий и т. д.);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f.  психические процессы и функции</w:t>
      </w:r>
    </w:p>
    <w:p w:rsidR="00C017D1" w:rsidRDefault="00C017D1" w:rsidP="00C017D1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такие качества ума, как любознательность, логичность, доказательность, критичность, самостоятельность;</w:t>
      </w:r>
    </w:p>
    <w:p w:rsidR="00C017D1" w:rsidRDefault="00C017D1" w:rsidP="00C017D1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память (расширение объёма оперативной слуховой и зрительной памяти);</w:t>
      </w:r>
    </w:p>
    <w:p w:rsidR="00C017D1" w:rsidRPr="005C5325" w:rsidRDefault="00C017D1" w:rsidP="00C017D1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творческое воображение.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3. Специальные учебные умения и универсальные учебные действия: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g.  специальные учебные умения</w:t>
      </w:r>
    </w:p>
    <w:p w:rsidR="00C017D1" w:rsidRPr="00EF62E7" w:rsidRDefault="00C017D1" w:rsidP="00C017D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</w:p>
    <w:p w:rsidR="00C017D1" w:rsidRDefault="00C017D1" w:rsidP="00C017D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C017D1" w:rsidRDefault="00C017D1" w:rsidP="00C017D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:rsidR="00C017D1" w:rsidRDefault="00C017D1" w:rsidP="00C017D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пользоваться электронным приложением;</w:t>
      </w:r>
    </w:p>
    <w:p w:rsidR="00C017D1" w:rsidRPr="005C5325" w:rsidRDefault="00C017D1" w:rsidP="00C017D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оценивать свои умения в различных видах речевой деятельности.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Выпускник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получит возможность научиться:</w:t>
      </w:r>
    </w:p>
    <w:p w:rsidR="00C017D1" w:rsidRDefault="00C017D1" w:rsidP="00C017D1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рационально организовывать свою работу в классе и дома (выполнять различные типы упражнений и т. п.);</w:t>
      </w:r>
    </w:p>
    <w:p w:rsidR="00C017D1" w:rsidRPr="00EF62E7" w:rsidRDefault="00C017D1" w:rsidP="00C017D1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пользоваться электронным приложением;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h.  универсальные учебные действия</w:t>
      </w:r>
    </w:p>
    <w:p w:rsidR="00C017D1" w:rsidRDefault="00C017D1" w:rsidP="00C017D1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работать с информацией (текстом/аудиотекстом):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C017D1" w:rsidRDefault="00C017D1" w:rsidP="00C017D1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сотрудничать со сверстниками, работать в паре/группе, а также работать самостоятельно;</w:t>
      </w:r>
    </w:p>
    <w:p w:rsidR="00C017D1" w:rsidRPr="00EF62E7" w:rsidRDefault="00C017D1" w:rsidP="00C017D1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выполнять задания в различных тестовых форматах.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Выпускник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получит возможность научиться: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работать с информацией (текстом/аудиотекстом):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вести диалог, учитывая позицию собеседника;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планировать и осуществлять проектную деятельность;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контролировать и оценивать учебные действия в соответствии с поставленной задачей;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читать тексты различных стилей и жанров в соответствии с целями и задачами;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осознанно строить речевое высказывание в соответствии с коммуникативными задачами;</w:t>
      </w:r>
    </w:p>
    <w:p w:rsidR="00C017D1" w:rsidRPr="00EF62E7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62E7">
        <w:rPr>
          <w:rFonts w:ascii="Times New Roman" w:hAnsi="Times New Roman" w:cs="Times New Roman"/>
          <w:bCs/>
          <w:sz w:val="24"/>
          <w:szCs w:val="24"/>
          <w:lang w:bidi="ru-RU"/>
        </w:rPr>
        <w:t>осуществлять логические действия: сравнение, анализ, синтез, обобщение, классификация по родовидовым признакам, установление аналогий и причинно-следственных связей, построения рассуждений.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Предметные результаты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Говорение 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научится: </w:t>
      </w:r>
    </w:p>
    <w:p w:rsidR="00C017D1" w:rsidRDefault="00C017D1" w:rsidP="00C017D1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осуществлять диалогическое общение на элементарном уровне со взрослыми и сверстниками, в том числе и с носителями иностранного языка, в пределах сф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ер, тематики и ситуаций общения;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порождать элементарные связные высказывания о себе и окружающем мире, о прочитанном, увиденном, услышанном, выражая при этом свое отношение;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приветствовать собеседника, используя языковые средства, адекватные возрасту собеседника и целям общения;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прощаться после разговора, используя при этом разные речевые клише;</w:t>
      </w:r>
    </w:p>
    <w:p w:rsidR="00C017D1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описывать человека, животное, предмет, картину;</w:t>
      </w:r>
    </w:p>
    <w:p w:rsidR="00C017D1" w:rsidRPr="00407DC9" w:rsidRDefault="00C017D1" w:rsidP="00C017D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рассказывать о ком-то, о происшедшем событии.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Ученик 3-го класса получит возможность научиться:</w:t>
      </w:r>
    </w:p>
    <w:p w:rsidR="00C017D1" w:rsidRDefault="00C017D1" w:rsidP="00C017D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представляться самому, назвав имя, возраст, место и дату рождения, основное занятие;</w:t>
      </w:r>
    </w:p>
    <w:p w:rsidR="00C017D1" w:rsidRDefault="00C017D1" w:rsidP="00C017D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просить о помощи или предложить свою помощь;</w:t>
      </w:r>
    </w:p>
    <w:p w:rsidR="00C017D1" w:rsidRDefault="00C017D1" w:rsidP="00C017D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запрашивать необходимую информацию о ком-либо или о чем-либо;</w:t>
      </w:r>
    </w:p>
    <w:p w:rsidR="00C017D1" w:rsidRDefault="00C017D1" w:rsidP="00C017D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приглашать к совместной деятельности (например, к игре), используя при этом адекватные средства;</w:t>
      </w:r>
    </w:p>
    <w:p w:rsidR="00C017D1" w:rsidRPr="00407DC9" w:rsidRDefault="00C017D1" w:rsidP="00C017D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обменяться мнениями о прочитанном или увиденном, аргументируя свою точку зрения.</w:t>
      </w:r>
    </w:p>
    <w:p w:rsidR="00C017D1" w:rsidRPr="00606CD6" w:rsidRDefault="00C017D1" w:rsidP="00C017D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6CD6">
        <w:rPr>
          <w:rFonts w:ascii="Times New Roman" w:hAnsi="Times New Roman" w:cs="Times New Roman"/>
          <w:sz w:val="24"/>
          <w:szCs w:val="24"/>
        </w:rPr>
        <w:t>Критерии оценивания говорения.</w:t>
      </w:r>
    </w:p>
    <w:p w:rsidR="00C017D1" w:rsidRPr="00606CD6" w:rsidRDefault="00C017D1" w:rsidP="00C01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CD6">
        <w:rPr>
          <w:rFonts w:ascii="Times New Roman" w:hAnsi="Times New Roman" w:cs="Times New Roman"/>
          <w:sz w:val="24"/>
          <w:szCs w:val="24"/>
        </w:rPr>
        <w:t>Монологическая форма</w:t>
      </w:r>
      <w:r w:rsidRPr="00606CD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C017D1" w:rsidTr="00C46662">
        <w:tc>
          <w:tcPr>
            <w:tcW w:w="1129" w:type="dxa"/>
          </w:tcPr>
          <w:p w:rsidR="00C017D1" w:rsidRDefault="00C017D1" w:rsidP="00C466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8216" w:type="dxa"/>
          </w:tcPr>
          <w:p w:rsidR="00C017D1" w:rsidRDefault="00C017D1" w:rsidP="00C466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ответа</w:t>
            </w:r>
          </w:p>
        </w:tc>
      </w:tr>
      <w:tr w:rsidR="00C017D1" w:rsidTr="00C46662">
        <w:tc>
          <w:tcPr>
            <w:tcW w:w="1129" w:type="dxa"/>
          </w:tcPr>
          <w:p w:rsidR="00C017D1" w:rsidRDefault="00C017D1" w:rsidP="00C4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:rsidR="00C017D1" w:rsidRDefault="00C017D1" w:rsidP="00C4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BF">
              <w:rPr>
                <w:rFonts w:ascii="Times New Roman" w:hAnsi="Times New Roman" w:cs="Times New Roman"/>
                <w:sz w:val="24"/>
                <w:szCs w:val="24"/>
              </w:rPr>
              <w:t>Учащийся логично строит монологическо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высказывание в соответствии с </w:t>
            </w:r>
            <w:r w:rsidRPr="001C54BF">
              <w:rPr>
                <w:rFonts w:ascii="Times New Roman" w:hAnsi="Times New Roman" w:cs="Times New Roman"/>
                <w:sz w:val="24"/>
                <w:szCs w:val="24"/>
              </w:rPr>
              <w:t>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5 фраз.</w:t>
            </w:r>
          </w:p>
        </w:tc>
      </w:tr>
      <w:tr w:rsidR="00C017D1" w:rsidTr="00C46662">
        <w:tc>
          <w:tcPr>
            <w:tcW w:w="1129" w:type="dxa"/>
          </w:tcPr>
          <w:p w:rsidR="00C017D1" w:rsidRDefault="00C017D1" w:rsidP="00C4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C017D1" w:rsidRDefault="00C017D1" w:rsidP="00C4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BF">
              <w:rPr>
                <w:rFonts w:ascii="Times New Roman" w:hAnsi="Times New Roman" w:cs="Times New Roman"/>
                <w:sz w:val="24"/>
                <w:szCs w:val="24"/>
              </w:rPr>
              <w:t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 Объём высказывания не менее 5 фраз.</w:t>
            </w:r>
          </w:p>
        </w:tc>
      </w:tr>
      <w:tr w:rsidR="00C017D1" w:rsidTr="00C46662">
        <w:tc>
          <w:tcPr>
            <w:tcW w:w="1129" w:type="dxa"/>
          </w:tcPr>
          <w:p w:rsidR="00C017D1" w:rsidRDefault="00C017D1" w:rsidP="00C4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C017D1" w:rsidRDefault="00C017D1" w:rsidP="00C4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BF">
              <w:rPr>
                <w:rFonts w:ascii="Times New Roman" w:hAnsi="Times New Roman" w:cs="Times New Roman"/>
                <w:sz w:val="24"/>
                <w:szCs w:val="24"/>
              </w:rPr>
              <w:t>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 Объём высказывания - менее 5 фраз.</w:t>
            </w:r>
          </w:p>
        </w:tc>
      </w:tr>
      <w:tr w:rsidR="00C017D1" w:rsidTr="00C46662">
        <w:tc>
          <w:tcPr>
            <w:tcW w:w="1129" w:type="dxa"/>
          </w:tcPr>
          <w:p w:rsidR="00C017D1" w:rsidRDefault="00C017D1" w:rsidP="00C4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6" w:type="dxa"/>
          </w:tcPr>
          <w:p w:rsidR="00C017D1" w:rsidRDefault="00C017D1" w:rsidP="00C466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BF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C017D1" w:rsidRPr="00407DC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DC9">
        <w:rPr>
          <w:rFonts w:ascii="Times New Roman" w:hAnsi="Times New Roman" w:cs="Times New Roman"/>
          <w:sz w:val="24"/>
          <w:szCs w:val="24"/>
        </w:rPr>
        <w:t xml:space="preserve">Диалогическая форма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C017D1" w:rsidTr="00C46662">
        <w:tc>
          <w:tcPr>
            <w:tcW w:w="1129" w:type="dxa"/>
          </w:tcPr>
          <w:p w:rsidR="00C017D1" w:rsidRPr="001C54BF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BF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8216" w:type="dxa"/>
          </w:tcPr>
          <w:p w:rsidR="00C017D1" w:rsidRPr="001C54BF" w:rsidRDefault="00C017D1" w:rsidP="00C4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ответа</w:t>
            </w:r>
          </w:p>
        </w:tc>
      </w:tr>
      <w:tr w:rsidR="00C017D1" w:rsidTr="00C46662">
        <w:tc>
          <w:tcPr>
            <w:tcW w:w="1129" w:type="dxa"/>
          </w:tcPr>
          <w:p w:rsidR="00C017D1" w:rsidRPr="001C54BF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:rsidR="00C017D1" w:rsidRPr="001C54BF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BF">
              <w:rPr>
                <w:rFonts w:ascii="Times New Roman" w:hAnsi="Times New Roman" w:cs="Times New Roman"/>
                <w:sz w:val="24"/>
                <w:szCs w:val="24"/>
              </w:rPr>
              <w:t>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4 реплик с каждой стороны.</w:t>
            </w:r>
          </w:p>
        </w:tc>
      </w:tr>
      <w:tr w:rsidR="00C017D1" w:rsidTr="00C46662">
        <w:tc>
          <w:tcPr>
            <w:tcW w:w="1129" w:type="dxa"/>
          </w:tcPr>
          <w:p w:rsidR="00C017D1" w:rsidRPr="001C54BF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C017D1" w:rsidRPr="001C54BF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BF">
              <w:rPr>
                <w:rFonts w:ascii="Times New Roman" w:hAnsi="Times New Roman" w:cs="Times New Roman"/>
                <w:sz w:val="24"/>
                <w:szCs w:val="24"/>
              </w:rPr>
              <w:t>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запас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 Объём высказывания не менее 4 реплик с каждой стороны.</w:t>
            </w:r>
          </w:p>
        </w:tc>
      </w:tr>
      <w:tr w:rsidR="00C017D1" w:rsidTr="00C46662">
        <w:tc>
          <w:tcPr>
            <w:tcW w:w="1129" w:type="dxa"/>
          </w:tcPr>
          <w:p w:rsidR="00C017D1" w:rsidRPr="001C54BF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C017D1" w:rsidRPr="001C54BF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BF">
              <w:rPr>
                <w:rFonts w:ascii="Times New Roman" w:hAnsi="Times New Roman" w:cs="Times New Roman"/>
                <w:sz w:val="24"/>
                <w:szCs w:val="24"/>
              </w:rPr>
              <w:t>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не затрудняют общение. Но встречаются нарушения в использовании лексики. Допускаются отдельные грубые грамматические ошибки. Объём высказывания - менее 4 реплик с каждой стороны.</w:t>
            </w:r>
          </w:p>
        </w:tc>
      </w:tr>
      <w:tr w:rsidR="00C017D1" w:rsidTr="00C46662">
        <w:tc>
          <w:tcPr>
            <w:tcW w:w="1129" w:type="dxa"/>
          </w:tcPr>
          <w:p w:rsidR="00C017D1" w:rsidRPr="001C54BF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C017D1" w:rsidRPr="001C54BF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BF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не выполнена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C017D1" w:rsidRPr="00B36C51" w:rsidRDefault="00C017D1" w:rsidP="00C017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Аудирование 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научится: </w:t>
      </w:r>
    </w:p>
    <w:p w:rsidR="00C017D1" w:rsidRDefault="00C017D1" w:rsidP="00C017D1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понимать и реагировать на устное высказывание партнеров по общению в пределах сфер, тематики и ситуаций общения, обозначенных программой;</w:t>
      </w:r>
    </w:p>
    <w:p w:rsidR="00C017D1" w:rsidRDefault="00C017D1" w:rsidP="00C017D1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понимать просьбы и указания учителя, сверстников, связанные с учебными и игровыми ситуациями в классе;</w:t>
      </w:r>
    </w:p>
    <w:p w:rsidR="00C017D1" w:rsidRDefault="00C017D1" w:rsidP="00C017D1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понимать общее содержание учебных и аутентичных текстов (рассказы, стихи, считалки) и реагировать вербально и, преимущественно, невербально на их содержание;</w:t>
      </w:r>
    </w:p>
    <w:p w:rsidR="00C017D1" w:rsidRPr="00407DC9" w:rsidRDefault="00C017D1" w:rsidP="00C017D1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полностью и точно понимать короткие сообщения, в основном монологического характера, построенные на знакомом учащимся языковом материале.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Ученик 3-го класса получит возможность научиться:</w:t>
      </w:r>
    </w:p>
    <w:p w:rsidR="00C017D1" w:rsidRDefault="00C017D1" w:rsidP="00C017D1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догадываться о значении некоторых слов по контексту;</w:t>
      </w:r>
    </w:p>
    <w:p w:rsidR="00C017D1" w:rsidRDefault="00C017D1" w:rsidP="00C017D1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догадываться о значении слов по словообразовательным элементам или по сходству звучания со словами родного языка;</w:t>
      </w:r>
    </w:p>
    <w:p w:rsidR="00C017D1" w:rsidRDefault="00C017D1" w:rsidP="00C017D1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«обходить» незнакомые слова, не мешающие пониманию основного содержания текста;</w:t>
      </w:r>
    </w:p>
    <w:p w:rsidR="00C017D1" w:rsidRPr="00407DC9" w:rsidRDefault="00C017D1" w:rsidP="00C017D1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переспрашивать с целью уточнения содержания с помощью соответствующих клише типа: «Excuse me?» и т. д.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Чтение 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научится: </w:t>
      </w:r>
    </w:p>
    <w:p w:rsidR="00C017D1" w:rsidRDefault="00C017D1" w:rsidP="00C017D1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выразительно читать вслух;</w:t>
      </w:r>
    </w:p>
    <w:p w:rsidR="00C017D1" w:rsidRPr="00407DC9" w:rsidRDefault="00C017D1" w:rsidP="00C017D1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читать про себя с целью: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а) понимания основного содержания учебных, а также несложных аутентичных текстов;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б) </w:t>
      </w: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поиска необходимой (интересующей) информации (приемы поискового чтения).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Ученик 3-го класса получит возможность научиться:</w:t>
      </w:r>
    </w:p>
    <w:p w:rsidR="00C017D1" w:rsidRDefault="00C017D1" w:rsidP="00C017D1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читать про себя с целью полного и точного понимания содержания учебных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</w:r>
    </w:p>
    <w:p w:rsidR="00C017D1" w:rsidRPr="00407DC9" w:rsidRDefault="00C017D1" w:rsidP="00C017D1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читать вслух текст, построенный на изученном языковом материале, соблюдая правила произношения и соответствующую интонацию.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Письмо 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научится: </w:t>
      </w:r>
    </w:p>
    <w:p w:rsidR="00C017D1" w:rsidRPr="00407DC9" w:rsidRDefault="00C017D1" w:rsidP="00C017D1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писать короткое поздравление (с днем рождения, Новым годом, Рождеством) с опорой на образец, выражать пожелание;</w:t>
      </w:r>
    </w:p>
    <w:p w:rsidR="00C017D1" w:rsidRDefault="00C017D1" w:rsidP="00C017D1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составлять и записывать план прочитанного;</w:t>
      </w:r>
    </w:p>
    <w:p w:rsidR="00C017D1" w:rsidRDefault="00C017D1" w:rsidP="00C017D1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составлять и записывать рассказ на определенную тему;</w:t>
      </w:r>
    </w:p>
    <w:p w:rsidR="00C017D1" w:rsidRDefault="00C017D1" w:rsidP="00C017D1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списывать текст, вставляя в него пропущенные слова в соответствии с контекстом;</w:t>
      </w:r>
    </w:p>
    <w:p w:rsidR="00C017D1" w:rsidRDefault="00C017D1" w:rsidP="00C017D1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самостоятельно и графически правильно выполнять письменные лексические и грамматические упражнения, используя в случае необходимости словарь;</w:t>
      </w:r>
    </w:p>
    <w:p w:rsidR="00C017D1" w:rsidRPr="00407DC9" w:rsidRDefault="00C017D1" w:rsidP="00C017D1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составлять подписи к картинкам.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получит возможность научиться: </w:t>
      </w:r>
    </w:p>
    <w:p w:rsidR="00C017D1" w:rsidRDefault="00C017D1" w:rsidP="00C017D1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письменно отвечать на вопросы по прочитанному тексту (с опорой на текст);</w:t>
      </w:r>
    </w:p>
    <w:p w:rsidR="00C017D1" w:rsidRDefault="00C017D1" w:rsidP="00C017D1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составлять план устного сообщения в виде ключевых слов, делать выписки их текста;</w:t>
      </w:r>
    </w:p>
    <w:p w:rsidR="00C017D1" w:rsidRPr="00407DC9" w:rsidRDefault="00C017D1" w:rsidP="00C017D1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Языковые средства и навыки оперирования ими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Графика, каллиграфия, орфография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научится: </w:t>
      </w:r>
    </w:p>
    <w:p w:rsidR="00C017D1" w:rsidRDefault="00C017D1" w:rsidP="00C017D1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C017D1" w:rsidRDefault="00C017D1" w:rsidP="00C017D1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пользоваться английским алфавитом, знать последовательность букв в нем;</w:t>
      </w:r>
    </w:p>
    <w:p w:rsidR="00C017D1" w:rsidRDefault="00C017D1" w:rsidP="00C017D1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отлича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ть буквы от знаков транскрипции;</w:t>
      </w:r>
    </w:p>
    <w:p w:rsidR="00C017D1" w:rsidRPr="00407DC9" w:rsidRDefault="00C017D1" w:rsidP="00C017D1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применять основные правила чтения и орфографии (умение их применять при чтении и письме).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получит возможность научиться: </w:t>
      </w:r>
    </w:p>
    <w:p w:rsidR="00C017D1" w:rsidRDefault="00C017D1" w:rsidP="00C017D1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группировать слова в соответствии с изученными правилами чтения;</w:t>
      </w:r>
    </w:p>
    <w:p w:rsidR="00C017D1" w:rsidRPr="00407DC9" w:rsidRDefault="00C017D1" w:rsidP="00C017D1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уточнять написание слова по словарю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Фонетическая сторона речи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научится: </w:t>
      </w:r>
    </w:p>
    <w:p w:rsidR="00C017D1" w:rsidRDefault="00C017D1" w:rsidP="00C017D1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произносить все звуки английского алфавита;</w:t>
      </w:r>
    </w:p>
    <w:p w:rsidR="00C017D1" w:rsidRPr="00407DC9" w:rsidRDefault="00C017D1" w:rsidP="00C017D1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различать на слух звуки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английского и русского алфавита.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Ученик 3-го класса получит возможность научиться:</w:t>
      </w:r>
    </w:p>
    <w:p w:rsidR="00C017D1" w:rsidRDefault="00C017D1" w:rsidP="00C017D1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соблюдать интонацию перечисления;</w:t>
      </w:r>
    </w:p>
    <w:p w:rsidR="00C017D1" w:rsidRDefault="00C017D1" w:rsidP="00C017D1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читать изучаемые слова по транскрипции;</w:t>
      </w:r>
    </w:p>
    <w:p w:rsidR="00C017D1" w:rsidRDefault="00C017D1" w:rsidP="00C017D1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грамотно в интонационном отношении оформ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лять различные типы предложений;</w:t>
      </w:r>
    </w:p>
    <w:p w:rsidR="00C017D1" w:rsidRDefault="00C017D1" w:rsidP="00C017D1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адекватное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</w:r>
    </w:p>
    <w:p w:rsidR="00C017D1" w:rsidRPr="00407DC9" w:rsidRDefault="00C017D1" w:rsidP="00C017D1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различать оглушение/неоглушение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Лексическая сторона речи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научится: </w:t>
      </w:r>
    </w:p>
    <w:p w:rsidR="00C017D1" w:rsidRDefault="00C017D1" w:rsidP="00C017D1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узнавать в письменном и устном тексте изученные лексические единицы, в том числе словосочетания, в пределах тематики;</w:t>
      </w:r>
    </w:p>
    <w:p w:rsidR="00C017D1" w:rsidRPr="00407DC9" w:rsidRDefault="00C017D1" w:rsidP="00C017D1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употреблять в процессе общения активную лексику в соответ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ствии с коммуникативной задачей.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получит возможность научиться: </w:t>
      </w:r>
    </w:p>
    <w:p w:rsidR="00C017D1" w:rsidRDefault="00C017D1" w:rsidP="00C017D1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узнавать простые словообразовательные элементы;</w:t>
      </w:r>
    </w:p>
    <w:p w:rsidR="00C017D1" w:rsidRDefault="00C017D1" w:rsidP="00C017D1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07DC9">
        <w:rPr>
          <w:rFonts w:ascii="Times New Roman" w:hAnsi="Times New Roman" w:cs="Times New Roman"/>
          <w:bCs/>
          <w:sz w:val="24"/>
          <w:szCs w:val="24"/>
          <w:lang w:bidi="ru-RU"/>
        </w:rPr>
        <w:t>опираться на языковую догадку в процессе чтения и аудирования (инт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ернациональные и сложные слова);</w:t>
      </w:r>
    </w:p>
    <w:p w:rsidR="00C017D1" w:rsidRDefault="00C017D1" w:rsidP="00C017D1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87FB8">
        <w:rPr>
          <w:rFonts w:ascii="Times New Roman" w:hAnsi="Times New Roman" w:cs="Times New Roman"/>
          <w:bCs/>
          <w:sz w:val="24"/>
          <w:szCs w:val="24"/>
          <w:lang w:bidi="ru-RU"/>
        </w:rPr>
        <w:t>узнавать лексические единицы, простейшие устойчивые словосочетания, оценочную лексика и реплики-клише как элементы речевого этикета, отражающие культуру стран изучаемого языка (употр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ебление и распознавание в речи);</w:t>
      </w:r>
    </w:p>
    <w:p w:rsidR="00C017D1" w:rsidRPr="00587FB8" w:rsidRDefault="00C017D1" w:rsidP="00C017D1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87FB8">
        <w:rPr>
          <w:rFonts w:ascii="Times New Roman" w:hAnsi="Times New Roman" w:cs="Times New Roman"/>
          <w:bCs/>
          <w:sz w:val="24"/>
          <w:szCs w:val="24"/>
          <w:lang w:bidi="ru-RU"/>
        </w:rPr>
        <w:t>узнавать о способах словообразования (словосложение и аффиксация), о заимствованиях из других языков (интернациональные слова).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>Грамматическая сторона речи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научится: </w:t>
      </w:r>
    </w:p>
    <w:p w:rsidR="00C017D1" w:rsidRDefault="00C017D1" w:rsidP="00C01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87FB8">
        <w:rPr>
          <w:rFonts w:ascii="Times New Roman" w:hAnsi="Times New Roman" w:cs="Times New Roman"/>
          <w:bCs/>
          <w:sz w:val="24"/>
          <w:szCs w:val="24"/>
          <w:lang w:bidi="ru-RU"/>
        </w:rPr>
        <w:t>употреблять речевые образцы с глаголами to have, to be, модальными и смысловыми глаголами в настоящем времени;</w:t>
      </w:r>
    </w:p>
    <w:p w:rsidR="00C017D1" w:rsidRDefault="00C017D1" w:rsidP="00C01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87FB8">
        <w:rPr>
          <w:rFonts w:ascii="Times New Roman" w:hAnsi="Times New Roman" w:cs="Times New Roman"/>
          <w:bCs/>
          <w:sz w:val="24"/>
          <w:szCs w:val="24"/>
          <w:lang w:bidi="ru-RU"/>
        </w:rPr>
        <w:t>употреблять правильный порядок слов в предложении;</w:t>
      </w:r>
    </w:p>
    <w:p w:rsidR="00C017D1" w:rsidRPr="00587FB8" w:rsidRDefault="00C017D1" w:rsidP="00C01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87FB8">
        <w:rPr>
          <w:rFonts w:ascii="Times New Roman" w:hAnsi="Times New Roman" w:cs="Times New Roman"/>
          <w:bCs/>
          <w:sz w:val="24"/>
          <w:szCs w:val="24"/>
          <w:lang w:bidi="ru-RU"/>
        </w:rPr>
        <w:t>употреблять еди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нственное и множественное число.</w:t>
      </w:r>
    </w:p>
    <w:p w:rsidR="00C017D1" w:rsidRPr="00B36C5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36C5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Ученик 3-го класса получит возможность научиться: </w:t>
      </w:r>
    </w:p>
    <w:p w:rsidR="00C017D1" w:rsidRPr="00587FB8" w:rsidRDefault="00C017D1" w:rsidP="00C017D1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87FB8">
        <w:rPr>
          <w:rFonts w:ascii="Times New Roman" w:hAnsi="Times New Roman" w:cs="Times New Roman"/>
          <w:bCs/>
          <w:sz w:val="24"/>
          <w:szCs w:val="24"/>
          <w:lang w:bidi="ru-RU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C017D1" w:rsidRDefault="00C017D1" w:rsidP="00C017D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17D1" w:rsidRPr="00606CD6" w:rsidRDefault="00C017D1" w:rsidP="00C017D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6CD6">
        <w:rPr>
          <w:rFonts w:ascii="Times New Roman" w:hAnsi="Times New Roman" w:cs="Times New Roman"/>
          <w:sz w:val="24"/>
          <w:szCs w:val="24"/>
        </w:rPr>
        <w:t>Контрольно-измерительные материалы</w:t>
      </w:r>
    </w:p>
    <w:p w:rsidR="00C017D1" w:rsidRPr="00C8213C" w:rsidRDefault="00C017D1" w:rsidP="00C01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3C">
        <w:rPr>
          <w:rFonts w:ascii="Times New Roman" w:hAnsi="Times New Roman" w:cs="Times New Roman"/>
          <w:sz w:val="24"/>
          <w:szCs w:val="24"/>
        </w:rPr>
        <w:t>В УМК ’’Enjoy English” материал поделён на 4 большие темы. В конце каждой темы предусмотрено выполнение учащимися проверочных заданий (Progress check), которые позволяют оценить коммуникативные умения младших школьников в аудировании, чтении, письме и устной речи, убедиться в том, что основной языковой и речевой материал ими усвоен. Все задания построены на изученном материале, а предлагаемый формат проверочных заданий и процедура их выполнения знакомы и понятны учащимся.</w:t>
      </w:r>
    </w:p>
    <w:p w:rsidR="00C017D1" w:rsidRPr="00587FB8" w:rsidRDefault="00C017D1" w:rsidP="00C01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13C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C8213C">
        <w:rPr>
          <w:rFonts w:ascii="Times New Roman" w:hAnsi="Times New Roman" w:cs="Times New Roman"/>
          <w:sz w:val="24"/>
          <w:szCs w:val="24"/>
          <w:u w:val="single"/>
        </w:rPr>
        <w:t>коммуникативных умений</w:t>
      </w:r>
      <w:r w:rsidRPr="00C8213C">
        <w:rPr>
          <w:rFonts w:ascii="Times New Roman" w:hAnsi="Times New Roman" w:cs="Times New Roman"/>
          <w:sz w:val="24"/>
          <w:szCs w:val="24"/>
        </w:rPr>
        <w:t xml:space="preserve"> в аудировании и чтении осуществляется с помощью заданий на выбор ответа. Использование заданий, не требующих развёрнутого ответа, снимает дополнительные трудности, связанные с правильным лексико-грамматическим оформлением высказывания младшими школьниками, экономит время </w:t>
      </w:r>
      <w:r w:rsidRPr="00C8213C">
        <w:rPr>
          <w:rFonts w:ascii="Times New Roman" w:hAnsi="Times New Roman" w:cs="Times New Roman"/>
          <w:sz w:val="24"/>
          <w:szCs w:val="24"/>
        </w:rPr>
        <w:lastRenderedPageBreak/>
        <w:t>выполнения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13C">
        <w:rPr>
          <w:rFonts w:ascii="Times New Roman" w:hAnsi="Times New Roman" w:cs="Times New Roman"/>
          <w:sz w:val="24"/>
          <w:szCs w:val="24"/>
        </w:rPr>
        <w:t xml:space="preserve">Для проверки </w:t>
      </w:r>
      <w:r w:rsidRPr="00C8213C">
        <w:rPr>
          <w:rFonts w:ascii="Times New Roman" w:hAnsi="Times New Roman" w:cs="Times New Roman"/>
          <w:sz w:val="24"/>
          <w:szCs w:val="24"/>
          <w:u w:val="single"/>
        </w:rPr>
        <w:t>лексических и грамматических навыков</w:t>
      </w:r>
      <w:r w:rsidRPr="00C8213C">
        <w:rPr>
          <w:rFonts w:ascii="Times New Roman" w:hAnsi="Times New Roman" w:cs="Times New Roman"/>
          <w:sz w:val="24"/>
          <w:szCs w:val="24"/>
        </w:rPr>
        <w:t xml:space="preserve"> используются как задания с выбором ответа, так и задания на восстановление пропущенных слов в связном тексте. Для проверки умений в </w:t>
      </w:r>
      <w:r w:rsidRPr="00C8213C">
        <w:rPr>
          <w:rFonts w:ascii="Times New Roman" w:hAnsi="Times New Roman" w:cs="Times New Roman"/>
          <w:sz w:val="24"/>
          <w:szCs w:val="24"/>
          <w:u w:val="single"/>
        </w:rPr>
        <w:t xml:space="preserve">письменной </w:t>
      </w:r>
      <w:r>
        <w:rPr>
          <w:rFonts w:ascii="Times New Roman" w:hAnsi="Times New Roman" w:cs="Times New Roman"/>
          <w:sz w:val="24"/>
          <w:szCs w:val="24"/>
          <w:u w:val="single"/>
        </w:rPr>
        <w:t>речи</w:t>
      </w:r>
      <w:r w:rsidRPr="00C8213C">
        <w:rPr>
          <w:rFonts w:ascii="Times New Roman" w:hAnsi="Times New Roman" w:cs="Times New Roman"/>
          <w:sz w:val="24"/>
          <w:szCs w:val="24"/>
        </w:rPr>
        <w:t xml:space="preserve"> учащимся</w:t>
      </w:r>
      <w:r>
        <w:rPr>
          <w:rFonts w:ascii="Times New Roman" w:hAnsi="Times New Roman" w:cs="Times New Roman"/>
          <w:sz w:val="24"/>
          <w:szCs w:val="24"/>
        </w:rPr>
        <w:t xml:space="preserve"> предлагается написать письмо – </w:t>
      </w:r>
      <w:r w:rsidRPr="00C8213C">
        <w:rPr>
          <w:rFonts w:ascii="Times New Roman" w:hAnsi="Times New Roman" w:cs="Times New Roman"/>
          <w:sz w:val="24"/>
          <w:szCs w:val="24"/>
        </w:rPr>
        <w:t xml:space="preserve">ответ другу по переписке, рассказав о себе. Чтобы </w:t>
      </w:r>
      <w:r>
        <w:rPr>
          <w:rFonts w:ascii="Times New Roman" w:hAnsi="Times New Roman" w:cs="Times New Roman"/>
          <w:sz w:val="24"/>
          <w:szCs w:val="24"/>
        </w:rPr>
        <w:t xml:space="preserve">оценить умения учащихся в </w:t>
      </w:r>
      <w:r w:rsidRPr="00C8213C">
        <w:rPr>
          <w:rFonts w:ascii="Times New Roman" w:hAnsi="Times New Roman" w:cs="Times New Roman"/>
          <w:sz w:val="24"/>
          <w:szCs w:val="24"/>
          <w:u w:val="single"/>
        </w:rPr>
        <w:t>устной речи</w:t>
      </w:r>
      <w:r w:rsidRPr="00C8213C">
        <w:rPr>
          <w:rFonts w:ascii="Times New Roman" w:hAnsi="Times New Roman" w:cs="Times New Roman"/>
          <w:sz w:val="24"/>
          <w:szCs w:val="24"/>
        </w:rPr>
        <w:t>, им предлагается высказаться в связи с заданной ситуацией общения, которая знакома детям, а также разыграть диалог этикетного характера. Проверочные задания состоят из двух частей: письменной и устной. Третьеклассники дважды слушают аудиотекст, стараясь понять его основное содержание, опираясь на иллюстрацию, затем выполняют задание. Затем читают про себя короткий текст, построенный на изученном языковом материале, и выполняют задания. Затем выполняют задания, нацеленные на проверку лексико-грамматических навыков. Затем пишут личное письмо с опорой на образец. После письменной части ученики беседуют с учителем, рассказывая о себе и учениках лесной школы; разыгрывают диалоги с одноклассниками.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13C">
        <w:rPr>
          <w:rFonts w:ascii="Times New Roman" w:hAnsi="Times New Roman" w:cs="Times New Roman"/>
          <w:sz w:val="24"/>
          <w:szCs w:val="24"/>
        </w:rPr>
        <w:t>Общая отметка за проверочную работу складывается из пяти отметок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4DB">
        <w:rPr>
          <w:rFonts w:ascii="Times New Roman" w:hAnsi="Times New Roman" w:cs="Times New Roman"/>
          <w:sz w:val="24"/>
          <w:szCs w:val="24"/>
        </w:rPr>
        <w:t>выполнение отдельных заданий (на аудирование, чтение, письмо и говорение; на сформированность лексико-грамматических навыков) и является их средним арифметическим, округляемым по общим правилам.</w:t>
      </w:r>
    </w:p>
    <w:p w:rsidR="00C017D1" w:rsidRPr="00B36C51" w:rsidRDefault="00C017D1" w:rsidP="00C017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C017D1" w:rsidRPr="00801550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01550">
        <w:rPr>
          <w:rFonts w:ascii="Times New Roman" w:hAnsi="Times New Roman" w:cs="Times New Roman"/>
          <w:b/>
          <w:bCs/>
          <w:sz w:val="24"/>
          <w:szCs w:val="24"/>
          <w:lang w:bidi="ru-RU"/>
        </w:rPr>
        <w:t>Содержание учебного предмета</w:t>
      </w:r>
    </w:p>
    <w:p w:rsidR="00C017D1" w:rsidRPr="00B36C51" w:rsidRDefault="00C017D1" w:rsidP="00C017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3"/>
        <w:gridCol w:w="841"/>
        <w:gridCol w:w="5147"/>
      </w:tblGrid>
      <w:tr w:rsidR="00C017D1" w:rsidRPr="00B36C51" w:rsidTr="00C46662">
        <w:tc>
          <w:tcPr>
            <w:tcW w:w="6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Коммуникативные умения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Характеристика основных видов деятельности учащихся</w:t>
            </w:r>
          </w:p>
        </w:tc>
      </w:tr>
      <w:tr w:rsidR="00C017D1" w:rsidRPr="00B36C51" w:rsidTr="00C46662">
        <w:trPr>
          <w:trHeight w:val="4659"/>
        </w:trPr>
        <w:tc>
          <w:tcPr>
            <w:tcW w:w="6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Говорение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Диалогическая форма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:</w:t>
            </w:r>
          </w:p>
          <w:p w:rsidR="00C017D1" w:rsidRPr="00B36C51" w:rsidRDefault="00C017D1" w:rsidP="00C4666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Этикетные диалоги в типичных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ситуациях бытового, учебно-трудового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межкультурного общения;</w:t>
            </w:r>
          </w:p>
          <w:p w:rsidR="00C017D1" w:rsidRPr="00B36C51" w:rsidRDefault="00C017D1" w:rsidP="00C4666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Диалог-расспрос;</w:t>
            </w:r>
          </w:p>
          <w:p w:rsidR="00C017D1" w:rsidRPr="00B36C51" w:rsidRDefault="00C017D1" w:rsidP="00C4666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Диалог-побуждение к действию.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Монологическая форма:</w:t>
            </w:r>
          </w:p>
          <w:p w:rsidR="00C017D1" w:rsidRPr="00B36C51" w:rsidRDefault="00C017D1" w:rsidP="00C4666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Основные коммуникативные типы речи (речевые формы): описание, сообщение, рассказ, характеристика (персонажей)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Задавать вопросы о чем-либо; отвечать на вопросы собеседника.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Расспрашивать о чем-либо.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Попросить о чем-либо и отреагировать на просьбу собеседника.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Начинать, поддерживать и завершать разговор.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Описывать что-либо.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Сообщать что-либо.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Рассказывать, выражая свое отношение.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Характеризовать, называя качества лица /предмета.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Воспроизводить наизусть тексты рифмовок, стихотворений, песен.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Составлять собственный текст по аналогии.</w:t>
            </w:r>
          </w:p>
        </w:tc>
      </w:tr>
      <w:tr w:rsidR="00C017D1" w:rsidRPr="00B36C51" w:rsidTr="00C46662">
        <w:trPr>
          <w:trHeight w:val="273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Аудирование</w:t>
            </w:r>
          </w:p>
          <w:p w:rsidR="00C017D1" w:rsidRPr="00B36C51" w:rsidRDefault="00C017D1" w:rsidP="00C466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Восприятие на слух и понимание речи учителя и одноклассников в процессе общения на уроке;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Восприятие на слух и понимание небольших сообщений, рассказов, сказок в аудиозаписи.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При непосредственном общении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Понимать в целом речь учителя по ходу урока.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Распознавать и полностью понимать речь одноклассника в ходе общения с ним.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Распознавать на слух и понимать связное высказывание учителя, одноклассника, построенное на знакомом материале и /или содержащее некоторые незнакомые слова.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Использовать контекстуальную или языковую догадку.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Использовать переспрос или просьбу повторить для уточнения отдельных деталей.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Вербально или невербально реагировать на услышанное.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При опосредованном общении (на основе аудиотекста)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Воспринимать на слух и понимать основную информацию, содержащуюся в тексте (о ком, о чем идет речь, где это происходит и т.д.)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Воспринимать на слух и понимать как основную информацию, так и детали.</w:t>
            </w:r>
          </w:p>
        </w:tc>
      </w:tr>
      <w:tr w:rsidR="00C017D1" w:rsidRPr="00B36C51" w:rsidTr="00C46662">
        <w:trPr>
          <w:trHeight w:val="1646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 xml:space="preserve">Чтение </w:t>
            </w:r>
          </w:p>
          <w:p w:rsidR="00C017D1" w:rsidRPr="00B36C51" w:rsidRDefault="00C017D1" w:rsidP="00C4666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Читать вслух небольшие тексты, построенные на изученном языковом материале;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читать про себя и понимать тексты, содержащие как изученный языковой материал, так и отдельные новые слова.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Соотносить графический образ слова с его звуковым образом на основе знания основных правил чтения.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Соблюдать правильное ударение в словах и фразах, интонацию в целом.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Выразительно читать вслух небольшие тексты, содержащие только изученный материал.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Прогнозировать содержание текста на основе заголовка.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Зрительно воспринимать текст, узнавать знакомые слова, грамматические явления и полностью понимать содержание.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Догадываться о значении незнакомых слов по сходству с русским языком, по контексту.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Зрительно воспринимать текст, узнавать знакомые слова, грамматические явления и понимать основное содержание.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Не обращать внимания на незнакомые слова, не мешающие понимать основное содержание текста.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Находить значение отдельных незнакомых слов в двуязычном словаре учебника.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Находить в тексте необходимую информацию (имена персонажей, где происходит действие и т.д.).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Оценивать поступки героев с точки зрения их соответствия принятым нормам морали.</w:t>
            </w:r>
          </w:p>
        </w:tc>
      </w:tr>
      <w:tr w:rsidR="00C017D1" w:rsidRPr="00B36C51" w:rsidTr="00C46662">
        <w:trPr>
          <w:trHeight w:val="698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Письменная речь</w:t>
            </w:r>
          </w:p>
          <w:p w:rsidR="00C017D1" w:rsidRPr="00B36C51" w:rsidRDefault="00C017D1" w:rsidP="00C4666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Писать с опорой на образец</w:t>
            </w:r>
          </w:p>
          <w:p w:rsidR="00C017D1" w:rsidRPr="00B36C51" w:rsidRDefault="00C017D1" w:rsidP="00C4666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поздравление с праздником;</w:t>
            </w:r>
          </w:p>
          <w:p w:rsidR="00C017D1" w:rsidRPr="00B36C51" w:rsidRDefault="00C017D1" w:rsidP="00C4666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краткое личное письмо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Писать поздравительную открытку с Новым годом, Рождеством, днем рождения (с опорой на образец).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Правильно оформлять конверт (с опорой на образец).</w:t>
            </w:r>
          </w:p>
        </w:tc>
      </w:tr>
      <w:tr w:rsidR="00C017D1" w:rsidRPr="00B36C51" w:rsidTr="00C46662">
        <w:trPr>
          <w:trHeight w:val="326"/>
        </w:trPr>
        <w:tc>
          <w:tcPr>
            <w:tcW w:w="148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Языковые средства и навыки пользования ими</w:t>
            </w:r>
          </w:p>
        </w:tc>
      </w:tr>
      <w:tr w:rsidR="00C017D1" w:rsidRPr="00B36C51" w:rsidTr="00C46662">
        <w:trPr>
          <w:trHeight w:val="312"/>
        </w:trPr>
        <w:tc>
          <w:tcPr>
            <w:tcW w:w="148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Графика, каллиграфия, орфография</w:t>
            </w:r>
          </w:p>
        </w:tc>
      </w:tr>
      <w:tr w:rsidR="00C017D1" w:rsidRPr="00B36C51" w:rsidTr="00C46662">
        <w:trPr>
          <w:trHeight w:val="2531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Все буквы английского алфавита. Звукобуквенные соответствия. Основные буквосочетания. Знаки транскрипции. Апостроф. Основные правила чтения и орфографии. Написание наиболее употребительных слов, вошедших в активный словарь.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Воспроизводить графически и каллиграфически корректно все буквы английского алфавита (полупечатное написание букв, буквосочетаний, слов, соблюдение нормы соединения отдельных букв, принятых в английском языке).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Соотносить графический образ слова с его звуковым образом.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Отличать буквы от транскрипционных значков. Сравнивать и анализировать буквосочетания и их транскрипцию.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Вставлять пропущенные буквы. 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Владеть основными правилами чтения и орфографии, написанием наиболее употребительных слов.</w:t>
            </w:r>
          </w:p>
        </w:tc>
      </w:tr>
      <w:tr w:rsidR="00C017D1" w:rsidRPr="00B36C51" w:rsidTr="00C46662">
        <w:trPr>
          <w:trHeight w:val="274"/>
        </w:trPr>
        <w:tc>
          <w:tcPr>
            <w:tcW w:w="148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Фонетическая сторона речи</w:t>
            </w:r>
          </w:p>
        </w:tc>
      </w:tr>
      <w:tr w:rsidR="00C017D1" w:rsidRPr="00B36C51" w:rsidTr="00C46662">
        <w:trPr>
          <w:trHeight w:val="5224"/>
        </w:trPr>
        <w:tc>
          <w:tcPr>
            <w:tcW w:w="4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Все звуки английского языка. Нормы произношения звуков английского языка (долгота и краткость гласных, отсутствие оглушения звонких согласных в конце слога или слова, отсутствие смягчения согласных перед гласными). Связующее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“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r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”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there</w:t>
            </w:r>
            <w:r w:rsidRPr="007A559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is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/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there</w:t>
            </w:r>
            <w:r w:rsidRPr="007A559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are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Дифтонги. Ударение в изолированном слове, фразе. Отсутствие ударения на служебных словах (артиклях, союзах, предлогах).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Членение предложения на смысловые группы. Ритмико-интонационные особенн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ости повествовательного, побуди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тельного и вопросительного (общий и специальный вопросы) предложений.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Интонация перечисления.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Различать на слух и адекватно произносить все звуки английского языка.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Находить в тексте слова с заданным звуком. 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Соблюдать нормы произношения звуков английского языка в чтении вслух и устной речи.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Распознавать случаи использования связующего “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r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”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и соблюдать их в речи.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Соблюдать правильное ударение в изолированном слове, фразе.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Различать коммуникативный тип предложения по его интонации.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Корректно произносить предложения с точки зрения их ритмико-интонационных особенностей (повествовательное, побудительное предложение, общий и специальный вопросы).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Корректно произносить предложения с однородными членами.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Воспроизводить слова по транскрипции.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Оперировать полученными фонетическими сведениями из словаря в чтении, письме и говорении</w:t>
            </w:r>
          </w:p>
        </w:tc>
      </w:tr>
      <w:tr w:rsidR="00C017D1" w:rsidRPr="00B36C51" w:rsidTr="00C46662">
        <w:trPr>
          <w:trHeight w:val="274"/>
        </w:trPr>
        <w:tc>
          <w:tcPr>
            <w:tcW w:w="148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Лексическая сторона речи</w:t>
            </w:r>
          </w:p>
        </w:tc>
      </w:tr>
      <w:tr w:rsidR="00C017D1" w:rsidRPr="00B36C51" w:rsidTr="00C46662">
        <w:trPr>
          <w:trHeight w:val="839"/>
        </w:trPr>
        <w:tc>
          <w:tcPr>
            <w:tcW w:w="4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продуктивного) усвоения. Простейшие устойчивые словосочетания, оценочная лексика и речевые клише как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 xml:space="preserve">элементы речевого этикета, отличающие культуру англоговорящих стран. Интернациональные слова. Начальные представления о способах словообразования: суффиксация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(-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er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/ -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or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, -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tion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, -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ist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, -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ful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, -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ly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, -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teen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, -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ty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, -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)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; словосложение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grandmother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postcard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); конверсия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play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–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toplay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)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Узнавать в письменном и устном тексте, воспроизводить и употреблять в речи лексические единицы, обслуживающие ситуации общения в пределах тематики начальной школы, в соответствии с коммуникативной задачей.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Использовать в речи простейшие устойчивые словосочетания, оценочную лексику и речевые клише, в соответствии с коммуникативной задачей.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Распознавать и дифференцировать по определенным признакам слова в английском языке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(имена собственные и нарицательные, слова, обозначающие предметы и действия) в рамках учебной тематики.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Узнавать простые словообразовательные элементы (суффиксы, префиксы).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Группировать слова по их тематической принадлежности.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Опираться на языковую догадку в процессе чтения и аудирования (интернациональные слова, слова, образованные путем словосложения).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Оперировать активной лексикой в процессе общения.</w:t>
            </w:r>
          </w:p>
        </w:tc>
      </w:tr>
      <w:tr w:rsidR="00C017D1" w:rsidRPr="00B36C51" w:rsidTr="00C46662">
        <w:trPr>
          <w:trHeight w:val="274"/>
        </w:trPr>
        <w:tc>
          <w:tcPr>
            <w:tcW w:w="148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Грамматическая сторона речи</w:t>
            </w:r>
          </w:p>
        </w:tc>
      </w:tr>
      <w:tr w:rsidR="00C017D1" w:rsidRPr="00B36C51" w:rsidTr="00C46662">
        <w:trPr>
          <w:trHeight w:val="274"/>
        </w:trPr>
        <w:tc>
          <w:tcPr>
            <w:tcW w:w="4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Основные коммуникативные типы предложения: повествовательное, побудительное, вопросительное.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Общий и специальный вопросы.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Вопросительные слова: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what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who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when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where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why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how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Порядок слов в предложении. Утвердительные и отрицательные предложения.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Побудительные предложения в утвердительной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Help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me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please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.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) и отрицательной формах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Don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’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be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late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!)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Простые распространенные предложения. Предложения с однородными членами. Сложносочиненные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 xml:space="preserve">предложения с союзами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and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but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Грамматические формы изъявительного наклонения: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Present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,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Indefinite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)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. Правильные и неправильные глаголы. Вспомогательный глагол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to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do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Глагол-связка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to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be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Модальные глаголы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can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may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must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.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Неопределенная форма глагола.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Глагольная конструкция: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would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like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…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’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like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…)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Существительные в единственном и множественном числе (образование по правилу, а также некоторые исключения) Притяжательный падеж существительных.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Прилагательные в положительной, сравнительной и превосходной степенях, образованные по правилам, и исключения. 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Местоимения: личные (в именительном и объектном падежах), притяжательные, вопросительные, указательные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this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/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these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that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/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those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), неопреде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ленные (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>some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>any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–некоторые случаи употребления).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Наречия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времени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 xml:space="preserve">: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yesterday, tomorrow, never, often, sometimes.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Наречия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степени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 xml:space="preserve">: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much, little, very.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Количественные числительные (до 100), порядковые числительные (до 30).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Наиболее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употребительные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предлоги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 xml:space="preserve">: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in, on, at, into, to, from, of, with.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Воспроизводить основные коммуникативные типы предложения на основе моделей/ речевых образцов.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Оперировать вопросительными словами в продуктивной речи.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Соблюдать порядок слов в предложении.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Выражать отрицание при помощи отрицательных частиц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“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not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”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и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“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no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”.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Простое предложение с простым глагольным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He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speaks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English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), составным именным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My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family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big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) и составным глагольным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like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to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dance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She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can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skate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well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) сказуемым. Безличные предложения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’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shot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’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five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o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’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clock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). Предложения с оборотом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there</w:t>
            </w:r>
            <w:r w:rsidRPr="007A559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is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/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there</w:t>
            </w:r>
            <w:r w:rsidRPr="007A559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are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Использовать в речи простые предложения с простым глагольным, составным именным и составным глагольным сказуемыми; безличные предложения; оборот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there</w:t>
            </w:r>
            <w:r w:rsidRPr="007A559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is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/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there</w:t>
            </w:r>
            <w:r w:rsidRPr="007A559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are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Употреблять побудительные предложения в утвердительной и отрицательной формах.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Выражать побуждение при помощи повелительного наклонения.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Различать нераспространенные и распространенные предложения.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Узнавать и употреблять в речи сложносочиненные предложения с союзами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and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but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Узнавать в тексте и на слух известные глаголы в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Present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обслуживающие ситуации для начальной школы.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Выражать свое отношение к действию при помощи модальных глаголов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can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may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must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Узнавать и использовать в речи конструкцию: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would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like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… (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I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’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bidi="ru-RU"/>
              </w:rPr>
              <w:t>like</w:t>
            </w:r>
            <w:r w:rsidRPr="00B36C51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…)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Различать существительные единственного и множественного числа.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Образовывать формы множественного числа при помощи соответствующих правил. Различать существительные с определенным / неопределенным и нулевым артиклем и правильно их употреблять в речи.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Образовывать притяжательный падеж существительного.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Различать степени сравнения прилагательных. Образовывать степени сравнения прилагательных и употреблять их в речи.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Оперировать в речи личными местоимениями в функции подлежащего и дополнения, указательными, притяжательными и неопределенными местоимениями.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Оперировать в речи некоторыми наречиями времени, степени и образа действия.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Употреблять количественные числительные (до 100) и порядковые числительные (до 30).</w:t>
            </w: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C017D1" w:rsidRPr="00B36C51" w:rsidRDefault="00C017D1" w:rsidP="00C466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36C5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Использовать для выражения временных и пространственных отношений наиболее употребительные предлоги.</w:t>
            </w:r>
          </w:p>
        </w:tc>
      </w:tr>
    </w:tbl>
    <w:p w:rsidR="00C017D1" w:rsidRDefault="00C017D1" w:rsidP="00C017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C017D1" w:rsidRPr="00801550" w:rsidRDefault="00C017D1" w:rsidP="00C017D1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1550">
        <w:rPr>
          <w:rFonts w:ascii="Times New Roman" w:hAnsi="Times New Roman" w:cs="Times New Roman"/>
          <w:bCs/>
          <w:sz w:val="24"/>
          <w:szCs w:val="24"/>
          <w:lang w:bidi="ru-RU"/>
        </w:rPr>
        <w:t>Учебно-тематический план</w:t>
      </w:r>
    </w:p>
    <w:p w:rsidR="00C017D1" w:rsidRPr="00227649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61"/>
        <w:gridCol w:w="3148"/>
        <w:gridCol w:w="1735"/>
        <w:gridCol w:w="1791"/>
        <w:gridCol w:w="2116"/>
      </w:tblGrid>
      <w:tr w:rsidR="00C017D1" w:rsidTr="00C46662">
        <w:tc>
          <w:tcPr>
            <w:tcW w:w="562" w:type="dxa"/>
          </w:tcPr>
          <w:p w:rsidR="00C017D1" w:rsidRDefault="00C017D1" w:rsidP="00C4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76" w:type="dxa"/>
          </w:tcPr>
          <w:p w:rsidR="00C017D1" w:rsidRDefault="00C017D1" w:rsidP="00C4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5613" w:type="dxa"/>
            <w:gridSpan w:val="3"/>
          </w:tcPr>
          <w:p w:rsidR="00C017D1" w:rsidRDefault="00C017D1" w:rsidP="00C4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017D1" w:rsidTr="00C46662">
        <w:tc>
          <w:tcPr>
            <w:tcW w:w="562" w:type="dxa"/>
          </w:tcPr>
          <w:p w:rsidR="00C017D1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C017D1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C017D1" w:rsidRDefault="00C017D1" w:rsidP="00C4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794" w:type="dxa"/>
          </w:tcPr>
          <w:p w:rsidR="00C017D1" w:rsidRDefault="00C017D1" w:rsidP="00C4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126" w:type="dxa"/>
          </w:tcPr>
          <w:p w:rsidR="00C017D1" w:rsidRDefault="00C017D1" w:rsidP="00C4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C017D1" w:rsidRPr="00B01E47" w:rsidTr="00C46662">
        <w:tc>
          <w:tcPr>
            <w:tcW w:w="562" w:type="dxa"/>
          </w:tcPr>
          <w:p w:rsidR="00C017D1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8459D6">
              <w:rPr>
                <w:rFonts w:ascii="Times New Roman" w:hAnsi="Times New Roman" w:cs="Times New Roman"/>
                <w:sz w:val="24"/>
                <w:szCs w:val="24"/>
              </w:rPr>
              <w:t xml:space="preserve"> 1. Добро пожаловать в Зелёную школу</w:t>
            </w:r>
            <w:r w:rsidRPr="004950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1-18</w:t>
            </w:r>
            <w:r w:rsidRPr="004950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3" w:type="dxa"/>
          </w:tcPr>
          <w:p w:rsidR="00C017D1" w:rsidRPr="00E53CDE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94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D1" w:rsidRPr="004950DC" w:rsidTr="00C46662">
        <w:tc>
          <w:tcPr>
            <w:tcW w:w="562" w:type="dxa"/>
          </w:tcPr>
          <w:p w:rsidR="00C017D1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C017D1" w:rsidRPr="007A559F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7A559F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Счастливые</w:t>
            </w:r>
            <w:r w:rsidRPr="007A5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зеленые</w:t>
            </w:r>
            <w:r w:rsidRPr="007A5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7A55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7A559F">
              <w:rPr>
                <w:rFonts w:ascii="Times New Roman" w:hAnsi="Times New Roman" w:cs="Times New Roman"/>
                <w:sz w:val="24"/>
                <w:szCs w:val="24"/>
              </w:rPr>
              <w:t xml:space="preserve"> 19-32)</w:t>
            </w:r>
          </w:p>
        </w:tc>
        <w:tc>
          <w:tcPr>
            <w:tcW w:w="1693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94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017D1" w:rsidRPr="00B01E47" w:rsidTr="00C46662">
        <w:tc>
          <w:tcPr>
            <w:tcW w:w="562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6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4950DC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о новых друзьях </w:t>
            </w:r>
            <w:r w:rsidRPr="004950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4950DC">
              <w:rPr>
                <w:rFonts w:ascii="Times New Roman" w:hAnsi="Times New Roman" w:cs="Times New Roman"/>
                <w:sz w:val="24"/>
                <w:szCs w:val="24"/>
              </w:rPr>
              <w:t xml:space="preserve"> 33-52)</w:t>
            </w:r>
          </w:p>
        </w:tc>
        <w:tc>
          <w:tcPr>
            <w:tcW w:w="1693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94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017D1" w:rsidRPr="00B01E47" w:rsidTr="00C46662">
        <w:tc>
          <w:tcPr>
            <w:tcW w:w="562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6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4950DC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Рассказываем истории и пишем письма своим друзьям</w:t>
            </w:r>
            <w:r w:rsidRPr="004950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4950DC">
              <w:rPr>
                <w:rFonts w:ascii="Times New Roman" w:hAnsi="Times New Roman" w:cs="Times New Roman"/>
                <w:sz w:val="24"/>
                <w:szCs w:val="24"/>
              </w:rPr>
              <w:t xml:space="preserve"> 53-68)</w:t>
            </w:r>
          </w:p>
        </w:tc>
        <w:tc>
          <w:tcPr>
            <w:tcW w:w="1693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4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7D1" w:rsidRPr="00B01E47" w:rsidTr="00C46662">
        <w:tc>
          <w:tcPr>
            <w:tcW w:w="562" w:type="dxa"/>
          </w:tcPr>
          <w:p w:rsidR="00C017D1" w:rsidRPr="004950DC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93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D1" w:rsidRPr="00B01E47" w:rsidTr="00C46662">
        <w:tc>
          <w:tcPr>
            <w:tcW w:w="562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6" w:type="dxa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13" w:type="dxa"/>
            <w:gridSpan w:val="3"/>
          </w:tcPr>
          <w:p w:rsidR="00C017D1" w:rsidRPr="00B01E47" w:rsidRDefault="00C017D1" w:rsidP="00C46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7D1" w:rsidRPr="00B01E47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</w:t>
      </w:r>
      <w:r w:rsidRPr="00111516">
        <w:rPr>
          <w:rFonts w:ascii="Times New Roman" w:hAnsi="Times New Roman" w:cs="Times New Roman"/>
          <w:b/>
          <w:sz w:val="24"/>
          <w:szCs w:val="24"/>
        </w:rPr>
        <w:t xml:space="preserve"> обесп</w:t>
      </w:r>
      <w:r>
        <w:rPr>
          <w:rFonts w:ascii="Times New Roman" w:hAnsi="Times New Roman" w:cs="Times New Roman"/>
          <w:b/>
          <w:sz w:val="24"/>
          <w:szCs w:val="24"/>
        </w:rPr>
        <w:t xml:space="preserve">ечение </w:t>
      </w:r>
      <w:r w:rsidRPr="00111516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C5313">
        <w:rPr>
          <w:rFonts w:ascii="Times New Roman" w:hAnsi="Times New Roman" w:cs="Times New Roman"/>
          <w:sz w:val="24"/>
          <w:szCs w:val="24"/>
        </w:rPr>
        <w:t>“Английский с удовольствием” / “Enjoy English” Рабочая программа курса английского языка (2-4 классы) М. З. Биболетова, Н. Н. Трубанева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17D1" w:rsidRPr="00B01E47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Биболетова М.З., Денисенко О.А., Трубанева Н.Н. Английский язык: Английский с удовольствием /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B01E47">
        <w:rPr>
          <w:rFonts w:ascii="Times New Roman" w:hAnsi="Times New Roman" w:cs="Times New Roman"/>
          <w:sz w:val="24"/>
          <w:szCs w:val="24"/>
        </w:rPr>
        <w:t xml:space="preserve">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>: Учебник для 3 кл. обшеобраз. учрежд. – Обнинск: Титул, 2014. – 144 с.: ил.</w:t>
      </w:r>
    </w:p>
    <w:p w:rsidR="00C017D1" w:rsidRPr="00891B08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Биболетова М.3., </w:t>
      </w:r>
      <w:r w:rsidRPr="00891B08">
        <w:rPr>
          <w:rFonts w:ascii="Times New Roman" w:hAnsi="Times New Roman" w:cs="Times New Roman"/>
          <w:sz w:val="24"/>
          <w:szCs w:val="24"/>
        </w:rPr>
        <w:t xml:space="preserve">Денисенко О.А., Трубанева Н.Н. </w:t>
      </w:r>
      <w:r w:rsidRPr="00B01E47">
        <w:rPr>
          <w:rFonts w:ascii="Times New Roman" w:hAnsi="Times New Roman" w:cs="Times New Roman"/>
          <w:sz w:val="24"/>
          <w:szCs w:val="24"/>
        </w:rPr>
        <w:t xml:space="preserve">Английский язык: </w:t>
      </w:r>
      <w:r w:rsidRPr="00891B08">
        <w:rPr>
          <w:rFonts w:ascii="Times New Roman" w:hAnsi="Times New Roman" w:cs="Times New Roman"/>
          <w:sz w:val="24"/>
          <w:szCs w:val="24"/>
        </w:rPr>
        <w:t xml:space="preserve">Английский с удовольствием / Enjoy English: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01E47">
        <w:rPr>
          <w:rFonts w:ascii="Times New Roman" w:hAnsi="Times New Roman" w:cs="Times New Roman"/>
          <w:sz w:val="24"/>
          <w:szCs w:val="24"/>
        </w:rPr>
        <w:t>нига для учителя к учебнику Английский с удовольствием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E47">
        <w:rPr>
          <w:rFonts w:ascii="Times New Roman" w:hAnsi="Times New Roman" w:cs="Times New Roman"/>
          <w:sz w:val="24"/>
          <w:szCs w:val="24"/>
        </w:rPr>
        <w:t xml:space="preserve">/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B01E47">
        <w:rPr>
          <w:rFonts w:ascii="Times New Roman" w:hAnsi="Times New Roman" w:cs="Times New Roman"/>
          <w:sz w:val="24"/>
          <w:szCs w:val="24"/>
        </w:rPr>
        <w:t xml:space="preserve">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B01E47">
        <w:rPr>
          <w:rFonts w:ascii="Times New Roman" w:hAnsi="Times New Roman" w:cs="Times New Roman"/>
          <w:sz w:val="24"/>
          <w:szCs w:val="24"/>
        </w:rPr>
        <w:t xml:space="preserve"> для З</w:t>
      </w:r>
      <w:r>
        <w:rPr>
          <w:rFonts w:ascii="Times New Roman" w:hAnsi="Times New Roman" w:cs="Times New Roman"/>
          <w:sz w:val="24"/>
          <w:szCs w:val="24"/>
        </w:rPr>
        <w:t xml:space="preserve"> кл. обшеобраз. учрежд. – Обнинск: Титул, 2007</w:t>
      </w:r>
      <w:r w:rsidRPr="00891B08">
        <w:rPr>
          <w:rFonts w:ascii="Times New Roman" w:hAnsi="Times New Roman" w:cs="Times New Roman"/>
          <w:sz w:val="24"/>
          <w:szCs w:val="24"/>
        </w:rPr>
        <w:t>.</w:t>
      </w:r>
    </w:p>
    <w:p w:rsidR="00C017D1" w:rsidRPr="00891B08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Биболетова М.</w:t>
      </w:r>
      <w:r w:rsidRPr="00B01E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., Денисенко О.А., Трубанева Н.Н. </w:t>
      </w:r>
      <w:r w:rsidRPr="00B01E47">
        <w:rPr>
          <w:rFonts w:ascii="Times New Roman" w:hAnsi="Times New Roman" w:cs="Times New Roman"/>
          <w:sz w:val="24"/>
          <w:szCs w:val="24"/>
        </w:rPr>
        <w:t xml:space="preserve">Английский язык: </w:t>
      </w:r>
      <w:r w:rsidRPr="00891B08">
        <w:rPr>
          <w:rFonts w:ascii="Times New Roman" w:hAnsi="Times New Roman" w:cs="Times New Roman"/>
          <w:sz w:val="24"/>
          <w:szCs w:val="24"/>
        </w:rPr>
        <w:t>Английский с удовольствием / Enjoy English: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B01E47">
        <w:rPr>
          <w:rFonts w:ascii="Times New Roman" w:hAnsi="Times New Roman" w:cs="Times New Roman"/>
          <w:sz w:val="24"/>
          <w:szCs w:val="24"/>
        </w:rPr>
        <w:t>абочая тетрадь к учебнику Английский с удовольствием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E47">
        <w:rPr>
          <w:rFonts w:ascii="Times New Roman" w:hAnsi="Times New Roman" w:cs="Times New Roman"/>
          <w:sz w:val="24"/>
          <w:szCs w:val="24"/>
        </w:rPr>
        <w:t xml:space="preserve">/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B01E47">
        <w:rPr>
          <w:rFonts w:ascii="Times New Roman" w:hAnsi="Times New Roman" w:cs="Times New Roman"/>
          <w:sz w:val="24"/>
          <w:szCs w:val="24"/>
        </w:rPr>
        <w:t xml:space="preserve">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 для 3 кл. обшеобраз. учрежд. – Обнинск: Титул, 2014</w:t>
      </w:r>
      <w:r w:rsidRPr="00891B08">
        <w:rPr>
          <w:rFonts w:ascii="Times New Roman" w:hAnsi="Times New Roman" w:cs="Times New Roman"/>
          <w:sz w:val="24"/>
          <w:szCs w:val="24"/>
        </w:rPr>
        <w:t>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Биболетова М.</w:t>
      </w:r>
      <w:r w:rsidRPr="00B01E4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1E47">
        <w:rPr>
          <w:rFonts w:ascii="Times New Roman" w:hAnsi="Times New Roman" w:cs="Times New Roman"/>
          <w:sz w:val="24"/>
          <w:szCs w:val="24"/>
        </w:rPr>
        <w:t xml:space="preserve"> </w:t>
      </w:r>
      <w:r w:rsidRPr="00891B08">
        <w:rPr>
          <w:rFonts w:ascii="Times New Roman" w:hAnsi="Times New Roman" w:cs="Times New Roman"/>
          <w:sz w:val="24"/>
          <w:szCs w:val="24"/>
        </w:rPr>
        <w:t xml:space="preserve">Денисенко О.А., Трубанева Н.Н. </w:t>
      </w:r>
      <w:r w:rsidRPr="00B01E47">
        <w:rPr>
          <w:rFonts w:ascii="Times New Roman" w:hAnsi="Times New Roman" w:cs="Times New Roman"/>
          <w:sz w:val="24"/>
          <w:szCs w:val="24"/>
        </w:rPr>
        <w:t xml:space="preserve">Английский язык: </w:t>
      </w:r>
      <w:r w:rsidRPr="00891B08">
        <w:rPr>
          <w:rFonts w:ascii="Times New Roman" w:hAnsi="Times New Roman" w:cs="Times New Roman"/>
          <w:sz w:val="24"/>
          <w:szCs w:val="24"/>
        </w:rPr>
        <w:t xml:space="preserve">Английский с удовольствием / Enjoy English: </w:t>
      </w:r>
      <w:r>
        <w:rPr>
          <w:rFonts w:ascii="Times New Roman" w:hAnsi="Times New Roman" w:cs="Times New Roman"/>
          <w:sz w:val="24"/>
          <w:szCs w:val="24"/>
        </w:rPr>
        <w:t xml:space="preserve">Аудиоприложения </w:t>
      </w:r>
      <w:r w:rsidRPr="00891B08">
        <w:rPr>
          <w:rFonts w:ascii="Times New Roman" w:hAnsi="Times New Roman" w:cs="Times New Roman"/>
          <w:sz w:val="24"/>
          <w:szCs w:val="24"/>
        </w:rPr>
        <w:t xml:space="preserve">для 3 кл. обшеобраз. учрежд. – Обнинск: Титул, 2014. 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16AE5">
        <w:rPr>
          <w:rFonts w:ascii="Times New Roman" w:hAnsi="Times New Roman" w:cs="Times New Roman"/>
          <w:sz w:val="24"/>
          <w:szCs w:val="24"/>
        </w:rPr>
        <w:t>Барашкова Е.А. Грамматика английского языка. Сборник упражнений к учебнику М.З. Биболе</w:t>
      </w:r>
      <w:r>
        <w:rPr>
          <w:rFonts w:ascii="Times New Roman" w:hAnsi="Times New Roman" w:cs="Times New Roman"/>
          <w:sz w:val="24"/>
          <w:szCs w:val="24"/>
        </w:rPr>
        <w:t xml:space="preserve">товой и др. Enjoy English – 3. – Издание 4. – </w:t>
      </w:r>
      <w:r w:rsidRPr="00416AE5">
        <w:rPr>
          <w:rFonts w:ascii="Times New Roman" w:hAnsi="Times New Roman" w:cs="Times New Roman"/>
          <w:sz w:val="24"/>
          <w:szCs w:val="24"/>
        </w:rPr>
        <w:t>М.: Издател</w:t>
      </w:r>
      <w:r>
        <w:rPr>
          <w:rFonts w:ascii="Times New Roman" w:hAnsi="Times New Roman" w:cs="Times New Roman"/>
          <w:sz w:val="24"/>
          <w:szCs w:val="24"/>
        </w:rPr>
        <w:t>ьство «Экзамен», 2009.</w:t>
      </w:r>
    </w:p>
    <w:p w:rsidR="00C017D1" w:rsidRPr="00416AE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16AE5">
        <w:rPr>
          <w:rFonts w:ascii="Times New Roman" w:hAnsi="Times New Roman" w:cs="Times New Roman"/>
          <w:sz w:val="24"/>
          <w:szCs w:val="24"/>
        </w:rPr>
        <w:t>Барашкова Е.А. Грамматика английского языка. Проверочные работы к учебнику М.З. Биболе</w:t>
      </w:r>
      <w:r>
        <w:rPr>
          <w:rFonts w:ascii="Times New Roman" w:hAnsi="Times New Roman" w:cs="Times New Roman"/>
          <w:sz w:val="24"/>
          <w:szCs w:val="24"/>
        </w:rPr>
        <w:t xml:space="preserve">товой и др. Enjoy English – 3. – Издание 4. – </w:t>
      </w:r>
      <w:r w:rsidRPr="00416AE5">
        <w:rPr>
          <w:rFonts w:ascii="Times New Roman" w:hAnsi="Times New Roman" w:cs="Times New Roman"/>
          <w:sz w:val="24"/>
          <w:szCs w:val="24"/>
        </w:rPr>
        <w:t>М.: Издательство «Экзамен», 2009.</w:t>
      </w:r>
    </w:p>
    <w:p w:rsidR="00C017D1" w:rsidRPr="00416AE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16AE5">
        <w:rPr>
          <w:rFonts w:ascii="Times New Roman" w:hAnsi="Times New Roman" w:cs="Times New Roman"/>
          <w:sz w:val="24"/>
          <w:szCs w:val="24"/>
        </w:rPr>
        <w:t>Барашкова Е.А. Грамматика английского языка. Сборник упражнений: часть 1: к учебнику М.З. Биболе</w:t>
      </w:r>
      <w:r>
        <w:rPr>
          <w:rFonts w:ascii="Times New Roman" w:hAnsi="Times New Roman" w:cs="Times New Roman"/>
          <w:sz w:val="24"/>
          <w:szCs w:val="24"/>
        </w:rPr>
        <w:t xml:space="preserve">товой и др. Enjoy English – 3. – Издание 5. – </w:t>
      </w:r>
      <w:r w:rsidRPr="00416AE5">
        <w:rPr>
          <w:rFonts w:ascii="Times New Roman" w:hAnsi="Times New Roman" w:cs="Times New Roman"/>
          <w:sz w:val="24"/>
          <w:szCs w:val="24"/>
        </w:rPr>
        <w:t>М.: Издательство «Экзамен», 2009.</w:t>
      </w:r>
    </w:p>
    <w:p w:rsidR="00C017D1" w:rsidRPr="00416AE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16AE5">
        <w:rPr>
          <w:rFonts w:ascii="Times New Roman" w:hAnsi="Times New Roman" w:cs="Times New Roman"/>
          <w:sz w:val="24"/>
          <w:szCs w:val="24"/>
        </w:rPr>
        <w:t>Барашкова Е.А. Грамматика английского языка. Сборник упражнений: часть 2: к учебнику М.З. Биболе</w:t>
      </w:r>
      <w:r>
        <w:rPr>
          <w:rFonts w:ascii="Times New Roman" w:hAnsi="Times New Roman" w:cs="Times New Roman"/>
          <w:sz w:val="24"/>
          <w:szCs w:val="24"/>
        </w:rPr>
        <w:t xml:space="preserve">товой и др. Enjoy English – 2. – Издание 5. – </w:t>
      </w:r>
      <w:r w:rsidRPr="00416AE5">
        <w:rPr>
          <w:rFonts w:ascii="Times New Roman" w:hAnsi="Times New Roman" w:cs="Times New Roman"/>
          <w:sz w:val="24"/>
          <w:szCs w:val="24"/>
        </w:rPr>
        <w:t>М.: Издательство «Экзамен», 2009.</w:t>
      </w:r>
    </w:p>
    <w:p w:rsidR="00C017D1" w:rsidRPr="00416AE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16AE5">
        <w:rPr>
          <w:rFonts w:ascii="Times New Roman" w:hAnsi="Times New Roman" w:cs="Times New Roman"/>
          <w:sz w:val="24"/>
          <w:szCs w:val="24"/>
        </w:rPr>
        <w:t>Барашкова Е.А. Грамматика английского языка. Проверочные работы к учебнику М.З. Биболе</w:t>
      </w:r>
      <w:r>
        <w:rPr>
          <w:rFonts w:ascii="Times New Roman" w:hAnsi="Times New Roman" w:cs="Times New Roman"/>
          <w:sz w:val="24"/>
          <w:szCs w:val="24"/>
        </w:rPr>
        <w:t xml:space="preserve">товой и др. Enjoy English – 3. – Издание 4. – </w:t>
      </w:r>
      <w:r w:rsidRPr="00416AE5">
        <w:rPr>
          <w:rFonts w:ascii="Times New Roman" w:hAnsi="Times New Roman" w:cs="Times New Roman"/>
          <w:sz w:val="24"/>
          <w:szCs w:val="24"/>
        </w:rPr>
        <w:t>М.: Издательство «Экзамен», 2009.</w:t>
      </w:r>
    </w:p>
    <w:p w:rsidR="00C017D1" w:rsidRPr="00416AE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16AE5">
        <w:rPr>
          <w:rFonts w:ascii="Times New Roman" w:hAnsi="Times New Roman" w:cs="Times New Roman"/>
          <w:sz w:val="24"/>
          <w:szCs w:val="24"/>
        </w:rPr>
        <w:t xml:space="preserve">Воронова Е.Г. Английский язык. 2-3 классы. Тесты. Дидактические материалы к учебнику М.З. Биболетовой и др. Enjoy English – </w:t>
      </w:r>
      <w:r>
        <w:rPr>
          <w:rFonts w:ascii="Times New Roman" w:hAnsi="Times New Roman" w:cs="Times New Roman"/>
          <w:sz w:val="24"/>
          <w:szCs w:val="24"/>
        </w:rPr>
        <w:t xml:space="preserve">1. – </w:t>
      </w:r>
      <w:r w:rsidRPr="00416AE5">
        <w:rPr>
          <w:rFonts w:ascii="Times New Roman" w:hAnsi="Times New Roman" w:cs="Times New Roman"/>
          <w:sz w:val="24"/>
          <w:szCs w:val="24"/>
        </w:rPr>
        <w:t>3-е изд. – М.: Айрис-пресс, 2009.</w:t>
      </w:r>
    </w:p>
    <w:p w:rsidR="00C017D1" w:rsidRPr="00416AE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AE5">
        <w:rPr>
          <w:rFonts w:ascii="Times New Roman" w:hAnsi="Times New Roman" w:cs="Times New Roman"/>
          <w:sz w:val="24"/>
          <w:szCs w:val="24"/>
        </w:rPr>
        <w:t>Средства ИКТ</w:t>
      </w:r>
    </w:p>
    <w:p w:rsidR="00C017D1" w:rsidRPr="00416AE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AE5">
        <w:rPr>
          <w:rFonts w:ascii="Times New Roman" w:hAnsi="Times New Roman" w:cs="Times New Roman"/>
          <w:sz w:val="24"/>
          <w:szCs w:val="24"/>
        </w:rPr>
        <w:t>1.</w:t>
      </w:r>
      <w:r w:rsidRPr="00416AE5">
        <w:rPr>
          <w:rFonts w:ascii="Times New Roman" w:hAnsi="Times New Roman" w:cs="Times New Roman"/>
          <w:sz w:val="24"/>
          <w:szCs w:val="24"/>
        </w:rPr>
        <w:tab/>
        <w:t xml:space="preserve">Мультимедийное оборудование. </w:t>
      </w:r>
    </w:p>
    <w:p w:rsidR="00C017D1" w:rsidRPr="00416AE5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AE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416AE5">
        <w:rPr>
          <w:rFonts w:ascii="Times New Roman" w:hAnsi="Times New Roman" w:cs="Times New Roman"/>
          <w:sz w:val="24"/>
          <w:szCs w:val="24"/>
        </w:rPr>
        <w:tab/>
        <w:t>Обучающая компьютерная программа “E</w:t>
      </w:r>
      <w:r>
        <w:rPr>
          <w:rFonts w:ascii="Times New Roman" w:hAnsi="Times New Roman" w:cs="Times New Roman"/>
          <w:sz w:val="24"/>
          <w:szCs w:val="24"/>
        </w:rPr>
        <w:t xml:space="preserve">njoy the ABC” к учебнику “Enjoy English”, 2 – 4 </w:t>
      </w:r>
      <w:r w:rsidRPr="00416AE5">
        <w:rPr>
          <w:rFonts w:ascii="Times New Roman" w:hAnsi="Times New Roman" w:cs="Times New Roman"/>
          <w:sz w:val="24"/>
          <w:szCs w:val="24"/>
        </w:rPr>
        <w:t>класс. ЗАО «ЛИНОС», 117587, г. Москва, Варшавское шоссе, д.125 Ж, стр. 1. Лицензия МПТР России № В</w:t>
      </w:r>
      <w:r>
        <w:rPr>
          <w:rFonts w:ascii="Times New Roman" w:hAnsi="Times New Roman" w:cs="Times New Roman"/>
          <w:sz w:val="24"/>
          <w:szCs w:val="24"/>
        </w:rPr>
        <w:t xml:space="preserve">АФ 77-238. E-mail: www. titul.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16AE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17D1" w:rsidRDefault="00C017D1" w:rsidP="00C0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AE5">
        <w:rPr>
          <w:rFonts w:ascii="Times New Roman" w:hAnsi="Times New Roman" w:cs="Times New Roman"/>
          <w:sz w:val="24"/>
          <w:szCs w:val="24"/>
        </w:rPr>
        <w:t>3.</w:t>
      </w:r>
      <w:r w:rsidRPr="00416AE5">
        <w:rPr>
          <w:rFonts w:ascii="Times New Roman" w:hAnsi="Times New Roman" w:cs="Times New Roman"/>
          <w:sz w:val="24"/>
          <w:szCs w:val="24"/>
        </w:rPr>
        <w:tab/>
        <w:t>Мультимедийное приложение к УМК Биболетов</w:t>
      </w:r>
      <w:r>
        <w:rPr>
          <w:rFonts w:ascii="Times New Roman" w:hAnsi="Times New Roman" w:cs="Times New Roman"/>
          <w:sz w:val="24"/>
          <w:szCs w:val="24"/>
        </w:rPr>
        <w:t xml:space="preserve">а М.З. Enjoy English 3 класс: </w:t>
      </w:r>
      <w:r w:rsidRPr="00416AE5">
        <w:rPr>
          <w:rFonts w:ascii="Times New Roman" w:hAnsi="Times New Roman" w:cs="Times New Roman"/>
          <w:sz w:val="24"/>
          <w:szCs w:val="24"/>
        </w:rPr>
        <w:t>Обнинск «Титул», 2012г.</w:t>
      </w:r>
    </w:p>
    <w:p w:rsidR="008671CF" w:rsidRDefault="008671CF">
      <w:bookmarkStart w:id="0" w:name="_GoBack"/>
      <w:bookmarkEnd w:id="0"/>
    </w:p>
    <w:sectPr w:rsidR="0086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435"/>
    <w:multiLevelType w:val="hybridMultilevel"/>
    <w:tmpl w:val="B5400B3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E67A7B"/>
    <w:multiLevelType w:val="hybridMultilevel"/>
    <w:tmpl w:val="34367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D03F2A"/>
    <w:multiLevelType w:val="hybridMultilevel"/>
    <w:tmpl w:val="1D1C052C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09E0775A"/>
    <w:multiLevelType w:val="hybridMultilevel"/>
    <w:tmpl w:val="09C2A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E47B4"/>
    <w:multiLevelType w:val="hybridMultilevel"/>
    <w:tmpl w:val="097880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4F62"/>
    <w:multiLevelType w:val="hybridMultilevel"/>
    <w:tmpl w:val="62AA7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16909"/>
    <w:multiLevelType w:val="hybridMultilevel"/>
    <w:tmpl w:val="7EA86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767E5B"/>
    <w:multiLevelType w:val="hybridMultilevel"/>
    <w:tmpl w:val="E438B7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413017"/>
    <w:multiLevelType w:val="hybridMultilevel"/>
    <w:tmpl w:val="6248C2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45553A"/>
    <w:multiLevelType w:val="hybridMultilevel"/>
    <w:tmpl w:val="B67C3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C7C"/>
    <w:multiLevelType w:val="hybridMultilevel"/>
    <w:tmpl w:val="39969B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F19EB"/>
    <w:multiLevelType w:val="hybridMultilevel"/>
    <w:tmpl w:val="0310BF0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28563C"/>
    <w:multiLevelType w:val="hybridMultilevel"/>
    <w:tmpl w:val="1B865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740622"/>
    <w:multiLevelType w:val="hybridMultilevel"/>
    <w:tmpl w:val="C8EC89B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8C024E"/>
    <w:multiLevelType w:val="hybridMultilevel"/>
    <w:tmpl w:val="39584B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34709"/>
    <w:multiLevelType w:val="hybridMultilevel"/>
    <w:tmpl w:val="ADC86E7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A52A3C"/>
    <w:multiLevelType w:val="hybridMultilevel"/>
    <w:tmpl w:val="06786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003186"/>
    <w:multiLevelType w:val="hybridMultilevel"/>
    <w:tmpl w:val="2ED85D2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C5307A"/>
    <w:multiLevelType w:val="hybridMultilevel"/>
    <w:tmpl w:val="8562638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4F7B7340"/>
    <w:multiLevelType w:val="hybridMultilevel"/>
    <w:tmpl w:val="77F8FAD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02239F"/>
    <w:multiLevelType w:val="hybridMultilevel"/>
    <w:tmpl w:val="28B27E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565E79"/>
    <w:multiLevelType w:val="multilevel"/>
    <w:tmpl w:val="FFA615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D73955"/>
    <w:multiLevelType w:val="hybridMultilevel"/>
    <w:tmpl w:val="0BF2AF3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70104EE"/>
    <w:multiLevelType w:val="hybridMultilevel"/>
    <w:tmpl w:val="CEE4B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017702"/>
    <w:multiLevelType w:val="hybridMultilevel"/>
    <w:tmpl w:val="B05C6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6218A8"/>
    <w:multiLevelType w:val="hybridMultilevel"/>
    <w:tmpl w:val="4FF26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561209"/>
    <w:multiLevelType w:val="hybridMultilevel"/>
    <w:tmpl w:val="467EE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9B3849"/>
    <w:multiLevelType w:val="hybridMultilevel"/>
    <w:tmpl w:val="32CAB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B50BB3"/>
    <w:multiLevelType w:val="hybridMultilevel"/>
    <w:tmpl w:val="B498E07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710D5ACA"/>
    <w:multiLevelType w:val="hybridMultilevel"/>
    <w:tmpl w:val="8E9C9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1160C0"/>
    <w:multiLevelType w:val="hybridMultilevel"/>
    <w:tmpl w:val="D18EF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6B6875"/>
    <w:multiLevelType w:val="hybridMultilevel"/>
    <w:tmpl w:val="D83289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777F2D"/>
    <w:multiLevelType w:val="hybridMultilevel"/>
    <w:tmpl w:val="668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6222D1"/>
    <w:multiLevelType w:val="hybridMultilevel"/>
    <w:tmpl w:val="B45005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5440F59"/>
    <w:multiLevelType w:val="hybridMultilevel"/>
    <w:tmpl w:val="43F8CF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55B7B1D"/>
    <w:multiLevelType w:val="hybridMultilevel"/>
    <w:tmpl w:val="919A44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BA464B"/>
    <w:multiLevelType w:val="hybridMultilevel"/>
    <w:tmpl w:val="F6689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986564A"/>
    <w:multiLevelType w:val="hybridMultilevel"/>
    <w:tmpl w:val="45F406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2356F"/>
    <w:multiLevelType w:val="hybridMultilevel"/>
    <w:tmpl w:val="41F23426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9" w15:restartNumberingAfterBreak="0">
    <w:nsid w:val="7F6D4498"/>
    <w:multiLevelType w:val="hybridMultilevel"/>
    <w:tmpl w:val="636CB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2"/>
  </w:num>
  <w:num w:numId="4">
    <w:abstractNumId w:val="23"/>
  </w:num>
  <w:num w:numId="5">
    <w:abstractNumId w:val="37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35"/>
  </w:num>
  <w:num w:numId="11">
    <w:abstractNumId w:val="2"/>
  </w:num>
  <w:num w:numId="12">
    <w:abstractNumId w:val="33"/>
  </w:num>
  <w:num w:numId="13">
    <w:abstractNumId w:val="28"/>
  </w:num>
  <w:num w:numId="14">
    <w:abstractNumId w:val="18"/>
  </w:num>
  <w:num w:numId="15">
    <w:abstractNumId w:val="24"/>
  </w:num>
  <w:num w:numId="16">
    <w:abstractNumId w:val="8"/>
  </w:num>
  <w:num w:numId="17">
    <w:abstractNumId w:val="36"/>
  </w:num>
  <w:num w:numId="18">
    <w:abstractNumId w:val="31"/>
  </w:num>
  <w:num w:numId="19">
    <w:abstractNumId w:val="30"/>
  </w:num>
  <w:num w:numId="20">
    <w:abstractNumId w:val="12"/>
  </w:num>
  <w:num w:numId="21">
    <w:abstractNumId w:val="7"/>
  </w:num>
  <w:num w:numId="22">
    <w:abstractNumId w:val="16"/>
  </w:num>
  <w:num w:numId="23">
    <w:abstractNumId w:val="27"/>
  </w:num>
  <w:num w:numId="24">
    <w:abstractNumId w:val="38"/>
  </w:num>
  <w:num w:numId="25">
    <w:abstractNumId w:val="0"/>
  </w:num>
  <w:num w:numId="26">
    <w:abstractNumId w:val="13"/>
  </w:num>
  <w:num w:numId="27">
    <w:abstractNumId w:val="15"/>
  </w:num>
  <w:num w:numId="28">
    <w:abstractNumId w:val="17"/>
  </w:num>
  <w:num w:numId="29">
    <w:abstractNumId w:val="11"/>
  </w:num>
  <w:num w:numId="30">
    <w:abstractNumId w:val="19"/>
  </w:num>
  <w:num w:numId="31">
    <w:abstractNumId w:val="34"/>
  </w:num>
  <w:num w:numId="32">
    <w:abstractNumId w:val="25"/>
  </w:num>
  <w:num w:numId="33">
    <w:abstractNumId w:val="26"/>
  </w:num>
  <w:num w:numId="34">
    <w:abstractNumId w:val="32"/>
  </w:num>
  <w:num w:numId="35">
    <w:abstractNumId w:val="6"/>
  </w:num>
  <w:num w:numId="36">
    <w:abstractNumId w:val="29"/>
  </w:num>
  <w:num w:numId="37">
    <w:abstractNumId w:val="39"/>
  </w:num>
  <w:num w:numId="38">
    <w:abstractNumId w:val="1"/>
  </w:num>
  <w:num w:numId="39">
    <w:abstractNumId w:val="2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D1"/>
    <w:rsid w:val="008671CF"/>
    <w:rsid w:val="00C0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F1594-A3D0-4BFE-B652-C85A96B6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7D1"/>
    <w:pPr>
      <w:ind w:left="720"/>
      <w:contextualSpacing/>
    </w:pPr>
  </w:style>
  <w:style w:type="table" w:styleId="a4">
    <w:name w:val="Table Grid"/>
    <w:basedOn w:val="a1"/>
    <w:uiPriority w:val="39"/>
    <w:rsid w:val="00C0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7D1"/>
  </w:style>
  <w:style w:type="paragraph" w:styleId="a7">
    <w:name w:val="footer"/>
    <w:basedOn w:val="a"/>
    <w:link w:val="a8"/>
    <w:uiPriority w:val="99"/>
    <w:unhideWhenUsed/>
    <w:rsid w:val="00C01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7D1"/>
  </w:style>
  <w:style w:type="character" w:customStyle="1" w:styleId="2">
    <w:name w:val="Основной текст (2)_"/>
    <w:basedOn w:val="a0"/>
    <w:link w:val="20"/>
    <w:rsid w:val="00C017D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55pt">
    <w:name w:val="Основной текст (2) + 5;5 pt;Не полужирный;Не курсив"/>
    <w:basedOn w:val="2"/>
    <w:rsid w:val="00C017D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017D1"/>
    <w:pPr>
      <w:widowControl w:val="0"/>
      <w:shd w:val="clear" w:color="auto" w:fill="FFFFFF"/>
      <w:spacing w:after="0" w:line="292" w:lineRule="exact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7172</Words>
  <Characters>40882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Khoragai</dc:creator>
  <cp:keywords/>
  <dc:description/>
  <cp:lastModifiedBy>Khoragai</cp:lastModifiedBy>
  <cp:revision>1</cp:revision>
  <dcterms:created xsi:type="dcterms:W3CDTF">2016-03-01T03:35:00Z</dcterms:created>
  <dcterms:modified xsi:type="dcterms:W3CDTF">2016-03-01T03:35:00Z</dcterms:modified>
</cp:coreProperties>
</file>