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A" w:rsidRPr="00156E07" w:rsidRDefault="00CB034B" w:rsidP="00156E07">
      <w:pPr>
        <w:spacing w:line="360" w:lineRule="auto"/>
        <w:ind w:firstLine="454"/>
        <w:jc w:val="center"/>
        <w:rPr>
          <w:b/>
        </w:rPr>
      </w:pPr>
      <w:r w:rsidRPr="00156E07">
        <w:rPr>
          <w:b/>
        </w:rPr>
        <w:t>СПЕЦИФИКА  ПРЕПОДАВАНИЯ  ХОРЕОГРАФИИ  И  ФОРМИРОВАНИЕ  ТАНЦЕВАЛЬНЫХ  НАВЫКОВ  У ВОСПИТАННИКОВ  ДЕТСКОГО  ДОШКОЛЬНОГО  УЧРЕЖДЕНИЯ.</w:t>
      </w:r>
    </w:p>
    <w:p w:rsidR="00663D77" w:rsidRPr="00156E07" w:rsidRDefault="00EE046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b/>
          <w:sz w:val="28"/>
          <w:szCs w:val="28"/>
        </w:rPr>
        <w:t>П</w:t>
      </w:r>
      <w:r w:rsidR="00156E07" w:rsidRPr="00156E07">
        <w:rPr>
          <w:b/>
          <w:sz w:val="28"/>
          <w:szCs w:val="28"/>
        </w:rPr>
        <w:t>ояснительная записка</w:t>
      </w:r>
    </w:p>
    <w:p w:rsidR="00CB034B" w:rsidRPr="00156E07" w:rsidRDefault="00CB034B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формируется его личность.</w:t>
      </w:r>
    </w:p>
    <w:p w:rsidR="00CB034B" w:rsidRPr="00156E07" w:rsidRDefault="00CB034B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Одной из важнейших задач учебно-воспитательного процесса является художественно-эстетическое и культурное развитие детей приобщение к миру танца, знакомство с различными направлениями,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</w:p>
    <w:p w:rsidR="005352F5" w:rsidRPr="00156E07" w:rsidRDefault="005352F5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</w:rPr>
        <w:t>Кроме того, в этот период дети интенсивно растут и развиваются, движения становятся их потребностью, поэтому физическое воспитание особенно важно в э</w:t>
      </w:r>
      <w:r w:rsidR="00DC336C">
        <w:rPr>
          <w:sz w:val="28"/>
        </w:rPr>
        <w:t>тот возрастной период.</w:t>
      </w:r>
    </w:p>
    <w:p w:rsidR="00B13C7F" w:rsidRPr="00156E07" w:rsidRDefault="00B13C7F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156E07">
        <w:rPr>
          <w:sz w:val="28"/>
          <w:szCs w:val="28"/>
        </w:rPr>
        <w:t>ритмические и танцевальные движения</w:t>
      </w:r>
      <w:proofErr w:type="gramEnd"/>
      <w:r w:rsidRPr="00156E07">
        <w:rPr>
          <w:sz w:val="28"/>
          <w:szCs w:val="28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5352F5" w:rsidRPr="00156E07" w:rsidRDefault="005352F5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28"/>
        </w:rPr>
        <w:t xml:space="preserve">Движение в ритме и темпе, заданном музыкой, способствует ритмичной работе всех внутренних органов и систем, что при регулярных занятиях ведёт к общему оздоровлению организма. Немаловажным является также и лечебный эффект занятий, в результате которых создаётся мышечный корсет, </w:t>
      </w:r>
      <w:r w:rsidRPr="00156E07">
        <w:rPr>
          <w:sz w:val="28"/>
          <w:szCs w:val="28"/>
        </w:rPr>
        <w:lastRenderedPageBreak/>
        <w:t>исправляются недостатки осанки, уменьшается плоскостопие, что позволяет также решать задачи общего укрепления и физического развития ребёнка</w:t>
      </w:r>
      <w:r w:rsidRPr="00156E07">
        <w:rPr>
          <w:sz w:val="28"/>
        </w:rPr>
        <w:t xml:space="preserve">. </w:t>
      </w:r>
    </w:p>
    <w:p w:rsidR="00B13C7F" w:rsidRPr="00156E07" w:rsidRDefault="00B13C7F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      Музыкально-</w:t>
      </w:r>
      <w:proofErr w:type="gramStart"/>
      <w:r w:rsidRPr="00156E07">
        <w:rPr>
          <w:sz w:val="28"/>
          <w:szCs w:val="28"/>
        </w:rPr>
        <w:t>ритмическая деятельность</w:t>
      </w:r>
      <w:proofErr w:type="gramEnd"/>
      <w:r w:rsidRPr="00156E07">
        <w:rPr>
          <w:sz w:val="28"/>
          <w:szCs w:val="28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</w:t>
      </w:r>
    </w:p>
    <w:p w:rsidR="00B13C7F" w:rsidRDefault="00B13C7F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Система упражнений выстроена от простого к </w:t>
      </w:r>
      <w:proofErr w:type="gramStart"/>
      <w:r w:rsidRPr="00156E07">
        <w:rPr>
          <w:sz w:val="28"/>
          <w:szCs w:val="28"/>
        </w:rPr>
        <w:t>сложному</w:t>
      </w:r>
      <w:proofErr w:type="gramEnd"/>
      <w:r w:rsidRPr="00156E07">
        <w:rPr>
          <w:sz w:val="28"/>
          <w:szCs w:val="28"/>
        </w:rPr>
        <w:t>, с учетом всех необходимых музыкально-ритмических навыков и навыков выразительного движения при условии многократного повторения</w:t>
      </w:r>
      <w:r w:rsidR="0077447B" w:rsidRPr="00156E07">
        <w:rPr>
          <w:sz w:val="28"/>
          <w:szCs w:val="28"/>
        </w:rPr>
        <w:t xml:space="preserve"> заданий.</w:t>
      </w:r>
      <w:r w:rsidRPr="00156E07">
        <w:rPr>
          <w:sz w:val="28"/>
          <w:szCs w:val="28"/>
        </w:rPr>
        <w:t xml:space="preserve"> </w:t>
      </w:r>
    </w:p>
    <w:p w:rsidR="00DC336C" w:rsidRDefault="00DC336C" w:rsidP="00156E07">
      <w:pPr>
        <w:pStyle w:val="a4"/>
        <w:spacing w:before="0" w:beforeAutospacing="0" w:after="0" w:afterAutospacing="0" w:line="360" w:lineRule="auto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данной программы</w:t>
      </w:r>
    </w:p>
    <w:p w:rsidR="00B13C7F" w:rsidRPr="00156E07" w:rsidRDefault="00DC336C" w:rsidP="00DC33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3C7F" w:rsidRPr="00156E07">
        <w:rPr>
          <w:sz w:val="28"/>
          <w:szCs w:val="28"/>
        </w:rPr>
        <w:t>Танец имеет огромное значение как средство воспитания нравственного самосозна</w:t>
      </w:r>
      <w:r w:rsidR="00B13C7F" w:rsidRPr="00156E07">
        <w:rPr>
          <w:sz w:val="28"/>
          <w:szCs w:val="28"/>
        </w:rPr>
        <w:softHyphen/>
        <w:t>ния. Получение сведений о танцах разных народов и различных эпох столь же необходи</w:t>
      </w:r>
      <w:r w:rsidR="00B13C7F" w:rsidRPr="00156E07">
        <w:rPr>
          <w:sz w:val="28"/>
          <w:szCs w:val="28"/>
        </w:rPr>
        <w:softHyphen/>
        <w:t>мо, как изучение всемирной истории и этапов развития мировой художественной культу</w:t>
      </w:r>
      <w:r w:rsidR="00B13C7F" w:rsidRPr="00156E07">
        <w:rPr>
          <w:sz w:val="28"/>
          <w:szCs w:val="28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="00B13C7F" w:rsidRPr="00156E07">
        <w:rPr>
          <w:sz w:val="28"/>
          <w:szCs w:val="28"/>
        </w:rPr>
        <w:softHyphen/>
        <w:t>ботанные в течение многих веков.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Предлагаемая Программа сориен</w:t>
      </w:r>
      <w:r w:rsidRPr="00156E07">
        <w:rPr>
          <w:sz w:val="28"/>
          <w:szCs w:val="28"/>
        </w:rPr>
        <w:softHyphen/>
        <w:t>тирует педагогов на работу с детьми, независимо от наличия у них специальных физичес</w:t>
      </w:r>
      <w:r w:rsidRPr="00156E07">
        <w:rPr>
          <w:sz w:val="28"/>
          <w:szCs w:val="28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DC336C" w:rsidRDefault="00DC336C" w:rsidP="00156E07">
      <w:pPr>
        <w:pStyle w:val="a4"/>
        <w:spacing w:line="360" w:lineRule="auto"/>
        <w:ind w:firstLine="454"/>
        <w:rPr>
          <w:b/>
          <w:sz w:val="28"/>
          <w:szCs w:val="28"/>
        </w:rPr>
      </w:pPr>
    </w:p>
    <w:p w:rsidR="004B708C" w:rsidRPr="00156E07" w:rsidRDefault="004B708C" w:rsidP="00156E07">
      <w:pPr>
        <w:pStyle w:val="a4"/>
        <w:spacing w:line="360" w:lineRule="auto"/>
        <w:ind w:firstLine="454"/>
        <w:rPr>
          <w:b/>
          <w:sz w:val="28"/>
          <w:szCs w:val="28"/>
        </w:rPr>
      </w:pPr>
      <w:r w:rsidRPr="00156E07">
        <w:rPr>
          <w:b/>
          <w:sz w:val="28"/>
          <w:szCs w:val="28"/>
        </w:rPr>
        <w:lastRenderedPageBreak/>
        <w:t>Цель программы:</w:t>
      </w:r>
    </w:p>
    <w:p w:rsidR="00F21284" w:rsidRPr="00156E07" w:rsidRDefault="004B708C" w:rsidP="00156E07">
      <w:pPr>
        <w:pStyle w:val="a4"/>
        <w:numPr>
          <w:ilvl w:val="0"/>
          <w:numId w:val="3"/>
        </w:numPr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Содействовать всестороннему развитию детей (формирование знаний, умений, навыков, способностей и качеств личности) средствами музыки и танца. </w:t>
      </w:r>
    </w:p>
    <w:p w:rsidR="00F21284" w:rsidRPr="00156E07" w:rsidRDefault="00F21284" w:rsidP="00156E07">
      <w:pPr>
        <w:pStyle w:val="a4"/>
        <w:numPr>
          <w:ilvl w:val="0"/>
          <w:numId w:val="3"/>
        </w:numPr>
        <w:spacing w:line="360" w:lineRule="auto"/>
        <w:ind w:firstLine="454"/>
        <w:rPr>
          <w:sz w:val="28"/>
          <w:szCs w:val="28"/>
        </w:rPr>
      </w:pPr>
      <w:r w:rsidRPr="00156E07">
        <w:rPr>
          <w:bCs/>
          <w:sz w:val="28"/>
          <w:szCs w:val="28"/>
        </w:rPr>
        <w:t>П</w:t>
      </w:r>
      <w:r w:rsidRPr="00156E07">
        <w:rPr>
          <w:sz w:val="28"/>
          <w:szCs w:val="28"/>
        </w:rPr>
        <w:t>омочь музыкальным руководителям и воспитателям  в организации хореографической работы в детских дошкольных учреждениях.</w:t>
      </w:r>
    </w:p>
    <w:p w:rsidR="00681490" w:rsidRPr="00156E07" w:rsidRDefault="00F21284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Задачи программы</w:t>
      </w:r>
      <w:r w:rsidR="00681490" w:rsidRPr="00156E07">
        <w:rPr>
          <w:b/>
          <w:bCs/>
          <w:sz w:val="28"/>
          <w:szCs w:val="28"/>
        </w:rPr>
        <w:t>: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Образовательные: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через образы дать возможность выразить собственное восприятие музыки;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расширение музыкального кругозора, пополнение словарного запаса;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умение отмечать в движении метр (сильную долю такта), простейший ритмический рисунок;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умение менять движения в соответствии с двух- и трехчастной формой, и музыкальными фразами.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Развивающие: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развитие координации, гибкости, пластичности, выразительности и точности движений;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умение ритмично двигаться в соответствии с различным характером музыки, динамикой;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координация и укрепление опорно-двигательного аппарата;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приобщение к совместному движению с педагогом.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lastRenderedPageBreak/>
        <w:t>Воспитательные: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психологическое раскрепощение ребенка;</w:t>
      </w:r>
    </w:p>
    <w:p w:rsidR="00681490" w:rsidRPr="00156E07" w:rsidRDefault="00681490" w:rsidP="00DC336C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— воспитание умения работать в паре, коллективе, </w:t>
      </w:r>
    </w:p>
    <w:p w:rsidR="00A57EBA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Успешное решение поставленных задач на занятиях хореографией с дошкольниками возможно только при использовании </w:t>
      </w:r>
      <w:r w:rsidRPr="00156E07">
        <w:rPr>
          <w:b/>
          <w:bCs/>
          <w:sz w:val="28"/>
          <w:szCs w:val="28"/>
        </w:rPr>
        <w:t>педагогических принципов и методов обучения.</w:t>
      </w:r>
    </w:p>
    <w:p w:rsidR="00681490" w:rsidRPr="00156E07" w:rsidRDefault="00DC336C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Принципы</w:t>
      </w:r>
      <w:r w:rsidR="00681490" w:rsidRPr="00156E07">
        <w:rPr>
          <w:b/>
          <w:bCs/>
          <w:sz w:val="28"/>
          <w:szCs w:val="28"/>
        </w:rPr>
        <w:t>:</w:t>
      </w:r>
    </w:p>
    <w:p w:rsidR="00681490" w:rsidRPr="00156E07" w:rsidRDefault="00681490" w:rsidP="00156E07">
      <w:pPr>
        <w:pStyle w:val="a4"/>
        <w:numPr>
          <w:ilvl w:val="0"/>
          <w:numId w:val="1"/>
        </w:numPr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индивидуализации (определение посильных заданий с учётом возможностей ребёнка);</w:t>
      </w:r>
    </w:p>
    <w:p w:rsidR="00681490" w:rsidRPr="00156E07" w:rsidRDefault="00681490" w:rsidP="00156E07">
      <w:pPr>
        <w:pStyle w:val="a4"/>
        <w:numPr>
          <w:ilvl w:val="0"/>
          <w:numId w:val="1"/>
        </w:numPr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систематичности (непрерывность и регулярность занятий);</w:t>
      </w:r>
    </w:p>
    <w:p w:rsidR="00681490" w:rsidRPr="00156E07" w:rsidRDefault="00681490" w:rsidP="00156E07">
      <w:pPr>
        <w:pStyle w:val="a4"/>
        <w:numPr>
          <w:ilvl w:val="0"/>
          <w:numId w:val="1"/>
        </w:numPr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наглядности (безукоризненный показ движений педагогом);</w:t>
      </w:r>
    </w:p>
    <w:p w:rsidR="00681490" w:rsidRPr="00156E07" w:rsidRDefault="00681490" w:rsidP="00156E07">
      <w:pPr>
        <w:pStyle w:val="a4"/>
        <w:numPr>
          <w:ilvl w:val="0"/>
          <w:numId w:val="1"/>
        </w:numPr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повторяемости материала (повторение вырабатываемых двигательных навыков);</w:t>
      </w:r>
    </w:p>
    <w:p w:rsidR="00681490" w:rsidRPr="00156E07" w:rsidRDefault="00681490" w:rsidP="00156E07">
      <w:pPr>
        <w:pStyle w:val="a4"/>
        <w:numPr>
          <w:ilvl w:val="0"/>
          <w:numId w:val="1"/>
        </w:numPr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681490" w:rsidRPr="00156E07" w:rsidRDefault="00DC336C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приемы</w:t>
      </w:r>
      <w:proofErr w:type="gramStart"/>
      <w:r w:rsidR="00A33BFF" w:rsidRPr="00156E07">
        <w:rPr>
          <w:b/>
          <w:bCs/>
          <w:sz w:val="28"/>
          <w:szCs w:val="28"/>
        </w:rPr>
        <w:t xml:space="preserve"> </w:t>
      </w:r>
      <w:r w:rsidR="00681490" w:rsidRPr="00156E07">
        <w:rPr>
          <w:b/>
          <w:bCs/>
          <w:sz w:val="28"/>
          <w:szCs w:val="28"/>
        </w:rPr>
        <w:t>:</w:t>
      </w:r>
      <w:proofErr w:type="gramEnd"/>
      <w:r w:rsidR="00681490" w:rsidRPr="00156E07">
        <w:rPr>
          <w:b/>
          <w:bCs/>
          <w:sz w:val="28"/>
          <w:szCs w:val="28"/>
        </w:rPr>
        <w:t xml:space="preserve"> 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 xml:space="preserve">Игровой метод. </w:t>
      </w:r>
      <w:r w:rsidRPr="00156E07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156E07">
        <w:rPr>
          <w:i/>
          <w:iCs/>
          <w:sz w:val="28"/>
          <w:szCs w:val="28"/>
        </w:rPr>
        <w:t>игра</w:t>
      </w:r>
      <w:r w:rsidRPr="00156E07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Речь идет не о применении игры как средства разрядки и отдыха на занятии, а о том, чтобы пронизывать занятие игровым началом, сделать игру его </w:t>
      </w:r>
      <w:r w:rsidRPr="00156E07">
        <w:rPr>
          <w:sz w:val="28"/>
          <w:szCs w:val="28"/>
        </w:rPr>
        <w:lastRenderedPageBreak/>
        <w:t>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Наглядный метод</w:t>
      </w:r>
      <w:r w:rsidRPr="00156E07">
        <w:rPr>
          <w:sz w:val="28"/>
          <w:szCs w:val="28"/>
        </w:rPr>
        <w:t xml:space="preserve"> – выразительный показ под счет, с музыкой.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Метод аналогий.</w:t>
      </w:r>
      <w:r w:rsidRPr="00156E07">
        <w:rPr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 xml:space="preserve">Словесный метод. </w:t>
      </w:r>
      <w:r w:rsidRPr="00156E07">
        <w:rPr>
          <w:sz w:val="28"/>
          <w:szCs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A33BFF" w:rsidRPr="00DC336C" w:rsidRDefault="00681490" w:rsidP="00DC336C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Практический метод</w:t>
      </w:r>
      <w:r w:rsidRPr="00156E07">
        <w:rPr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О</w:t>
      </w:r>
      <w:r w:rsidR="00DC336C">
        <w:rPr>
          <w:b/>
          <w:bCs/>
          <w:sz w:val="28"/>
          <w:szCs w:val="28"/>
        </w:rPr>
        <w:t>тличительные особенности программы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 xml:space="preserve">— формирование осмысленной моторики, которое предполагает развитие координации ребёнка и способность на определённом этапе изучения </w:t>
      </w:r>
      <w:r w:rsidRPr="00156E07">
        <w:rPr>
          <w:sz w:val="28"/>
          <w:szCs w:val="28"/>
        </w:rPr>
        <w:lastRenderedPageBreak/>
        <w:t>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681490" w:rsidRPr="00156E07" w:rsidRDefault="00681490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B0030B" w:rsidRPr="00DC336C" w:rsidRDefault="00681490" w:rsidP="00DC336C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b/>
          <w:bCs/>
          <w:sz w:val="28"/>
          <w:szCs w:val="28"/>
        </w:rPr>
        <w:t>С</w:t>
      </w:r>
      <w:r w:rsidR="00DC336C">
        <w:rPr>
          <w:b/>
          <w:bCs/>
          <w:sz w:val="28"/>
          <w:szCs w:val="28"/>
        </w:rPr>
        <w:t>труктура занятия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Занятие состоит из подготовительной (вводной), основной и заключительной частей и начинается с поклона.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 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 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lastRenderedPageBreak/>
        <w:t>Музыкальные стили и темп на протяжении занятия меняются, но основной темп – умеренный.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b/>
          <w:sz w:val="28"/>
          <w:szCs w:val="28"/>
        </w:rPr>
      </w:pPr>
      <w:r w:rsidRPr="00156E07">
        <w:rPr>
          <w:b/>
          <w:sz w:val="28"/>
          <w:szCs w:val="28"/>
        </w:rPr>
        <w:t>ЭТАПЫ ПРОЦЕССА ОБУЧЕНИЯ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Целостный процесс обучения танцам можно условно разделить на три этапа:</w:t>
      </w:r>
    </w:p>
    <w:p w:rsidR="00A57EBA" w:rsidRPr="00156E07" w:rsidRDefault="00A57EBA" w:rsidP="00156E07">
      <w:pPr>
        <w:pStyle w:val="a4"/>
        <w:numPr>
          <w:ilvl w:val="0"/>
          <w:numId w:val="2"/>
        </w:numPr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Начальный этап — обучению упражнению (отдельному движению); </w:t>
      </w:r>
    </w:p>
    <w:p w:rsidR="00A57EBA" w:rsidRPr="00156E07" w:rsidRDefault="00A57EBA" w:rsidP="00156E07">
      <w:pPr>
        <w:pStyle w:val="a4"/>
        <w:numPr>
          <w:ilvl w:val="0"/>
          <w:numId w:val="2"/>
        </w:numPr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Этап углубленного разучивания упражнения; </w:t>
      </w:r>
    </w:p>
    <w:p w:rsidR="00A57EBA" w:rsidRPr="00156E07" w:rsidRDefault="00A57EBA" w:rsidP="00156E07">
      <w:pPr>
        <w:pStyle w:val="a4"/>
        <w:numPr>
          <w:ilvl w:val="0"/>
          <w:numId w:val="2"/>
        </w:numPr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Этап закрепления и совершенствования упражнения. 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  <w:u w:val="single"/>
        </w:rPr>
        <w:t>Начальный этап</w:t>
      </w:r>
      <w:r w:rsidRPr="00156E07">
        <w:rPr>
          <w:sz w:val="28"/>
          <w:szCs w:val="28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156E07">
        <w:rPr>
          <w:sz w:val="28"/>
          <w:szCs w:val="28"/>
        </w:rPr>
        <w:t>опробывают</w:t>
      </w:r>
      <w:proofErr w:type="spellEnd"/>
      <w:r w:rsidRPr="00156E07">
        <w:rPr>
          <w:sz w:val="28"/>
          <w:szCs w:val="28"/>
        </w:rPr>
        <w:t xml:space="preserve"> упражнение, подражая педагогу.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Показ упражнения происходит в зеркальном изображении.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</w:t>
      </w:r>
      <w:r w:rsidRPr="00156E07">
        <w:rPr>
          <w:sz w:val="28"/>
          <w:szCs w:val="28"/>
        </w:rPr>
        <w:lastRenderedPageBreak/>
        <w:t>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  <w:u w:val="single"/>
        </w:rPr>
        <w:t>Этап углубленного разучивания</w:t>
      </w:r>
      <w:r w:rsidRPr="00156E07">
        <w:rPr>
          <w:sz w:val="28"/>
          <w:szCs w:val="28"/>
        </w:rPr>
        <w:t xml:space="preserve">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 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  <w:u w:val="single"/>
        </w:rPr>
        <w:t>Этап закрепления и совершенствования</w:t>
      </w:r>
      <w:r w:rsidRPr="00156E07">
        <w:rPr>
          <w:sz w:val="28"/>
          <w:szCs w:val="28"/>
        </w:rPr>
        <w:t xml:space="preserve"> характеризуется образованием двигательного навыка, переходом его к творческому самовыражению в движении под музыку.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lastRenderedPageBreak/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На занятиях хореографией подбор упражнений соответствует возможности и подготовленности детей.</w:t>
      </w:r>
    </w:p>
    <w:p w:rsidR="00B0030B" w:rsidRPr="00156E07" w:rsidRDefault="00B0030B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 xml:space="preserve">В процессе изучения </w:t>
      </w:r>
      <w:r w:rsidR="00A57EBA" w:rsidRPr="00156E07">
        <w:rPr>
          <w:sz w:val="28"/>
          <w:szCs w:val="28"/>
        </w:rPr>
        <w:t>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— соответствие возрасту;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— художественность музыкальных произведений, яркость, динамичность их образов;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— моторный характер музыкального произведения, побуждающий к движениям;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lastRenderedPageBreak/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A57EBA" w:rsidRPr="00156E07" w:rsidRDefault="00A57EBA" w:rsidP="00156E07">
      <w:pPr>
        <w:pStyle w:val="a4"/>
        <w:spacing w:line="360" w:lineRule="auto"/>
        <w:ind w:firstLine="454"/>
        <w:rPr>
          <w:sz w:val="28"/>
          <w:szCs w:val="28"/>
        </w:rPr>
      </w:pPr>
      <w:r w:rsidRPr="00156E07">
        <w:rPr>
          <w:sz w:val="28"/>
          <w:szCs w:val="28"/>
        </w:rPr>
        <w:t>На основе подобранного музыкального материала с</w:t>
      </w:r>
      <w:r w:rsidR="00B0030B" w:rsidRPr="00156E07">
        <w:rPr>
          <w:sz w:val="28"/>
          <w:szCs w:val="28"/>
        </w:rPr>
        <w:t>оздается танцевальный репертуар, с учетом возрастных особенностей.</w:t>
      </w:r>
    </w:p>
    <w:p w:rsidR="00CB0A44" w:rsidRPr="00156E07" w:rsidRDefault="00A57EBA" w:rsidP="00156E07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156E07">
        <w:rPr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ВОЗРАСТ ДЕТЕЙ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Данная программа предусматривает построение процесса </w:t>
      </w:r>
      <w:proofErr w:type="gramStart"/>
      <w:r w:rsidRPr="00156E07">
        <w:rPr>
          <w:sz w:val="28"/>
          <w:szCs w:val="36"/>
        </w:rPr>
        <w:t>обучения по спирали</w:t>
      </w:r>
      <w:proofErr w:type="gramEnd"/>
      <w:r w:rsidRPr="00156E07">
        <w:rPr>
          <w:sz w:val="28"/>
          <w:szCs w:val="36"/>
        </w:rPr>
        <w:t xml:space="preserve"> с усовершенствованием на каждом этапе до качественно нового уровня знаний. </w:t>
      </w:r>
      <w:proofErr w:type="gramStart"/>
      <w:r w:rsidRPr="00156E07">
        <w:rPr>
          <w:sz w:val="28"/>
          <w:szCs w:val="36"/>
        </w:rPr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 год обучения: 5-6 лет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 год обучения: 6-7 лет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СРОКИ РЕАЛИЗАЦИИ ПРОГРАММЫ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Программа предназначена для обучения детей 5 – 7 лет и рассчитана на два учебных года. Этот период можно определить как первый этап в освоении азов ритмики, азбуки классического, русского</w:t>
      </w:r>
      <w:r w:rsidR="009055D7">
        <w:rPr>
          <w:sz w:val="28"/>
          <w:szCs w:val="36"/>
        </w:rPr>
        <w:t>, современного</w:t>
      </w:r>
      <w:r w:rsidRPr="00156E07">
        <w:rPr>
          <w:sz w:val="28"/>
          <w:szCs w:val="36"/>
        </w:rPr>
        <w:t xml:space="preserve"> и бального танцев.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Долгосрочность освоения программы определяется: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процессами психического развития ребенка;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большим объемом материала, </w:t>
      </w:r>
      <w:proofErr w:type="spellStart"/>
      <w:r w:rsidRPr="00156E07">
        <w:rPr>
          <w:sz w:val="28"/>
          <w:szCs w:val="36"/>
        </w:rPr>
        <w:t>многопредметностью</w:t>
      </w:r>
      <w:proofErr w:type="spellEnd"/>
      <w:r w:rsidRPr="00156E07">
        <w:rPr>
          <w:sz w:val="28"/>
          <w:szCs w:val="36"/>
        </w:rPr>
        <w:t>;</w:t>
      </w:r>
    </w:p>
    <w:p w:rsidR="0002172D" w:rsidRPr="00156E07" w:rsidRDefault="0002172D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групповым характером освоения программы и предъявления образовательного результата.</w:t>
      </w:r>
    </w:p>
    <w:p w:rsidR="0002172D" w:rsidRPr="009055D7" w:rsidRDefault="0002172D" w:rsidP="009055D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отводится на проведение мониторинга 2 раза в год сентябрь – май.</w:t>
      </w:r>
    </w:p>
    <w:p w:rsidR="00CB0A44" w:rsidRPr="00156E07" w:rsidRDefault="009055D7" w:rsidP="00156E07">
      <w:pPr>
        <w:pStyle w:val="a4"/>
        <w:spacing w:line="360" w:lineRule="auto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Обучая дошкольников по данной программе, к концу года мы добиваемся следующих результатов: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Первый год обучения</w:t>
      </w:r>
      <w:r w:rsidRPr="00156E07">
        <w:rPr>
          <w:sz w:val="28"/>
          <w:szCs w:val="36"/>
        </w:rPr>
        <w:t xml:space="preserve"> (старшая группа). Дети владеют навыками по различным видам передвижений по залу и приобретают определенный «запас» движений в </w:t>
      </w:r>
      <w:proofErr w:type="spellStart"/>
      <w:r w:rsidRPr="00156E07">
        <w:rPr>
          <w:sz w:val="28"/>
          <w:szCs w:val="36"/>
        </w:rPr>
        <w:t>общеразвивающих</w:t>
      </w:r>
      <w:proofErr w:type="spellEnd"/>
      <w:r w:rsidRPr="00156E07">
        <w:rPr>
          <w:sz w:val="28"/>
          <w:szCs w:val="36"/>
        </w:rPr>
        <w:t xml:space="preserve">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156E07">
        <w:rPr>
          <w:sz w:val="28"/>
          <w:szCs w:val="36"/>
        </w:rPr>
        <w:t>ритмические и бальные танцы</w:t>
      </w:r>
      <w:proofErr w:type="gramEnd"/>
      <w:r w:rsidRPr="00156E07">
        <w:rPr>
          <w:sz w:val="28"/>
          <w:szCs w:val="36"/>
        </w:rPr>
        <w:t xml:space="preserve"> и комплексы упражнений под музыку.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Второй год обучения</w:t>
      </w:r>
      <w:r w:rsidRPr="00156E07">
        <w:rPr>
          <w:sz w:val="28"/>
          <w:szCs w:val="36"/>
        </w:rPr>
        <w:t xml:space="preserve"> 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</w:t>
      </w:r>
      <w:r w:rsidRPr="00156E07">
        <w:rPr>
          <w:sz w:val="28"/>
          <w:szCs w:val="36"/>
        </w:rPr>
        <w:lastRenderedPageBreak/>
        <w:t xml:space="preserve">владеют основами хореографических упражнений этого года обучения. Умеют исполнять ритмические, народные, бальные танцы и комплексы упражнений, а также двигательные задания по </w:t>
      </w:r>
      <w:proofErr w:type="spellStart"/>
      <w:r w:rsidRPr="00156E07">
        <w:rPr>
          <w:sz w:val="28"/>
          <w:szCs w:val="36"/>
        </w:rPr>
        <w:t>креативной</w:t>
      </w:r>
      <w:proofErr w:type="spellEnd"/>
      <w:r w:rsidRPr="00156E07">
        <w:rPr>
          <w:sz w:val="28"/>
          <w:szCs w:val="36"/>
        </w:rPr>
        <w:t xml:space="preserve"> гимнастике этого года обучения.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Главный ожидаемый результат:</w:t>
      </w:r>
      <w:r w:rsidRPr="00156E07">
        <w:rPr>
          <w:sz w:val="28"/>
          <w:szCs w:val="36"/>
        </w:rPr>
        <w:t xml:space="preserve"> 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CB0A44" w:rsidRPr="00156E07" w:rsidRDefault="00CB0A44" w:rsidP="00156E07">
      <w:pPr>
        <w:pStyle w:val="a4"/>
        <w:spacing w:line="360" w:lineRule="auto"/>
        <w:ind w:firstLine="454"/>
        <w:jc w:val="center"/>
        <w:rPr>
          <w:sz w:val="28"/>
        </w:rPr>
      </w:pPr>
      <w:r w:rsidRPr="00156E07">
        <w:rPr>
          <w:b/>
          <w:bCs/>
          <w:sz w:val="28"/>
          <w:szCs w:val="36"/>
        </w:rPr>
        <w:t>Первый год обучения (5-6 лет)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Приоритетные 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умение оперировать музыкальными представлениями;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продолжать формировать умение сочетать пантомиму, танец, пластику;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учить отражать в танцевальных импровизациях изменения в музыкальном образе;</w:t>
      </w:r>
    </w:p>
    <w:p w:rsidR="00CB0A44" w:rsidRDefault="00CB0A44" w:rsidP="007864EF">
      <w:pPr>
        <w:pStyle w:val="a4"/>
        <w:spacing w:line="360" w:lineRule="auto"/>
        <w:ind w:firstLine="454"/>
        <w:rPr>
          <w:sz w:val="28"/>
          <w:szCs w:val="36"/>
        </w:rPr>
      </w:pPr>
      <w:r w:rsidRPr="00156E07">
        <w:rPr>
          <w:sz w:val="28"/>
          <w:szCs w:val="36"/>
        </w:rPr>
        <w:t xml:space="preserve">— вводить элементы балетного и современного </w:t>
      </w:r>
      <w:r w:rsidR="007864EF">
        <w:rPr>
          <w:sz w:val="28"/>
          <w:szCs w:val="36"/>
        </w:rPr>
        <w:t>ма</w:t>
      </w:r>
      <w:r w:rsidRPr="00156E07">
        <w:rPr>
          <w:sz w:val="28"/>
          <w:szCs w:val="36"/>
        </w:rPr>
        <w:t>ссового танца.</w:t>
      </w:r>
    </w:p>
    <w:p w:rsidR="007864EF" w:rsidRDefault="007864EF" w:rsidP="007864EF">
      <w:pPr>
        <w:pStyle w:val="a4"/>
        <w:spacing w:line="360" w:lineRule="auto"/>
        <w:ind w:firstLine="454"/>
        <w:rPr>
          <w:sz w:val="28"/>
          <w:szCs w:val="36"/>
        </w:rPr>
      </w:pPr>
    </w:p>
    <w:p w:rsidR="007864EF" w:rsidRPr="007864EF" w:rsidRDefault="007864EF" w:rsidP="007864EF">
      <w:pPr>
        <w:pStyle w:val="a4"/>
        <w:spacing w:line="360" w:lineRule="auto"/>
        <w:ind w:firstLine="454"/>
        <w:rPr>
          <w:sz w:val="28"/>
          <w:szCs w:val="36"/>
        </w:rPr>
      </w:pPr>
    </w:p>
    <w:tbl>
      <w:tblPr>
        <w:tblStyle w:val="a6"/>
        <w:tblW w:w="9585" w:type="dxa"/>
        <w:tblLook w:val="04E0"/>
      </w:tblPr>
      <w:tblGrid>
        <w:gridCol w:w="959"/>
        <w:gridCol w:w="4819"/>
        <w:gridCol w:w="1402"/>
        <w:gridCol w:w="1439"/>
        <w:gridCol w:w="966"/>
      </w:tblGrid>
      <w:tr w:rsidR="00CB0A44" w:rsidRPr="00156E07" w:rsidTr="007864EF">
        <w:tc>
          <w:tcPr>
            <w:tcW w:w="959" w:type="dxa"/>
            <w:hideMark/>
          </w:tcPr>
          <w:p w:rsidR="00CB0A44" w:rsidRPr="00156E07" w:rsidRDefault="00CB0A44" w:rsidP="007864EF">
            <w:pPr>
              <w:pStyle w:val="a4"/>
              <w:spacing w:line="360" w:lineRule="auto"/>
              <w:rPr>
                <w:sz w:val="28"/>
              </w:rPr>
            </w:pPr>
            <w:r w:rsidRPr="00156E07">
              <w:rPr>
                <w:sz w:val="28"/>
              </w:rPr>
              <w:lastRenderedPageBreak/>
              <w:t xml:space="preserve"> </w:t>
            </w:r>
            <w:r w:rsidR="007864EF">
              <w:rPr>
                <w:sz w:val="28"/>
              </w:rPr>
              <w:t xml:space="preserve">  </w:t>
            </w:r>
            <w:r w:rsidR="007864EF">
              <w:rPr>
                <w:sz w:val="28"/>
                <w:szCs w:val="36"/>
              </w:rPr>
              <w:t>№</w:t>
            </w:r>
          </w:p>
        </w:tc>
        <w:tc>
          <w:tcPr>
            <w:tcW w:w="4819" w:type="dxa"/>
            <w:hideMark/>
          </w:tcPr>
          <w:p w:rsidR="00CB0A44" w:rsidRPr="00156E07" w:rsidRDefault="007864EF" w:rsidP="007864EF">
            <w:pPr>
              <w:pStyle w:val="a4"/>
              <w:spacing w:line="360" w:lineRule="auto"/>
              <w:rPr>
                <w:sz w:val="28"/>
              </w:rPr>
            </w:pPr>
            <w:r>
              <w:rPr>
                <w:sz w:val="28"/>
                <w:szCs w:val="36"/>
              </w:rPr>
              <w:t xml:space="preserve">                      </w:t>
            </w:r>
            <w:r w:rsidR="00CB0A44" w:rsidRPr="00156E07">
              <w:rPr>
                <w:sz w:val="28"/>
                <w:szCs w:val="36"/>
              </w:rPr>
              <w:t>Тема</w:t>
            </w:r>
          </w:p>
        </w:tc>
        <w:tc>
          <w:tcPr>
            <w:tcW w:w="1402" w:type="dxa"/>
            <w:hideMark/>
          </w:tcPr>
          <w:p w:rsidR="00CB0A44" w:rsidRPr="00156E07" w:rsidRDefault="007864EF" w:rsidP="007864EF">
            <w:pPr>
              <w:pStyle w:val="a4"/>
              <w:spacing w:line="360" w:lineRule="auto"/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39" w:type="dxa"/>
            <w:hideMark/>
          </w:tcPr>
          <w:p w:rsidR="00CB0A44" w:rsidRPr="00156E07" w:rsidRDefault="00CB0A44" w:rsidP="007864EF">
            <w:pPr>
              <w:pStyle w:val="a4"/>
              <w:spacing w:line="360" w:lineRule="auto"/>
              <w:ind w:firstLine="50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Практика</w:t>
            </w:r>
          </w:p>
        </w:tc>
        <w:tc>
          <w:tcPr>
            <w:tcW w:w="966" w:type="dxa"/>
            <w:hideMark/>
          </w:tcPr>
          <w:p w:rsidR="00CB0A44" w:rsidRPr="00156E07" w:rsidRDefault="00CB0A44" w:rsidP="007864EF">
            <w:pPr>
              <w:pStyle w:val="a4"/>
              <w:spacing w:line="360" w:lineRule="auto"/>
              <w:ind w:firstLine="28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Всего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CB0A44" w:rsidP="007864EF">
            <w:pPr>
              <w:spacing w:line="360" w:lineRule="auto"/>
              <w:ind w:firstLine="284"/>
              <w:rPr>
                <w:szCs w:val="24"/>
              </w:rPr>
            </w:pPr>
            <w:r w:rsidRPr="00156E07">
              <w:rPr>
                <w:szCs w:val="36"/>
              </w:rPr>
              <w:t>1.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Вводное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2.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Знакомство с танцем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CB0A44" w:rsidP="007864EF">
            <w:pPr>
              <w:spacing w:line="360" w:lineRule="auto"/>
              <w:ind w:firstLine="284"/>
              <w:rPr>
                <w:szCs w:val="24"/>
              </w:rPr>
            </w:pPr>
            <w:r w:rsidRPr="00156E07">
              <w:rPr>
                <w:szCs w:val="36"/>
              </w:rPr>
              <w:t>3.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Музыкальная грамота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4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CB0A44" w:rsidP="007864EF">
            <w:pPr>
              <w:spacing w:line="360" w:lineRule="auto"/>
              <w:ind w:firstLine="284"/>
              <w:rPr>
                <w:szCs w:val="24"/>
              </w:rPr>
            </w:pPr>
            <w:r w:rsidRPr="00156E07">
              <w:rPr>
                <w:szCs w:val="36"/>
              </w:rPr>
              <w:t>5.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Элементы классического танца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8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6.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Танцевальные игры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8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10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7.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Рисунок танца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4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5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8.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Народный танец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8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9.</w:t>
            </w:r>
          </w:p>
        </w:tc>
        <w:tc>
          <w:tcPr>
            <w:tcW w:w="4819" w:type="dxa"/>
            <w:hideMark/>
          </w:tcPr>
          <w:p w:rsidR="007864EF" w:rsidRPr="007864EF" w:rsidRDefault="00CB0A44" w:rsidP="007864EF">
            <w:pPr>
              <w:spacing w:line="360" w:lineRule="auto"/>
              <w:ind w:firstLine="454"/>
              <w:rPr>
                <w:szCs w:val="36"/>
              </w:rPr>
            </w:pPr>
            <w:r w:rsidRPr="00156E07">
              <w:rPr>
                <w:szCs w:val="36"/>
              </w:rPr>
              <w:t xml:space="preserve">Бальный </w:t>
            </w:r>
            <w:r w:rsidR="007864EF">
              <w:rPr>
                <w:szCs w:val="36"/>
              </w:rPr>
              <w:t>и современный танец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4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5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7864EF" w:rsidP="007864EF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</w:t>
            </w:r>
            <w:r w:rsidR="00CB0A44" w:rsidRPr="00156E07">
              <w:rPr>
                <w:szCs w:val="36"/>
              </w:rPr>
              <w:t>10.</w:t>
            </w:r>
          </w:p>
        </w:tc>
        <w:tc>
          <w:tcPr>
            <w:tcW w:w="481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Р</w:t>
            </w:r>
            <w:r w:rsidR="00CB0A44" w:rsidRPr="00156E07">
              <w:rPr>
                <w:szCs w:val="36"/>
              </w:rPr>
              <w:t>епетиционно-постановочная</w:t>
            </w:r>
            <w:proofErr w:type="spellEnd"/>
            <w:r w:rsidR="00CB0A44" w:rsidRPr="00156E07">
              <w:rPr>
                <w:szCs w:val="36"/>
              </w:rPr>
              <w:t xml:space="preserve"> работа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22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22</w:t>
            </w:r>
          </w:p>
        </w:tc>
      </w:tr>
      <w:tr w:rsidR="00CB0A44" w:rsidRPr="00156E07" w:rsidTr="007864EF">
        <w:tc>
          <w:tcPr>
            <w:tcW w:w="95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t> </w:t>
            </w:r>
          </w:p>
        </w:tc>
        <w:tc>
          <w:tcPr>
            <w:tcW w:w="481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ИТОГО:</w:t>
            </w:r>
          </w:p>
        </w:tc>
        <w:tc>
          <w:tcPr>
            <w:tcW w:w="1402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14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54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68</w:t>
            </w:r>
          </w:p>
        </w:tc>
      </w:tr>
    </w:tbl>
    <w:p w:rsidR="00B31E74" w:rsidRDefault="00B31E74" w:rsidP="00B31E74">
      <w:pPr>
        <w:pStyle w:val="a4"/>
        <w:spacing w:line="360" w:lineRule="auto"/>
        <w:ind w:firstLine="454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Содержание курса</w:t>
      </w:r>
      <w:proofErr w:type="gramStart"/>
      <w:r>
        <w:rPr>
          <w:b/>
          <w:bCs/>
          <w:sz w:val="28"/>
          <w:szCs w:val="36"/>
        </w:rPr>
        <w:t xml:space="preserve"> :</w:t>
      </w:r>
      <w:proofErr w:type="gramEnd"/>
      <w:r>
        <w:rPr>
          <w:b/>
          <w:bCs/>
          <w:sz w:val="28"/>
          <w:szCs w:val="36"/>
        </w:rPr>
        <w:t xml:space="preserve">   </w:t>
      </w:r>
    </w:p>
    <w:p w:rsidR="00CB0A44" w:rsidRPr="00156E07" w:rsidRDefault="00B31E74" w:rsidP="00B31E74">
      <w:pPr>
        <w:pStyle w:val="a4"/>
        <w:spacing w:line="360" w:lineRule="auto"/>
        <w:ind w:firstLine="454"/>
        <w:rPr>
          <w:sz w:val="28"/>
        </w:rPr>
      </w:pPr>
      <w:r>
        <w:rPr>
          <w:b/>
          <w:bCs/>
          <w:sz w:val="28"/>
          <w:szCs w:val="36"/>
        </w:rPr>
        <w:t>Тема «</w:t>
      </w:r>
      <w:r w:rsidR="00CB0A44" w:rsidRPr="00156E07">
        <w:rPr>
          <w:b/>
          <w:bCs/>
          <w:sz w:val="28"/>
          <w:szCs w:val="36"/>
        </w:rPr>
        <w:t>Вводное занятие</w:t>
      </w:r>
      <w:r>
        <w:rPr>
          <w:b/>
          <w:bCs/>
          <w:sz w:val="28"/>
          <w:szCs w:val="36"/>
        </w:rPr>
        <w:t>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Вспомнить с детьми правила поведения на занятиях, правила проведения занятия (поклон).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Познакомить с требованиями к внешнему виду.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Разговор о технике безопасности на занятиях.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Провести начальную диагностику на элементарных движениях.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</w:t>
      </w:r>
      <w:r w:rsidRPr="00156E07">
        <w:rPr>
          <w:sz w:val="28"/>
          <w:szCs w:val="36"/>
        </w:rPr>
        <w:t xml:space="preserve"> </w:t>
      </w:r>
      <w:r w:rsidRPr="00156E07">
        <w:rPr>
          <w:b/>
          <w:bCs/>
          <w:sz w:val="28"/>
          <w:szCs w:val="36"/>
        </w:rPr>
        <w:t>« Знакомство с танцем»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Познакомить детей с различными видами танцев: народными, классическими, современными, бальными.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2. Рассказать о танцах народов различных стран и познакомить с их характерными особенностями.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Рассказать о пользе танца для здоровья детей.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Беседа о любимых танцах.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«Музыкальная грамота»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Закрепить знания, умения и навыки, полученные ранее.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Расширить представления о танцевальной музыке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Учить детей сознательно подбирать нужные сложные характеристики к музыкальным образам.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Развивать умение двигаться в соответствии с характером музыки.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Такт, размер 2/4, 4/4.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Умение выделять сильные и слабые доли на слух (хлопками, шагом, движением, предметом).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выделять сильную долю, слышать слабую долю;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— игра: «Вопрос – ответ», «Эхо», «Повтори-ка»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прохлопывать заданный ритмический рисунок.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Музыкальный жанр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полька, марш, вальс (устно определить жанр)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игра: «Марш – полька – вальс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5. Слушать музыку </w:t>
      </w:r>
      <w:proofErr w:type="spellStart"/>
      <w:r w:rsidRPr="00156E07">
        <w:rPr>
          <w:sz w:val="28"/>
          <w:szCs w:val="36"/>
        </w:rPr>
        <w:t>a</w:t>
      </w:r>
      <w:proofErr w:type="spellEnd"/>
      <w:r w:rsidRPr="00156E07">
        <w:rPr>
          <w:rFonts w:ascii="Symbol" w:hAnsi="Symbol"/>
          <w:sz w:val="28"/>
          <w:szCs w:val="36"/>
        </w:rPr>
        <w:sym w:font="Symbol" w:char="F0A2"/>
      </w:r>
      <w:proofErr w:type="spellStart"/>
      <w:r w:rsidRPr="00156E07">
        <w:rPr>
          <w:sz w:val="28"/>
          <w:szCs w:val="36"/>
        </w:rPr>
        <w:t>capella</w:t>
      </w:r>
      <w:proofErr w:type="spellEnd"/>
      <w:r w:rsidRPr="00156E07">
        <w:rPr>
          <w:sz w:val="28"/>
          <w:szCs w:val="36"/>
        </w:rPr>
        <w:t>, уметь двигаться под нее.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 xml:space="preserve">ТЕМА «Элементы классического танца»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Развивать мускулатуру ног, рук, спины.</w:t>
      </w:r>
    </w:p>
    <w:p w:rsidR="00CB0A44" w:rsidRPr="00156E07" w:rsidRDefault="00CB0A44" w:rsidP="00156E07">
      <w:pPr>
        <w:pStyle w:val="a4"/>
        <w:numPr>
          <w:ilvl w:val="0"/>
          <w:numId w:val="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Формировать правильную осанку и координацию движений.</w:t>
      </w:r>
    </w:p>
    <w:p w:rsidR="00CB0A44" w:rsidRPr="00156E07" w:rsidRDefault="00CB0A44" w:rsidP="00156E07">
      <w:pPr>
        <w:pStyle w:val="a4"/>
        <w:numPr>
          <w:ilvl w:val="0"/>
          <w:numId w:val="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Подготовить детей к изучению более сложных элементов.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Выполнение упражнений на середине (отработка положений и позиций рук и ног):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постановка корпуса (ноги в свободном положении);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понятия рабочая нога и опорная нога;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позиции ног;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proofErr w:type="spellStart"/>
      <w:r w:rsidRPr="00156E07">
        <w:rPr>
          <w:sz w:val="28"/>
          <w:szCs w:val="36"/>
        </w:rPr>
        <w:t>полупальцы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чередование позиций </w:t>
      </w:r>
    </w:p>
    <w:p w:rsidR="00CB0A44" w:rsidRPr="00156E07" w:rsidRDefault="00CB0A44" w:rsidP="00156E07">
      <w:pPr>
        <w:pStyle w:val="a4"/>
        <w:numPr>
          <w:ilvl w:val="0"/>
          <w:numId w:val="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легкие прыжки;</w:t>
      </w:r>
    </w:p>
    <w:p w:rsidR="00CB0A44" w:rsidRPr="00156E07" w:rsidRDefault="00CB0A44" w:rsidP="00156E07">
      <w:pPr>
        <w:pStyle w:val="a4"/>
        <w:numPr>
          <w:ilvl w:val="0"/>
          <w:numId w:val="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позиции рук: </w:t>
      </w:r>
      <w:proofErr w:type="gramStart"/>
      <w:r w:rsidRPr="00156E07">
        <w:rPr>
          <w:sz w:val="28"/>
          <w:szCs w:val="36"/>
        </w:rPr>
        <w:t>подготовительная</w:t>
      </w:r>
      <w:proofErr w:type="gramEnd"/>
      <w:r w:rsidRPr="00156E07">
        <w:rPr>
          <w:sz w:val="28"/>
          <w:szCs w:val="36"/>
        </w:rPr>
        <w:t>, I-я, II-я, III-я;</w:t>
      </w:r>
    </w:p>
    <w:p w:rsidR="00CB0A44" w:rsidRPr="00156E07" w:rsidRDefault="00CB0A44" w:rsidP="00156E07">
      <w:pPr>
        <w:pStyle w:val="a4"/>
        <w:numPr>
          <w:ilvl w:val="0"/>
          <w:numId w:val="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перевод рук из позиции в позицию;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ТЕМА «Танцевальные игры»</w:t>
      </w:r>
      <w:r w:rsidRPr="00156E07">
        <w:rPr>
          <w:sz w:val="28"/>
          <w:szCs w:val="36"/>
        </w:rPr>
        <w:t xml:space="preserve"> (комплексы ритмопластики)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Развивать внимание, память, координацию движений.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Подготовить организм ребенка к выполнению более сложных элементов.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Двигаться в соответствии с характером музыки.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Учить через движения передавать эмоциональный настрой произведения.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Содержание: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sz w:val="28"/>
          <w:szCs w:val="36"/>
        </w:rPr>
        <w:t>«Разноцветная игра», «Красная шапочка», «Любитель-рыболов», «Кошки-мышки», «Танцуем, сидя», «Стирка», «Голубая вода», «Буратино».</w:t>
      </w:r>
      <w:proofErr w:type="gram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Танцевальные этюды на современном материале.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«Рисунок танца»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Приобрести навыки свободного перемещения в пространстве.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Изучить простые рисунки танца для использования их в концертных номерах.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Привить навык держать равнение в рисунке, соблюдать интервалы.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Движение по линии танца.</w:t>
      </w:r>
    </w:p>
    <w:p w:rsidR="00CB0A44" w:rsidRPr="00156E07" w:rsidRDefault="00CB0A44" w:rsidP="00156E07">
      <w:pPr>
        <w:pStyle w:val="a4"/>
        <w:numPr>
          <w:ilvl w:val="0"/>
          <w:numId w:val="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Рисунок танца «Круг»: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замкнутый круг;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раскрытый круг (полукруг);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круг в круге;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сплетенный круг (корзиночка);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лицом в круг, лицом из круга;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круг парами, </w:t>
      </w:r>
    </w:p>
    <w:p w:rsidR="00CB0A44" w:rsidRPr="00156E07" w:rsidRDefault="00CB0A44" w:rsidP="00156E07">
      <w:pPr>
        <w:pStyle w:val="a4"/>
        <w:numPr>
          <w:ilvl w:val="0"/>
          <w:numId w:val="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круг </w:t>
      </w:r>
      <w:proofErr w:type="spellStart"/>
      <w:r w:rsidRPr="00156E07">
        <w:rPr>
          <w:sz w:val="28"/>
          <w:szCs w:val="36"/>
        </w:rPr>
        <w:t>противоходом</w:t>
      </w:r>
      <w:proofErr w:type="spellEnd"/>
      <w:r w:rsidRPr="00156E07">
        <w:rPr>
          <w:sz w:val="28"/>
          <w:szCs w:val="36"/>
        </w:rPr>
        <w:t>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перестраиваться из одного вида в другой.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Рисунок танца «Колонна», «Линия»:</w:t>
      </w:r>
    </w:p>
    <w:p w:rsidR="00CB0A44" w:rsidRPr="00156E07" w:rsidRDefault="00CB0A44" w:rsidP="00156E07">
      <w:pPr>
        <w:pStyle w:val="a4"/>
        <w:numPr>
          <w:ilvl w:val="0"/>
          <w:numId w:val="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перестроения из круга в колонну, в линию, (на задний, передний план);</w:t>
      </w:r>
    </w:p>
    <w:p w:rsidR="00CB0A44" w:rsidRPr="00156E07" w:rsidRDefault="00CB0A44" w:rsidP="00156E07">
      <w:pPr>
        <w:pStyle w:val="a4"/>
        <w:numPr>
          <w:ilvl w:val="0"/>
          <w:numId w:val="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перестроения из нескольких кругов (самостоятельно, выбрав ведущих).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Понятие «Диагональ»:</w:t>
      </w:r>
    </w:p>
    <w:p w:rsidR="00CB0A44" w:rsidRPr="00156E07" w:rsidRDefault="00CB0A44" w:rsidP="00156E07">
      <w:pPr>
        <w:pStyle w:val="a4"/>
        <w:numPr>
          <w:ilvl w:val="0"/>
          <w:numId w:val="1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круга в диагональ;</w:t>
      </w:r>
    </w:p>
    <w:p w:rsidR="00CB0A44" w:rsidRPr="00156E07" w:rsidRDefault="00CB0A44" w:rsidP="00156E07">
      <w:pPr>
        <w:pStyle w:val="a4"/>
        <w:numPr>
          <w:ilvl w:val="0"/>
          <w:numId w:val="1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маленьких кружков в диагональ (самостоятельно</w:t>
      </w:r>
      <w:r w:rsidRPr="00156E07">
        <w:rPr>
          <w:sz w:val="28"/>
          <w:szCs w:val="36"/>
        </w:rPr>
        <w:br/>
        <w:t>указав ведущих).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Рисунок танца «Спираль».</w:t>
      </w:r>
    </w:p>
    <w:p w:rsidR="00CB0A44" w:rsidRPr="00156E07" w:rsidRDefault="00CB0A44" w:rsidP="00156E07">
      <w:pPr>
        <w:pStyle w:val="a4"/>
        <w:numPr>
          <w:ilvl w:val="0"/>
          <w:numId w:val="1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Игра «Клубок ниток».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5. Рисунок танца «Змейка»:</w:t>
      </w:r>
    </w:p>
    <w:p w:rsidR="00CB0A44" w:rsidRPr="00156E07" w:rsidRDefault="00CB0A44" w:rsidP="00156E07">
      <w:pPr>
        <w:pStyle w:val="a4"/>
        <w:numPr>
          <w:ilvl w:val="0"/>
          <w:numId w:val="1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горизонтальная.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«круга» в «змейку» (самостоятельно, выбрав ведущего).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ТЕМА «Народный танец»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1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Познакомить детей с историей русского танца, его особенностями, формами.</w:t>
      </w:r>
    </w:p>
    <w:p w:rsidR="00CB0A44" w:rsidRPr="00156E07" w:rsidRDefault="00CB0A44" w:rsidP="00156E07">
      <w:pPr>
        <w:pStyle w:val="a4"/>
        <w:numPr>
          <w:ilvl w:val="0"/>
          <w:numId w:val="1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Рассказать об отличительных особенностях характера, манер исполнения.</w:t>
      </w:r>
    </w:p>
    <w:p w:rsidR="00CB0A44" w:rsidRPr="00156E07" w:rsidRDefault="00CB0A44" w:rsidP="00156E07">
      <w:pPr>
        <w:pStyle w:val="a4"/>
        <w:numPr>
          <w:ilvl w:val="0"/>
          <w:numId w:val="1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основам русского танца.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1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Введение в предмет «Русский танец»;</w:t>
      </w:r>
    </w:p>
    <w:p w:rsidR="00CB0A44" w:rsidRPr="00156E07" w:rsidRDefault="00CB0A44" w:rsidP="00156E07">
      <w:pPr>
        <w:pStyle w:val="a4"/>
        <w:numPr>
          <w:ilvl w:val="0"/>
          <w:numId w:val="1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Постановка корпуса;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3. Изучение основ русского народного танца: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развитие подвижности стоп на основе элементов «елочка»,</w:t>
      </w:r>
      <w:r w:rsidRPr="00156E07">
        <w:rPr>
          <w:sz w:val="28"/>
          <w:szCs w:val="36"/>
        </w:rPr>
        <w:br/>
        <w:t xml:space="preserve">«гармошка», </w:t>
      </w:r>
      <w:proofErr w:type="spellStart"/>
      <w:r w:rsidRPr="00156E07">
        <w:rPr>
          <w:sz w:val="28"/>
          <w:szCs w:val="36"/>
        </w:rPr>
        <w:t>ковырялочка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работа рук в русском танце;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навыки работы с платочком;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русский поклон;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подскоки;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тройные </w:t>
      </w:r>
      <w:proofErr w:type="spellStart"/>
      <w:r w:rsidRPr="00156E07">
        <w:rPr>
          <w:sz w:val="28"/>
          <w:szCs w:val="36"/>
        </w:rPr>
        <w:t>прыжочки</w:t>
      </w:r>
      <w:proofErr w:type="spell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бег с вытянутыми носочками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 галоп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шаг с вытянутыми носочками (хороводный)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 xml:space="preserve">— хлопки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движение с выставлением ноги на носок;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«</w:t>
      </w:r>
      <w:proofErr w:type="spellStart"/>
      <w:r w:rsidRPr="00156E07">
        <w:rPr>
          <w:sz w:val="28"/>
          <w:szCs w:val="36"/>
        </w:rPr>
        <w:t>ковырялочка</w:t>
      </w:r>
      <w:proofErr w:type="spellEnd"/>
      <w:r w:rsidRPr="00156E07">
        <w:rPr>
          <w:sz w:val="28"/>
          <w:szCs w:val="36"/>
        </w:rPr>
        <w:t>» вперед и в сторону;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пружинка с поворотом;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приставные шаги в сторону;</w:t>
      </w:r>
    </w:p>
    <w:p w:rsidR="00CB0A44" w:rsidRPr="00156E07" w:rsidRDefault="00CB0A44" w:rsidP="00156E07">
      <w:pPr>
        <w:pStyle w:val="a4"/>
        <w:numPr>
          <w:ilvl w:val="0"/>
          <w:numId w:val="1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Ходы: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простой, на </w:t>
      </w:r>
      <w:proofErr w:type="spellStart"/>
      <w:r w:rsidRPr="00156E07">
        <w:rPr>
          <w:sz w:val="28"/>
          <w:szCs w:val="36"/>
        </w:rPr>
        <w:t>полупальцах</w:t>
      </w:r>
      <w:proofErr w:type="spellEnd"/>
      <w:r w:rsidRPr="00156E07">
        <w:rPr>
          <w:sz w:val="28"/>
          <w:szCs w:val="36"/>
        </w:rPr>
        <w:t>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боковой, приставной,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 ход «</w:t>
      </w:r>
      <w:proofErr w:type="spellStart"/>
      <w:r w:rsidRPr="00156E07">
        <w:rPr>
          <w:sz w:val="28"/>
          <w:szCs w:val="36"/>
        </w:rPr>
        <w:t>припадание</w:t>
      </w:r>
      <w:proofErr w:type="spellEnd"/>
      <w:r w:rsidRPr="00156E07">
        <w:rPr>
          <w:sz w:val="28"/>
          <w:szCs w:val="36"/>
        </w:rPr>
        <w:t>» по VI позиции,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беговой шаг с отбрасыванием согнутых ног назад.</w:t>
      </w:r>
    </w:p>
    <w:p w:rsidR="00CB0A44" w:rsidRPr="00156E07" w:rsidRDefault="00CB0A44" w:rsidP="00156E07">
      <w:pPr>
        <w:pStyle w:val="a4"/>
        <w:numPr>
          <w:ilvl w:val="0"/>
          <w:numId w:val="1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Подготовка к «дробям»: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притопы,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удары </w:t>
      </w:r>
      <w:proofErr w:type="spellStart"/>
      <w:r w:rsidRPr="00156E07">
        <w:rPr>
          <w:sz w:val="28"/>
          <w:szCs w:val="36"/>
        </w:rPr>
        <w:t>полупальцами</w:t>
      </w:r>
      <w:proofErr w:type="spellEnd"/>
      <w:r w:rsidRPr="00156E07">
        <w:rPr>
          <w:sz w:val="28"/>
          <w:szCs w:val="36"/>
        </w:rPr>
        <w:t>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удары каблуком;</w:t>
      </w:r>
    </w:p>
    <w:p w:rsidR="00CB0A44" w:rsidRPr="00156E07" w:rsidRDefault="00CB0A44" w:rsidP="00156E07">
      <w:pPr>
        <w:pStyle w:val="a4"/>
        <w:numPr>
          <w:ilvl w:val="0"/>
          <w:numId w:val="1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Хлопки и хлопушки для мальчиков: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</w:t>
      </w:r>
      <w:proofErr w:type="gramStart"/>
      <w:r w:rsidRPr="00156E07">
        <w:rPr>
          <w:sz w:val="28"/>
          <w:szCs w:val="36"/>
        </w:rPr>
        <w:t>одинарные</w:t>
      </w:r>
      <w:proofErr w:type="gramEnd"/>
      <w:r w:rsidRPr="00156E07">
        <w:rPr>
          <w:sz w:val="28"/>
          <w:szCs w:val="36"/>
        </w:rPr>
        <w:t xml:space="preserve"> по бедру и голенищу.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каблучные упражнения – вынесение рабочей ноги на каблук во все направления;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присядка с выставлением ноги на пятки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ТЕМА «Бальный танец»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1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Познакомить детей с историей бального танца.</w:t>
      </w:r>
    </w:p>
    <w:p w:rsidR="00CB0A44" w:rsidRPr="00156E07" w:rsidRDefault="00CB0A44" w:rsidP="00156E07">
      <w:pPr>
        <w:pStyle w:val="a4"/>
        <w:numPr>
          <w:ilvl w:val="0"/>
          <w:numId w:val="1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основам танца «Полька».</w:t>
      </w:r>
    </w:p>
    <w:p w:rsidR="00CB0A44" w:rsidRPr="00156E07" w:rsidRDefault="00CB0A44" w:rsidP="00156E07">
      <w:pPr>
        <w:pStyle w:val="a4"/>
        <w:numPr>
          <w:ilvl w:val="0"/>
          <w:numId w:val="1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Разучить основные элементы танца «Вальс».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1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Введение в предмет</w:t>
      </w:r>
    </w:p>
    <w:p w:rsidR="00CB0A44" w:rsidRPr="00156E07" w:rsidRDefault="00CB0A44" w:rsidP="00156E07">
      <w:pPr>
        <w:pStyle w:val="a4"/>
        <w:numPr>
          <w:ilvl w:val="0"/>
          <w:numId w:val="1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Изучение основ танца «Полька»:</w:t>
      </w:r>
    </w:p>
    <w:p w:rsidR="00CB0A44" w:rsidRPr="00156E07" w:rsidRDefault="00CB0A44" w:rsidP="00156E07">
      <w:pPr>
        <w:pStyle w:val="a4"/>
        <w:numPr>
          <w:ilvl w:val="0"/>
          <w:numId w:val="2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подскоки, галоп;</w:t>
      </w:r>
    </w:p>
    <w:p w:rsidR="00CB0A44" w:rsidRPr="00156E07" w:rsidRDefault="00CB0A44" w:rsidP="00156E07">
      <w:pPr>
        <w:pStyle w:val="a4"/>
        <w:numPr>
          <w:ilvl w:val="0"/>
          <w:numId w:val="2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комбинирование изученных элементов;</w:t>
      </w:r>
    </w:p>
    <w:p w:rsidR="00CB0A44" w:rsidRPr="00156E07" w:rsidRDefault="00CB0A44" w:rsidP="00156E07">
      <w:pPr>
        <w:pStyle w:val="a4"/>
        <w:numPr>
          <w:ilvl w:val="0"/>
          <w:numId w:val="2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положения в паре:</w:t>
      </w:r>
    </w:p>
    <w:p w:rsidR="00CB0A44" w:rsidRPr="00156E07" w:rsidRDefault="00CB0A44" w:rsidP="00156E07">
      <w:pPr>
        <w:pStyle w:val="a4"/>
        <w:numPr>
          <w:ilvl w:val="0"/>
          <w:numId w:val="2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«лодочка»,</w:t>
      </w:r>
    </w:p>
    <w:p w:rsidR="00CB0A44" w:rsidRPr="00156E07" w:rsidRDefault="00CB0A44" w:rsidP="00156E07">
      <w:pPr>
        <w:pStyle w:val="a4"/>
        <w:numPr>
          <w:ilvl w:val="0"/>
          <w:numId w:val="2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руки «крест- накрест»,</w:t>
      </w:r>
    </w:p>
    <w:p w:rsidR="00CB0A44" w:rsidRPr="00156E07" w:rsidRDefault="00CB0A44" w:rsidP="00156E07">
      <w:pPr>
        <w:pStyle w:val="a4"/>
        <w:numPr>
          <w:ilvl w:val="0"/>
          <w:numId w:val="2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мальчик держит девочку за талию, девочка кладет руки мальчику на плечи.</w:t>
      </w:r>
    </w:p>
    <w:p w:rsidR="00CB0A44" w:rsidRPr="00156E07" w:rsidRDefault="00CB0A44" w:rsidP="00156E07">
      <w:pPr>
        <w:pStyle w:val="a4"/>
        <w:numPr>
          <w:ilvl w:val="0"/>
          <w:numId w:val="2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Изучение основ танца «Вальс»:</w:t>
      </w:r>
    </w:p>
    <w:p w:rsidR="00CB0A44" w:rsidRPr="00156E07" w:rsidRDefault="00CB0A44" w:rsidP="00156E07">
      <w:pPr>
        <w:pStyle w:val="a4"/>
        <w:numPr>
          <w:ilvl w:val="0"/>
          <w:numId w:val="2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основные элементы:</w:t>
      </w:r>
    </w:p>
    <w:p w:rsidR="00CB0A44" w:rsidRPr="00156E07" w:rsidRDefault="00CB0A44" w:rsidP="00156E07">
      <w:pPr>
        <w:pStyle w:val="a4"/>
        <w:numPr>
          <w:ilvl w:val="0"/>
          <w:numId w:val="2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«качели»,</w:t>
      </w:r>
    </w:p>
    <w:p w:rsidR="00CB0A44" w:rsidRPr="00156E07" w:rsidRDefault="00CB0A44" w:rsidP="00156E07">
      <w:pPr>
        <w:pStyle w:val="a4"/>
        <w:numPr>
          <w:ilvl w:val="0"/>
          <w:numId w:val="2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«вальсовая дорожка»,</w:t>
      </w:r>
    </w:p>
    <w:p w:rsidR="00CB0A44" w:rsidRPr="00156E07" w:rsidRDefault="00CB0A44" w:rsidP="00156E07">
      <w:pPr>
        <w:pStyle w:val="a4"/>
        <w:numPr>
          <w:ilvl w:val="0"/>
          <w:numId w:val="2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«перемена»;</w:t>
      </w:r>
    </w:p>
    <w:p w:rsidR="00CB0A44" w:rsidRPr="00156E07" w:rsidRDefault="00CB0A44" w:rsidP="00156E07">
      <w:pPr>
        <w:pStyle w:val="a4"/>
        <w:numPr>
          <w:ilvl w:val="0"/>
          <w:numId w:val="24"/>
        </w:numPr>
        <w:spacing w:line="360" w:lineRule="auto"/>
        <w:ind w:firstLine="454"/>
        <w:rPr>
          <w:sz w:val="28"/>
        </w:rPr>
      </w:pPr>
      <w:proofErr w:type="spellStart"/>
      <w:proofErr w:type="gramStart"/>
      <w:r w:rsidRPr="00156E07">
        <w:rPr>
          <w:sz w:val="28"/>
          <w:szCs w:val="36"/>
        </w:rPr>
        <w:t>в</w:t>
      </w:r>
      <w:proofErr w:type="gramEnd"/>
      <w:r w:rsidRPr="00156E07">
        <w:rPr>
          <w:sz w:val="28"/>
          <w:szCs w:val="36"/>
        </w:rPr>
        <w:t>alance</w:t>
      </w:r>
      <w:proofErr w:type="spellEnd"/>
      <w:r w:rsidRPr="00156E07">
        <w:rPr>
          <w:sz w:val="28"/>
          <w:szCs w:val="36"/>
        </w:rPr>
        <w:t xml:space="preserve"> (покачивание в разные стороны)</w:t>
      </w:r>
    </w:p>
    <w:p w:rsidR="00CB0A44" w:rsidRPr="00156E07" w:rsidRDefault="00CB0A44" w:rsidP="00156E07">
      <w:pPr>
        <w:pStyle w:val="a4"/>
        <w:numPr>
          <w:ilvl w:val="0"/>
          <w:numId w:val="2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работа в паре:</w:t>
      </w:r>
    </w:p>
    <w:p w:rsidR="00CB0A44" w:rsidRPr="00156E07" w:rsidRDefault="00CB0A44" w:rsidP="00156E07">
      <w:pPr>
        <w:pStyle w:val="a4"/>
        <w:numPr>
          <w:ilvl w:val="0"/>
          <w:numId w:val="2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положение рук в паре,</w:t>
      </w:r>
    </w:p>
    <w:p w:rsidR="00CB0A44" w:rsidRPr="00156E07" w:rsidRDefault="00CB0A44" w:rsidP="00156E07">
      <w:pPr>
        <w:pStyle w:val="a4"/>
        <w:numPr>
          <w:ilvl w:val="0"/>
          <w:numId w:val="2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вращение «звездочка»;</w:t>
      </w:r>
    </w:p>
    <w:p w:rsidR="00CB0A44" w:rsidRPr="00156E07" w:rsidRDefault="00CB0A44" w:rsidP="00156E07">
      <w:pPr>
        <w:pStyle w:val="a4"/>
        <w:numPr>
          <w:ilvl w:val="0"/>
          <w:numId w:val="2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простые танцевальные комбинации.</w:t>
      </w:r>
    </w:p>
    <w:p w:rsidR="00CB0A44" w:rsidRPr="0017776F" w:rsidRDefault="00B31E74" w:rsidP="00156E07">
      <w:pPr>
        <w:pStyle w:val="a4"/>
        <w:spacing w:line="360" w:lineRule="auto"/>
        <w:ind w:firstLine="454"/>
        <w:rPr>
          <w:b/>
          <w:sz w:val="28"/>
        </w:rPr>
      </w:pPr>
      <w:r>
        <w:rPr>
          <w:b/>
          <w:bCs/>
          <w:sz w:val="28"/>
          <w:szCs w:val="36"/>
        </w:rPr>
        <w:t xml:space="preserve">ТЕМА </w:t>
      </w:r>
      <w:r w:rsidR="00CB0A44" w:rsidRPr="00156E07">
        <w:rPr>
          <w:b/>
          <w:bCs/>
          <w:sz w:val="28"/>
          <w:szCs w:val="36"/>
        </w:rPr>
        <w:t xml:space="preserve"> </w:t>
      </w:r>
      <w:r w:rsidRPr="0017776F">
        <w:rPr>
          <w:b/>
          <w:bCs/>
          <w:sz w:val="28"/>
          <w:szCs w:val="36"/>
        </w:rPr>
        <w:t>«</w:t>
      </w:r>
      <w:proofErr w:type="spellStart"/>
      <w:r w:rsidRPr="0017776F">
        <w:rPr>
          <w:b/>
          <w:sz w:val="28"/>
          <w:szCs w:val="36"/>
        </w:rPr>
        <w:t>Р</w:t>
      </w:r>
      <w:r w:rsidR="00CB0A44" w:rsidRPr="0017776F">
        <w:rPr>
          <w:b/>
          <w:sz w:val="28"/>
          <w:szCs w:val="36"/>
        </w:rPr>
        <w:t>епетиционно-постановочная</w:t>
      </w:r>
      <w:proofErr w:type="spellEnd"/>
      <w:r w:rsidRPr="0017776F">
        <w:rPr>
          <w:b/>
          <w:sz w:val="28"/>
          <w:szCs w:val="36"/>
        </w:rPr>
        <w:t xml:space="preserve"> работа»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2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детей самостоятельно двигаться под музыку.</w:t>
      </w:r>
    </w:p>
    <w:p w:rsidR="00CB0A44" w:rsidRPr="00156E07" w:rsidRDefault="00CB0A44" w:rsidP="00156E07">
      <w:pPr>
        <w:pStyle w:val="a4"/>
        <w:numPr>
          <w:ilvl w:val="0"/>
          <w:numId w:val="2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Подготовить к показательным выступлениям.</w:t>
      </w:r>
    </w:p>
    <w:p w:rsidR="00CB0A44" w:rsidRPr="00156E07" w:rsidRDefault="00CB0A44" w:rsidP="00156E07">
      <w:pPr>
        <w:pStyle w:val="a4"/>
        <w:numPr>
          <w:ilvl w:val="0"/>
          <w:numId w:val="2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Учить выражать через движения заданный образ.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Содержание: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Хороводные танцы: «Россия-матушка», «Красный сарафан»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Сюжетные танцы: «Ходики», «Аквариум», «Лягушки и цапля»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sz w:val="28"/>
          <w:szCs w:val="36"/>
        </w:rPr>
        <w:t>Детские танцы «</w:t>
      </w:r>
      <w:proofErr w:type="spellStart"/>
      <w:r w:rsidRPr="00156E07">
        <w:rPr>
          <w:sz w:val="28"/>
          <w:szCs w:val="36"/>
        </w:rPr>
        <w:t>Барбарики</w:t>
      </w:r>
      <w:proofErr w:type="spellEnd"/>
      <w:r w:rsidRPr="00156E07">
        <w:rPr>
          <w:sz w:val="28"/>
          <w:szCs w:val="36"/>
        </w:rPr>
        <w:t>», Танец гномиков, «Раз, ладошка», «Зажигай!», «Танец с лентами», «Вальс знакомств», «Весенняя фантазия».</w:t>
      </w:r>
      <w:proofErr w:type="gram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Танцы народов других стран: «</w:t>
      </w:r>
      <w:proofErr w:type="gramStart"/>
      <w:r w:rsidRPr="00156E07">
        <w:rPr>
          <w:sz w:val="28"/>
          <w:szCs w:val="36"/>
        </w:rPr>
        <w:t>Украинская</w:t>
      </w:r>
      <w:proofErr w:type="gramEnd"/>
      <w:r w:rsidRPr="00156E07">
        <w:rPr>
          <w:sz w:val="28"/>
          <w:szCs w:val="36"/>
        </w:rPr>
        <w:t xml:space="preserve"> </w:t>
      </w:r>
      <w:proofErr w:type="spellStart"/>
      <w:r w:rsidRPr="00156E07">
        <w:rPr>
          <w:sz w:val="28"/>
          <w:szCs w:val="36"/>
        </w:rPr>
        <w:t>полечка</w:t>
      </w:r>
      <w:proofErr w:type="spellEnd"/>
      <w:r w:rsidRPr="00156E07">
        <w:rPr>
          <w:sz w:val="28"/>
          <w:szCs w:val="36"/>
        </w:rPr>
        <w:t xml:space="preserve">» «Сиртаки», «Русские узоры», «Казачата», «Веселый </w:t>
      </w:r>
      <w:proofErr w:type="spellStart"/>
      <w:r w:rsidRPr="00156E07">
        <w:rPr>
          <w:sz w:val="28"/>
          <w:szCs w:val="36"/>
        </w:rPr>
        <w:t>рок-н-рол</w:t>
      </w:r>
      <w:proofErr w:type="spellEnd"/>
      <w:r w:rsidRPr="00156E07">
        <w:rPr>
          <w:sz w:val="28"/>
          <w:szCs w:val="36"/>
        </w:rPr>
        <w:t xml:space="preserve">»,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Образные танцы «Пингвины», «Снеговики», «Бабочки», «Стирка», «Моряки»</w:t>
      </w:r>
    </w:p>
    <w:p w:rsidR="007864EF" w:rsidRDefault="007864E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7864EF" w:rsidRDefault="007864E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7864EF" w:rsidRDefault="007864E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7864EF" w:rsidRDefault="007864E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CB0A44" w:rsidRPr="00156E07" w:rsidRDefault="00CB0A44" w:rsidP="00156E07">
      <w:pPr>
        <w:pStyle w:val="a4"/>
        <w:spacing w:line="360" w:lineRule="auto"/>
        <w:ind w:firstLine="454"/>
        <w:jc w:val="center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Второй год обучения (6-7 лет)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Приоритетные 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tbl>
      <w:tblPr>
        <w:tblStyle w:val="a6"/>
        <w:tblW w:w="9585" w:type="dxa"/>
        <w:tblLook w:val="04A0"/>
      </w:tblPr>
      <w:tblGrid>
        <w:gridCol w:w="959"/>
        <w:gridCol w:w="5007"/>
        <w:gridCol w:w="1214"/>
        <w:gridCol w:w="1439"/>
        <w:gridCol w:w="966"/>
      </w:tblGrid>
      <w:tr w:rsidR="00CB0A44" w:rsidRPr="00156E07" w:rsidTr="00B31E74">
        <w:tc>
          <w:tcPr>
            <w:tcW w:w="959" w:type="dxa"/>
            <w:hideMark/>
          </w:tcPr>
          <w:p w:rsidR="00CB0A44" w:rsidRPr="00156E07" w:rsidRDefault="00CB0A44" w:rsidP="00B31E74">
            <w:pPr>
              <w:pStyle w:val="a4"/>
              <w:spacing w:line="360" w:lineRule="auto"/>
              <w:ind w:firstLine="142"/>
              <w:jc w:val="center"/>
              <w:rPr>
                <w:sz w:val="28"/>
              </w:rPr>
            </w:pPr>
            <w:r w:rsidRPr="00156E07">
              <w:rPr>
                <w:sz w:val="28"/>
              </w:rPr>
              <w:t xml:space="preserve">№ </w:t>
            </w:r>
          </w:p>
        </w:tc>
        <w:tc>
          <w:tcPr>
            <w:tcW w:w="5007" w:type="dxa"/>
            <w:hideMark/>
          </w:tcPr>
          <w:p w:rsidR="00CB0A44" w:rsidRPr="00156E07" w:rsidRDefault="00B31E74" w:rsidP="00B31E74">
            <w:pPr>
              <w:pStyle w:val="a4"/>
              <w:spacing w:line="360" w:lineRule="auto"/>
              <w:ind w:firstLine="454"/>
              <w:rPr>
                <w:sz w:val="28"/>
              </w:rPr>
            </w:pPr>
            <w:r>
              <w:rPr>
                <w:sz w:val="28"/>
                <w:szCs w:val="36"/>
              </w:rPr>
              <w:t xml:space="preserve">                  </w:t>
            </w:r>
            <w:r w:rsidR="00CB0A44" w:rsidRPr="00156E07">
              <w:rPr>
                <w:sz w:val="28"/>
                <w:szCs w:val="36"/>
              </w:rPr>
              <w:t>Тема</w:t>
            </w:r>
          </w:p>
        </w:tc>
        <w:tc>
          <w:tcPr>
            <w:tcW w:w="1214" w:type="dxa"/>
            <w:hideMark/>
          </w:tcPr>
          <w:p w:rsidR="00CB0A44" w:rsidRPr="00156E07" w:rsidRDefault="00CB0A44" w:rsidP="00B31E74">
            <w:pPr>
              <w:pStyle w:val="a4"/>
              <w:spacing w:line="360" w:lineRule="auto"/>
              <w:ind w:firstLine="130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Теория</w:t>
            </w:r>
          </w:p>
        </w:tc>
        <w:tc>
          <w:tcPr>
            <w:tcW w:w="1439" w:type="dxa"/>
            <w:hideMark/>
          </w:tcPr>
          <w:p w:rsidR="00CB0A44" w:rsidRPr="00156E07" w:rsidRDefault="00CB0A44" w:rsidP="00B31E74">
            <w:pPr>
              <w:pStyle w:val="a4"/>
              <w:spacing w:line="360" w:lineRule="auto"/>
              <w:ind w:firstLine="50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Практика</w:t>
            </w:r>
          </w:p>
        </w:tc>
        <w:tc>
          <w:tcPr>
            <w:tcW w:w="966" w:type="dxa"/>
            <w:hideMark/>
          </w:tcPr>
          <w:p w:rsidR="00CB0A44" w:rsidRPr="00156E07" w:rsidRDefault="00CB0A44" w:rsidP="00B31E74">
            <w:pPr>
              <w:pStyle w:val="a4"/>
              <w:spacing w:line="360" w:lineRule="auto"/>
              <w:ind w:firstLine="28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Всего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1.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Вводное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2.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Знакомство с танцем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4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4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3.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Музыкальная грамота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8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5.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Элементы классического танца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8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9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6.</w:t>
            </w:r>
          </w:p>
        </w:tc>
        <w:tc>
          <w:tcPr>
            <w:tcW w:w="5007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Танцевальные игры </w:t>
            </w:r>
            <w:r w:rsidR="00CB0A44" w:rsidRPr="00156E07">
              <w:rPr>
                <w:szCs w:val="36"/>
              </w:rPr>
              <w:t>(ритмопластика</w:t>
            </w:r>
            <w:r>
              <w:rPr>
                <w:szCs w:val="36"/>
              </w:rPr>
              <w:t>)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7.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Рисунок танца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5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8.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Народный танец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7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36"/>
              </w:rPr>
              <w:t xml:space="preserve">    </w:t>
            </w:r>
            <w:r w:rsidR="00CB0A44" w:rsidRPr="00156E07">
              <w:rPr>
                <w:szCs w:val="36"/>
              </w:rPr>
              <w:t>9.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Бальный танец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7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B31E74" w:rsidP="00B31E7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10.</w:t>
            </w:r>
          </w:p>
        </w:tc>
        <w:tc>
          <w:tcPr>
            <w:tcW w:w="5007" w:type="dxa"/>
            <w:hideMark/>
          </w:tcPr>
          <w:p w:rsidR="00CB0A44" w:rsidRPr="00156E07" w:rsidRDefault="00B31E74" w:rsidP="00B31E74">
            <w:pPr>
              <w:spacing w:line="360" w:lineRule="auto"/>
            </w:pPr>
            <w:proofErr w:type="spellStart"/>
            <w:r>
              <w:rPr>
                <w:szCs w:val="36"/>
              </w:rPr>
              <w:t>Р</w:t>
            </w:r>
            <w:r w:rsidR="00CB0A44" w:rsidRPr="00156E07">
              <w:rPr>
                <w:szCs w:val="36"/>
              </w:rPr>
              <w:t>епетиционно-постановочная</w:t>
            </w:r>
            <w:proofErr w:type="spellEnd"/>
            <w:r w:rsidR="00CB0A44" w:rsidRPr="00156E07">
              <w:rPr>
                <w:szCs w:val="36"/>
              </w:rPr>
              <w:t xml:space="preserve"> работа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—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20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20</w:t>
            </w:r>
          </w:p>
        </w:tc>
      </w:tr>
      <w:tr w:rsidR="00CB0A44" w:rsidRPr="00156E07" w:rsidTr="00B31E74">
        <w:tc>
          <w:tcPr>
            <w:tcW w:w="959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t> </w:t>
            </w:r>
          </w:p>
        </w:tc>
        <w:tc>
          <w:tcPr>
            <w:tcW w:w="5007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  <w:r w:rsidRPr="00156E07">
              <w:rPr>
                <w:szCs w:val="36"/>
              </w:rPr>
              <w:t>ИТОГО:</w:t>
            </w:r>
          </w:p>
        </w:tc>
        <w:tc>
          <w:tcPr>
            <w:tcW w:w="1214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11</w:t>
            </w:r>
          </w:p>
        </w:tc>
        <w:tc>
          <w:tcPr>
            <w:tcW w:w="1439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57</w:t>
            </w:r>
          </w:p>
        </w:tc>
        <w:tc>
          <w:tcPr>
            <w:tcW w:w="966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68</w:t>
            </w:r>
          </w:p>
        </w:tc>
      </w:tr>
    </w:tbl>
    <w:p w:rsidR="0017776F" w:rsidRDefault="0017776F" w:rsidP="0017776F">
      <w:pPr>
        <w:pStyle w:val="a4"/>
        <w:spacing w:line="360" w:lineRule="auto"/>
        <w:ind w:firstLine="454"/>
        <w:jc w:val="both"/>
        <w:rPr>
          <w:b/>
          <w:bCs/>
          <w:sz w:val="28"/>
          <w:szCs w:val="36"/>
        </w:rPr>
      </w:pPr>
    </w:p>
    <w:p w:rsidR="0017776F" w:rsidRDefault="0017776F" w:rsidP="0017776F">
      <w:pPr>
        <w:pStyle w:val="a4"/>
        <w:spacing w:line="360" w:lineRule="auto"/>
        <w:ind w:firstLine="454"/>
        <w:jc w:val="both"/>
        <w:rPr>
          <w:b/>
          <w:bCs/>
          <w:sz w:val="28"/>
          <w:szCs w:val="36"/>
        </w:rPr>
      </w:pPr>
    </w:p>
    <w:p w:rsidR="00CB0A44" w:rsidRPr="00156E07" w:rsidRDefault="00CB0A44" w:rsidP="0017776F">
      <w:pPr>
        <w:pStyle w:val="a4"/>
        <w:spacing w:line="360" w:lineRule="auto"/>
        <w:ind w:firstLine="454"/>
        <w:jc w:val="both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СОДЕРЖАНИЕ КУРСА</w:t>
      </w:r>
      <w:r w:rsidR="0017776F">
        <w:rPr>
          <w:b/>
          <w:bCs/>
          <w:sz w:val="28"/>
          <w:szCs w:val="36"/>
        </w:rPr>
        <w:t>:</w:t>
      </w:r>
    </w:p>
    <w:p w:rsidR="00CB0A44" w:rsidRPr="00156E07" w:rsidRDefault="00CB0A44" w:rsidP="0017776F">
      <w:pPr>
        <w:pStyle w:val="a4"/>
        <w:spacing w:line="360" w:lineRule="auto"/>
        <w:ind w:firstLine="454"/>
        <w:jc w:val="both"/>
        <w:rPr>
          <w:sz w:val="28"/>
        </w:rPr>
      </w:pPr>
      <w:r w:rsidRPr="00156E07">
        <w:rPr>
          <w:b/>
          <w:bCs/>
          <w:sz w:val="28"/>
          <w:szCs w:val="36"/>
        </w:rPr>
        <w:t>Второй год обучения (6-7 лет)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 Знакомство с танцем»</w:t>
      </w:r>
      <w:r w:rsidRPr="00156E07">
        <w:rPr>
          <w:sz w:val="28"/>
          <w:szCs w:val="36"/>
        </w:rPr>
        <w:t xml:space="preserve"> (Введение в предмет)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Познакомить детей с историей рождения танца, жанрами танцевального искусства.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2.Рассказать о пользе занятий танцами.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Познакомить детей с разновидностями бальных танцев.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Беседа о стилях и направлениях.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 Музыкальная грамота»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Закрепить знания, навыки, полученные ранее.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Уметь анализировать музыкальное произведение, двигаться в соответствии с музыкой.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Умение выделять сильные и слабые доли на слух (хлопками, шагом, движением, предметом).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3. Такт, затакт, размер 2/4, 3/4, 4/4.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— уметь выделять сильную долю;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уметь начинать движение с затакта;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игра: «Вопрос – ответ», «Эхо», «Повтори-ка»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Музыкальный жанр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полька, марш, вальс, полонез, галоп (устно определить жанр)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игра: «Марш – полька – вальс»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5. Слушать музыку </w:t>
      </w:r>
      <w:proofErr w:type="spellStart"/>
      <w:r w:rsidRPr="00156E07">
        <w:rPr>
          <w:sz w:val="28"/>
          <w:szCs w:val="36"/>
        </w:rPr>
        <w:t>a</w:t>
      </w:r>
      <w:proofErr w:type="spellEnd"/>
      <w:r w:rsidRPr="00156E07">
        <w:rPr>
          <w:rFonts w:ascii="Symbol" w:hAnsi="Symbol"/>
          <w:sz w:val="28"/>
          <w:szCs w:val="36"/>
        </w:rPr>
        <w:sym w:font="Symbol" w:char="F0A2"/>
      </w:r>
      <w:proofErr w:type="spellStart"/>
      <w:r w:rsidRPr="00156E07">
        <w:rPr>
          <w:sz w:val="28"/>
          <w:szCs w:val="36"/>
        </w:rPr>
        <w:t>capella</w:t>
      </w:r>
      <w:proofErr w:type="spellEnd"/>
      <w:r w:rsidRPr="00156E07">
        <w:rPr>
          <w:sz w:val="28"/>
          <w:szCs w:val="36"/>
        </w:rPr>
        <w:t>, уметь двигаться под нее.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«Элементы классического танца»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2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Развивать мускулатуру ног, рук, спины.</w:t>
      </w:r>
    </w:p>
    <w:p w:rsidR="00CB0A44" w:rsidRPr="00156E07" w:rsidRDefault="00CB0A44" w:rsidP="00156E07">
      <w:pPr>
        <w:pStyle w:val="a4"/>
        <w:numPr>
          <w:ilvl w:val="0"/>
          <w:numId w:val="2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Формировать правильную осанку и координацию движений.</w:t>
      </w:r>
    </w:p>
    <w:p w:rsidR="00CB0A44" w:rsidRPr="00156E07" w:rsidRDefault="00CB0A44" w:rsidP="00156E07">
      <w:pPr>
        <w:pStyle w:val="a4"/>
        <w:numPr>
          <w:ilvl w:val="0"/>
          <w:numId w:val="2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Подготовить детей к изучению более сложных элементов.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3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Экзерсис на середине: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постановка корпуса (ноги в свободном положении);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понятия рабочая нога и опорная нога;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позиции ног</w:t>
      </w:r>
      <w:proofErr w:type="gramStart"/>
      <w:r w:rsidRPr="00156E07">
        <w:rPr>
          <w:sz w:val="28"/>
          <w:szCs w:val="36"/>
        </w:rPr>
        <w:t xml:space="preserve"> ;</w:t>
      </w:r>
      <w:proofErr w:type="gramEnd"/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постановка корпуса в I – II – III позиции;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постановка корпуса на </w:t>
      </w:r>
      <w:proofErr w:type="spellStart"/>
      <w:r w:rsidRPr="00156E07">
        <w:rPr>
          <w:sz w:val="28"/>
          <w:szCs w:val="36"/>
        </w:rPr>
        <w:t>полупальцы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 xml:space="preserve">чередование положений; 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легкие прыжки;</w:t>
      </w:r>
    </w:p>
    <w:p w:rsidR="00CB0A44" w:rsidRPr="00156E07" w:rsidRDefault="00CB0A44" w:rsidP="00156E07">
      <w:pPr>
        <w:pStyle w:val="a4"/>
        <w:numPr>
          <w:ilvl w:val="0"/>
          <w:numId w:val="3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перегиб корпуса вперед и в сторону.</w:t>
      </w:r>
    </w:p>
    <w:p w:rsidR="00CB0A44" w:rsidRPr="00156E07" w:rsidRDefault="00CB0A44" w:rsidP="00156E07">
      <w:pPr>
        <w:pStyle w:val="a4"/>
        <w:numPr>
          <w:ilvl w:val="0"/>
          <w:numId w:val="3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позиции рук: </w:t>
      </w:r>
      <w:proofErr w:type="gramStart"/>
      <w:r w:rsidRPr="00156E07">
        <w:rPr>
          <w:sz w:val="28"/>
          <w:szCs w:val="36"/>
        </w:rPr>
        <w:t>подготовительная</w:t>
      </w:r>
      <w:proofErr w:type="gramEnd"/>
      <w:r w:rsidRPr="00156E07">
        <w:rPr>
          <w:sz w:val="28"/>
          <w:szCs w:val="36"/>
        </w:rPr>
        <w:t>, I-я, II-я, III-я;</w:t>
      </w:r>
    </w:p>
    <w:p w:rsidR="00CB0A44" w:rsidRPr="00156E07" w:rsidRDefault="00CB0A44" w:rsidP="00156E07">
      <w:pPr>
        <w:pStyle w:val="a4"/>
        <w:numPr>
          <w:ilvl w:val="0"/>
          <w:numId w:val="3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перевод рук из позиции в позицию;</w:t>
      </w:r>
    </w:p>
    <w:p w:rsidR="00CB0A44" w:rsidRPr="00156E07" w:rsidRDefault="00CB0A44" w:rsidP="00156E07">
      <w:pPr>
        <w:pStyle w:val="a4"/>
        <w:numPr>
          <w:ilvl w:val="0"/>
          <w:numId w:val="3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повороты головы на 1/2; 1/4.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 xml:space="preserve">ТЕМА «Танцевальные игры» </w:t>
      </w:r>
      <w:r w:rsidRPr="00156E07">
        <w:rPr>
          <w:sz w:val="28"/>
          <w:szCs w:val="36"/>
        </w:rPr>
        <w:t>(комплексы ритмопластики)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Развивать внимание, память, координацию движений.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Подготовить организм ребенка к выполнению более сложных элементов.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Двигаться в соответствии с характером музыки.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Учить через движения передавать эмоциональный настрой произведения.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Содержание: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sz w:val="28"/>
          <w:szCs w:val="36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156E07">
        <w:rPr>
          <w:sz w:val="28"/>
          <w:szCs w:val="36"/>
        </w:rPr>
        <w:t>Кукляндия</w:t>
      </w:r>
      <w:proofErr w:type="spellEnd"/>
      <w:r w:rsidRPr="00156E07">
        <w:rPr>
          <w:sz w:val="28"/>
          <w:szCs w:val="36"/>
        </w:rPr>
        <w:t>», «Звериная аэробика»</w:t>
      </w:r>
      <w:proofErr w:type="gram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Танцевальные этюды на современном материале.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«Рисунок танца»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 Приобрести навыки свободного перемещения в пространстве.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Изучить простые рисунки танца для использования их в концертных номерах.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3. Привить навык держать равнение в рисунке, соблюдать интервалы.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3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Движение по линии танца.</w:t>
      </w:r>
    </w:p>
    <w:p w:rsidR="00CB0A44" w:rsidRPr="00156E07" w:rsidRDefault="00CB0A44" w:rsidP="00156E07">
      <w:pPr>
        <w:pStyle w:val="a4"/>
        <w:numPr>
          <w:ilvl w:val="0"/>
          <w:numId w:val="3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Рисунок танца «Круг» (рассказ из истории):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замкнутый круг;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раскрытый круг (полукруг);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круг в круге;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сплетенный круг (корзиночка);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лицом в круг, лицом из круга;</w:t>
      </w:r>
    </w:p>
    <w:p w:rsidR="00CB0A44" w:rsidRPr="00156E07" w:rsidRDefault="00CB0A44" w:rsidP="00156E07">
      <w:pPr>
        <w:pStyle w:val="a4"/>
        <w:numPr>
          <w:ilvl w:val="0"/>
          <w:numId w:val="3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круг парами.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перестраиваться из одного вида в другой.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 Рисунок танца «Колонна», «Линия»:</w:t>
      </w:r>
    </w:p>
    <w:p w:rsidR="00CB0A44" w:rsidRPr="00156E07" w:rsidRDefault="00CB0A44" w:rsidP="00156E07">
      <w:pPr>
        <w:pStyle w:val="a4"/>
        <w:numPr>
          <w:ilvl w:val="0"/>
          <w:numId w:val="3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перестроения из круга в колонну, в линию, (на задний план, передний план);</w:t>
      </w:r>
    </w:p>
    <w:p w:rsidR="00CB0A44" w:rsidRPr="00156E07" w:rsidRDefault="00CB0A44" w:rsidP="00156E07">
      <w:pPr>
        <w:pStyle w:val="a4"/>
        <w:numPr>
          <w:ilvl w:val="0"/>
          <w:numId w:val="3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перестроения из нескольких кругов (самостоятельно, выбрав ведущих).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 Понятие «Диагональ»:</w:t>
      </w:r>
    </w:p>
    <w:p w:rsidR="00CB0A44" w:rsidRPr="00156E07" w:rsidRDefault="00CB0A44" w:rsidP="00156E07">
      <w:pPr>
        <w:pStyle w:val="a4"/>
        <w:numPr>
          <w:ilvl w:val="0"/>
          <w:numId w:val="3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круга в диагональ;</w:t>
      </w:r>
    </w:p>
    <w:p w:rsidR="00CB0A44" w:rsidRPr="00156E07" w:rsidRDefault="00CB0A44" w:rsidP="00156E07">
      <w:pPr>
        <w:pStyle w:val="a4"/>
        <w:numPr>
          <w:ilvl w:val="0"/>
          <w:numId w:val="3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маленьких кружков в диагональ (самостоятельно</w:t>
      </w:r>
      <w:r w:rsidRPr="00156E07">
        <w:rPr>
          <w:sz w:val="28"/>
          <w:szCs w:val="36"/>
        </w:rPr>
        <w:br/>
        <w:t>указав ведущих).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 Рисунок танца «Спираль».</w:t>
      </w:r>
    </w:p>
    <w:p w:rsidR="00CB0A44" w:rsidRPr="00156E07" w:rsidRDefault="00CB0A44" w:rsidP="00156E07">
      <w:pPr>
        <w:pStyle w:val="a4"/>
        <w:numPr>
          <w:ilvl w:val="0"/>
          <w:numId w:val="3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Игра «Клубок ниток».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5. Рисунок танца «Змейка»:</w:t>
      </w:r>
    </w:p>
    <w:p w:rsidR="00CB0A44" w:rsidRPr="00156E07" w:rsidRDefault="00CB0A44" w:rsidP="00156E07">
      <w:pPr>
        <w:pStyle w:val="a4"/>
        <w:numPr>
          <w:ilvl w:val="0"/>
          <w:numId w:val="3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горизонтальная;</w:t>
      </w:r>
    </w:p>
    <w:p w:rsidR="00CB0A44" w:rsidRPr="00156E07" w:rsidRDefault="00CB0A44" w:rsidP="00156E07">
      <w:pPr>
        <w:pStyle w:val="a4"/>
        <w:numPr>
          <w:ilvl w:val="0"/>
          <w:numId w:val="3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вертикальная.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Перестроение из «круга» в «змейку» (самостоятельно, выбрав ведущего).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6. Рисунок танца «Воротца»: Русский танец «Воротца».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Игра – танец «Бесконечный».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«Народный танец»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3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Познакомить детей с историей русского танца, его особенностями, формами.</w:t>
      </w:r>
    </w:p>
    <w:p w:rsidR="00CB0A44" w:rsidRPr="00156E07" w:rsidRDefault="00CB0A44" w:rsidP="00156E07">
      <w:pPr>
        <w:pStyle w:val="a4"/>
        <w:numPr>
          <w:ilvl w:val="0"/>
          <w:numId w:val="3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Рассказать об отличительных особенностях характера, манер исполнения.</w:t>
      </w:r>
    </w:p>
    <w:p w:rsidR="00CB0A44" w:rsidRPr="00156E07" w:rsidRDefault="00CB0A44" w:rsidP="00156E07">
      <w:pPr>
        <w:pStyle w:val="a4"/>
        <w:numPr>
          <w:ilvl w:val="0"/>
          <w:numId w:val="3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основам русского танца.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4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Введение в предмет «Русский танец»;</w:t>
      </w:r>
    </w:p>
    <w:p w:rsidR="00CB0A44" w:rsidRPr="00156E07" w:rsidRDefault="00CB0A44" w:rsidP="00156E07">
      <w:pPr>
        <w:pStyle w:val="a4"/>
        <w:numPr>
          <w:ilvl w:val="0"/>
          <w:numId w:val="4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Постановка корпуса;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3. Изучение основ русского народного танца: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развитие подвижности стоп на основе элементов «елочка»,</w:t>
      </w:r>
      <w:r w:rsidRPr="00156E07">
        <w:rPr>
          <w:sz w:val="28"/>
          <w:szCs w:val="36"/>
        </w:rPr>
        <w:br/>
        <w:t xml:space="preserve">«гармошка», </w:t>
      </w:r>
      <w:proofErr w:type="spellStart"/>
      <w:r w:rsidRPr="00156E07">
        <w:rPr>
          <w:sz w:val="28"/>
          <w:szCs w:val="36"/>
        </w:rPr>
        <w:t>ковырялочка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работа рук в русском танце;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навыки работы с платочком;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— русский поклон;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подскоки;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</w:t>
      </w:r>
      <w:proofErr w:type="spellStart"/>
      <w:r w:rsidRPr="00156E07">
        <w:rPr>
          <w:sz w:val="28"/>
          <w:szCs w:val="36"/>
        </w:rPr>
        <w:t>припадания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тройные </w:t>
      </w:r>
      <w:proofErr w:type="spellStart"/>
      <w:r w:rsidRPr="00156E07">
        <w:rPr>
          <w:sz w:val="28"/>
          <w:szCs w:val="36"/>
        </w:rPr>
        <w:t>прыжочки</w:t>
      </w:r>
      <w:proofErr w:type="spell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бег с вытянутыми носочками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 галоп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шаг с вытянутыми носочками (хороводный)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хлопки 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движение с выставлением ноги на носок;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движение «ключик»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«</w:t>
      </w:r>
      <w:proofErr w:type="spellStart"/>
      <w:r w:rsidRPr="00156E07">
        <w:rPr>
          <w:sz w:val="28"/>
          <w:szCs w:val="36"/>
        </w:rPr>
        <w:t>ковырялочка</w:t>
      </w:r>
      <w:proofErr w:type="spellEnd"/>
      <w:r w:rsidRPr="00156E07">
        <w:rPr>
          <w:sz w:val="28"/>
          <w:szCs w:val="36"/>
        </w:rPr>
        <w:t>» вперед и назад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пружинка с поворотом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приставные шаги в сторону </w:t>
      </w:r>
    </w:p>
    <w:p w:rsidR="00CB0A44" w:rsidRPr="00156E07" w:rsidRDefault="00CB0A44" w:rsidP="00156E07">
      <w:pPr>
        <w:pStyle w:val="a4"/>
        <w:numPr>
          <w:ilvl w:val="0"/>
          <w:numId w:val="4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Ходы: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простой, на </w:t>
      </w:r>
      <w:proofErr w:type="spellStart"/>
      <w:r w:rsidRPr="00156E07">
        <w:rPr>
          <w:sz w:val="28"/>
          <w:szCs w:val="36"/>
        </w:rPr>
        <w:t>полупальцах</w:t>
      </w:r>
      <w:proofErr w:type="spellEnd"/>
      <w:r w:rsidRPr="00156E07">
        <w:rPr>
          <w:sz w:val="28"/>
          <w:szCs w:val="36"/>
        </w:rPr>
        <w:t>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боковой, приставной,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боковой ход «</w:t>
      </w:r>
      <w:proofErr w:type="spellStart"/>
      <w:r w:rsidRPr="00156E07">
        <w:rPr>
          <w:sz w:val="28"/>
          <w:szCs w:val="36"/>
        </w:rPr>
        <w:t>припадание</w:t>
      </w:r>
      <w:proofErr w:type="spellEnd"/>
      <w:r w:rsidRPr="00156E07">
        <w:rPr>
          <w:sz w:val="28"/>
          <w:szCs w:val="36"/>
        </w:rPr>
        <w:t>» по VI позиции,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беговой шаг с отбрасыванием согнутых ног назад.</w:t>
      </w:r>
    </w:p>
    <w:p w:rsidR="00CB0A44" w:rsidRPr="00156E07" w:rsidRDefault="00CB0A44" w:rsidP="00156E07">
      <w:pPr>
        <w:pStyle w:val="a4"/>
        <w:numPr>
          <w:ilvl w:val="0"/>
          <w:numId w:val="4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Подготовка к «дробям»: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притопы,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удары </w:t>
      </w:r>
      <w:proofErr w:type="spellStart"/>
      <w:r w:rsidRPr="00156E07">
        <w:rPr>
          <w:sz w:val="28"/>
          <w:szCs w:val="36"/>
        </w:rPr>
        <w:t>полупальцами</w:t>
      </w:r>
      <w:proofErr w:type="spellEnd"/>
      <w:r w:rsidRPr="00156E07">
        <w:rPr>
          <w:sz w:val="28"/>
          <w:szCs w:val="36"/>
        </w:rPr>
        <w:t>,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удары каблуком;</w:t>
      </w:r>
    </w:p>
    <w:p w:rsidR="00CB0A44" w:rsidRPr="00156E07" w:rsidRDefault="00CB0A44" w:rsidP="00156E07">
      <w:pPr>
        <w:pStyle w:val="a4"/>
        <w:numPr>
          <w:ilvl w:val="0"/>
          <w:numId w:val="4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Хлопки и хлопушки для мальчиков: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</w:t>
      </w:r>
      <w:proofErr w:type="gramStart"/>
      <w:r w:rsidRPr="00156E07">
        <w:rPr>
          <w:sz w:val="28"/>
          <w:szCs w:val="36"/>
        </w:rPr>
        <w:t>одинарные</w:t>
      </w:r>
      <w:proofErr w:type="gramEnd"/>
      <w:r w:rsidRPr="00156E07">
        <w:rPr>
          <w:sz w:val="28"/>
          <w:szCs w:val="36"/>
        </w:rPr>
        <w:t xml:space="preserve"> по бедру и голенищу.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каблучные упражнения – вынесение рабочей ноги на каблук во все направления.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t>ТЕМА «Бальный танец»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4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Познакомить детей с историей бального танца.</w:t>
      </w:r>
    </w:p>
    <w:p w:rsidR="00CB0A44" w:rsidRPr="00156E07" w:rsidRDefault="00CB0A44" w:rsidP="00156E07">
      <w:pPr>
        <w:pStyle w:val="a4"/>
        <w:numPr>
          <w:ilvl w:val="0"/>
          <w:numId w:val="4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основам танца «Полька».</w:t>
      </w:r>
    </w:p>
    <w:p w:rsidR="00CB0A44" w:rsidRPr="00156E07" w:rsidRDefault="00CB0A44" w:rsidP="00156E07">
      <w:pPr>
        <w:pStyle w:val="a4"/>
        <w:numPr>
          <w:ilvl w:val="0"/>
          <w:numId w:val="4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Разучить основные элементы танца «Вальс».</w:t>
      </w:r>
    </w:p>
    <w:p w:rsidR="00CB0A44" w:rsidRPr="00156E07" w:rsidRDefault="00CB0A44" w:rsidP="00156E07">
      <w:pPr>
        <w:pStyle w:val="a4"/>
        <w:numPr>
          <w:ilvl w:val="0"/>
          <w:numId w:val="4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Разучить основные движения танца «Вару-вару»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  <w:u w:val="single"/>
        </w:rPr>
        <w:t>Содержание:</w:t>
      </w:r>
    </w:p>
    <w:p w:rsidR="00CB0A44" w:rsidRPr="00156E07" w:rsidRDefault="00CB0A44" w:rsidP="00156E07">
      <w:pPr>
        <w:pStyle w:val="a4"/>
        <w:numPr>
          <w:ilvl w:val="0"/>
          <w:numId w:val="4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Введение в предмет</w:t>
      </w:r>
    </w:p>
    <w:p w:rsidR="00CB0A44" w:rsidRPr="00156E07" w:rsidRDefault="00CB0A44" w:rsidP="00156E07">
      <w:pPr>
        <w:pStyle w:val="a4"/>
        <w:numPr>
          <w:ilvl w:val="0"/>
          <w:numId w:val="4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Изучение основ танца «Полька»:</w:t>
      </w:r>
    </w:p>
    <w:p w:rsidR="00CB0A44" w:rsidRPr="00156E07" w:rsidRDefault="00CB0A44" w:rsidP="00156E07">
      <w:pPr>
        <w:pStyle w:val="a4"/>
        <w:numPr>
          <w:ilvl w:val="0"/>
          <w:numId w:val="4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подскоки, шаг польки, галоп;</w:t>
      </w:r>
    </w:p>
    <w:p w:rsidR="00CB0A44" w:rsidRPr="00156E07" w:rsidRDefault="00CB0A44" w:rsidP="00156E07">
      <w:pPr>
        <w:pStyle w:val="a4"/>
        <w:numPr>
          <w:ilvl w:val="0"/>
          <w:numId w:val="4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комбинирование изученных элементов;</w:t>
      </w:r>
    </w:p>
    <w:p w:rsidR="00CB0A44" w:rsidRPr="00156E07" w:rsidRDefault="00CB0A44" w:rsidP="00156E07">
      <w:pPr>
        <w:pStyle w:val="a4"/>
        <w:numPr>
          <w:ilvl w:val="0"/>
          <w:numId w:val="4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положения в паре:</w:t>
      </w:r>
    </w:p>
    <w:p w:rsidR="00CB0A44" w:rsidRPr="00156E07" w:rsidRDefault="00CB0A44" w:rsidP="00156E07">
      <w:pPr>
        <w:pStyle w:val="a4"/>
        <w:numPr>
          <w:ilvl w:val="0"/>
          <w:numId w:val="4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«лодочка»,</w:t>
      </w:r>
    </w:p>
    <w:p w:rsidR="00CB0A44" w:rsidRPr="00156E07" w:rsidRDefault="00CB0A44" w:rsidP="00156E07">
      <w:pPr>
        <w:pStyle w:val="a4"/>
        <w:numPr>
          <w:ilvl w:val="0"/>
          <w:numId w:val="4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руки «крест- накрест»,</w:t>
      </w:r>
    </w:p>
    <w:p w:rsidR="00CB0A44" w:rsidRPr="00156E07" w:rsidRDefault="00CB0A44" w:rsidP="00156E07">
      <w:pPr>
        <w:pStyle w:val="a4"/>
        <w:numPr>
          <w:ilvl w:val="0"/>
          <w:numId w:val="4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мальчик держит девочку за талию, девочка кладет руки мальчику на плечи.</w:t>
      </w:r>
    </w:p>
    <w:p w:rsidR="00CB0A44" w:rsidRPr="00156E07" w:rsidRDefault="00CB0A44" w:rsidP="00156E07">
      <w:pPr>
        <w:pStyle w:val="a4"/>
        <w:numPr>
          <w:ilvl w:val="0"/>
          <w:numId w:val="48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Изучение основ танца «Вальс»:</w:t>
      </w:r>
    </w:p>
    <w:p w:rsidR="00CB0A44" w:rsidRPr="00156E07" w:rsidRDefault="00CB0A44" w:rsidP="00156E07">
      <w:pPr>
        <w:pStyle w:val="a4"/>
        <w:numPr>
          <w:ilvl w:val="0"/>
          <w:numId w:val="4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основные элементы: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«качели»,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«квадрат»,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«ромб»,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«вальсовая дорожка»,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«перемена»;</w:t>
      </w:r>
    </w:p>
    <w:p w:rsidR="00CB0A44" w:rsidRPr="00156E07" w:rsidRDefault="00CB0A44" w:rsidP="00156E07">
      <w:pPr>
        <w:pStyle w:val="a4"/>
        <w:numPr>
          <w:ilvl w:val="0"/>
          <w:numId w:val="50"/>
        </w:numPr>
        <w:spacing w:line="360" w:lineRule="auto"/>
        <w:ind w:firstLine="454"/>
        <w:rPr>
          <w:sz w:val="28"/>
        </w:rPr>
      </w:pPr>
      <w:proofErr w:type="spellStart"/>
      <w:proofErr w:type="gramStart"/>
      <w:r w:rsidRPr="00156E07">
        <w:rPr>
          <w:sz w:val="28"/>
          <w:szCs w:val="36"/>
        </w:rPr>
        <w:t>в</w:t>
      </w:r>
      <w:proofErr w:type="gramEnd"/>
      <w:r w:rsidRPr="00156E07">
        <w:rPr>
          <w:sz w:val="28"/>
          <w:szCs w:val="36"/>
        </w:rPr>
        <w:t>alance</w:t>
      </w:r>
      <w:proofErr w:type="spellEnd"/>
      <w:r w:rsidRPr="00156E07">
        <w:rPr>
          <w:sz w:val="28"/>
          <w:szCs w:val="36"/>
        </w:rPr>
        <w:t xml:space="preserve"> (покачивание в разные стороны)</w:t>
      </w:r>
    </w:p>
    <w:p w:rsidR="00CB0A44" w:rsidRPr="00156E07" w:rsidRDefault="00CB0A44" w:rsidP="00156E07">
      <w:pPr>
        <w:pStyle w:val="a4"/>
        <w:numPr>
          <w:ilvl w:val="0"/>
          <w:numId w:val="51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работа в паре:</w:t>
      </w:r>
    </w:p>
    <w:p w:rsidR="00CB0A44" w:rsidRPr="00156E07" w:rsidRDefault="00CB0A44" w:rsidP="00156E07">
      <w:pPr>
        <w:pStyle w:val="a4"/>
        <w:numPr>
          <w:ilvl w:val="0"/>
          <w:numId w:val="5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положение рук в паре,</w:t>
      </w:r>
    </w:p>
    <w:p w:rsidR="00CB0A44" w:rsidRPr="00156E07" w:rsidRDefault="00CB0A44" w:rsidP="00156E07">
      <w:pPr>
        <w:pStyle w:val="a4"/>
        <w:numPr>
          <w:ilvl w:val="0"/>
          <w:numId w:val="5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«ромб» в паре,</w:t>
      </w:r>
    </w:p>
    <w:p w:rsidR="00CB0A44" w:rsidRPr="00156E07" w:rsidRDefault="00CB0A44" w:rsidP="00156E07">
      <w:pPr>
        <w:pStyle w:val="a4"/>
        <w:numPr>
          <w:ilvl w:val="0"/>
          <w:numId w:val="52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вращение «звездочка»;</w:t>
      </w:r>
    </w:p>
    <w:p w:rsidR="00CB0A44" w:rsidRPr="00156E07" w:rsidRDefault="00CB0A44" w:rsidP="00156E07">
      <w:pPr>
        <w:pStyle w:val="a4"/>
        <w:numPr>
          <w:ilvl w:val="0"/>
          <w:numId w:val="53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простые танцевальные комбинации.</w:t>
      </w:r>
    </w:p>
    <w:p w:rsidR="00CB0A44" w:rsidRPr="00156E07" w:rsidRDefault="00CB0A44" w:rsidP="00156E07">
      <w:pPr>
        <w:pStyle w:val="a4"/>
        <w:numPr>
          <w:ilvl w:val="0"/>
          <w:numId w:val="54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Изучение основ танца «Вару-вару»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sz w:val="28"/>
          <w:szCs w:val="36"/>
        </w:rPr>
        <w:t>выброс ног поочередно в прыжке вперед</w:t>
      </w:r>
      <w:proofErr w:type="gramStart"/>
      <w:r w:rsidRPr="00156E07">
        <w:rPr>
          <w:sz w:val="28"/>
          <w:szCs w:val="36"/>
        </w:rPr>
        <w:t>:;</w:t>
      </w:r>
      <w:proofErr w:type="gram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sz w:val="28"/>
          <w:szCs w:val="36"/>
        </w:rPr>
        <w:t>выброс ног поочередно в прыжке в разные стороны;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proofErr w:type="spellStart"/>
      <w:r w:rsidRPr="00156E07">
        <w:rPr>
          <w:sz w:val="28"/>
          <w:szCs w:val="36"/>
        </w:rPr>
        <w:t>комбинированноые</w:t>
      </w:r>
      <w:proofErr w:type="spellEnd"/>
      <w:r w:rsidRPr="00156E07">
        <w:rPr>
          <w:sz w:val="28"/>
          <w:szCs w:val="36"/>
        </w:rPr>
        <w:t xml:space="preserve"> изучение основных элементов;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sz w:val="28"/>
          <w:szCs w:val="36"/>
        </w:rPr>
        <w:t>рисунок танца: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— положение </w:t>
      </w:r>
      <w:proofErr w:type="spellStart"/>
      <w:r w:rsidRPr="00156E07">
        <w:rPr>
          <w:sz w:val="28"/>
          <w:szCs w:val="36"/>
        </w:rPr>
        <w:t>an</w:t>
      </w:r>
      <w:proofErr w:type="spellEnd"/>
      <w:r w:rsidRPr="00156E07">
        <w:rPr>
          <w:sz w:val="28"/>
          <w:szCs w:val="36"/>
        </w:rPr>
        <w:t xml:space="preserve"> </w:t>
      </w:r>
      <w:proofErr w:type="spellStart"/>
      <w:r w:rsidRPr="00156E07">
        <w:rPr>
          <w:sz w:val="28"/>
          <w:szCs w:val="36"/>
        </w:rPr>
        <w:t>face</w:t>
      </w:r>
      <w:proofErr w:type="spellEnd"/>
      <w:r w:rsidRPr="00156E07">
        <w:rPr>
          <w:sz w:val="28"/>
          <w:szCs w:val="36"/>
        </w:rPr>
        <w:t>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lastRenderedPageBreak/>
        <w:t>— положение «лицом друг к другу»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sz w:val="28"/>
          <w:szCs w:val="36"/>
        </w:rPr>
        <w:t>работа в паре: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положение рук в паре;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положение ног в паре;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вращение в паре «волчок»;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sz w:val="28"/>
          <w:szCs w:val="36"/>
        </w:rPr>
        <w:t>работа над ритмом: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похлопывание основного ритма танца;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— работа над ритмом в движении.</w:t>
      </w:r>
    </w:p>
    <w:p w:rsidR="00CB0A44" w:rsidRPr="00156E07" w:rsidRDefault="00B31E74" w:rsidP="00156E07">
      <w:pPr>
        <w:pStyle w:val="a4"/>
        <w:spacing w:line="360" w:lineRule="auto"/>
        <w:ind w:firstLine="454"/>
        <w:rPr>
          <w:sz w:val="28"/>
        </w:rPr>
      </w:pPr>
      <w:r>
        <w:rPr>
          <w:b/>
          <w:bCs/>
          <w:sz w:val="28"/>
          <w:szCs w:val="36"/>
        </w:rPr>
        <w:t>ТЕМА «</w:t>
      </w:r>
      <w:proofErr w:type="spellStart"/>
      <w:r>
        <w:rPr>
          <w:b/>
          <w:bCs/>
          <w:sz w:val="28"/>
          <w:szCs w:val="36"/>
        </w:rPr>
        <w:t>Репетиционно-постановочная</w:t>
      </w:r>
      <w:proofErr w:type="spellEnd"/>
      <w:r>
        <w:rPr>
          <w:b/>
          <w:bCs/>
          <w:sz w:val="28"/>
          <w:szCs w:val="36"/>
        </w:rPr>
        <w:t xml:space="preserve"> работа</w:t>
      </w:r>
      <w:r w:rsidR="00CB0A44" w:rsidRPr="00156E07">
        <w:rPr>
          <w:b/>
          <w:bCs/>
          <w:sz w:val="28"/>
          <w:szCs w:val="36"/>
        </w:rPr>
        <w:t>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Задачи:</w:t>
      </w:r>
    </w:p>
    <w:p w:rsidR="00CB0A44" w:rsidRPr="00156E07" w:rsidRDefault="00CB0A44" w:rsidP="00156E07">
      <w:pPr>
        <w:pStyle w:val="a4"/>
        <w:numPr>
          <w:ilvl w:val="0"/>
          <w:numId w:val="5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Научить детей самостоятельно двигаться под музыку.</w:t>
      </w:r>
    </w:p>
    <w:p w:rsidR="00CB0A44" w:rsidRPr="00156E07" w:rsidRDefault="00CB0A44" w:rsidP="00156E07">
      <w:pPr>
        <w:pStyle w:val="a4"/>
        <w:numPr>
          <w:ilvl w:val="0"/>
          <w:numId w:val="5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Подготовить к показательным выступлениям.</w:t>
      </w:r>
    </w:p>
    <w:p w:rsidR="00CB0A44" w:rsidRPr="00156E07" w:rsidRDefault="00CB0A44" w:rsidP="00156E07">
      <w:pPr>
        <w:pStyle w:val="a4"/>
        <w:numPr>
          <w:ilvl w:val="0"/>
          <w:numId w:val="55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Учить выражать через движения заданный образ.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Содержание: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Хороводные танцы: «</w:t>
      </w:r>
      <w:proofErr w:type="spellStart"/>
      <w:r w:rsidRPr="00156E07">
        <w:rPr>
          <w:sz w:val="28"/>
          <w:szCs w:val="36"/>
        </w:rPr>
        <w:t>Аленушки</w:t>
      </w:r>
      <w:proofErr w:type="spellEnd"/>
      <w:r w:rsidRPr="00156E07">
        <w:rPr>
          <w:sz w:val="28"/>
          <w:szCs w:val="36"/>
        </w:rPr>
        <w:t>», «Василек», «Родные просторы»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Сюжетные танцы: «У самовара», «Отдых летом», «На птичьем дворе»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Детские танцы «</w:t>
      </w:r>
      <w:proofErr w:type="spellStart"/>
      <w:r w:rsidRPr="00156E07">
        <w:rPr>
          <w:sz w:val="28"/>
          <w:szCs w:val="36"/>
        </w:rPr>
        <w:t>Барбарики</w:t>
      </w:r>
      <w:proofErr w:type="spellEnd"/>
      <w:r w:rsidRPr="00156E07">
        <w:rPr>
          <w:sz w:val="28"/>
          <w:szCs w:val="36"/>
        </w:rPr>
        <w:t>», «</w:t>
      </w:r>
      <w:proofErr w:type="spellStart"/>
      <w:r w:rsidRPr="00156E07">
        <w:rPr>
          <w:sz w:val="28"/>
          <w:szCs w:val="36"/>
        </w:rPr>
        <w:t>Пробуждальный</w:t>
      </w:r>
      <w:proofErr w:type="spellEnd"/>
      <w:r w:rsidRPr="00156E07">
        <w:rPr>
          <w:sz w:val="28"/>
          <w:szCs w:val="36"/>
        </w:rPr>
        <w:t>» танец, «Веселые квадраты», «Зажигай!», «Десантники», «Анастасия», «Весенняя фантазия».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 xml:space="preserve">Танцы народов мира: </w:t>
      </w:r>
      <w:proofErr w:type="gramStart"/>
      <w:r w:rsidRPr="00156E07">
        <w:rPr>
          <w:sz w:val="28"/>
          <w:szCs w:val="36"/>
        </w:rPr>
        <w:t xml:space="preserve">«Восточный танец», «Сиртаки», «Русский перепляс», «Еврейский танец», «Казачата», «Ковбои», «Аргентинское танго», «Танец с </w:t>
      </w:r>
      <w:r w:rsidRPr="00156E07">
        <w:rPr>
          <w:sz w:val="28"/>
          <w:szCs w:val="36"/>
        </w:rPr>
        <w:lastRenderedPageBreak/>
        <w:t xml:space="preserve">тросточками», «Веселый </w:t>
      </w:r>
      <w:proofErr w:type="spellStart"/>
      <w:r w:rsidRPr="00156E07">
        <w:rPr>
          <w:sz w:val="28"/>
          <w:szCs w:val="36"/>
        </w:rPr>
        <w:t>рок-н-рол</w:t>
      </w:r>
      <w:proofErr w:type="spellEnd"/>
      <w:r w:rsidRPr="00156E07">
        <w:rPr>
          <w:sz w:val="28"/>
          <w:szCs w:val="36"/>
        </w:rPr>
        <w:t>», «</w:t>
      </w:r>
      <w:proofErr w:type="spellStart"/>
      <w:r w:rsidRPr="00156E07">
        <w:rPr>
          <w:sz w:val="28"/>
          <w:szCs w:val="36"/>
        </w:rPr>
        <w:t>Кармен</w:t>
      </w:r>
      <w:proofErr w:type="spellEnd"/>
      <w:r w:rsidRPr="00156E07">
        <w:rPr>
          <w:sz w:val="28"/>
          <w:szCs w:val="36"/>
        </w:rPr>
        <w:t>» (испанский танец», «Цыганский танец».</w:t>
      </w:r>
      <w:proofErr w:type="gramEnd"/>
    </w:p>
    <w:p w:rsidR="00CB0A44" w:rsidRDefault="00CB0A44" w:rsidP="00156E07">
      <w:pPr>
        <w:pStyle w:val="a4"/>
        <w:spacing w:line="360" w:lineRule="auto"/>
        <w:ind w:firstLine="454"/>
        <w:rPr>
          <w:sz w:val="28"/>
          <w:szCs w:val="36"/>
        </w:rPr>
      </w:pPr>
      <w:r w:rsidRPr="00156E07">
        <w:rPr>
          <w:sz w:val="28"/>
          <w:szCs w:val="36"/>
        </w:rPr>
        <w:t>Образные танцы «Пингвины», «Снеговики», «Гномики», «Бабочки».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Описание основных позиций и танцевальных движений</w:t>
      </w:r>
      <w:r w:rsidR="00AF62EC">
        <w:rPr>
          <w:b/>
          <w:bCs/>
          <w:sz w:val="28"/>
        </w:rPr>
        <w:t>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Исходные позиции ног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Основная стойка</w:t>
      </w:r>
      <w:r w:rsidRPr="00156E07">
        <w:rPr>
          <w:sz w:val="28"/>
        </w:rPr>
        <w:t xml:space="preserve"> – пятки вместе, носки врозь. Для детей старшего возраста носки ног максимально развернуты в стороны (в хореографии – 1-я позиция), для младшего возраста – под углом 450 («домиком»).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«Узкая дорожка»</w:t>
      </w:r>
      <w:r w:rsidRPr="00156E07">
        <w:rPr>
          <w:sz w:val="28"/>
        </w:rPr>
        <w:t xml:space="preserve"> - пятки и носки вместе, ступни ног параллельны (для всех возрастных групп) в хореографии – 6-я позиция.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«Широкая дорожка»</w:t>
      </w:r>
      <w:r w:rsidRPr="00156E07">
        <w:rPr>
          <w:sz w:val="28"/>
        </w:rPr>
        <w:t xml:space="preserve"> - ступни ног – на ширине плеч, параллельны.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Сесть на колени</w:t>
      </w:r>
      <w:r w:rsidRPr="00156E07">
        <w:rPr>
          <w:sz w:val="28"/>
        </w:rPr>
        <w:t xml:space="preserve"> – низко опустившись, сесть на оба колена. Колени крепко прижаты к полу.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• Для старшего возраста: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2-я позиция</w:t>
      </w:r>
      <w:r w:rsidRPr="00156E07">
        <w:rPr>
          <w:sz w:val="28"/>
        </w:rPr>
        <w:t xml:space="preserve"> – ноги на ширине плеч, только носки ног максимально развернуты в стороны.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3-я позиция</w:t>
      </w:r>
      <w:r w:rsidRPr="00156E07">
        <w:rPr>
          <w:sz w:val="28"/>
        </w:rPr>
        <w:t xml:space="preserve"> – опорная нога ставится под углом 450, пятка </w:t>
      </w:r>
      <w:proofErr w:type="spellStart"/>
      <w:r w:rsidRPr="00156E07">
        <w:rPr>
          <w:sz w:val="28"/>
        </w:rPr>
        <w:t>неопорной</w:t>
      </w:r>
      <w:proofErr w:type="spellEnd"/>
      <w:r w:rsidRPr="00156E07">
        <w:rPr>
          <w:sz w:val="28"/>
        </w:rPr>
        <w:t xml:space="preserve"> ноги приставляется спереди к середине ступни опорной ноги, тоже под углом 450.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4-я позиция</w:t>
      </w:r>
      <w:r w:rsidRPr="00156E07">
        <w:rPr>
          <w:sz w:val="28"/>
        </w:rPr>
        <w:t xml:space="preserve"> – опорная нога ставится так же, как в 3-й позиции. </w:t>
      </w:r>
      <w:proofErr w:type="spellStart"/>
      <w:r w:rsidRPr="00156E07">
        <w:rPr>
          <w:sz w:val="28"/>
        </w:rPr>
        <w:t>Неопорная</w:t>
      </w:r>
      <w:proofErr w:type="spellEnd"/>
      <w:r w:rsidRPr="00156E07">
        <w:rPr>
          <w:sz w:val="28"/>
        </w:rPr>
        <w:t xml:space="preserve"> нога выставляется вперед на длину небольшого шага под углом 450.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sz w:val="28"/>
        </w:rPr>
        <w:t xml:space="preserve">Находясь в любой их вышеописанных позиций, ноги следует держать прямыми, ягодичные мышцы напряженными, спину прямой, живот подтянутым, </w:t>
      </w:r>
      <w:r w:rsidRPr="00156E07">
        <w:rPr>
          <w:sz w:val="28"/>
        </w:rPr>
        <w:lastRenderedPageBreak/>
        <w:t>тяжесть тела равномерно распределить на обе стопы, опираясь на пальцы.</w:t>
      </w:r>
      <w:proofErr w:type="gramEnd"/>
      <w:r w:rsidRPr="00156E07">
        <w:rPr>
          <w:sz w:val="28"/>
        </w:rPr>
        <w:t xml:space="preserve"> Полной </w:t>
      </w:r>
      <w:proofErr w:type="spellStart"/>
      <w:r w:rsidRPr="00156E07">
        <w:rPr>
          <w:sz w:val="28"/>
        </w:rPr>
        <w:t>выворотности</w:t>
      </w:r>
      <w:proofErr w:type="spellEnd"/>
      <w:r w:rsidRPr="00156E07">
        <w:rPr>
          <w:sz w:val="28"/>
        </w:rPr>
        <w:t xml:space="preserve"> стопы в позициях от дошкольников требовать не надо. Достаточно, если носки ног будут развернуты под прямым углом.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Исходные позиции рук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Внизу</w:t>
      </w:r>
      <w:r w:rsidRPr="00156E07">
        <w:rPr>
          <w:sz w:val="28"/>
        </w:rPr>
        <w:t xml:space="preserve"> – руки опущены вдоль тела.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Впереди</w:t>
      </w:r>
      <w:r w:rsidRPr="00156E07">
        <w:rPr>
          <w:sz w:val="28"/>
        </w:rPr>
        <w:t xml:space="preserve"> – руки вытянуты на уровне груди (параллельно полу).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Вверху </w:t>
      </w:r>
      <w:r w:rsidRPr="00156E07">
        <w:rPr>
          <w:sz w:val="28"/>
        </w:rPr>
        <w:t>– руки максимально подняты вверх над головой. В младшем возрасте высота рук произвольная.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В стороны</w:t>
      </w:r>
      <w:r w:rsidRPr="00156E07">
        <w:rPr>
          <w:sz w:val="28"/>
        </w:rPr>
        <w:t xml:space="preserve"> – плечи и руки составляют одну прямую линию.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Руки могут быть </w:t>
      </w:r>
      <w:r w:rsidRPr="00156E07">
        <w:rPr>
          <w:b/>
          <w:bCs/>
          <w:sz w:val="28"/>
        </w:rPr>
        <w:t>открытыми</w:t>
      </w:r>
      <w:r w:rsidRPr="00156E07">
        <w:rPr>
          <w:sz w:val="28"/>
        </w:rPr>
        <w:t xml:space="preserve"> – ладони вверх («к солнышку»).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Руки могут быть </w:t>
      </w:r>
      <w:r w:rsidRPr="00156E07">
        <w:rPr>
          <w:b/>
          <w:bCs/>
          <w:sz w:val="28"/>
        </w:rPr>
        <w:t xml:space="preserve">закрытыми </w:t>
      </w:r>
      <w:r w:rsidRPr="00156E07">
        <w:rPr>
          <w:sz w:val="28"/>
        </w:rPr>
        <w:t>– ладони вниз (смотрят в пол).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«Поясок»</w:t>
      </w:r>
      <w:r w:rsidRPr="00156E07">
        <w:rPr>
          <w:sz w:val="28"/>
        </w:rPr>
        <w:t xml:space="preserve"> - ладони на талии, большие пальцы – сзади, остальные – впереди. Плечи и локти слегка отведаны назад.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«Кулачки на бочок»</w:t>
      </w:r>
      <w:r w:rsidRPr="00156E07">
        <w:rPr>
          <w:sz w:val="28"/>
        </w:rPr>
        <w:t xml:space="preserve"> - пальцы рук слегка сжаты в кулачки, которые ставятся на талию тыльной стороной внутрь.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«Полочка»</w:t>
      </w:r>
      <w:r w:rsidRPr="00156E07">
        <w:rPr>
          <w:sz w:val="28"/>
        </w:rPr>
        <w:t xml:space="preserve"> - руки согнуты в локтях, сложены перед грудью. На левой руке лежит правая (кисть правой руки лежит на локте левой и наоборот).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«Матрешка»</w:t>
      </w:r>
      <w:r w:rsidRPr="00156E07">
        <w:rPr>
          <w:sz w:val="28"/>
        </w:rPr>
        <w:t xml:space="preserve"> - руки (полочкой», указательный палец правой (левой) руки делает «ямочку» на одноименной щеке.</w:t>
      </w:r>
      <w:proofErr w:type="gramEnd"/>
      <w:r w:rsidRPr="00156E07">
        <w:rPr>
          <w:sz w:val="28"/>
        </w:rPr>
        <w:t xml:space="preserve"> Левая (правая) ладонь поддерживает локоть другой руки и чуть отведена вперед (на весу).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«Юбочка»</w:t>
      </w:r>
      <w:r w:rsidRPr="00156E07">
        <w:rPr>
          <w:sz w:val="28"/>
        </w:rPr>
        <w:t xml:space="preserve"> - большим, указательным и средним пальцами (щепотью) обеих рук взять края юбочки и развести руки в стороны – вверх.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«Фартучек»</w:t>
      </w:r>
      <w:r w:rsidRPr="00156E07">
        <w:rPr>
          <w:sz w:val="28"/>
        </w:rPr>
        <w:t xml:space="preserve"> - щепотью прихватить с обеих сторон </w:t>
      </w:r>
      <w:proofErr w:type="gramStart"/>
      <w:r w:rsidRPr="00156E07">
        <w:rPr>
          <w:sz w:val="28"/>
        </w:rPr>
        <w:t>перед</w:t>
      </w:r>
      <w:proofErr w:type="gramEnd"/>
      <w:r w:rsidRPr="00156E07">
        <w:rPr>
          <w:sz w:val="28"/>
        </w:rPr>
        <w:t xml:space="preserve"> юбочки и приподнять вверх.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За спиной</w:t>
      </w:r>
      <w:r w:rsidRPr="00156E07">
        <w:rPr>
          <w:sz w:val="28"/>
        </w:rPr>
        <w:t xml:space="preserve"> – руки соединены за спиной чуть ниже талии. Ладонь левой руки тыльной стороной лежит в правой ладони. Пальцы слегка сжаты, плечи и локти сведены назад.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Позиции рук в парах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b/>
          <w:bCs/>
          <w:sz w:val="28"/>
        </w:rPr>
        <w:t>Дети стоят рядом (смотрят в одну сторону):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«Стрелка»</w:t>
      </w:r>
      <w:r w:rsidRPr="00156E07">
        <w:rPr>
          <w:sz w:val="28"/>
        </w:rPr>
        <w:t xml:space="preserve"> - руки соединены в позиции «Вперед» от величины угла меняется название «стрелки»: узкая, широкая.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Воротики</w:t>
      </w:r>
      <w:proofErr w:type="spellEnd"/>
      <w:r w:rsidRPr="00156E07">
        <w:rPr>
          <w:b/>
          <w:bCs/>
          <w:sz w:val="28"/>
        </w:rPr>
        <w:t>»</w:t>
      </w:r>
      <w:r w:rsidRPr="00156E07">
        <w:rPr>
          <w:sz w:val="28"/>
        </w:rPr>
        <w:t xml:space="preserve"> - руки соединены в позиции «Вверх». Ладонь девочки подкладывается снизу под ладонь закрытой руки мальчика.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«Плетень»</w:t>
      </w:r>
      <w:r w:rsidRPr="00156E07">
        <w:rPr>
          <w:sz w:val="28"/>
        </w:rPr>
        <w:t xml:space="preserve"> - руки соединены крест-накрест.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«Бантик»</w:t>
      </w:r>
      <w:r w:rsidRPr="00156E07">
        <w:rPr>
          <w:sz w:val="28"/>
        </w:rPr>
        <w:t xml:space="preserve"> - то же, но локти округлены и приподняты вперед - вверх, руки не напряжены.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«Саночки»</w:t>
      </w:r>
      <w:r w:rsidRPr="00156E07">
        <w:rPr>
          <w:sz w:val="28"/>
        </w:rPr>
        <w:t xml:space="preserve"> - мальчик стоит перед девочкой к ней спиной и подает ей обе руки назад. Девочка стоит лицом к спине мальчика и берет его за руки.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• Дети стоят, соединив одноименные плечи (смотрят в разные стороны):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Бараночка</w:t>
      </w:r>
      <w:proofErr w:type="spellEnd"/>
      <w:r w:rsidRPr="00156E07">
        <w:rPr>
          <w:b/>
          <w:bCs/>
          <w:sz w:val="28"/>
        </w:rPr>
        <w:t>»</w:t>
      </w:r>
      <w:r w:rsidRPr="00156E07">
        <w:rPr>
          <w:sz w:val="28"/>
        </w:rPr>
        <w:t xml:space="preserve"> - одноименные руки соединены накрест в локтевых сгибах, кисть сжата в кулачок. Свободные руки в любой из перечисленных позиций.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«Вертушка»</w:t>
      </w:r>
      <w:r w:rsidRPr="00156E07">
        <w:rPr>
          <w:sz w:val="28"/>
        </w:rPr>
        <w:t xml:space="preserve"> - одноименные руки соединены в позиции «Вверх».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Кружиться вертушкой – соединив руки в позиции «Вертушка»</w:t>
      </w:r>
      <w:proofErr w:type="gramStart"/>
      <w:r w:rsidRPr="00156E07">
        <w:rPr>
          <w:sz w:val="28"/>
        </w:rPr>
        <w:t>,д</w:t>
      </w:r>
      <w:proofErr w:type="gramEnd"/>
      <w:r w:rsidRPr="00156E07">
        <w:rPr>
          <w:sz w:val="28"/>
        </w:rPr>
        <w:t>вигаться как бы догоняя друг друга на месте.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«Звездочка»</w:t>
      </w:r>
      <w:r w:rsidRPr="00156E07">
        <w:rPr>
          <w:sz w:val="28"/>
        </w:rPr>
        <w:t xml:space="preserve"> (трое и больше детей) – стоят друг за другом, соединив одноименные руки в позиции «Вверх».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Кружиться звездочкой – соединив руки в позиции «Звездочка», двигаться как бы догоняя друг друга на месте.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«Двойной поясок»</w:t>
      </w:r>
      <w:r w:rsidRPr="00156E07">
        <w:rPr>
          <w:sz w:val="28"/>
        </w:rPr>
        <w:t xml:space="preserve"> - если дети стоят друг к другу левыми плечами, то левыми же руками обхватывают партнера за талию спереди и наоборот. Можно менять плечи на каждую музыкальную фразу.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b/>
          <w:bCs/>
          <w:sz w:val="28"/>
        </w:rPr>
        <w:t>Дети стоят лицом друг к другу: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«Лодочка»</w:t>
      </w:r>
      <w:r w:rsidRPr="00156E07">
        <w:rPr>
          <w:sz w:val="28"/>
        </w:rPr>
        <w:t xml:space="preserve"> - руки соединены в позиции «В стороны». Они раскрыты на уровне груди.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Воротики</w:t>
      </w:r>
      <w:proofErr w:type="spellEnd"/>
      <w:r w:rsidRPr="00156E07">
        <w:rPr>
          <w:b/>
          <w:bCs/>
          <w:sz w:val="28"/>
        </w:rPr>
        <w:t>»</w:t>
      </w:r>
      <w:r w:rsidRPr="00156E07">
        <w:rPr>
          <w:sz w:val="28"/>
        </w:rPr>
        <w:t xml:space="preserve"> (узкие) – руки соединены вверху, (широкие) – в стороны - вверх.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Движения рук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«Ветерок»</w:t>
      </w:r>
      <w:r w:rsidRPr="00156E07">
        <w:rPr>
          <w:sz w:val="28"/>
        </w:rPr>
        <w:t xml:space="preserve"> - плавные перекрестные движения рук над головой. В работе участвуют плечо, предплечье, кисть.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«Ленточки»</w:t>
      </w:r>
      <w:r w:rsidRPr="00156E07">
        <w:rPr>
          <w:sz w:val="28"/>
        </w:rPr>
        <w:t xml:space="preserve"> - поочередные плавные движения правой и левой рук вверх-вниз перед собой.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«Крылья»</w:t>
      </w:r>
      <w:r w:rsidRPr="00156E07">
        <w:rPr>
          <w:sz w:val="28"/>
        </w:rPr>
        <w:t xml:space="preserve"> - плавные маховые движения руками, разведенными в стороны. Следует помнить, что при подъеме рук кисти опущены, а при опускании ру</w:t>
      </w:r>
      <w:proofErr w:type="gramStart"/>
      <w:r w:rsidRPr="00156E07">
        <w:rPr>
          <w:sz w:val="28"/>
        </w:rPr>
        <w:t>к-</w:t>
      </w:r>
      <w:proofErr w:type="gramEnd"/>
      <w:r w:rsidRPr="00156E07">
        <w:rPr>
          <w:sz w:val="28"/>
        </w:rPr>
        <w:t>«крыльев» локти слегка согнуты, кисти выразительно подняты вверх.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«Поющие руки»</w:t>
      </w:r>
      <w:r w:rsidRPr="00156E07">
        <w:rPr>
          <w:sz w:val="28"/>
        </w:rPr>
        <w:t xml:space="preserve"> - из положения «В стороны» мягким движением кисти направляются навстречу друг другу, словно собирая перед собой упругий воздух. Так же пластично руки разводятся в стороны. Корпус помогает </w:t>
      </w:r>
      <w:r w:rsidRPr="00156E07">
        <w:rPr>
          <w:sz w:val="28"/>
        </w:rPr>
        <w:lastRenderedPageBreak/>
        <w:t>выразительности движения, слегка наклоняясь вперед и затем чуть прогибаясь назад.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«Моторчик»</w:t>
      </w:r>
      <w:r w:rsidRPr="00156E07">
        <w:rPr>
          <w:sz w:val="28"/>
        </w:rPr>
        <w:t xml:space="preserve"> - руки согнуты в локтях перед грудью, ладони крутятся одна вокруг другой. Быстро или медленно.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Хлопки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«Ладушки»</w:t>
      </w:r>
      <w:r w:rsidRPr="00156E07">
        <w:rPr>
          <w:sz w:val="28"/>
        </w:rPr>
        <w:t xml:space="preserve"> - хлопки ладонями впереди или сзади (за спиной выполняются свободными, не напряженными, согнутыми в локтях руками, двигающимися навстречу друг другу.</w:t>
      </w:r>
      <w:proofErr w:type="gramEnd"/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«Блинчики»</w:t>
      </w:r>
      <w:r w:rsidRPr="00156E07">
        <w:rPr>
          <w:sz w:val="28"/>
        </w:rPr>
        <w:t xml:space="preserve"> - на «раз» - удар правой ладонью по левой, на «два» - наоборот (кисти расслаблены, стаккато), с поворотом кисти.</w:t>
      </w:r>
      <w:proofErr w:type="gramEnd"/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Хлопки могут быть громкими или тихими, в зависимости от динамики музыкального образа.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«Тарелочки»</w:t>
      </w:r>
      <w:r w:rsidRPr="00156E07">
        <w:rPr>
          <w:sz w:val="28"/>
        </w:rPr>
        <w:t xml:space="preserve"> - младший возраст – «отряхни ладошки», старший возраст – ладони обеих рук имитируют скользящие движения оркестровых тарелок: правая рука с размаху двигается сверху вниз, левая рука – снизу вверх.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«Бубен»</w:t>
      </w:r>
      <w:r w:rsidRPr="00156E07">
        <w:rPr>
          <w:sz w:val="28"/>
        </w:rPr>
        <w:t xml:space="preserve"> - левая ладонь опорная (как бы крышка бубна, пальцы правой руки ударяют по ней.</w:t>
      </w:r>
      <w:proofErr w:type="gramEnd"/>
      <w:r w:rsidRPr="00156E07">
        <w:rPr>
          <w:sz w:val="28"/>
        </w:rPr>
        <w:t xml:space="preserve"> Опорную руку менять. Удар сильный.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«Колокола»</w:t>
      </w:r>
      <w:r w:rsidRPr="00156E07">
        <w:rPr>
          <w:sz w:val="28"/>
        </w:rPr>
        <w:t xml:space="preserve"> - активные хлопки над головой. Движение яркое, с большим размахом слегка согнутых в локтях ненапряженных рук. Для этого движения необходима полная свобода верхнего плечевого пояса.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«Колокольчики»</w:t>
      </w:r>
      <w:r w:rsidRPr="00156E07">
        <w:rPr>
          <w:sz w:val="28"/>
        </w:rPr>
        <w:t xml:space="preserve"> - мелкие хлопки прямыми пальцами одной руки о ладонь другой. Удары легкие, негромкие. Руки могут быть согнуты в локтях, выпрямлены или подняты в </w:t>
      </w:r>
      <w:proofErr w:type="spellStart"/>
      <w:r w:rsidRPr="00156E07">
        <w:rPr>
          <w:sz w:val="28"/>
        </w:rPr>
        <w:t>сторону-вверх</w:t>
      </w:r>
      <w:proofErr w:type="spellEnd"/>
      <w:r w:rsidRPr="00156E07">
        <w:rPr>
          <w:sz w:val="28"/>
        </w:rPr>
        <w:t xml:space="preserve"> (вправо или влево). Возможны варианты «колокольчиков», звучащих около правого ушка или около левого.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«Ловим комариков»</w:t>
      </w:r>
      <w:r w:rsidRPr="00156E07">
        <w:rPr>
          <w:sz w:val="28"/>
        </w:rPr>
        <w:t xml:space="preserve"> - легкие, звонкие хлопки прямыми ладошками справа, слева от корпуса, вверху и внизу согнутыми в локтях руками.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Хлопки в парах: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«Стенка»</w:t>
      </w:r>
      <w:r w:rsidRPr="00156E07">
        <w:rPr>
          <w:sz w:val="28"/>
        </w:rPr>
        <w:t xml:space="preserve"> - ладони согнутых в локтях (впереди) рук идут навстречу рукам партнера. Хлопок выполняется на середине расстояния между детьми.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«Большой бубен» </w:t>
      </w:r>
      <w:r w:rsidRPr="00156E07">
        <w:rPr>
          <w:sz w:val="28"/>
        </w:rPr>
        <w:t>- поочередно один из партнеров держит открытыми ладони согнутых в локтях или вытянутых вперед рук, а другой ударяет по ним своими ладонями.</w:t>
      </w:r>
    </w:p>
    <w:p w:rsidR="0017776F" w:rsidRPr="00156E07" w:rsidRDefault="0017776F" w:rsidP="0017776F">
      <w:pPr>
        <w:spacing w:line="360" w:lineRule="auto"/>
        <w:ind w:firstLine="454"/>
      </w:pP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«Крестики»</w:t>
      </w:r>
      <w:r w:rsidRPr="00156E07">
        <w:rPr>
          <w:sz w:val="28"/>
        </w:rPr>
        <w:t xml:space="preserve"> - техника выполнения та же, что и в «Бубне», только руки партнеров двигаются накрест (правая </w:t>
      </w:r>
      <w:proofErr w:type="gramStart"/>
      <w:r w:rsidRPr="00156E07">
        <w:rPr>
          <w:sz w:val="28"/>
        </w:rPr>
        <w:t>с</w:t>
      </w:r>
      <w:proofErr w:type="gramEnd"/>
      <w:r w:rsidRPr="00156E07">
        <w:rPr>
          <w:sz w:val="28"/>
        </w:rPr>
        <w:t xml:space="preserve"> правой и наоборот).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Виды шага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Спокойная ходьба (прогулка)</w:t>
      </w:r>
      <w:r w:rsidRPr="00156E07">
        <w:rPr>
          <w:sz w:val="28"/>
        </w:rPr>
        <w:t xml:space="preserve"> – шаг начинается с носка вытянутой правой (</w:t>
      </w:r>
      <w:proofErr w:type="gramStart"/>
      <w:r w:rsidRPr="00156E07">
        <w:rPr>
          <w:sz w:val="28"/>
        </w:rPr>
        <w:t xml:space="preserve">левой) </w:t>
      </w:r>
      <w:proofErr w:type="gramEnd"/>
      <w:r w:rsidRPr="00156E07">
        <w:rPr>
          <w:sz w:val="28"/>
        </w:rPr>
        <w:t>ноги, носок развернут в сторону. Амплитуда и длина шага небольшая. Движение рук произвольное (могут быть в любой позиции).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Шаг на всей ступне (топающий)</w:t>
      </w:r>
      <w:r w:rsidRPr="00156E07">
        <w:rPr>
          <w:sz w:val="28"/>
        </w:rPr>
        <w:t xml:space="preserve"> – исполняется с очень небольшим продвижением вперед: колени чуть согнуты, корпус прямой, ноги ставятся на всю ступню с легким притопом, от пола их почти не поднимают, но и не шаркают. Ребенок движется как бы «на колесиках» руки можно поставить кулачками на пояс.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Хороводный шаг</w:t>
      </w:r>
      <w:r w:rsidRPr="00156E07">
        <w:rPr>
          <w:sz w:val="28"/>
        </w:rPr>
        <w:t xml:space="preserve"> – этот вид шага используется в хороводах. Отличается от простого шага большой плавностью и устремленностью. Устремленный характер придают движению хорошая осанка, приподнятая голова. Движение связано с музыкой неторопливого, спокойного содержания.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Приставной хороводный шаг</w:t>
      </w:r>
      <w:r w:rsidRPr="00156E07">
        <w:rPr>
          <w:sz w:val="28"/>
        </w:rPr>
        <w:t xml:space="preserve"> (без смены опорной ноги) – на «раз» - небольшой шаг с носка правой (левой) ноги, на «два» - носок другой ноги приставляется к пятке опорной и т. 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Приставной хороводный шаг</w:t>
      </w:r>
      <w:r w:rsidRPr="00156E07">
        <w:rPr>
          <w:sz w:val="28"/>
        </w:rPr>
        <w:t xml:space="preserve"> (с поочередной сменой опорной ноги) – ритмический рисунок шага: 2 восьмые, четверть. </w:t>
      </w:r>
      <w:proofErr w:type="gramStart"/>
      <w:r w:rsidRPr="00156E07">
        <w:rPr>
          <w:sz w:val="28"/>
        </w:rPr>
        <w:t>На «раз»- длинный шаг с носка правой (левой) ноги, и на «и» - приставление левого (правого) носка к пятке опорной ноги.</w:t>
      </w:r>
      <w:proofErr w:type="gramEnd"/>
      <w:r w:rsidRPr="00156E07">
        <w:rPr>
          <w:sz w:val="28"/>
        </w:rPr>
        <w:t xml:space="preserve"> На «два» - шаг на месте с правой (левой) ноги. На следующий такт движение с другой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Шаг кадрили</w:t>
      </w:r>
      <w:r w:rsidRPr="00156E07">
        <w:rPr>
          <w:sz w:val="28"/>
        </w:rPr>
        <w:t xml:space="preserve"> – на «раз» - шаг правой (левой) ногой, на «два» - легкий скользящий удар каблуком другой ноги рядом с опорной.</w:t>
      </w:r>
      <w:proofErr w:type="gramEnd"/>
      <w:r w:rsidRPr="00156E07">
        <w:rPr>
          <w:sz w:val="28"/>
        </w:rPr>
        <w:t xml:space="preserve"> </w:t>
      </w:r>
      <w:proofErr w:type="spellStart"/>
      <w:r w:rsidRPr="00156E07">
        <w:rPr>
          <w:sz w:val="28"/>
        </w:rPr>
        <w:t>Неопорная</w:t>
      </w:r>
      <w:proofErr w:type="spellEnd"/>
      <w:r w:rsidRPr="00156E07">
        <w:rPr>
          <w:sz w:val="28"/>
        </w:rPr>
        <w:t xml:space="preserve"> нога после удара каблуком вытягивается вперед, начиная следующий шаг. Этот шаг можно выполнять с легким полуприседанием на счет «два».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Высокий шаг</w:t>
      </w:r>
      <w:r w:rsidRPr="00156E07">
        <w:rPr>
          <w:sz w:val="28"/>
        </w:rPr>
        <w:t xml:space="preserve"> – нога не выносится вперед, а сгибается в колене и поднимается вверх под углом 900. носок максимально оттянут вниз или ступня параллельна полу) «утюжком».</w:t>
      </w:r>
      <w:proofErr w:type="gramEnd"/>
      <w:r w:rsidRPr="00156E07">
        <w:rPr>
          <w:sz w:val="28"/>
        </w:rPr>
        <w:t xml:space="preserve"> Это шаг на месте или с продвижением вперед (в образе петушка, лошадки).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Шаг с притопом на месте</w:t>
      </w:r>
      <w:r w:rsidRPr="00156E07">
        <w:rPr>
          <w:sz w:val="28"/>
        </w:rPr>
        <w:t xml:space="preserve"> – на «раз» делают шаг на месте левой ногой рядом с правой; на «два» - притоп правой ногой впереди левой, без переноса на нее тяжести тела. Затем на «раз» - шаг на месте правой, ставя ее рядом с левой; на «два» - притоп левой </w:t>
      </w:r>
      <w:proofErr w:type="gramStart"/>
      <w:r w:rsidRPr="00156E07">
        <w:rPr>
          <w:sz w:val="28"/>
        </w:rPr>
        <w:t>впереди</w:t>
      </w:r>
      <w:proofErr w:type="gramEnd"/>
      <w:r w:rsidRPr="00156E07">
        <w:rPr>
          <w:sz w:val="28"/>
        </w:rPr>
        <w:t xml:space="preserve"> правой; все повторяется сначала. Акцент постоянно падает на притоп (на «два»).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Переменный шаг</w:t>
      </w:r>
      <w:r w:rsidRPr="00156E07">
        <w:rPr>
          <w:sz w:val="28"/>
        </w:rPr>
        <w:t xml:space="preserve"> – выполняется на 2 такта в двухдольном размере или 1 такт в четырехдольном. В основе шага – хороводный шаг. </w:t>
      </w:r>
      <w:proofErr w:type="gramStart"/>
      <w:r w:rsidRPr="00156E07">
        <w:rPr>
          <w:sz w:val="28"/>
        </w:rPr>
        <w:t>На «раз» и «два» 1-го такта – длинные поочередные шаги с носка правой (левой) ноги.</w:t>
      </w:r>
      <w:proofErr w:type="gramEnd"/>
      <w:r w:rsidRPr="00156E07">
        <w:rPr>
          <w:sz w:val="28"/>
        </w:rPr>
        <w:t xml:space="preserve"> На «раз» и «два» 2-го такта – три коротких поочередных шага с носка другой ноги. На «и» пауза. Следующий шаг начинается с носка левой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lastRenderedPageBreak/>
        <w:t>Боковой приставной шаг</w:t>
      </w:r>
      <w:r w:rsidRPr="00156E07">
        <w:rPr>
          <w:sz w:val="28"/>
        </w:rPr>
        <w:t xml:space="preserve"> – на «раз» - вправо (влево), на «два» - левая (правая) нога приставляется к опорной.</w:t>
      </w:r>
      <w:proofErr w:type="gramEnd"/>
      <w:r w:rsidRPr="00156E07">
        <w:rPr>
          <w:sz w:val="28"/>
        </w:rPr>
        <w:t xml:space="preserve"> Носки ног вместе или врозь, в зависимости от исходного положения («узкая дорожка» или основная стойка).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Боковое </w:t>
      </w:r>
      <w:proofErr w:type="spellStart"/>
      <w:r w:rsidRPr="00156E07">
        <w:rPr>
          <w:b/>
          <w:bCs/>
          <w:sz w:val="28"/>
        </w:rPr>
        <w:t>припадание</w:t>
      </w:r>
      <w:proofErr w:type="spellEnd"/>
      <w:r w:rsidRPr="00156E07">
        <w:rPr>
          <w:sz w:val="28"/>
        </w:rPr>
        <w:t xml:space="preserve"> – на «раз» - боковой шаг с носка правой (левой) ноги, колено сгибается (как бы маленькое приседание). На «два» - носок другой ноги приставляется к пятке опорной сзади, одновременно колено правой (левой) ноги выпрямляется. Элемент «</w:t>
      </w:r>
      <w:proofErr w:type="spellStart"/>
      <w:r w:rsidRPr="00156E07">
        <w:rPr>
          <w:sz w:val="28"/>
        </w:rPr>
        <w:t>припадания</w:t>
      </w:r>
      <w:proofErr w:type="spellEnd"/>
      <w:r w:rsidRPr="00156E07">
        <w:rPr>
          <w:sz w:val="28"/>
        </w:rPr>
        <w:t>» можно выполнять и на месте в «точке» или с поворотом вокруг своей оси («часики»).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b/>
          <w:bCs/>
          <w:sz w:val="28"/>
        </w:rPr>
        <w:t>Шаг на носках: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Пружинящий шаг</w:t>
      </w:r>
      <w:r w:rsidRPr="00156E07">
        <w:rPr>
          <w:sz w:val="28"/>
        </w:rPr>
        <w:t xml:space="preserve"> – это «пружинка» с продвижением на всей ступне.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Крадущийся шаг</w:t>
      </w:r>
      <w:r w:rsidRPr="00156E07">
        <w:rPr>
          <w:sz w:val="28"/>
        </w:rPr>
        <w:t xml:space="preserve"> – это «пружинка</w:t>
      </w:r>
      <w:proofErr w:type="gramStart"/>
      <w:r w:rsidRPr="00156E07">
        <w:rPr>
          <w:sz w:val="28"/>
        </w:rPr>
        <w:t>»с</w:t>
      </w:r>
      <w:proofErr w:type="gramEnd"/>
      <w:r w:rsidRPr="00156E07">
        <w:rPr>
          <w:sz w:val="28"/>
        </w:rPr>
        <w:t xml:space="preserve"> продвижением на подушечках и низких </w:t>
      </w:r>
      <w:proofErr w:type="spellStart"/>
      <w:r w:rsidRPr="00156E07">
        <w:rPr>
          <w:sz w:val="28"/>
        </w:rPr>
        <w:t>полупальцах</w:t>
      </w:r>
      <w:proofErr w:type="spellEnd"/>
      <w:r w:rsidRPr="00156E07">
        <w:rPr>
          <w:sz w:val="28"/>
        </w:rPr>
        <w:t xml:space="preserve"> (образ куклы, балерины и т. д.). движение выполняется только в подготовительной группе.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Боковой шаг («крестик»)</w:t>
      </w:r>
      <w:r w:rsidRPr="00156E07">
        <w:rPr>
          <w:sz w:val="28"/>
        </w:rPr>
        <w:t xml:space="preserve"> – на «раз» - шаг в сторону с правой (левой) ноги. На «два» - перед ней накрест ставится левая (правая) нога.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Шаг окрестный вперед-назад («косичка»)</w:t>
      </w:r>
      <w:r w:rsidRPr="00156E07">
        <w:rPr>
          <w:sz w:val="28"/>
        </w:rPr>
        <w:t xml:space="preserve"> – хороводный шаг, только ноги ставятся не под углом 450 вправо или </w:t>
      </w:r>
      <w:proofErr w:type="gramStart"/>
      <w:r w:rsidRPr="00156E07">
        <w:rPr>
          <w:sz w:val="28"/>
        </w:rPr>
        <w:t>влево</w:t>
      </w:r>
      <w:proofErr w:type="gramEnd"/>
      <w:r w:rsidRPr="00156E07">
        <w:rPr>
          <w:sz w:val="28"/>
        </w:rPr>
        <w:t xml:space="preserve"> а накрест перед правой или левой. При движении этим шагом назад левая нога ставится сзади </w:t>
      </w:r>
      <w:proofErr w:type="gramStart"/>
      <w:r w:rsidRPr="00156E07">
        <w:rPr>
          <w:sz w:val="28"/>
        </w:rPr>
        <w:t>правой</w:t>
      </w:r>
      <w:proofErr w:type="gramEnd"/>
      <w:r w:rsidRPr="00156E07">
        <w:rPr>
          <w:sz w:val="28"/>
        </w:rPr>
        <w:t xml:space="preserve"> и наоборот.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Семенящий шаг («плавающий») </w:t>
      </w:r>
      <w:r w:rsidRPr="00156E07">
        <w:rPr>
          <w:sz w:val="28"/>
        </w:rPr>
        <w:t>– плавный хороводный шаг с продвижением вперед (назад) на носках. При его выполнении сгибаются только подъемы ног. Исполняется в старшем возрасте.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Прыжки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• На одной ноге: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«Точка»</w:t>
      </w:r>
      <w:r w:rsidRPr="00156E07">
        <w:rPr>
          <w:sz w:val="28"/>
        </w:rPr>
        <w:t xml:space="preserve"> - 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</w:t>
      </w:r>
      <w:proofErr w:type="spellStart"/>
      <w:r w:rsidRPr="00156E07">
        <w:rPr>
          <w:sz w:val="28"/>
        </w:rPr>
        <w:t>неопорная</w:t>
      </w:r>
      <w:proofErr w:type="spellEnd"/>
      <w:r w:rsidRPr="00156E07">
        <w:rPr>
          <w:sz w:val="28"/>
        </w:rPr>
        <w:t>) согнута в колене и отведена назад. Опорную ногу менять.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«Часики»</w:t>
      </w:r>
      <w:r w:rsidRPr="00156E07">
        <w:rPr>
          <w:sz w:val="28"/>
        </w:rPr>
        <w:t xml:space="preserve"> - техника та же, только прыжок выполняется с поворотом вокруг своей оси. Опорная нога равномерно (как стрелка часов) поворачивается по окружности. На 8 прыжков ребенок должен сделать полный оборот – 3600.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На «раз, два» - левым плечом вперед,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На «три, четыре» - спиной,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На «пять, шесть» - правым плечом,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На «семь, восемь» - лицом.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«Лесенка»</w:t>
      </w:r>
      <w:r w:rsidRPr="00156E07">
        <w:rPr>
          <w:sz w:val="28"/>
        </w:rPr>
        <w:t xml:space="preserve"> - техника та же, что и в «точке», но продвигаясь вперед или назад на определенное количество прыжков (ступенек лесенки).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«Заборчик»</w:t>
      </w:r>
      <w:r w:rsidRPr="00156E07">
        <w:rPr>
          <w:sz w:val="28"/>
        </w:rPr>
        <w:t xml:space="preserve"> - боковой прыжок вправо (на правой) или влево (на левой ноге). Сколько дощечек в заборе, столько и прыжков.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«Солнышко»</w:t>
      </w:r>
      <w:r w:rsidRPr="00156E07">
        <w:rPr>
          <w:sz w:val="28"/>
        </w:rPr>
        <w:t xml:space="preserve"> - техника та же, что и в «точке», только продвигаясь по окружности любого диаметра («вокруг солнышка»).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 xml:space="preserve">• </w:t>
      </w:r>
      <w:r w:rsidRPr="00156E07">
        <w:rPr>
          <w:b/>
          <w:bCs/>
          <w:sz w:val="28"/>
        </w:rPr>
        <w:t>На двух ногах: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Подскок</w:t>
      </w:r>
      <w:r w:rsidRPr="00156E07">
        <w:rPr>
          <w:sz w:val="28"/>
        </w:rPr>
        <w:t xml:space="preserve"> – поочередное подпрыгивание на правой и левой ноге.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Амплитуда прыжка зависит от характера музыки. Выполнять его можно на месте, с продвижением вперед или назад, а также с поворотом вокруг своей оси («часики»).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Прыжки с отбрасыванием ног</w:t>
      </w:r>
      <w:r w:rsidRPr="00156E07">
        <w:rPr>
          <w:sz w:val="28"/>
        </w:rPr>
        <w:t xml:space="preserve"> </w:t>
      </w:r>
      <w:r w:rsidRPr="00156E07">
        <w:rPr>
          <w:b/>
          <w:bCs/>
          <w:sz w:val="28"/>
        </w:rPr>
        <w:t>назад</w:t>
      </w:r>
      <w:r w:rsidRPr="00156E07">
        <w:rPr>
          <w:sz w:val="28"/>
        </w:rPr>
        <w:t xml:space="preserve"> – на «раз» - прыжо</w:t>
      </w:r>
      <w:proofErr w:type="gramStart"/>
      <w:r w:rsidRPr="00156E07">
        <w:rPr>
          <w:sz w:val="28"/>
        </w:rPr>
        <w:t>к-</w:t>
      </w:r>
      <w:proofErr w:type="gramEnd"/>
      <w:r w:rsidRPr="00156E07">
        <w:rPr>
          <w:sz w:val="28"/>
        </w:rPr>
        <w:t xml:space="preserve">«точка» опорной ногой, одновременно </w:t>
      </w:r>
      <w:proofErr w:type="spellStart"/>
      <w:r w:rsidRPr="00156E07">
        <w:rPr>
          <w:sz w:val="28"/>
        </w:rPr>
        <w:t>неопорная</w:t>
      </w:r>
      <w:proofErr w:type="spellEnd"/>
      <w:r w:rsidRPr="00156E07">
        <w:rPr>
          <w:sz w:val="28"/>
        </w:rPr>
        <w:t xml:space="preserve"> нога сгибается в колене и отбрасывается назад, пяткой кверху. </w:t>
      </w:r>
      <w:proofErr w:type="spellStart"/>
      <w:r w:rsidRPr="00156E07">
        <w:rPr>
          <w:sz w:val="28"/>
        </w:rPr>
        <w:t>Неопорная</w:t>
      </w:r>
      <w:proofErr w:type="spellEnd"/>
      <w:r w:rsidRPr="00156E07">
        <w:rPr>
          <w:sz w:val="28"/>
        </w:rPr>
        <w:t xml:space="preserve"> нога может удерживаться на весу или ставиться сзади на носок пяткой кверху. На «два» - смена опорной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«Веселые ножки» (прыжки с выбрасыванием ног вперед)</w:t>
      </w:r>
      <w:r w:rsidRPr="00156E07">
        <w:rPr>
          <w:sz w:val="28"/>
        </w:rPr>
        <w:t xml:space="preserve"> – то правая, толевая нога поочередно часто выбрасываются вперед, как бы хвалясь перед зрителями. Носочек ноги направлен вниз, к полу. Руки – в стороны, ладони смотрят вперед внутренней стороной.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Качалочка</w:t>
      </w:r>
      <w:proofErr w:type="spellEnd"/>
      <w:r w:rsidRPr="00156E07">
        <w:rPr>
          <w:b/>
          <w:bCs/>
          <w:sz w:val="28"/>
        </w:rPr>
        <w:t>»</w:t>
      </w:r>
      <w:r w:rsidRPr="00156E07">
        <w:rPr>
          <w:sz w:val="28"/>
        </w:rPr>
        <w:t xml:space="preserve"> - исходное положение – ноги вместе. Затем правая нога выносится чуть вперед и как бы толкает левую ногу назад, затем снова выносится вперед, а левая возвращается на место. Движение повторяется непрерывно.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«Ножницы»</w:t>
      </w:r>
      <w:r w:rsidRPr="00156E07">
        <w:rPr>
          <w:sz w:val="28"/>
        </w:rPr>
        <w:t xml:space="preserve"> - на «раз» - толчок, разведение ног в стороны и приземление в позицию «Широкая дорожка». На «два» - толчок и скрещивание ног в «точке» впереди (правая ступня впереди левой </w:t>
      </w:r>
      <w:proofErr w:type="gramStart"/>
      <w:r w:rsidRPr="00156E07">
        <w:rPr>
          <w:sz w:val="28"/>
        </w:rPr>
        <w:t>и</w:t>
      </w:r>
      <w:proofErr w:type="gramEnd"/>
      <w:r w:rsidRPr="00156E07">
        <w:rPr>
          <w:sz w:val="28"/>
        </w:rPr>
        <w:t xml:space="preserve"> наоборот при повторении).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«Крестик»</w:t>
      </w:r>
      <w:r w:rsidRPr="00156E07">
        <w:rPr>
          <w:sz w:val="28"/>
        </w:rPr>
        <w:t xml:space="preserve"> - на «раз» - толчок и скрещивание ног в «точке» (правая нога впереди), на «два» - то же самое, только впереди левая нога.</w:t>
      </w:r>
      <w:proofErr w:type="gramEnd"/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«Метелочка»</w:t>
      </w:r>
      <w:r w:rsidRPr="00156E07">
        <w:rPr>
          <w:sz w:val="28"/>
        </w:rPr>
        <w:t xml:space="preserve"> - то же, что и «</w:t>
      </w:r>
      <w:proofErr w:type="spellStart"/>
      <w:r w:rsidRPr="00156E07">
        <w:rPr>
          <w:sz w:val="28"/>
        </w:rPr>
        <w:t>качалочка</w:t>
      </w:r>
      <w:proofErr w:type="spellEnd"/>
      <w:r w:rsidRPr="00156E07">
        <w:rPr>
          <w:sz w:val="28"/>
        </w:rPr>
        <w:t>», только со сменой ног.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Боковой галоп</w:t>
      </w:r>
      <w:r w:rsidRPr="00156E07">
        <w:rPr>
          <w:sz w:val="28"/>
        </w:rPr>
        <w:t xml:space="preserve"> – то же, что и боковой приставной шаг, только на прыжке.</w:t>
      </w:r>
    </w:p>
    <w:p w:rsidR="0017776F" w:rsidRPr="00156E07" w:rsidRDefault="0017776F" w:rsidP="00E94980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Галоп вперед</w:t>
      </w:r>
      <w:r w:rsidRPr="00156E07">
        <w:rPr>
          <w:sz w:val="28"/>
        </w:rPr>
        <w:t xml:space="preserve"> – техника та же, только продвижение не в сторону, а вперед. На «раз» - толчок и правая (левая) нога выносится вперед, приземляясь с носка. Носок другой ноги приставляется сзади к пятке опорной ноги. На «два» - повторение.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Танцевальные движения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lastRenderedPageBreak/>
        <w:t>Исходное положение для всех вариантов (если не оговаривается дополнительно): ноги в основной стойке, руки в любой позиции.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Качель</w:t>
      </w:r>
      <w:proofErr w:type="spellEnd"/>
      <w:r w:rsidRPr="00156E07">
        <w:rPr>
          <w:b/>
          <w:bCs/>
          <w:sz w:val="28"/>
        </w:rPr>
        <w:t xml:space="preserve"> маленькая»</w:t>
      </w:r>
      <w:r w:rsidRPr="00156E07">
        <w:rPr>
          <w:sz w:val="28"/>
        </w:rPr>
        <w:t xml:space="preserve"> - дети стоят, взявшись за руки и слегка качая ими из стороны в сторону.</w:t>
      </w:r>
    </w:p>
    <w:p w:rsidR="0017776F" w:rsidRPr="00156E07" w:rsidRDefault="00E94980" w:rsidP="0017776F">
      <w:pPr>
        <w:pStyle w:val="a4"/>
        <w:spacing w:line="360" w:lineRule="auto"/>
        <w:ind w:firstLine="454"/>
        <w:rPr>
          <w:sz w:val="28"/>
        </w:rPr>
      </w:pPr>
      <w:r>
        <w:rPr>
          <w:b/>
          <w:sz w:val="28"/>
        </w:rPr>
        <w:t>«</w:t>
      </w:r>
      <w:proofErr w:type="spellStart"/>
      <w:r w:rsidR="0017776F" w:rsidRPr="00E94980">
        <w:rPr>
          <w:b/>
          <w:sz w:val="28"/>
        </w:rPr>
        <w:t>Качель</w:t>
      </w:r>
      <w:proofErr w:type="spellEnd"/>
      <w:r w:rsidR="0017776F" w:rsidRPr="00E94980">
        <w:rPr>
          <w:b/>
          <w:sz w:val="28"/>
        </w:rPr>
        <w:t xml:space="preserve"> </w:t>
      </w:r>
      <w:proofErr w:type="gramStart"/>
      <w:r w:rsidR="0017776F" w:rsidRPr="00E94980">
        <w:rPr>
          <w:b/>
          <w:sz w:val="28"/>
        </w:rPr>
        <w:t>большая</w:t>
      </w:r>
      <w:proofErr w:type="gramEnd"/>
      <w:r>
        <w:rPr>
          <w:b/>
          <w:sz w:val="28"/>
        </w:rPr>
        <w:t>»</w:t>
      </w:r>
      <w:r w:rsidR="0017776F" w:rsidRPr="00156E07">
        <w:rPr>
          <w:sz w:val="28"/>
        </w:rPr>
        <w:t xml:space="preserve"> – то же, только сильно раскачивают руками из стороны в сторону.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«Пружинка»</w:t>
      </w:r>
      <w:r w:rsidRPr="00156E07">
        <w:rPr>
          <w:sz w:val="28"/>
        </w:rPr>
        <w:t xml:space="preserve"> - стоя на месте, легко, часто, непрерывно приседать. Колени при этом слегка разводятся в стороны. Спина – прямая. Это движение можно выполнять из 6-й позиции ног (на «узкой дорожке»)</w:t>
      </w:r>
      <w:proofErr w:type="gramStart"/>
      <w:r w:rsidRPr="00156E07">
        <w:rPr>
          <w:sz w:val="28"/>
        </w:rPr>
        <w:t>.в</w:t>
      </w:r>
      <w:proofErr w:type="gramEnd"/>
      <w:r w:rsidRPr="00156E07">
        <w:rPr>
          <w:sz w:val="28"/>
        </w:rPr>
        <w:t xml:space="preserve"> этом случае колени ног не разводятся.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При</w:t>
      </w:r>
      <w:proofErr w:type="gramStart"/>
      <w:r w:rsidRPr="00156E07">
        <w:rPr>
          <w:b/>
          <w:bCs/>
          <w:sz w:val="28"/>
        </w:rPr>
        <w:t>«Т</w:t>
      </w:r>
      <w:proofErr w:type="gramEnd"/>
      <w:r w:rsidRPr="00156E07">
        <w:rPr>
          <w:b/>
          <w:bCs/>
          <w:sz w:val="28"/>
        </w:rPr>
        <w:t>ри притопа»</w:t>
      </w:r>
      <w:r w:rsidRPr="00156E07">
        <w:rPr>
          <w:sz w:val="28"/>
        </w:rPr>
        <w:t xml:space="preserve"> (исходное положение – «Узкая дорожка») – на месте шаг правой ногой, затем левой и снова правой, чуть притопнув. Повторяется с левой ноги. Движение выполняется ритмично.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Притоп поочередно двумя ногами</w:t>
      </w:r>
      <w:r w:rsidRPr="00156E07">
        <w:rPr>
          <w:sz w:val="28"/>
        </w:rPr>
        <w:t xml:space="preserve"> – техника та же, только на «раз, и» - притоп правой (левой) ногой, а на «два, и» - левой (правой) ногой.</w:t>
      </w:r>
      <w:proofErr w:type="gramEnd"/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Притоп в сочетании с «точкой»</w:t>
      </w:r>
      <w:r w:rsidRPr="00156E07">
        <w:rPr>
          <w:sz w:val="28"/>
        </w:rPr>
        <w:t xml:space="preserve"> - пяткой, носком </w:t>
      </w:r>
      <w:proofErr w:type="spellStart"/>
      <w:r w:rsidRPr="00156E07">
        <w:rPr>
          <w:sz w:val="28"/>
        </w:rPr>
        <w:t>неопорной</w:t>
      </w:r>
      <w:proofErr w:type="spellEnd"/>
      <w:r w:rsidRPr="00156E07">
        <w:rPr>
          <w:sz w:val="28"/>
        </w:rPr>
        <w:t xml:space="preserve"> ноги рядом с опорной или на расстоянии небольшого шага </w:t>
      </w:r>
      <w:proofErr w:type="gramStart"/>
      <w:r w:rsidRPr="00156E07">
        <w:rPr>
          <w:sz w:val="28"/>
        </w:rPr>
        <w:t>впереди</w:t>
      </w:r>
      <w:proofErr w:type="gramEnd"/>
      <w:r w:rsidRPr="00156E07">
        <w:rPr>
          <w:sz w:val="28"/>
        </w:rPr>
        <w:t>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 xml:space="preserve">Приседание </w:t>
      </w:r>
      <w:r w:rsidRPr="00156E07">
        <w:rPr>
          <w:sz w:val="28"/>
        </w:rPr>
        <w:t>– техника та же, только на «раз» - приседание, на «два» - возвращение в исходное положение.</w:t>
      </w:r>
      <w:proofErr w:type="gramEnd"/>
      <w:r w:rsidRPr="00156E07">
        <w:rPr>
          <w:sz w:val="28"/>
        </w:rPr>
        <w:t xml:space="preserve"> Амплитуда зависит от возраста детей. Полное приседание выполняется только в подготовительной группе. При этом пятки ног отрываются от пола, а колени разводятся в стороны, спина прямая, крепкая.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Полуприседание </w:t>
      </w:r>
      <w:r w:rsidRPr="00156E07">
        <w:rPr>
          <w:sz w:val="28"/>
        </w:rPr>
        <w:t>– выполняется в сочетании с «точкой» - каблуком или носком правой (левой) ноги на расстоянии небольшого шага вперед.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Полуприседание с поворотом корпуса</w:t>
      </w:r>
      <w:r w:rsidRPr="00156E07">
        <w:rPr>
          <w:sz w:val="28"/>
        </w:rPr>
        <w:t xml:space="preserve"> – сделать полуприседание, поворачивая корпус вправо (влево) на 900. Разворачивая корпус прямо, принять исходное положение.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Ковырялочка</w:t>
      </w:r>
      <w:proofErr w:type="spellEnd"/>
      <w:r w:rsidRPr="00156E07">
        <w:rPr>
          <w:b/>
          <w:bCs/>
          <w:sz w:val="28"/>
        </w:rPr>
        <w:t>»: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1-й вариант:</w:t>
      </w:r>
      <w:r w:rsidRPr="00156E07">
        <w:rPr>
          <w:sz w:val="28"/>
        </w:rPr>
        <w:t xml:space="preserve"> правая нога ставится назад на носок, затем выносится вперед на пятку и на месте – три притопа.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2-й вариант:</w:t>
      </w:r>
      <w:r w:rsidRPr="00156E07">
        <w:rPr>
          <w:sz w:val="28"/>
        </w:rPr>
        <w:t xml:space="preserve"> правую (левую) ногу согнуть в колене и поставить в сторону на носок </w:t>
      </w:r>
      <w:proofErr w:type="spellStart"/>
      <w:r w:rsidRPr="00156E07">
        <w:rPr>
          <w:sz w:val="28"/>
        </w:rPr>
        <w:t>невыворотно</w:t>
      </w:r>
      <w:proofErr w:type="spellEnd"/>
      <w:r w:rsidRPr="00156E07">
        <w:rPr>
          <w:sz w:val="28"/>
        </w:rPr>
        <w:t xml:space="preserve"> (пяткой вверх); одновременно слегка согнуть колено левой (правой) ноги. Вытягивая прямую правую (левую) ногу, поставить ее на пятку. Сделать тройной притоп, начиная с правой (левой)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«Распашонка»</w:t>
      </w:r>
      <w:r w:rsidRPr="00156E07">
        <w:rPr>
          <w:sz w:val="28"/>
        </w:rPr>
        <w:t xml:space="preserve"> - на «раз» полуприседание с хлопком «ладушки» согнутыми в локтях руками </w:t>
      </w:r>
      <w:proofErr w:type="spellStart"/>
      <w:r w:rsidRPr="00156E07">
        <w:rPr>
          <w:sz w:val="28"/>
        </w:rPr>
        <w:t>впереди-вверху</w:t>
      </w:r>
      <w:proofErr w:type="spellEnd"/>
      <w:r w:rsidRPr="00156E07">
        <w:rPr>
          <w:sz w:val="28"/>
        </w:rPr>
        <w:t xml:space="preserve">. На «два» - выпрямиться и поставить правую (левую) ногу в «точку» </w:t>
      </w:r>
      <w:proofErr w:type="spellStart"/>
      <w:r w:rsidRPr="00156E07">
        <w:rPr>
          <w:sz w:val="28"/>
        </w:rPr>
        <w:t>впереди-справа</w:t>
      </w:r>
      <w:proofErr w:type="spellEnd"/>
      <w:r w:rsidRPr="00156E07">
        <w:rPr>
          <w:sz w:val="28"/>
        </w:rPr>
        <w:t xml:space="preserve"> на пятку. Одновременно вытянуть руки по диагонали: правая – в </w:t>
      </w:r>
      <w:proofErr w:type="spellStart"/>
      <w:r w:rsidRPr="00156E07">
        <w:rPr>
          <w:sz w:val="28"/>
        </w:rPr>
        <w:t>сторону-вниз</w:t>
      </w:r>
      <w:proofErr w:type="spellEnd"/>
      <w:r w:rsidRPr="00156E07">
        <w:rPr>
          <w:sz w:val="28"/>
        </w:rPr>
        <w:t xml:space="preserve">, левая – в </w:t>
      </w:r>
      <w:proofErr w:type="spellStart"/>
      <w:r w:rsidRPr="00156E07">
        <w:rPr>
          <w:sz w:val="28"/>
        </w:rPr>
        <w:t>сторону-вверх</w:t>
      </w:r>
      <w:proofErr w:type="spellEnd"/>
      <w:r w:rsidRPr="00156E07">
        <w:rPr>
          <w:sz w:val="28"/>
        </w:rPr>
        <w:t>. На 2-й такт то же с другой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«Самоварчик»</w:t>
      </w:r>
      <w:r w:rsidRPr="00156E07">
        <w:rPr>
          <w:sz w:val="28"/>
        </w:rPr>
        <w:t xml:space="preserve"> - на «раз» - полуприседание и хлопо</w:t>
      </w:r>
      <w:proofErr w:type="gramStart"/>
      <w:r w:rsidRPr="00156E07">
        <w:rPr>
          <w:sz w:val="28"/>
        </w:rPr>
        <w:t>к-</w:t>
      </w:r>
      <w:proofErr w:type="gramEnd"/>
      <w:r w:rsidRPr="00156E07">
        <w:rPr>
          <w:sz w:val="28"/>
        </w:rPr>
        <w:t xml:space="preserve">«ладушки» согнутыми в локтях руками перед грудью. На «два» - выпрямиться, левую руку вытянуть в </w:t>
      </w:r>
      <w:proofErr w:type="spellStart"/>
      <w:r w:rsidRPr="00156E07">
        <w:rPr>
          <w:sz w:val="28"/>
        </w:rPr>
        <w:t>сторону-вверх</w:t>
      </w:r>
      <w:proofErr w:type="spellEnd"/>
      <w:r w:rsidRPr="00156E07">
        <w:rPr>
          <w:sz w:val="28"/>
        </w:rPr>
        <w:t>, правой – хлопнуть по внутренней стороне голени левой ноги, согнутой в колене и поднятой вверх под углом 900.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«Елочка»</w:t>
      </w:r>
      <w:r w:rsidRPr="00156E07">
        <w:rPr>
          <w:sz w:val="28"/>
        </w:rPr>
        <w:t xml:space="preserve"> - исходное положение: ноги – «узкая дорожка», руки – «полочка», «поясок» и др. На «раз» - повернуть ступни ног (отрывая носки от пола) вправо под углом 450. на «два» - то же пятки.</w:t>
      </w:r>
      <w:proofErr w:type="gramEnd"/>
      <w:r w:rsidRPr="00156E07">
        <w:rPr>
          <w:sz w:val="28"/>
        </w:rPr>
        <w:t xml:space="preserve"> Движение можно выполнять как на прямых ногах, так и на «пружинке». Спина прямая.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 xml:space="preserve">«Большая гармошка» </w:t>
      </w:r>
      <w:r w:rsidRPr="00156E07">
        <w:rPr>
          <w:sz w:val="28"/>
        </w:rPr>
        <w:t xml:space="preserve">- ноги вместе. </w:t>
      </w:r>
      <w:proofErr w:type="gramStart"/>
      <w:r w:rsidRPr="00156E07">
        <w:rPr>
          <w:sz w:val="28"/>
        </w:rPr>
        <w:t xml:space="preserve">На «раз» - разведение носков в стороны, на «два» - разведение пяток, на «три» - снова разведение носков и на </w:t>
      </w:r>
      <w:r w:rsidRPr="00156E07">
        <w:rPr>
          <w:sz w:val="28"/>
        </w:rPr>
        <w:lastRenderedPageBreak/>
        <w:t>«четыре – разведение пяток.</w:t>
      </w:r>
      <w:proofErr w:type="gramEnd"/>
      <w:r w:rsidRPr="00156E07">
        <w:rPr>
          <w:sz w:val="28"/>
        </w:rPr>
        <w:t xml:space="preserve"> Затем возвращение в исходное положение в таком же порядке.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</w:t>
      </w:r>
      <w:proofErr w:type="spellStart"/>
      <w:r w:rsidRPr="00156E07">
        <w:rPr>
          <w:b/>
          <w:bCs/>
          <w:sz w:val="28"/>
        </w:rPr>
        <w:t>Топотушки</w:t>
      </w:r>
      <w:proofErr w:type="spellEnd"/>
      <w:r w:rsidRPr="00156E07">
        <w:rPr>
          <w:b/>
          <w:bCs/>
          <w:sz w:val="28"/>
        </w:rPr>
        <w:t>»</w:t>
      </w:r>
      <w:r w:rsidRPr="00156E07">
        <w:rPr>
          <w:sz w:val="28"/>
        </w:rPr>
        <w:t xml:space="preserve"> - исходное положение – ноги вместе, чуть присев, руки сжаты в кулачки на поясе (подбоченившись). Часто поочередно топать ногами на месте.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«Рычажок»</w:t>
      </w:r>
      <w:r w:rsidRPr="00156E07">
        <w:rPr>
          <w:sz w:val="28"/>
        </w:rPr>
        <w:t xml:space="preserve"> - ноги на «узкой дорожке». На «раз» - правая рука сгибается в локте и рукой достает вверх, сгибаясь в коленке, поднимается первая нога. На «и» - в исходное положение.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Все на «пружинке».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Поворот вокруг себя (кружение)</w:t>
      </w:r>
      <w:r w:rsidRPr="00156E07">
        <w:rPr>
          <w:sz w:val="28"/>
        </w:rPr>
        <w:t xml:space="preserve"> – стоя лицом к зрителям начинать движение вправо. Легко на носочках повернуться на месте вокруг себя и остановиться в исходном положении.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«Расческа»</w:t>
      </w:r>
      <w:r w:rsidRPr="00156E07">
        <w:rPr>
          <w:sz w:val="28"/>
        </w:rPr>
        <w:t xml:space="preserve"> - дети стоят в шахматном порядке. На расстоянии друг от друга лицом в одном направлении.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1-й вариант:</w:t>
      </w:r>
      <w:r w:rsidRPr="00156E07">
        <w:rPr>
          <w:sz w:val="28"/>
        </w:rPr>
        <w:t xml:space="preserve"> вначале вторая шеренга проходит вперед сквозь первую, останавливаясь чуть впереди. Затем первая (оказавшись позади) проходит вперед сквозь вторую, останавливаясь чуть впереди, и т. 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2-й вариант:</w:t>
      </w:r>
      <w:r w:rsidRPr="00156E07">
        <w:rPr>
          <w:sz w:val="28"/>
        </w:rPr>
        <w:t xml:space="preserve"> первая шеренга идет назад, одновременно вторая – движется вперед. Проходя друг через друга – шеренги меняются местами.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«Играть платочком»</w:t>
      </w:r>
      <w:r w:rsidRPr="00156E07">
        <w:rPr>
          <w:sz w:val="28"/>
        </w:rPr>
        <w:t xml:space="preserve"> - держа платок (сложенный по диагонали) за два угла перед собой на уровне груди, приподнимать </w:t>
      </w:r>
      <w:proofErr w:type="gramStart"/>
      <w:r w:rsidRPr="00156E07">
        <w:rPr>
          <w:sz w:val="28"/>
        </w:rPr>
        <w:t>поочередно то</w:t>
      </w:r>
      <w:proofErr w:type="gramEnd"/>
      <w:r w:rsidRPr="00156E07">
        <w:rPr>
          <w:sz w:val="28"/>
        </w:rPr>
        <w:t xml:space="preserve"> один, то другой уголок платочка.</w:t>
      </w:r>
    </w:p>
    <w:p w:rsidR="00E94980" w:rsidRDefault="00E94980" w:rsidP="0017776F">
      <w:pPr>
        <w:pStyle w:val="a4"/>
        <w:spacing w:line="360" w:lineRule="auto"/>
        <w:ind w:firstLine="454"/>
        <w:rPr>
          <w:sz w:val="28"/>
        </w:rPr>
      </w:pP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lastRenderedPageBreak/>
        <w:t xml:space="preserve">• </w:t>
      </w:r>
      <w:r w:rsidRPr="00156E07">
        <w:rPr>
          <w:b/>
          <w:bCs/>
          <w:sz w:val="28"/>
        </w:rPr>
        <w:t>Танцевальные движения для мальчиков 6-7лет: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proofErr w:type="gramStart"/>
      <w:r w:rsidRPr="00156E07">
        <w:rPr>
          <w:b/>
          <w:bCs/>
          <w:sz w:val="28"/>
        </w:rPr>
        <w:t>«Козлик»</w:t>
      </w:r>
      <w:r w:rsidRPr="00156E07">
        <w:rPr>
          <w:sz w:val="28"/>
        </w:rPr>
        <w:t xml:space="preserve"> - исходное положение – правая нога стоит перед левой, руки скрещены перед грудью.</w:t>
      </w:r>
      <w:proofErr w:type="gramEnd"/>
      <w:r w:rsidRPr="00156E07">
        <w:rPr>
          <w:sz w:val="28"/>
        </w:rPr>
        <w:t xml:space="preserve"> Это движение выполняется на прыжке. Прыгая на левой ноге, сильно притоптывать правой. На счет «раз» - руки по дуге раскрываются в </w:t>
      </w:r>
      <w:proofErr w:type="spellStart"/>
      <w:r w:rsidRPr="00156E07">
        <w:rPr>
          <w:sz w:val="28"/>
        </w:rPr>
        <w:t>стороны-вверх</w:t>
      </w:r>
      <w:proofErr w:type="spellEnd"/>
      <w:r w:rsidRPr="00156E07">
        <w:rPr>
          <w:sz w:val="28"/>
        </w:rPr>
        <w:t xml:space="preserve"> (кулачки слегка сжаты и подняты вверх), на счет «два» - возвращаются в исходное положение.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«Веселые ножки»</w:t>
      </w:r>
      <w:r w:rsidRPr="00156E07">
        <w:rPr>
          <w:sz w:val="28"/>
        </w:rPr>
        <w:t xml:space="preserve"> - положение упор-присев сзади. Ноги часто, резко «выбрасываются» поочередно вперед. Возвращаясь в исходное положение, нога опирается носком об пол.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«Гусиный шаг»</w:t>
      </w:r>
      <w:r w:rsidRPr="00156E07">
        <w:rPr>
          <w:sz w:val="28"/>
        </w:rPr>
        <w:t xml:space="preserve"> - исходное положение – в </w:t>
      </w:r>
      <w:proofErr w:type="spellStart"/>
      <w:r w:rsidRPr="00156E07">
        <w:rPr>
          <w:sz w:val="28"/>
        </w:rPr>
        <w:t>полуприсяде</w:t>
      </w:r>
      <w:proofErr w:type="spellEnd"/>
      <w:r w:rsidRPr="00156E07">
        <w:rPr>
          <w:sz w:val="28"/>
        </w:rPr>
        <w:t xml:space="preserve">, ноги на «узкой дорожке» широко шагать в </w:t>
      </w:r>
      <w:proofErr w:type="spellStart"/>
      <w:r w:rsidRPr="00156E07">
        <w:rPr>
          <w:sz w:val="28"/>
        </w:rPr>
        <w:t>полуприсяде</w:t>
      </w:r>
      <w:proofErr w:type="spellEnd"/>
      <w:r w:rsidRPr="00156E07">
        <w:rPr>
          <w:sz w:val="28"/>
        </w:rPr>
        <w:t xml:space="preserve"> на «пружинке». Руками, согнутыми в локтях, махать вперед-назад. Следить за осанкой. Продолжительность движения не более 8-ми тактов.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«Волчок»</w:t>
      </w:r>
      <w:r w:rsidRPr="00156E07">
        <w:rPr>
          <w:sz w:val="28"/>
        </w:rPr>
        <w:t xml:space="preserve"> - опираясь о пол ладонью правой руки, вытянув корпус и ноги влево по диагонали, двигаться «семенящим» бегом вокруг своей оси (как циркулем описывая полный круг). Левая рука – произвольно.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Встать на колено</w:t>
      </w:r>
      <w:r w:rsidRPr="00156E07">
        <w:rPr>
          <w:sz w:val="28"/>
        </w:rPr>
        <w:t xml:space="preserve"> – опуститься на правое колено, левая нога согнута в виде стульчика. Ступня левой ноги стоит у колена правой ноги.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Поклон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«Русский поклон»</w:t>
      </w:r>
      <w:r w:rsidRPr="00156E07">
        <w:rPr>
          <w:sz w:val="28"/>
        </w:rPr>
        <w:t xml:space="preserve"> - исходное положение ног: 4-я позиция.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</w:rPr>
        <w:t>Согнув правую руку в локте, коснуться пальцами правой руки левого плеча. Выпрямляя правую руку, опустить ее вниз пред собой по траектории дуги, одновременно наклоняя корпус вперед.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u w:val="single"/>
        </w:rPr>
        <w:t>Построения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lastRenderedPageBreak/>
        <w:t>Колонна</w:t>
      </w:r>
      <w:r w:rsidRPr="00156E07">
        <w:rPr>
          <w:sz w:val="28"/>
        </w:rPr>
        <w:t xml:space="preserve"> – дети стоят друг за другом, в одном направлении, соблюдая интервалы между собой.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Шеренга</w:t>
      </w:r>
      <w:r w:rsidRPr="00156E07">
        <w:rPr>
          <w:sz w:val="28"/>
        </w:rPr>
        <w:t xml:space="preserve"> – дети стоят рядом друг с другом, в одном направлении, соблюдая интервалы между собой.</w:t>
      </w:r>
    </w:p>
    <w:p w:rsidR="0017776F" w:rsidRPr="00156E07" w:rsidRDefault="0017776F" w:rsidP="0017776F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</w:rPr>
        <w:t>Цепочка</w:t>
      </w:r>
      <w:r w:rsidRPr="00156E07">
        <w:rPr>
          <w:sz w:val="28"/>
        </w:rPr>
        <w:t xml:space="preserve"> – дети стоят вполоборота друг за другом, держась за руки.</w:t>
      </w:r>
    </w:p>
    <w:p w:rsidR="0017776F" w:rsidRDefault="0017776F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E94980" w:rsidRDefault="00E94980" w:rsidP="00156E07">
      <w:pPr>
        <w:pStyle w:val="a4"/>
        <w:spacing w:line="360" w:lineRule="auto"/>
        <w:ind w:firstLine="454"/>
        <w:rPr>
          <w:sz w:val="28"/>
        </w:rPr>
      </w:pPr>
    </w:p>
    <w:p w:rsidR="00E94980" w:rsidRDefault="00E94980" w:rsidP="00156E07">
      <w:pPr>
        <w:pStyle w:val="a4"/>
        <w:spacing w:line="360" w:lineRule="auto"/>
        <w:ind w:firstLine="454"/>
        <w:rPr>
          <w:sz w:val="28"/>
        </w:rPr>
      </w:pPr>
    </w:p>
    <w:p w:rsidR="00E94980" w:rsidRDefault="00E94980" w:rsidP="00156E07">
      <w:pPr>
        <w:pStyle w:val="a4"/>
        <w:spacing w:line="360" w:lineRule="auto"/>
        <w:ind w:firstLine="454"/>
        <w:rPr>
          <w:sz w:val="28"/>
        </w:rPr>
      </w:pPr>
    </w:p>
    <w:p w:rsidR="00E94980" w:rsidRDefault="00E94980" w:rsidP="00156E07">
      <w:pPr>
        <w:pStyle w:val="a4"/>
        <w:spacing w:line="360" w:lineRule="auto"/>
        <w:ind w:firstLine="454"/>
        <w:rPr>
          <w:sz w:val="28"/>
        </w:rPr>
      </w:pPr>
    </w:p>
    <w:p w:rsidR="00E94980" w:rsidRDefault="00E94980" w:rsidP="00156E07">
      <w:pPr>
        <w:pStyle w:val="a4"/>
        <w:spacing w:line="360" w:lineRule="auto"/>
        <w:ind w:firstLine="454"/>
        <w:rPr>
          <w:sz w:val="28"/>
        </w:rPr>
      </w:pPr>
    </w:p>
    <w:p w:rsidR="00D2544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D25447" w:rsidRPr="00156E07" w:rsidRDefault="00D25447" w:rsidP="00156E07">
      <w:pPr>
        <w:pStyle w:val="a4"/>
        <w:spacing w:line="360" w:lineRule="auto"/>
        <w:ind w:firstLine="454"/>
        <w:rPr>
          <w:sz w:val="28"/>
        </w:rPr>
      </w:pPr>
    </w:p>
    <w:p w:rsidR="00CB0A44" w:rsidRPr="00156E07" w:rsidRDefault="00CB0A44" w:rsidP="00156E07">
      <w:pPr>
        <w:pStyle w:val="a4"/>
        <w:spacing w:line="360" w:lineRule="auto"/>
        <w:ind w:firstLine="454"/>
        <w:jc w:val="center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Требования к уровню подготовки воспитанников</w:t>
      </w:r>
    </w:p>
    <w:tbl>
      <w:tblPr>
        <w:tblStyle w:val="a6"/>
        <w:tblW w:w="9390" w:type="dxa"/>
        <w:tblLook w:val="04A0"/>
      </w:tblPr>
      <w:tblGrid>
        <w:gridCol w:w="2327"/>
        <w:gridCol w:w="3410"/>
        <w:gridCol w:w="3653"/>
      </w:tblGrid>
      <w:tr w:rsidR="00CB0A44" w:rsidRPr="00156E07" w:rsidTr="0017776F">
        <w:tc>
          <w:tcPr>
            <w:tcW w:w="2160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Воспитанник</w:t>
            </w:r>
          </w:p>
        </w:tc>
        <w:tc>
          <w:tcPr>
            <w:tcW w:w="3165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Должен знать:</w:t>
            </w:r>
          </w:p>
        </w:tc>
        <w:tc>
          <w:tcPr>
            <w:tcW w:w="3390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36"/>
              </w:rPr>
              <w:t>Должен уметь:</w:t>
            </w:r>
          </w:p>
        </w:tc>
      </w:tr>
      <w:tr w:rsidR="00CB0A44" w:rsidRPr="00156E07" w:rsidTr="0017776F">
        <w:trPr>
          <w:trHeight w:val="3315"/>
        </w:trPr>
        <w:tc>
          <w:tcPr>
            <w:tcW w:w="2160" w:type="dxa"/>
            <w:hideMark/>
          </w:tcPr>
          <w:p w:rsidR="00CB0A44" w:rsidRPr="00156E07" w:rsidRDefault="00CB0A44" w:rsidP="00156E07">
            <w:pPr>
              <w:spacing w:line="360" w:lineRule="auto"/>
              <w:ind w:firstLine="454"/>
              <w:rPr>
                <w:szCs w:val="24"/>
              </w:rPr>
            </w:pPr>
          </w:p>
        </w:tc>
        <w:tc>
          <w:tcPr>
            <w:tcW w:w="3165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 xml:space="preserve">-настроение и характер музыки. 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 xml:space="preserve">-жанровые особенности 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музыки.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-виды движений, используемые в процессе музыкально-ритмического исполнения.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-навыки культурного поведения в процессе группового общения.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-узнавать музыкальное произведение, называть автора;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-виды основных движений, используемые для передачи музыкального образа;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 xml:space="preserve">-контрасты и характер </w:t>
            </w:r>
            <w:r w:rsidRPr="00156E07">
              <w:rPr>
                <w:sz w:val="28"/>
                <w:szCs w:val="27"/>
              </w:rPr>
              <w:lastRenderedPageBreak/>
              <w:t>музыки;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-стиль музыкального произведения.</w:t>
            </w:r>
          </w:p>
        </w:tc>
        <w:tc>
          <w:tcPr>
            <w:tcW w:w="3390" w:type="dxa"/>
            <w:hideMark/>
          </w:tcPr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lastRenderedPageBreak/>
              <w:t>— передавать в пластике разнообразный характер музыки;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 xml:space="preserve">-передавать основные средства музыкальной выразительности: </w:t>
            </w:r>
            <w:proofErr w:type="spellStart"/>
            <w:r w:rsidRPr="00156E07">
              <w:rPr>
                <w:sz w:val="28"/>
                <w:szCs w:val="27"/>
              </w:rPr>
              <w:t>тепм</w:t>
            </w:r>
            <w:proofErr w:type="spellEnd"/>
            <w:r w:rsidRPr="00156E07">
              <w:rPr>
                <w:sz w:val="28"/>
                <w:szCs w:val="27"/>
              </w:rPr>
              <w:t>, динамику, регистр и т.д.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-самостоятельно находить свое место в зале;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-исполнять знакомые движения в различных игровых ситуациях;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-самостоятельно начинать и заканчивать движения вместе с музыкой;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-сочувствовать, сопереживать, воспринимая музыкальный образ;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— передавать в пластике музыкальный образ;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 xml:space="preserve">-перестраиваться в круг. </w:t>
            </w:r>
            <w:r w:rsidRPr="00156E07">
              <w:rPr>
                <w:sz w:val="28"/>
                <w:szCs w:val="27"/>
              </w:rPr>
              <w:lastRenderedPageBreak/>
              <w:t>Становится в пары и друг за другом и т.д.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-сочинять несложные плясовые движения;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-выражать различные эмоции в мимике и пантомимике;</w:t>
            </w:r>
          </w:p>
          <w:p w:rsidR="00CB0A44" w:rsidRPr="00156E07" w:rsidRDefault="00CB0A44" w:rsidP="00156E07">
            <w:pPr>
              <w:pStyle w:val="a4"/>
              <w:spacing w:line="360" w:lineRule="auto"/>
              <w:ind w:firstLine="454"/>
              <w:jc w:val="center"/>
              <w:rPr>
                <w:sz w:val="28"/>
              </w:rPr>
            </w:pPr>
            <w:r w:rsidRPr="00156E07">
              <w:rPr>
                <w:sz w:val="28"/>
                <w:szCs w:val="27"/>
              </w:rPr>
              <w:t>-сочувствовать и сопереживать другим людям и животным, игровым персонажам.</w:t>
            </w:r>
          </w:p>
        </w:tc>
      </w:tr>
    </w:tbl>
    <w:p w:rsidR="00CB0A44" w:rsidRPr="00156E07" w:rsidRDefault="00CB0A44" w:rsidP="00AF62EC">
      <w:pPr>
        <w:pStyle w:val="a4"/>
        <w:spacing w:line="360" w:lineRule="auto"/>
        <w:rPr>
          <w:sz w:val="28"/>
        </w:rPr>
      </w:pPr>
      <w:proofErr w:type="spellStart"/>
      <w:r w:rsidRPr="00156E07">
        <w:rPr>
          <w:b/>
          <w:bCs/>
          <w:sz w:val="28"/>
          <w:szCs w:val="36"/>
        </w:rPr>
        <w:lastRenderedPageBreak/>
        <w:t>Учебно</w:t>
      </w:r>
      <w:proofErr w:type="spellEnd"/>
      <w:r w:rsidRPr="00156E07">
        <w:rPr>
          <w:b/>
          <w:bCs/>
          <w:sz w:val="28"/>
          <w:szCs w:val="36"/>
        </w:rPr>
        <w:t xml:space="preserve"> – методическое обеспечение: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1.Технические средства обучения (звуковые):</w:t>
      </w:r>
    </w:p>
    <w:p w:rsidR="00CB0A44" w:rsidRPr="00156E07" w:rsidRDefault="00CB0A44" w:rsidP="00156E07">
      <w:pPr>
        <w:pStyle w:val="a4"/>
        <w:numPr>
          <w:ilvl w:val="0"/>
          <w:numId w:val="5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Видеоаппаратура;</w:t>
      </w:r>
    </w:p>
    <w:p w:rsidR="00CB0A44" w:rsidRPr="00156E07" w:rsidRDefault="00CB0A44" w:rsidP="00156E07">
      <w:pPr>
        <w:pStyle w:val="a4"/>
        <w:numPr>
          <w:ilvl w:val="0"/>
          <w:numId w:val="56"/>
        </w:numPr>
        <w:spacing w:line="360" w:lineRule="auto"/>
        <w:ind w:firstLine="454"/>
        <w:rPr>
          <w:sz w:val="28"/>
        </w:rPr>
      </w:pPr>
      <w:proofErr w:type="spellStart"/>
      <w:r w:rsidRPr="00156E07">
        <w:rPr>
          <w:sz w:val="28"/>
          <w:szCs w:val="36"/>
        </w:rPr>
        <w:t>Мультимедийная</w:t>
      </w:r>
      <w:proofErr w:type="spellEnd"/>
      <w:r w:rsidRPr="00156E07">
        <w:rPr>
          <w:sz w:val="28"/>
          <w:szCs w:val="36"/>
        </w:rPr>
        <w:t xml:space="preserve"> система;</w:t>
      </w:r>
    </w:p>
    <w:p w:rsidR="00CB0A44" w:rsidRPr="00156E07" w:rsidRDefault="00CB0A44" w:rsidP="00156E07">
      <w:pPr>
        <w:pStyle w:val="a4"/>
        <w:numPr>
          <w:ilvl w:val="0"/>
          <w:numId w:val="56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Пианино.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2.Учебно-наглядные пособия:</w:t>
      </w:r>
    </w:p>
    <w:p w:rsidR="00CB0A44" w:rsidRPr="00156E07" w:rsidRDefault="00CB0A44" w:rsidP="00156E07">
      <w:pPr>
        <w:pStyle w:val="a4"/>
        <w:numPr>
          <w:ilvl w:val="0"/>
          <w:numId w:val="57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Детские музыкальные инструменты.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3.Музыкальные игры:</w:t>
      </w:r>
    </w:p>
    <w:p w:rsidR="00CB0A44" w:rsidRPr="00156E07" w:rsidRDefault="00CB0A44" w:rsidP="00156E07">
      <w:pPr>
        <w:pStyle w:val="a4"/>
        <w:numPr>
          <w:ilvl w:val="0"/>
          <w:numId w:val="58"/>
        </w:numPr>
        <w:spacing w:line="360" w:lineRule="auto"/>
        <w:ind w:firstLine="454"/>
        <w:rPr>
          <w:sz w:val="28"/>
        </w:rPr>
      </w:pPr>
      <w:proofErr w:type="gramStart"/>
      <w:r w:rsidRPr="00156E07">
        <w:rPr>
          <w:sz w:val="28"/>
          <w:szCs w:val="36"/>
        </w:rPr>
        <w:t xml:space="preserve">«Определи по ритму», «Тихо, громко», «Музыкальное лото», «Веселые ладошки», «Ну- </w:t>
      </w:r>
      <w:proofErr w:type="spellStart"/>
      <w:r w:rsidRPr="00156E07">
        <w:rPr>
          <w:sz w:val="28"/>
          <w:szCs w:val="36"/>
        </w:rPr>
        <w:t>ка</w:t>
      </w:r>
      <w:proofErr w:type="spellEnd"/>
      <w:r w:rsidRPr="00156E07">
        <w:rPr>
          <w:sz w:val="28"/>
          <w:szCs w:val="36"/>
        </w:rPr>
        <w:t xml:space="preserve">, повторяйте», «Стирка», «Зайцы», «Три поросенка», «Волшебный цветок», «Мельница», «Цирковые лошадки», </w:t>
      </w:r>
      <w:r w:rsidRPr="00156E07">
        <w:rPr>
          <w:sz w:val="28"/>
          <w:szCs w:val="36"/>
        </w:rPr>
        <w:lastRenderedPageBreak/>
        <w:t>«</w:t>
      </w:r>
      <w:proofErr w:type="spellStart"/>
      <w:r w:rsidRPr="00156E07">
        <w:rPr>
          <w:sz w:val="28"/>
          <w:szCs w:val="36"/>
        </w:rPr>
        <w:t>Кукляндия</w:t>
      </w:r>
      <w:proofErr w:type="spellEnd"/>
      <w:r w:rsidRPr="00156E07">
        <w:rPr>
          <w:sz w:val="28"/>
          <w:szCs w:val="36"/>
        </w:rPr>
        <w:t>», «Цветок», «Ленточки», «Снежинки», «Сладкий апельсин» и др.</w:t>
      </w:r>
      <w:proofErr w:type="gramEnd"/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4.Набор СД – дисков с записями мелодий.</w:t>
      </w:r>
    </w:p>
    <w:p w:rsidR="00CB0A44" w:rsidRPr="00156E07" w:rsidRDefault="00CB0A44" w:rsidP="00156E07">
      <w:pPr>
        <w:pStyle w:val="a4"/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5.Нотное приложение</w:t>
      </w:r>
      <w:proofErr w:type="gramStart"/>
      <w:r w:rsidRPr="00156E07">
        <w:rPr>
          <w:sz w:val="28"/>
          <w:szCs w:val="36"/>
        </w:rPr>
        <w:t xml:space="preserve"> .</w:t>
      </w:r>
      <w:proofErr w:type="gramEnd"/>
    </w:p>
    <w:p w:rsidR="0017776F" w:rsidRDefault="0017776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17776F" w:rsidRDefault="0017776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17776F" w:rsidRDefault="0017776F" w:rsidP="00156E07">
      <w:pPr>
        <w:pStyle w:val="a4"/>
        <w:spacing w:line="360" w:lineRule="auto"/>
        <w:ind w:firstLine="454"/>
        <w:jc w:val="center"/>
        <w:rPr>
          <w:b/>
          <w:bCs/>
          <w:sz w:val="28"/>
          <w:szCs w:val="36"/>
        </w:rPr>
      </w:pPr>
    </w:p>
    <w:p w:rsidR="0017776F" w:rsidRDefault="0017776F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AF62EC" w:rsidRDefault="00AF62EC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AF62EC" w:rsidRDefault="00AF62EC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15109A" w:rsidRDefault="0015109A" w:rsidP="00AF62EC">
      <w:pPr>
        <w:pStyle w:val="a4"/>
        <w:spacing w:line="360" w:lineRule="auto"/>
        <w:rPr>
          <w:b/>
          <w:bCs/>
          <w:sz w:val="28"/>
          <w:szCs w:val="36"/>
        </w:rPr>
      </w:pPr>
    </w:p>
    <w:p w:rsidR="00CB0A44" w:rsidRPr="00156E07" w:rsidRDefault="00CB0A44" w:rsidP="00AF62EC">
      <w:pPr>
        <w:pStyle w:val="a4"/>
        <w:spacing w:line="360" w:lineRule="auto"/>
        <w:ind w:firstLine="454"/>
        <w:rPr>
          <w:sz w:val="28"/>
        </w:rPr>
      </w:pPr>
      <w:r w:rsidRPr="00156E07">
        <w:rPr>
          <w:b/>
          <w:bCs/>
          <w:sz w:val="28"/>
          <w:szCs w:val="36"/>
        </w:rPr>
        <w:lastRenderedPageBreak/>
        <w:t>Список литературы</w:t>
      </w:r>
      <w:r w:rsidR="00AF62EC">
        <w:rPr>
          <w:b/>
          <w:bCs/>
          <w:sz w:val="28"/>
          <w:szCs w:val="36"/>
        </w:rPr>
        <w:t>:</w:t>
      </w:r>
    </w:p>
    <w:p w:rsidR="00CB0A44" w:rsidRPr="00156E07" w:rsidRDefault="00CB0A44" w:rsidP="00156E07">
      <w:pPr>
        <w:pStyle w:val="a4"/>
        <w:numPr>
          <w:ilvl w:val="0"/>
          <w:numId w:val="59"/>
        </w:numPr>
        <w:spacing w:line="360" w:lineRule="auto"/>
        <w:ind w:firstLine="454"/>
        <w:rPr>
          <w:sz w:val="28"/>
        </w:rPr>
      </w:pPr>
      <w:r w:rsidRPr="00156E07">
        <w:rPr>
          <w:sz w:val="28"/>
          <w:szCs w:val="36"/>
        </w:rPr>
        <w:t>Программа по ритмической пластике для детей «Ритмическая мозаика» под ред. А.И.Буренина</w:t>
      </w:r>
    </w:p>
    <w:p w:rsidR="00CB0A44" w:rsidRPr="00156E07" w:rsidRDefault="00CB0A44" w:rsidP="00156E07">
      <w:pPr>
        <w:numPr>
          <w:ilvl w:val="0"/>
          <w:numId w:val="59"/>
        </w:numPr>
        <w:spacing w:before="100" w:beforeAutospacing="1" w:after="100" w:afterAutospacing="1" w:line="360" w:lineRule="auto"/>
        <w:ind w:firstLine="454"/>
      </w:pPr>
      <w:r w:rsidRPr="00156E07">
        <w:rPr>
          <w:szCs w:val="36"/>
        </w:rPr>
        <w:t>Т. Барышникова «Азбука хореографии» Москва 2001г.</w:t>
      </w:r>
    </w:p>
    <w:p w:rsidR="00CB0A44" w:rsidRPr="0015109A" w:rsidRDefault="00CB0A44" w:rsidP="0015109A">
      <w:pPr>
        <w:numPr>
          <w:ilvl w:val="0"/>
          <w:numId w:val="59"/>
        </w:numPr>
        <w:spacing w:before="100" w:beforeAutospacing="1" w:after="100" w:afterAutospacing="1" w:line="360" w:lineRule="auto"/>
        <w:ind w:firstLine="454"/>
      </w:pPr>
      <w:r w:rsidRPr="00156E07">
        <w:rPr>
          <w:szCs w:val="36"/>
        </w:rPr>
        <w:t xml:space="preserve">Ж.Е. </w:t>
      </w:r>
      <w:proofErr w:type="spellStart"/>
      <w:r w:rsidRPr="00156E07">
        <w:rPr>
          <w:szCs w:val="36"/>
        </w:rPr>
        <w:t>Фирилева</w:t>
      </w:r>
      <w:proofErr w:type="spellEnd"/>
      <w:r w:rsidRPr="00156E07">
        <w:rPr>
          <w:szCs w:val="36"/>
        </w:rPr>
        <w:t xml:space="preserve">, Е.Г. Сайкина «Танцевально-игровая гимнастика для </w:t>
      </w:r>
      <w:r w:rsidRPr="0015109A">
        <w:t>детей» Санкт – Петербург 2003г.</w:t>
      </w:r>
    </w:p>
    <w:p w:rsidR="0077447B" w:rsidRPr="0015109A" w:rsidRDefault="00CB0A44" w:rsidP="0015109A">
      <w:pPr>
        <w:numPr>
          <w:ilvl w:val="0"/>
          <w:numId w:val="59"/>
        </w:numPr>
        <w:spacing w:before="100" w:beforeAutospacing="1" w:after="100" w:afterAutospacing="1" w:line="360" w:lineRule="auto"/>
        <w:ind w:firstLine="454"/>
      </w:pPr>
      <w:r w:rsidRPr="0015109A">
        <w:t xml:space="preserve"> Н. Зарецкая, З. </w:t>
      </w:r>
      <w:proofErr w:type="spellStart"/>
      <w:r w:rsidRPr="0015109A">
        <w:t>Роот</w:t>
      </w:r>
      <w:proofErr w:type="spellEnd"/>
      <w:r w:rsidRPr="0015109A">
        <w:t xml:space="preserve"> «Танцы в детском саду» Москва 2003г.</w:t>
      </w:r>
    </w:p>
    <w:p w:rsidR="0015109A" w:rsidRPr="0015109A" w:rsidRDefault="0015109A" w:rsidP="0015109A">
      <w:pPr>
        <w:pStyle w:val="a4"/>
        <w:numPr>
          <w:ilvl w:val="0"/>
          <w:numId w:val="59"/>
        </w:numPr>
        <w:spacing w:line="360" w:lineRule="auto"/>
        <w:ind w:firstLine="454"/>
        <w:rPr>
          <w:sz w:val="28"/>
          <w:szCs w:val="28"/>
        </w:rPr>
      </w:pPr>
      <w:proofErr w:type="spellStart"/>
      <w:r w:rsidRPr="0015109A">
        <w:rPr>
          <w:bCs/>
          <w:sz w:val="28"/>
          <w:szCs w:val="28"/>
        </w:rPr>
        <w:t>Бекина</w:t>
      </w:r>
      <w:proofErr w:type="spellEnd"/>
      <w:r w:rsidRPr="0015109A">
        <w:rPr>
          <w:bCs/>
          <w:sz w:val="28"/>
          <w:szCs w:val="28"/>
        </w:rPr>
        <w:t>, С. А. Музыка и движение</w:t>
      </w:r>
      <w:r>
        <w:rPr>
          <w:sz w:val="28"/>
          <w:szCs w:val="28"/>
        </w:rPr>
        <w:t>: учебное пособие .</w:t>
      </w:r>
    </w:p>
    <w:p w:rsidR="0015109A" w:rsidRPr="0015109A" w:rsidRDefault="0015109A" w:rsidP="0015109A">
      <w:pPr>
        <w:pStyle w:val="a4"/>
        <w:numPr>
          <w:ilvl w:val="0"/>
          <w:numId w:val="59"/>
        </w:numPr>
        <w:spacing w:line="360" w:lineRule="auto"/>
        <w:ind w:firstLine="454"/>
        <w:rPr>
          <w:sz w:val="28"/>
          <w:szCs w:val="28"/>
        </w:rPr>
      </w:pPr>
      <w:r w:rsidRPr="0015109A">
        <w:rPr>
          <w:bCs/>
          <w:sz w:val="28"/>
          <w:szCs w:val="28"/>
        </w:rPr>
        <w:t>Данилина, Т. А. В мире детских эмоций</w:t>
      </w:r>
      <w:r w:rsidRPr="0015109A">
        <w:rPr>
          <w:sz w:val="28"/>
          <w:szCs w:val="28"/>
        </w:rPr>
        <w:t xml:space="preserve">: пособие для </w:t>
      </w:r>
      <w:hyperlink r:id="rId6" w:tooltip="Практические работы" w:history="1">
        <w:r w:rsidRPr="0015109A">
          <w:rPr>
            <w:rStyle w:val="a5"/>
            <w:rFonts w:eastAsiaTheme="majorEastAsia"/>
            <w:color w:val="auto"/>
            <w:sz w:val="28"/>
            <w:szCs w:val="28"/>
          </w:rPr>
          <w:t>практических работников</w:t>
        </w:r>
      </w:hyperlink>
      <w:r w:rsidRPr="0015109A">
        <w:rPr>
          <w:sz w:val="28"/>
          <w:szCs w:val="28"/>
        </w:rPr>
        <w:t xml:space="preserve"> ДОУ / Т. А. Данилина, В. Я. </w:t>
      </w:r>
      <w:proofErr w:type="spellStart"/>
      <w:r w:rsidRPr="0015109A">
        <w:rPr>
          <w:sz w:val="28"/>
          <w:szCs w:val="28"/>
        </w:rPr>
        <w:t>Зедгенидзе</w:t>
      </w:r>
      <w:proofErr w:type="spellEnd"/>
      <w:r w:rsidRPr="0015109A">
        <w:rPr>
          <w:sz w:val="28"/>
          <w:szCs w:val="28"/>
        </w:rPr>
        <w:t xml:space="preserve">, Н. М. Степина – 4-е изд. - М.: Айрис-Пресс, 2008. – 160 </w:t>
      </w:r>
      <w:proofErr w:type="gramStart"/>
      <w:r w:rsidRPr="0015109A">
        <w:rPr>
          <w:sz w:val="28"/>
          <w:szCs w:val="28"/>
        </w:rPr>
        <w:t>с</w:t>
      </w:r>
      <w:proofErr w:type="gramEnd"/>
      <w:r w:rsidRPr="0015109A">
        <w:rPr>
          <w:sz w:val="28"/>
          <w:szCs w:val="28"/>
        </w:rPr>
        <w:t>.</w:t>
      </w:r>
    </w:p>
    <w:p w:rsidR="0015109A" w:rsidRPr="0015109A" w:rsidRDefault="0015109A" w:rsidP="0015109A">
      <w:pPr>
        <w:pStyle w:val="a4"/>
        <w:numPr>
          <w:ilvl w:val="0"/>
          <w:numId w:val="59"/>
        </w:numPr>
        <w:spacing w:line="360" w:lineRule="auto"/>
        <w:ind w:firstLine="454"/>
        <w:rPr>
          <w:sz w:val="28"/>
          <w:szCs w:val="28"/>
        </w:rPr>
      </w:pPr>
      <w:r w:rsidRPr="0015109A">
        <w:rPr>
          <w:bCs/>
          <w:sz w:val="28"/>
          <w:szCs w:val="28"/>
        </w:rPr>
        <w:t xml:space="preserve">Фокина, Е. Н. Хореографическое искусство как составляющая мировой культуры. Актуальные проблемы преподавания мировой культуры и </w:t>
      </w:r>
      <w:hyperlink r:id="rId7" w:tooltip="Глобализация" w:history="1">
        <w:r w:rsidRPr="0015109A">
          <w:rPr>
            <w:rStyle w:val="a5"/>
            <w:rFonts w:eastAsiaTheme="majorEastAsia"/>
            <w:bCs/>
            <w:color w:val="auto"/>
            <w:sz w:val="28"/>
            <w:szCs w:val="28"/>
          </w:rPr>
          <w:t>глобализация</w:t>
        </w:r>
      </w:hyperlink>
      <w:r w:rsidRPr="0015109A">
        <w:rPr>
          <w:bCs/>
          <w:sz w:val="28"/>
          <w:szCs w:val="28"/>
        </w:rPr>
        <w:t xml:space="preserve"> образовательных процессов </w:t>
      </w:r>
      <w:r w:rsidRPr="0015109A">
        <w:rPr>
          <w:sz w:val="28"/>
          <w:szCs w:val="28"/>
        </w:rPr>
        <w:t xml:space="preserve">/ Е. Н. Фокина. – М.: Издательский центр «Академия», 2010. – 154 </w:t>
      </w:r>
      <w:proofErr w:type="gramStart"/>
      <w:r w:rsidRPr="0015109A">
        <w:rPr>
          <w:sz w:val="28"/>
          <w:szCs w:val="28"/>
        </w:rPr>
        <w:t>с</w:t>
      </w:r>
      <w:proofErr w:type="gramEnd"/>
      <w:r w:rsidRPr="0015109A">
        <w:rPr>
          <w:sz w:val="28"/>
          <w:szCs w:val="28"/>
        </w:rPr>
        <w:t>.</w:t>
      </w:r>
    </w:p>
    <w:p w:rsidR="0015109A" w:rsidRPr="0015109A" w:rsidRDefault="0015109A" w:rsidP="0015109A">
      <w:pPr>
        <w:pStyle w:val="a4"/>
        <w:numPr>
          <w:ilvl w:val="0"/>
          <w:numId w:val="59"/>
        </w:numPr>
        <w:spacing w:line="360" w:lineRule="auto"/>
        <w:ind w:firstLine="454"/>
        <w:rPr>
          <w:sz w:val="28"/>
          <w:szCs w:val="28"/>
        </w:rPr>
      </w:pPr>
      <w:r w:rsidRPr="0015109A">
        <w:rPr>
          <w:bCs/>
          <w:sz w:val="28"/>
          <w:szCs w:val="28"/>
        </w:rPr>
        <w:t xml:space="preserve"> Бондаренко, Л. Н. Методика хореографической работы в школе и внешкольных заведениях / </w:t>
      </w:r>
      <w:r w:rsidRPr="0015109A">
        <w:rPr>
          <w:sz w:val="28"/>
          <w:szCs w:val="28"/>
        </w:rPr>
        <w:t xml:space="preserve">Л. Н. Бондаренко. – М.: Издательский центр «Академия», 2008. – 221 </w:t>
      </w:r>
      <w:proofErr w:type="gramStart"/>
      <w:r w:rsidRPr="0015109A">
        <w:rPr>
          <w:sz w:val="28"/>
          <w:szCs w:val="28"/>
        </w:rPr>
        <w:t>с</w:t>
      </w:r>
      <w:proofErr w:type="gramEnd"/>
      <w:r w:rsidRPr="0015109A">
        <w:rPr>
          <w:sz w:val="28"/>
          <w:szCs w:val="28"/>
        </w:rPr>
        <w:t>.</w:t>
      </w:r>
    </w:p>
    <w:p w:rsidR="0015109A" w:rsidRDefault="0015109A" w:rsidP="0015109A">
      <w:pPr>
        <w:pStyle w:val="a4"/>
        <w:ind w:left="720"/>
      </w:pPr>
    </w:p>
    <w:p w:rsidR="0015109A" w:rsidRPr="00156E07" w:rsidRDefault="0015109A" w:rsidP="0015109A">
      <w:pPr>
        <w:spacing w:before="100" w:beforeAutospacing="1" w:after="100" w:afterAutospacing="1" w:line="360" w:lineRule="auto"/>
      </w:pPr>
    </w:p>
    <w:sectPr w:rsidR="0015109A" w:rsidRPr="00156E07" w:rsidSect="0017776F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621"/>
    <w:multiLevelType w:val="multilevel"/>
    <w:tmpl w:val="742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2BD1"/>
    <w:multiLevelType w:val="hybridMultilevel"/>
    <w:tmpl w:val="A4388B32"/>
    <w:lvl w:ilvl="0" w:tplc="8F8EC380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44F797D"/>
    <w:multiLevelType w:val="multilevel"/>
    <w:tmpl w:val="20C8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7B0A"/>
    <w:multiLevelType w:val="multilevel"/>
    <w:tmpl w:val="144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22C62"/>
    <w:multiLevelType w:val="multilevel"/>
    <w:tmpl w:val="E388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10309"/>
    <w:multiLevelType w:val="multilevel"/>
    <w:tmpl w:val="455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60193"/>
    <w:multiLevelType w:val="multilevel"/>
    <w:tmpl w:val="09520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E0B63"/>
    <w:multiLevelType w:val="multilevel"/>
    <w:tmpl w:val="16B69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E259E"/>
    <w:multiLevelType w:val="multilevel"/>
    <w:tmpl w:val="95B0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24351"/>
    <w:multiLevelType w:val="multilevel"/>
    <w:tmpl w:val="694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7F82"/>
    <w:multiLevelType w:val="multilevel"/>
    <w:tmpl w:val="CAE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14898"/>
    <w:multiLevelType w:val="multilevel"/>
    <w:tmpl w:val="550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245F0"/>
    <w:multiLevelType w:val="multilevel"/>
    <w:tmpl w:val="9128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B79C2"/>
    <w:multiLevelType w:val="multilevel"/>
    <w:tmpl w:val="AED8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86156"/>
    <w:multiLevelType w:val="multilevel"/>
    <w:tmpl w:val="BCC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211FD"/>
    <w:multiLevelType w:val="multilevel"/>
    <w:tmpl w:val="BAB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41059"/>
    <w:multiLevelType w:val="multilevel"/>
    <w:tmpl w:val="D06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A71C2"/>
    <w:multiLevelType w:val="multilevel"/>
    <w:tmpl w:val="D1E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45A9B"/>
    <w:multiLevelType w:val="multilevel"/>
    <w:tmpl w:val="7AE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D66A3"/>
    <w:multiLevelType w:val="multilevel"/>
    <w:tmpl w:val="6DF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94E57"/>
    <w:multiLevelType w:val="multilevel"/>
    <w:tmpl w:val="29E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9177B"/>
    <w:multiLevelType w:val="multilevel"/>
    <w:tmpl w:val="F3C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B7D24"/>
    <w:multiLevelType w:val="multilevel"/>
    <w:tmpl w:val="541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22200"/>
    <w:multiLevelType w:val="multilevel"/>
    <w:tmpl w:val="3BCE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E06BCF"/>
    <w:multiLevelType w:val="multilevel"/>
    <w:tmpl w:val="7D5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D4B44"/>
    <w:multiLevelType w:val="multilevel"/>
    <w:tmpl w:val="6B565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7B7530"/>
    <w:multiLevelType w:val="multilevel"/>
    <w:tmpl w:val="FD52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F138EF"/>
    <w:multiLevelType w:val="multilevel"/>
    <w:tmpl w:val="E93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2D2647"/>
    <w:multiLevelType w:val="multilevel"/>
    <w:tmpl w:val="73286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555129"/>
    <w:multiLevelType w:val="multilevel"/>
    <w:tmpl w:val="A4A4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793E"/>
    <w:multiLevelType w:val="multilevel"/>
    <w:tmpl w:val="2BB88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34645E"/>
    <w:multiLevelType w:val="multilevel"/>
    <w:tmpl w:val="67B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665EFD"/>
    <w:multiLevelType w:val="multilevel"/>
    <w:tmpl w:val="DA6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35170D"/>
    <w:multiLevelType w:val="multilevel"/>
    <w:tmpl w:val="E22C3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532701"/>
    <w:multiLevelType w:val="hybridMultilevel"/>
    <w:tmpl w:val="BB6A7EF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9587978"/>
    <w:multiLevelType w:val="multilevel"/>
    <w:tmpl w:val="7C5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1D6F01"/>
    <w:multiLevelType w:val="multilevel"/>
    <w:tmpl w:val="6D1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806DCC"/>
    <w:multiLevelType w:val="multilevel"/>
    <w:tmpl w:val="F06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B05C54"/>
    <w:multiLevelType w:val="multilevel"/>
    <w:tmpl w:val="BB5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D40603"/>
    <w:multiLevelType w:val="multilevel"/>
    <w:tmpl w:val="844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E9021D"/>
    <w:multiLevelType w:val="multilevel"/>
    <w:tmpl w:val="670A5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F37D63"/>
    <w:multiLevelType w:val="multilevel"/>
    <w:tmpl w:val="47F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AA354F"/>
    <w:multiLevelType w:val="multilevel"/>
    <w:tmpl w:val="C186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B90480"/>
    <w:multiLevelType w:val="multilevel"/>
    <w:tmpl w:val="8A1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1A2C16"/>
    <w:multiLevelType w:val="multilevel"/>
    <w:tmpl w:val="2A9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07444C"/>
    <w:multiLevelType w:val="multilevel"/>
    <w:tmpl w:val="97E4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5F08CC"/>
    <w:multiLevelType w:val="multilevel"/>
    <w:tmpl w:val="451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BB5B8E"/>
    <w:multiLevelType w:val="multilevel"/>
    <w:tmpl w:val="4FE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FC72E6"/>
    <w:multiLevelType w:val="multilevel"/>
    <w:tmpl w:val="5798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9C57AB"/>
    <w:multiLevelType w:val="multilevel"/>
    <w:tmpl w:val="18D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0F1041"/>
    <w:multiLevelType w:val="multilevel"/>
    <w:tmpl w:val="5C58F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C54A30"/>
    <w:multiLevelType w:val="multilevel"/>
    <w:tmpl w:val="C3B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DC7811"/>
    <w:multiLevelType w:val="multilevel"/>
    <w:tmpl w:val="02DAB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D82D55"/>
    <w:multiLevelType w:val="multilevel"/>
    <w:tmpl w:val="A67E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D1686E"/>
    <w:multiLevelType w:val="multilevel"/>
    <w:tmpl w:val="17C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6E55E9"/>
    <w:multiLevelType w:val="multilevel"/>
    <w:tmpl w:val="46B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AB020B"/>
    <w:multiLevelType w:val="multilevel"/>
    <w:tmpl w:val="216A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9C4BC4"/>
    <w:multiLevelType w:val="multilevel"/>
    <w:tmpl w:val="B17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520F32"/>
    <w:multiLevelType w:val="multilevel"/>
    <w:tmpl w:val="34E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1"/>
  </w:num>
  <w:num w:numId="4">
    <w:abstractNumId w:val="8"/>
  </w:num>
  <w:num w:numId="5">
    <w:abstractNumId w:val="19"/>
  </w:num>
  <w:num w:numId="6">
    <w:abstractNumId w:val="45"/>
  </w:num>
  <w:num w:numId="7">
    <w:abstractNumId w:val="42"/>
  </w:num>
  <w:num w:numId="8">
    <w:abstractNumId w:val="27"/>
  </w:num>
  <w:num w:numId="9">
    <w:abstractNumId w:val="58"/>
  </w:num>
  <w:num w:numId="10">
    <w:abstractNumId w:val="29"/>
  </w:num>
  <w:num w:numId="11">
    <w:abstractNumId w:val="14"/>
  </w:num>
  <w:num w:numId="12">
    <w:abstractNumId w:val="21"/>
  </w:num>
  <w:num w:numId="13">
    <w:abstractNumId w:val="53"/>
  </w:num>
  <w:num w:numId="14">
    <w:abstractNumId w:val="0"/>
  </w:num>
  <w:num w:numId="15">
    <w:abstractNumId w:val="18"/>
  </w:num>
  <w:num w:numId="16">
    <w:abstractNumId w:val="31"/>
  </w:num>
  <w:num w:numId="17">
    <w:abstractNumId w:val="44"/>
  </w:num>
  <w:num w:numId="18">
    <w:abstractNumId w:val="51"/>
  </w:num>
  <w:num w:numId="19">
    <w:abstractNumId w:val="13"/>
  </w:num>
  <w:num w:numId="20">
    <w:abstractNumId w:val="16"/>
  </w:num>
  <w:num w:numId="21">
    <w:abstractNumId w:val="32"/>
  </w:num>
  <w:num w:numId="22">
    <w:abstractNumId w:val="52"/>
  </w:num>
  <w:num w:numId="23">
    <w:abstractNumId w:val="26"/>
  </w:num>
  <w:num w:numId="24">
    <w:abstractNumId w:val="17"/>
  </w:num>
  <w:num w:numId="25">
    <w:abstractNumId w:val="5"/>
  </w:num>
  <w:num w:numId="26">
    <w:abstractNumId w:val="41"/>
  </w:num>
  <w:num w:numId="27">
    <w:abstractNumId w:val="4"/>
  </w:num>
  <w:num w:numId="28">
    <w:abstractNumId w:val="20"/>
  </w:num>
  <w:num w:numId="29">
    <w:abstractNumId w:val="40"/>
  </w:num>
  <w:num w:numId="30">
    <w:abstractNumId w:val="12"/>
  </w:num>
  <w:num w:numId="31">
    <w:abstractNumId w:val="23"/>
  </w:num>
  <w:num w:numId="32">
    <w:abstractNumId w:val="56"/>
  </w:num>
  <w:num w:numId="33">
    <w:abstractNumId w:val="7"/>
  </w:num>
  <w:num w:numId="34">
    <w:abstractNumId w:val="39"/>
  </w:num>
  <w:num w:numId="35">
    <w:abstractNumId w:val="2"/>
  </w:num>
  <w:num w:numId="36">
    <w:abstractNumId w:val="10"/>
  </w:num>
  <w:num w:numId="37">
    <w:abstractNumId w:val="47"/>
  </w:num>
  <w:num w:numId="38">
    <w:abstractNumId w:val="3"/>
  </w:num>
  <w:num w:numId="39">
    <w:abstractNumId w:val="9"/>
  </w:num>
  <w:num w:numId="40">
    <w:abstractNumId w:val="50"/>
  </w:num>
  <w:num w:numId="41">
    <w:abstractNumId w:val="38"/>
  </w:num>
  <w:num w:numId="42">
    <w:abstractNumId w:val="35"/>
  </w:num>
  <w:num w:numId="43">
    <w:abstractNumId w:val="57"/>
  </w:num>
  <w:num w:numId="44">
    <w:abstractNumId w:val="30"/>
  </w:num>
  <w:num w:numId="45">
    <w:abstractNumId w:val="6"/>
  </w:num>
  <w:num w:numId="46">
    <w:abstractNumId w:val="11"/>
  </w:num>
  <w:num w:numId="47">
    <w:abstractNumId w:val="49"/>
  </w:num>
  <w:num w:numId="48">
    <w:abstractNumId w:val="33"/>
  </w:num>
  <w:num w:numId="49">
    <w:abstractNumId w:val="54"/>
  </w:num>
  <w:num w:numId="50">
    <w:abstractNumId w:val="22"/>
  </w:num>
  <w:num w:numId="51">
    <w:abstractNumId w:val="43"/>
  </w:num>
  <w:num w:numId="52">
    <w:abstractNumId w:val="55"/>
  </w:num>
  <w:num w:numId="53">
    <w:abstractNumId w:val="46"/>
  </w:num>
  <w:num w:numId="54">
    <w:abstractNumId w:val="28"/>
  </w:num>
  <w:num w:numId="55">
    <w:abstractNumId w:val="25"/>
  </w:num>
  <w:num w:numId="56">
    <w:abstractNumId w:val="37"/>
  </w:num>
  <w:num w:numId="57">
    <w:abstractNumId w:val="36"/>
  </w:num>
  <w:num w:numId="58">
    <w:abstractNumId w:val="15"/>
  </w:num>
  <w:num w:numId="59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034B"/>
    <w:rsid w:val="0002172D"/>
    <w:rsid w:val="00055522"/>
    <w:rsid w:val="0015109A"/>
    <w:rsid w:val="00156E07"/>
    <w:rsid w:val="0017776F"/>
    <w:rsid w:val="002E2C59"/>
    <w:rsid w:val="003B3C92"/>
    <w:rsid w:val="004B708C"/>
    <w:rsid w:val="005352F5"/>
    <w:rsid w:val="0054759E"/>
    <w:rsid w:val="006631A3"/>
    <w:rsid w:val="00663D77"/>
    <w:rsid w:val="00666F9C"/>
    <w:rsid w:val="00681490"/>
    <w:rsid w:val="00732CD6"/>
    <w:rsid w:val="0077447B"/>
    <w:rsid w:val="007864EF"/>
    <w:rsid w:val="007B3CC2"/>
    <w:rsid w:val="00857B10"/>
    <w:rsid w:val="009055D7"/>
    <w:rsid w:val="00A33BFF"/>
    <w:rsid w:val="00A57EBA"/>
    <w:rsid w:val="00AF62EC"/>
    <w:rsid w:val="00B0030B"/>
    <w:rsid w:val="00B13C7F"/>
    <w:rsid w:val="00B31E74"/>
    <w:rsid w:val="00CB034B"/>
    <w:rsid w:val="00CB0A44"/>
    <w:rsid w:val="00D25447"/>
    <w:rsid w:val="00DC336C"/>
    <w:rsid w:val="00DD0A48"/>
    <w:rsid w:val="00E94980"/>
    <w:rsid w:val="00EE046A"/>
    <w:rsid w:val="00F21284"/>
    <w:rsid w:val="00F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3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BFF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7864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86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864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78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lobaliz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ktichesk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8826-2A5A-45AB-911C-651F6939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50</Pages>
  <Words>7634</Words>
  <Characters>43515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2016-02-06T21:04:00Z</dcterms:created>
  <dcterms:modified xsi:type="dcterms:W3CDTF">2016-02-13T16:23:00Z</dcterms:modified>
</cp:coreProperties>
</file>