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6A" w:rsidRPr="00156E07" w:rsidRDefault="00CB034B" w:rsidP="00156E07">
      <w:pPr>
        <w:spacing w:line="360" w:lineRule="auto"/>
        <w:ind w:firstLine="454"/>
        <w:jc w:val="center"/>
        <w:rPr>
          <w:b/>
        </w:rPr>
      </w:pPr>
      <w:r w:rsidRPr="00156E07">
        <w:rPr>
          <w:b/>
        </w:rPr>
        <w:t>СПЕЦИФИКА  ПРЕПОДАВАНИЯ  ХОРЕОГРАФИИ  И  ФОРМИРОВАНИЕ  ТАНЦЕВАЛЬНЫХ  НАВЫКОВ  У ВОСПИТАННИКОВ  ДЕТСКОГО  ДОШКОЛЬНОГО  УЧРЕЖДЕНИЯ.</w:t>
      </w:r>
    </w:p>
    <w:p w:rsidR="00663D77" w:rsidRPr="00156E07" w:rsidRDefault="00EE046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b/>
          <w:sz w:val="28"/>
          <w:szCs w:val="28"/>
        </w:rPr>
        <w:t>П</w:t>
      </w:r>
      <w:r w:rsidR="00156E07" w:rsidRPr="00156E07">
        <w:rPr>
          <w:b/>
          <w:sz w:val="28"/>
          <w:szCs w:val="28"/>
        </w:rPr>
        <w:t>ояснительная записка</w:t>
      </w:r>
    </w:p>
    <w:p w:rsidR="00CB034B" w:rsidRPr="00156E07" w:rsidRDefault="00CB034B" w:rsidP="00156E07">
      <w:pPr>
        <w:pStyle w:val="a4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В годы дошкольного возраста закладываются основы здоровья, гармоничного, умственного, нравственного и физического развития ребёнка, формируется его личность.</w:t>
      </w:r>
    </w:p>
    <w:p w:rsidR="00CB034B" w:rsidRPr="00156E07" w:rsidRDefault="00CB034B" w:rsidP="00156E07">
      <w:pPr>
        <w:pStyle w:val="a4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Одной из важнейших задач учебно-воспитательного процесса является художественно-эстетическое и культурное развитие детей приобщение к миру танца, знакомство с различными направлениями, историей и географией танца, прослушивание ритмичной танцевальной музыки развивают и внутренне обогащают, прививают умение через танец выражать различные состояния, мысли, чувства человека, его взаимоотношения с окружающим миром.</w:t>
      </w:r>
    </w:p>
    <w:p w:rsidR="005352F5" w:rsidRPr="00156E07" w:rsidRDefault="005352F5" w:rsidP="00156E07">
      <w:pPr>
        <w:pStyle w:val="a4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</w:rPr>
        <w:t>Кроме того, в этот период дети интенсивно растут и развиваются, движения становятся их потребностью, поэтому физическое воспитание особенно важно в э</w:t>
      </w:r>
      <w:r w:rsidR="00DC336C">
        <w:rPr>
          <w:sz w:val="28"/>
        </w:rPr>
        <w:t>тот возрастной период.</w:t>
      </w:r>
    </w:p>
    <w:p w:rsidR="00B13C7F" w:rsidRPr="00156E07" w:rsidRDefault="00B13C7F" w:rsidP="00156E07">
      <w:pPr>
        <w:pStyle w:val="a4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Проблема развития творческих способностей у детей состоит в том, что необходимо продолжать развивать у дошкольников музыкально-</w:t>
      </w:r>
      <w:proofErr w:type="gramStart"/>
      <w:r w:rsidRPr="00156E07">
        <w:rPr>
          <w:sz w:val="28"/>
          <w:szCs w:val="28"/>
        </w:rPr>
        <w:t>ритмические и танцевальные движения</w:t>
      </w:r>
      <w:proofErr w:type="gramEnd"/>
      <w:r w:rsidRPr="00156E07">
        <w:rPr>
          <w:sz w:val="28"/>
          <w:szCs w:val="28"/>
        </w:rPr>
        <w:t>, заложенные природой, т.к. музыкально-ритмическое творчество может успешно развиться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</w:p>
    <w:p w:rsidR="005352F5" w:rsidRPr="00156E07" w:rsidRDefault="005352F5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28"/>
        </w:rPr>
        <w:t xml:space="preserve">Движение в ритме и темпе, заданном музыкой, способствует ритмичной работе всех внутренних органов и систем, что при регулярных занятиях ведёт к общему оздоровлению организма. Немаловажным является также и лечебный эффект занятий, в результате которых создаётся мышечный корсет, </w:t>
      </w:r>
      <w:r w:rsidRPr="00156E07">
        <w:rPr>
          <w:sz w:val="28"/>
          <w:szCs w:val="28"/>
        </w:rPr>
        <w:lastRenderedPageBreak/>
        <w:t>исправляются недостатки осанки, уменьшается плоскостопие, что позволяет также решать задачи общего укрепления и физического развития ребёнка</w:t>
      </w:r>
      <w:r w:rsidRPr="00156E07">
        <w:rPr>
          <w:sz w:val="28"/>
        </w:rPr>
        <w:t xml:space="preserve">. </w:t>
      </w:r>
    </w:p>
    <w:p w:rsidR="00B13C7F" w:rsidRPr="00156E07" w:rsidRDefault="00B13C7F" w:rsidP="00156E07">
      <w:pPr>
        <w:pStyle w:val="a4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 xml:space="preserve">      Музыкально-</w:t>
      </w:r>
      <w:proofErr w:type="gramStart"/>
      <w:r w:rsidRPr="00156E07">
        <w:rPr>
          <w:sz w:val="28"/>
          <w:szCs w:val="28"/>
        </w:rPr>
        <w:t>ритмическая деятельность</w:t>
      </w:r>
      <w:proofErr w:type="gramEnd"/>
      <w:r w:rsidRPr="00156E07">
        <w:rPr>
          <w:sz w:val="28"/>
          <w:szCs w:val="28"/>
        </w:rPr>
        <w:t xml:space="preserve"> привлекает детей своей эмоциональностью, возможностью активно выразить свое отношение к музыке в движении. Учитывая возрастные особенности детей, их запросы и интересы занятия хореографией проводятся в игровой форме, большое внимание уделяется музыкальным играм, импровизации. В музыкальных играх, создавая тот или иной образ, дети слышат в музыке и передают в движении разнообразные чувства. </w:t>
      </w:r>
    </w:p>
    <w:p w:rsidR="00B13C7F" w:rsidRDefault="00B13C7F" w:rsidP="00156E07">
      <w:pPr>
        <w:pStyle w:val="a4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 xml:space="preserve">Система упражнений выстроена от простого к </w:t>
      </w:r>
      <w:proofErr w:type="gramStart"/>
      <w:r w:rsidRPr="00156E07">
        <w:rPr>
          <w:sz w:val="28"/>
          <w:szCs w:val="28"/>
        </w:rPr>
        <w:t>сложному</w:t>
      </w:r>
      <w:proofErr w:type="gramEnd"/>
      <w:r w:rsidRPr="00156E07">
        <w:rPr>
          <w:sz w:val="28"/>
          <w:szCs w:val="28"/>
        </w:rPr>
        <w:t>, с учетом всех необходимых музыкально-ритмических навыков и навыков выразительного движения при условии многократного повторения</w:t>
      </w:r>
      <w:r w:rsidR="0077447B" w:rsidRPr="00156E07">
        <w:rPr>
          <w:sz w:val="28"/>
          <w:szCs w:val="28"/>
        </w:rPr>
        <w:t xml:space="preserve"> заданий.</w:t>
      </w:r>
      <w:r w:rsidRPr="00156E07">
        <w:rPr>
          <w:sz w:val="28"/>
          <w:szCs w:val="28"/>
        </w:rPr>
        <w:t xml:space="preserve"> </w:t>
      </w:r>
    </w:p>
    <w:p w:rsidR="00DC336C" w:rsidRDefault="00DC336C" w:rsidP="00156E07">
      <w:pPr>
        <w:pStyle w:val="a4"/>
        <w:spacing w:before="0" w:beforeAutospacing="0" w:after="0" w:afterAutospacing="0" w:line="360" w:lineRule="auto"/>
        <w:ind w:firstLine="4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данной программы</w:t>
      </w:r>
    </w:p>
    <w:p w:rsidR="00B13C7F" w:rsidRPr="00156E07" w:rsidRDefault="00DC336C" w:rsidP="00DC33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3C7F" w:rsidRPr="00156E07">
        <w:rPr>
          <w:sz w:val="28"/>
          <w:szCs w:val="28"/>
        </w:rPr>
        <w:t>Танец имеет огромное значение как средство воспитания нравственного самосозна</w:t>
      </w:r>
      <w:r w:rsidR="00B13C7F" w:rsidRPr="00156E07">
        <w:rPr>
          <w:sz w:val="28"/>
          <w:szCs w:val="28"/>
        </w:rPr>
        <w:softHyphen/>
        <w:t>ния. Получение сведений о танцах разных народов и различных эпох столь же необходи</w:t>
      </w:r>
      <w:r w:rsidR="00B13C7F" w:rsidRPr="00156E07">
        <w:rPr>
          <w:sz w:val="28"/>
          <w:szCs w:val="28"/>
        </w:rPr>
        <w:softHyphen/>
        <w:t>мо, как изучение всемирной истории и этапов развития мировой художественной культу</w:t>
      </w:r>
      <w:r w:rsidR="00B13C7F" w:rsidRPr="00156E07">
        <w:rPr>
          <w:sz w:val="28"/>
          <w:szCs w:val="28"/>
        </w:rPr>
        <w:softHyphen/>
        <w:t>ры, ибо каждый народ имеет свои, только ему присущие танцы, в которых отражены его душа, его история, его обычаи и характер. Изучение танцев своего народа должно стать такой же потребностью, как и изучение родного языка, мелодий, песен, традиций, ибо в этом заключены основы национального характера, этнической самобытности, выра</w:t>
      </w:r>
      <w:r w:rsidR="00B13C7F" w:rsidRPr="00156E07">
        <w:rPr>
          <w:sz w:val="28"/>
          <w:szCs w:val="28"/>
        </w:rPr>
        <w:softHyphen/>
        <w:t>ботанные в течение многих веков.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Предлагаемая Программа сориен</w:t>
      </w:r>
      <w:r w:rsidRPr="00156E07">
        <w:rPr>
          <w:sz w:val="28"/>
          <w:szCs w:val="28"/>
        </w:rPr>
        <w:softHyphen/>
        <w:t>тирует педагогов на работу с детьми, независимо от наличия у них специальных физичес</w:t>
      </w:r>
      <w:r w:rsidRPr="00156E07">
        <w:rPr>
          <w:sz w:val="28"/>
          <w:szCs w:val="28"/>
        </w:rPr>
        <w:softHyphen/>
        <w:t>ких данных, на воспитание хореографической культуры и привитие начальных навыков в искусстве танца.</w:t>
      </w:r>
    </w:p>
    <w:p w:rsidR="00DC336C" w:rsidRDefault="00DC336C" w:rsidP="00156E07">
      <w:pPr>
        <w:pStyle w:val="a4"/>
        <w:spacing w:line="360" w:lineRule="auto"/>
        <w:ind w:firstLine="454"/>
        <w:rPr>
          <w:b/>
          <w:sz w:val="28"/>
          <w:szCs w:val="28"/>
        </w:rPr>
      </w:pPr>
    </w:p>
    <w:p w:rsidR="004B708C" w:rsidRPr="00156E07" w:rsidRDefault="004B708C" w:rsidP="00156E07">
      <w:pPr>
        <w:pStyle w:val="a4"/>
        <w:spacing w:line="360" w:lineRule="auto"/>
        <w:ind w:firstLine="454"/>
        <w:rPr>
          <w:b/>
          <w:sz w:val="28"/>
          <w:szCs w:val="28"/>
        </w:rPr>
      </w:pPr>
      <w:r w:rsidRPr="00156E07">
        <w:rPr>
          <w:b/>
          <w:sz w:val="28"/>
          <w:szCs w:val="28"/>
        </w:rPr>
        <w:lastRenderedPageBreak/>
        <w:t>Цель программы:</w:t>
      </w:r>
    </w:p>
    <w:p w:rsidR="00F21284" w:rsidRPr="00156E07" w:rsidRDefault="004B708C" w:rsidP="00156E07">
      <w:pPr>
        <w:pStyle w:val="a4"/>
        <w:numPr>
          <w:ilvl w:val="0"/>
          <w:numId w:val="3"/>
        </w:numPr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 xml:space="preserve">Содействовать всестороннему развитию детей (формирование знаний, умений, навыков, способностей и качеств личности) средствами музыки и танца. </w:t>
      </w:r>
    </w:p>
    <w:p w:rsidR="00F21284" w:rsidRPr="00156E07" w:rsidRDefault="00F21284" w:rsidP="00156E07">
      <w:pPr>
        <w:pStyle w:val="a4"/>
        <w:numPr>
          <w:ilvl w:val="0"/>
          <w:numId w:val="3"/>
        </w:numPr>
        <w:spacing w:line="360" w:lineRule="auto"/>
        <w:ind w:firstLine="454"/>
        <w:rPr>
          <w:sz w:val="28"/>
          <w:szCs w:val="28"/>
        </w:rPr>
      </w:pPr>
      <w:r w:rsidRPr="00156E07">
        <w:rPr>
          <w:bCs/>
          <w:sz w:val="28"/>
          <w:szCs w:val="28"/>
        </w:rPr>
        <w:t>П</w:t>
      </w:r>
      <w:r w:rsidRPr="00156E07">
        <w:rPr>
          <w:sz w:val="28"/>
          <w:szCs w:val="28"/>
        </w:rPr>
        <w:t>омочь музыкальным руководителям и воспитателям  в организации хореографической работы в детских дошкольных учреждениях.</w:t>
      </w:r>
    </w:p>
    <w:p w:rsidR="00681490" w:rsidRPr="00156E07" w:rsidRDefault="00F21284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b/>
          <w:bCs/>
          <w:sz w:val="28"/>
          <w:szCs w:val="28"/>
        </w:rPr>
        <w:t>Задачи программы</w:t>
      </w:r>
      <w:r w:rsidR="00681490" w:rsidRPr="00156E07">
        <w:rPr>
          <w:b/>
          <w:bCs/>
          <w:sz w:val="28"/>
          <w:szCs w:val="28"/>
        </w:rPr>
        <w:t>: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b/>
          <w:bCs/>
          <w:sz w:val="28"/>
          <w:szCs w:val="28"/>
        </w:rPr>
        <w:t>Образовательные: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— через образы дать возможность выразить собственное восприятие музыки;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— расширение музыкального кругозора, пополнение словарного запаса;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— умение отмечать в движении метр (сильную долю такта), простейший ритмический рисунок;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— умение менять движения в соответствии с двух- и трехчастной формой, и музыкальными фразами.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b/>
          <w:bCs/>
          <w:sz w:val="28"/>
          <w:szCs w:val="28"/>
        </w:rPr>
        <w:t>Развивающие: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— развитие координации, гибкости, пластичности, выразительности и точности движений;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— умение ритмично двигаться в соответствии с различным характером музыки, динамикой;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— координация и укрепление опорно-двигательного аппарата;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— приобщение к совместному движению с педагогом.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b/>
          <w:bCs/>
          <w:sz w:val="28"/>
          <w:szCs w:val="28"/>
        </w:rPr>
        <w:lastRenderedPageBreak/>
        <w:t>Воспитательные: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— воспитание у детей интереса к занятиям хореографией путем создания положительного эмоционального настроя;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— психологическое раскрепощение ребенка;</w:t>
      </w:r>
    </w:p>
    <w:p w:rsidR="00681490" w:rsidRPr="00156E07" w:rsidRDefault="00681490" w:rsidP="00DC336C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 xml:space="preserve">— воспитание умения работать в паре, коллективе, </w:t>
      </w:r>
    </w:p>
    <w:p w:rsidR="00A57EBA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 xml:space="preserve">Успешное решение поставленных задач на занятиях хореографией с дошкольниками возможно только при использовании </w:t>
      </w:r>
      <w:r w:rsidRPr="00156E07">
        <w:rPr>
          <w:b/>
          <w:bCs/>
          <w:sz w:val="28"/>
          <w:szCs w:val="28"/>
        </w:rPr>
        <w:t>педагогических принципов и методов обучения.</w:t>
      </w:r>
    </w:p>
    <w:p w:rsidR="00681490" w:rsidRPr="00156E07" w:rsidRDefault="00DC336C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b/>
          <w:bCs/>
          <w:sz w:val="28"/>
          <w:szCs w:val="28"/>
        </w:rPr>
        <w:t>Принципы</w:t>
      </w:r>
      <w:r w:rsidR="00681490" w:rsidRPr="00156E07">
        <w:rPr>
          <w:b/>
          <w:bCs/>
          <w:sz w:val="28"/>
          <w:szCs w:val="28"/>
        </w:rPr>
        <w:t>:</w:t>
      </w:r>
    </w:p>
    <w:p w:rsidR="00681490" w:rsidRPr="00156E07" w:rsidRDefault="00681490" w:rsidP="00156E07">
      <w:pPr>
        <w:pStyle w:val="a4"/>
        <w:numPr>
          <w:ilvl w:val="0"/>
          <w:numId w:val="1"/>
        </w:numPr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индивидуализации (определение посильных заданий с учётом возможностей ребёнка);</w:t>
      </w:r>
    </w:p>
    <w:p w:rsidR="00681490" w:rsidRPr="00156E07" w:rsidRDefault="00681490" w:rsidP="00156E07">
      <w:pPr>
        <w:pStyle w:val="a4"/>
        <w:numPr>
          <w:ilvl w:val="0"/>
          <w:numId w:val="1"/>
        </w:numPr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систематичности (непрерывность и регулярность занятий);</w:t>
      </w:r>
    </w:p>
    <w:p w:rsidR="00681490" w:rsidRPr="00156E07" w:rsidRDefault="00681490" w:rsidP="00156E07">
      <w:pPr>
        <w:pStyle w:val="a4"/>
        <w:numPr>
          <w:ilvl w:val="0"/>
          <w:numId w:val="1"/>
        </w:numPr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наглядности (безукоризненный показ движений педагогом);</w:t>
      </w:r>
    </w:p>
    <w:p w:rsidR="00681490" w:rsidRPr="00156E07" w:rsidRDefault="00681490" w:rsidP="00156E07">
      <w:pPr>
        <w:pStyle w:val="a4"/>
        <w:numPr>
          <w:ilvl w:val="0"/>
          <w:numId w:val="1"/>
        </w:numPr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повторяемости материала (повторение вырабатываемых двигательных навыков);</w:t>
      </w:r>
    </w:p>
    <w:p w:rsidR="00681490" w:rsidRPr="00156E07" w:rsidRDefault="00681490" w:rsidP="00156E07">
      <w:pPr>
        <w:pStyle w:val="a4"/>
        <w:numPr>
          <w:ilvl w:val="0"/>
          <w:numId w:val="1"/>
        </w:numPr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сознательности и активности (обучение, опирающееся на сознательное и заинтересованное отношение воспитанника к своим действиям).</w:t>
      </w:r>
    </w:p>
    <w:p w:rsidR="00681490" w:rsidRPr="00156E07" w:rsidRDefault="00DC336C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приемы</w:t>
      </w:r>
      <w:proofErr w:type="gramStart"/>
      <w:r w:rsidR="00A33BFF" w:rsidRPr="00156E07">
        <w:rPr>
          <w:b/>
          <w:bCs/>
          <w:sz w:val="28"/>
          <w:szCs w:val="28"/>
        </w:rPr>
        <w:t xml:space="preserve"> </w:t>
      </w:r>
      <w:r w:rsidR="00681490" w:rsidRPr="00156E07">
        <w:rPr>
          <w:b/>
          <w:bCs/>
          <w:sz w:val="28"/>
          <w:szCs w:val="28"/>
        </w:rPr>
        <w:t>:</w:t>
      </w:r>
      <w:proofErr w:type="gramEnd"/>
      <w:r w:rsidR="00681490" w:rsidRPr="00156E07">
        <w:rPr>
          <w:b/>
          <w:bCs/>
          <w:sz w:val="28"/>
          <w:szCs w:val="28"/>
        </w:rPr>
        <w:t xml:space="preserve"> 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b/>
          <w:bCs/>
          <w:sz w:val="28"/>
          <w:szCs w:val="28"/>
        </w:rPr>
        <w:t xml:space="preserve">Игровой метод. </w:t>
      </w:r>
      <w:r w:rsidRPr="00156E07">
        <w:rPr>
          <w:sz w:val="28"/>
          <w:szCs w:val="28"/>
        </w:rPr>
        <w:t xml:space="preserve">Основным методом обучения хореографии детей дошкольного возраста является </w:t>
      </w:r>
      <w:r w:rsidRPr="00156E07">
        <w:rPr>
          <w:i/>
          <w:iCs/>
          <w:sz w:val="28"/>
          <w:szCs w:val="28"/>
        </w:rPr>
        <w:t>игра</w:t>
      </w:r>
      <w:r w:rsidRPr="00156E07">
        <w:rPr>
          <w:sz w:val="28"/>
          <w:szCs w:val="28"/>
        </w:rPr>
        <w:t>, так как игра – это основная деятельность, естественное состояние детей дошкольного возраста.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 xml:space="preserve">Речь идет не о применении игры как средства разрядки и отдыха на занятии, а о том, чтобы пронизывать занятие игровым началом, сделать игру его </w:t>
      </w:r>
      <w:r w:rsidRPr="00156E07">
        <w:rPr>
          <w:sz w:val="28"/>
          <w:szCs w:val="28"/>
        </w:rPr>
        <w:lastRenderedPageBreak/>
        <w:t>органическим компонентом. Каждая ритмическая игра имеет в своей основе определенную цель, какое-либо задание. В процессе игры дети знакомятся с окружающей жизнью, уточняют и осмысливают свои представления о мире.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b/>
          <w:bCs/>
          <w:sz w:val="28"/>
          <w:szCs w:val="28"/>
        </w:rPr>
        <w:t>Наглядный метод</w:t>
      </w:r>
      <w:r w:rsidRPr="00156E07">
        <w:rPr>
          <w:sz w:val="28"/>
          <w:szCs w:val="28"/>
        </w:rPr>
        <w:t xml:space="preserve"> – выразительный показ под счет, с музыкой.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b/>
          <w:bCs/>
          <w:sz w:val="28"/>
          <w:szCs w:val="28"/>
        </w:rPr>
        <w:t>Метод аналогий.</w:t>
      </w:r>
      <w:r w:rsidRPr="00156E07">
        <w:rPr>
          <w:sz w:val="28"/>
          <w:szCs w:val="28"/>
        </w:rPr>
        <w:t xml:space="preserve"> В программе обучения широко используется метод аналогий с животным и растительным миром (образ, поза, двигательная имитация), где педагог-режиссер, используя игровую атрибутику, образ, активизирует работу правого полушария головного мозга ребенка, его пространственно-образное мышление, способствуя высвобождению скрытых творческих возможностей подсознания.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b/>
          <w:bCs/>
          <w:sz w:val="28"/>
          <w:szCs w:val="28"/>
        </w:rPr>
        <w:t xml:space="preserve">Словесный метод. </w:t>
      </w:r>
      <w:r w:rsidRPr="00156E07">
        <w:rPr>
          <w:sz w:val="28"/>
          <w:szCs w:val="28"/>
        </w:rPr>
        <w:t>Это беседа о характере музыки, средствах ее выразительности, объяснение методики исполнения движений, оценка.</w:t>
      </w:r>
    </w:p>
    <w:p w:rsidR="00A33BFF" w:rsidRPr="00DC336C" w:rsidRDefault="00681490" w:rsidP="00DC336C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b/>
          <w:bCs/>
          <w:sz w:val="28"/>
          <w:szCs w:val="28"/>
        </w:rPr>
        <w:t>Практический метод</w:t>
      </w:r>
      <w:r w:rsidRPr="00156E07">
        <w:rPr>
          <w:sz w:val="28"/>
          <w:szCs w:val="28"/>
        </w:rPr>
        <w:t xml:space="preserve"> заключается в многократном выполнении конкретного музыкально-ритмического движения.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b/>
          <w:bCs/>
          <w:sz w:val="28"/>
          <w:szCs w:val="28"/>
        </w:rPr>
        <w:t>О</w:t>
      </w:r>
      <w:r w:rsidR="00DC336C">
        <w:rPr>
          <w:b/>
          <w:bCs/>
          <w:sz w:val="28"/>
          <w:szCs w:val="28"/>
        </w:rPr>
        <w:t>тличительные особенности программы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Отличительной особенностью программы является комплексность подхода при реализации учебно-воспитательных задач, предполагающих, в первую очередь, развивающую направленность программы. Данная комплексность основывается на следующих принципах: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— развитие воображения ребёнка через особые формы двигательной активности (изучение простейших танцевальных движений, составляющих основу детских танцев);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 xml:space="preserve">— формирование осмысленной моторики, которое предполагает развитие координации ребёнка и способность на определённом этапе изучения </w:t>
      </w:r>
      <w:r w:rsidRPr="00156E07">
        <w:rPr>
          <w:sz w:val="28"/>
          <w:szCs w:val="28"/>
        </w:rPr>
        <w:lastRenderedPageBreak/>
        <w:t>танцевальных движений не только узнавать мелодию и ритм танца, но и умение реализовывать их в простейших комбинациях танцевальных движений;</w:t>
      </w:r>
    </w:p>
    <w:p w:rsidR="00681490" w:rsidRPr="00156E07" w:rsidRDefault="00681490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— формирование у детей способностей к взаимодействию в паре и в группе, навыкам выступления, умению понимать друг друга в процессе исполнения танца;</w:t>
      </w:r>
    </w:p>
    <w:p w:rsidR="00B0030B" w:rsidRPr="00DC336C" w:rsidRDefault="00681490" w:rsidP="00DC336C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— формирование навыков коллективного взаимодействия и взаимного уважения при постановке танцев и подготовке публичного выступления.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b/>
          <w:bCs/>
          <w:sz w:val="28"/>
          <w:szCs w:val="28"/>
        </w:rPr>
        <w:t>С</w:t>
      </w:r>
      <w:r w:rsidR="00DC336C">
        <w:rPr>
          <w:b/>
          <w:bCs/>
          <w:sz w:val="28"/>
          <w:szCs w:val="28"/>
        </w:rPr>
        <w:t>труктура занятия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>Занятие состоит из подготовительной (вводной), основной и заключительной частей и начинается с поклона.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 xml:space="preserve">Вводную часть составляют упражнения и движения динамического характера, воздействующие на весь организм: ходьба, бег, прыжки. Затем следует основная часть, в которой реализуются задачи этапов обучения. Третья часть занятия — музыкально-ритмическая – наиболее динамична. Здесь включены танцевальные движения, творческие задания, танцевальные композиции, хороводы, задания на построение и перестроение. В этой части задания дети самостоятельно могут создавать музыкальные образы. 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 xml:space="preserve">Упражнения распределяются с учетом возрастания физиологической нагрузки в основной части занятия: в подготовительной части объединяются упражнения простые по координации, малые по амплитуде и выполняемые в медленном умеренном темпе; постепенное увеличение этих параметров движения и темпа приводит к усилению нагрузки в основной части; в заключительной части нагрузка постепенно снижается. 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>Музыка на занятии доступна восприятию ребенка. Используются детские песни, песни из мультфильмов, эстрадные и классические произведения.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lastRenderedPageBreak/>
        <w:t>Музыкальные стили и темп на протяжении занятия меняются, но основной темп – умеренный.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b/>
          <w:sz w:val="28"/>
          <w:szCs w:val="28"/>
        </w:rPr>
      </w:pPr>
      <w:r w:rsidRPr="00156E07">
        <w:rPr>
          <w:b/>
          <w:sz w:val="28"/>
          <w:szCs w:val="28"/>
        </w:rPr>
        <w:t>ЭТАПЫ ПРОЦЕССА ОБУЧЕНИЯ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>Целостный процесс обучения танцам можно условно разделить на три этапа:</w:t>
      </w:r>
    </w:p>
    <w:p w:rsidR="00A57EBA" w:rsidRPr="00156E07" w:rsidRDefault="00A57EBA" w:rsidP="00156E07">
      <w:pPr>
        <w:pStyle w:val="a4"/>
        <w:numPr>
          <w:ilvl w:val="0"/>
          <w:numId w:val="2"/>
        </w:numPr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 xml:space="preserve">Начальный этап — обучению упражнению (отдельному движению); </w:t>
      </w:r>
    </w:p>
    <w:p w:rsidR="00A57EBA" w:rsidRPr="00156E07" w:rsidRDefault="00A57EBA" w:rsidP="00156E07">
      <w:pPr>
        <w:pStyle w:val="a4"/>
        <w:numPr>
          <w:ilvl w:val="0"/>
          <w:numId w:val="2"/>
        </w:numPr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 xml:space="preserve">Этап углубленного разучивания упражнения; </w:t>
      </w:r>
    </w:p>
    <w:p w:rsidR="00A57EBA" w:rsidRPr="00156E07" w:rsidRDefault="00A57EBA" w:rsidP="00156E07">
      <w:pPr>
        <w:pStyle w:val="a4"/>
        <w:numPr>
          <w:ilvl w:val="0"/>
          <w:numId w:val="2"/>
        </w:numPr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 xml:space="preserve">Этап закрепления и совершенствования упражнения. 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  <w:u w:val="single"/>
        </w:rPr>
        <w:t>Начальный этап</w:t>
      </w:r>
      <w:r w:rsidRPr="00156E07">
        <w:rPr>
          <w:sz w:val="28"/>
          <w:szCs w:val="28"/>
        </w:rPr>
        <w:t xml:space="preserve"> обучения характеризуется созданием предварительного представления об упражнении. На этом этапе обучения педагог рассказывает, объясняет и демонстрирует упражнения, а дети пытаются воссоздать увиденное, </w:t>
      </w:r>
      <w:proofErr w:type="spellStart"/>
      <w:r w:rsidRPr="00156E07">
        <w:rPr>
          <w:sz w:val="28"/>
          <w:szCs w:val="28"/>
        </w:rPr>
        <w:t>опробывают</w:t>
      </w:r>
      <w:proofErr w:type="spellEnd"/>
      <w:r w:rsidRPr="00156E07">
        <w:rPr>
          <w:sz w:val="28"/>
          <w:szCs w:val="28"/>
        </w:rPr>
        <w:t xml:space="preserve"> упражнение, подражая педагогу.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>Название упражнений, вводимое педагогом на начальном этапе, создает условия для формирования его образа, активизирует работу центральной нервной системы детей.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>Показ упражнения происходит в зеркальном изображении.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>Объяснение техники исполнения упражнения дополняет ту информацию, которую ребенок получил при просмотре. Первые попытки опробования упражнения имеют большое значение при дальнейшем формировании двигательного навыка.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 xml:space="preserve">При обучении несложным упражнениям (например, основные движения руками, ногами, головой, туловищем, простейшие прыжки и др.) начальный этап обучения может закончиться уже на первых попытках. При обучении сложным движениям (например, разнонаправленные движения руками, ногами, головой в </w:t>
      </w:r>
      <w:r w:rsidRPr="00156E07">
        <w:rPr>
          <w:sz w:val="28"/>
          <w:szCs w:val="28"/>
        </w:rPr>
        <w:lastRenderedPageBreak/>
        <w:t>упражнениях танцевального характера) педагог должен выбрать наиболее рациональные методы и приемы дальнейшего формирования представления о технической основе упражнения. Если упражнение можно разделить на составные части, целесообразно применять расчлененный метод. Например: изучить сначала движение только ногами, затем руками, далее соединить эти движения вместе и только после этого продолжить дальнейшее обучение упражнению.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>Успех начального этапа обучения зависит от умелого предупреждения и исправления ошибок. При удачном выполнении упражнения целесообразно его повторить несколько раз, закрепив тем самым предварительное представление о нем.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  <w:u w:val="single"/>
        </w:rPr>
        <w:t>Этап углубленного разучивания</w:t>
      </w:r>
      <w:r w:rsidRPr="00156E07">
        <w:rPr>
          <w:sz w:val="28"/>
          <w:szCs w:val="28"/>
        </w:rPr>
        <w:t xml:space="preserve"> упражнения характеризуется уточнением и совершенствованием деталей техники его выполнения. Основная задача этапа сводится к уточнению двигательных действий, пониманию закономерностей движения, усовершенствования ритма, свободного и слитного выполнения упражнения.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 xml:space="preserve">Главным условием обучения на этом этапе является целостное выполнение упражнения. Количество повторений в занятии увеличивается, по сравнению с предыдущим этапом. На этапе углубленного разучивания дети приобретают некоторый опыт в исполнении движений по показу педагога и запоминают несколько композиций. Все это способствует развитию у детей самостоятельно выполнять выученные упражнения в целом. 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  <w:u w:val="single"/>
        </w:rPr>
        <w:t>Этап закрепления и совершенствования</w:t>
      </w:r>
      <w:r w:rsidRPr="00156E07">
        <w:rPr>
          <w:sz w:val="28"/>
          <w:szCs w:val="28"/>
        </w:rPr>
        <w:t xml:space="preserve"> характеризуется образованием двигательного навыка, переходом его к творческому самовыражению в движении под музыку.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lastRenderedPageBreak/>
        <w:t>Задача педагога на этом этапе состоит не только в закреплении двигательного навыка у детей, но и в создании условий для формирования движений более высокого уровня, выполнение которых можно было бы использовать в комбинации с другими упражнениями.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>На этом этапе необходимо совершенствовать качество исполнения упражнений и формировать у детей индивидуальный стиль.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>Этап совершенствования упражнений можно считать завершенным лишь только тогда, когда дети начнут свободно двигаться с полной эмоциональной и эстетической отдачей. Только после этого данное упражнение можно применить с другими, ранее изученными упражнениями, в различных комбинациях, комплексах и танцах.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>На занятиях хореографией подбор упражнений соответствует возможности и подготовленности детей.</w:t>
      </w:r>
    </w:p>
    <w:p w:rsidR="00B0030B" w:rsidRPr="00156E07" w:rsidRDefault="00B0030B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 xml:space="preserve">В процессе изучения </w:t>
      </w:r>
      <w:r w:rsidR="00A57EBA" w:rsidRPr="00156E07">
        <w:rPr>
          <w:sz w:val="28"/>
          <w:szCs w:val="28"/>
        </w:rPr>
        <w:t>дети знакомятся с основами танцевального искусства, осваивают репертуар, показывают свое мастерство на детских праздниках и концертах.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>Главным возбудителем фантазии ребенка является музыка. Поэтому музыкальный материал подбирается особенно тщательно, по следующим принципам: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>— соответствие возрасту;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>— художественность музыкальных произведений, яркость, динамичность их образов;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>— моторный характер музыкального произведения, побуждающий к движениям;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lastRenderedPageBreak/>
        <w:t>— разнообразие тематики, жанров, характера музыкальных произведений на примерах народной, классической и современной музыки, детских песен, музыки из мультфильмов.</w:t>
      </w:r>
    </w:p>
    <w:p w:rsidR="00A57EBA" w:rsidRPr="00156E07" w:rsidRDefault="00A57EBA" w:rsidP="00156E07">
      <w:pPr>
        <w:pStyle w:val="a4"/>
        <w:spacing w:line="360" w:lineRule="auto"/>
        <w:ind w:firstLine="454"/>
        <w:rPr>
          <w:sz w:val="28"/>
          <w:szCs w:val="28"/>
        </w:rPr>
      </w:pPr>
      <w:r w:rsidRPr="00156E07">
        <w:rPr>
          <w:sz w:val="28"/>
          <w:szCs w:val="28"/>
        </w:rPr>
        <w:t>На основе подобранного музыкального материала с</w:t>
      </w:r>
      <w:r w:rsidR="00B0030B" w:rsidRPr="00156E07">
        <w:rPr>
          <w:sz w:val="28"/>
          <w:szCs w:val="28"/>
        </w:rPr>
        <w:t>оздается танцевальный репертуар, с учетом возрастных особенностей.</w:t>
      </w:r>
    </w:p>
    <w:p w:rsidR="00CB0A44" w:rsidRPr="00156E07" w:rsidRDefault="00A57EBA" w:rsidP="00156E07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156E07">
        <w:rPr>
          <w:sz w:val="28"/>
          <w:szCs w:val="28"/>
        </w:rPr>
        <w:t>Важно, чтобы в процессе занятий по хореографии, приобретение знаний, умений и навыков не являлось самоцелью, а развивало музыкально-танцевальные и общие способности, творчество, формировало основы духовной культуры детей.</w:t>
      </w:r>
    </w:p>
    <w:p w:rsidR="0002172D" w:rsidRPr="00156E07" w:rsidRDefault="0002172D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szCs w:val="36"/>
        </w:rPr>
        <w:t>ВОЗРАСТ ДЕТЕЙ</w:t>
      </w:r>
    </w:p>
    <w:p w:rsidR="0002172D" w:rsidRPr="00156E07" w:rsidRDefault="0002172D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Данная программа предусматривает построение процесса </w:t>
      </w:r>
      <w:proofErr w:type="gramStart"/>
      <w:r w:rsidRPr="00156E07">
        <w:rPr>
          <w:sz w:val="28"/>
          <w:szCs w:val="36"/>
        </w:rPr>
        <w:t>обучения по спирали</w:t>
      </w:r>
      <w:proofErr w:type="gramEnd"/>
      <w:r w:rsidRPr="00156E07">
        <w:rPr>
          <w:sz w:val="28"/>
          <w:szCs w:val="36"/>
        </w:rPr>
        <w:t xml:space="preserve"> с усовершенствованием на каждом этапе до качественно нового уровня знаний. </w:t>
      </w:r>
      <w:proofErr w:type="gramStart"/>
      <w:r w:rsidRPr="00156E07">
        <w:rPr>
          <w:sz w:val="28"/>
          <w:szCs w:val="36"/>
        </w:rPr>
        <w:t>Один и тот же учебный материал для различного возраста обучаемых и на разных годах обучения может использоваться в различных пропорциях.</w:t>
      </w:r>
      <w:proofErr w:type="gramEnd"/>
    </w:p>
    <w:p w:rsidR="0002172D" w:rsidRPr="00156E07" w:rsidRDefault="0002172D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1 год обучения: 5-6 лет</w:t>
      </w:r>
    </w:p>
    <w:p w:rsidR="0002172D" w:rsidRPr="00156E07" w:rsidRDefault="0002172D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2 год обучения: 6-7 лет</w:t>
      </w:r>
    </w:p>
    <w:p w:rsidR="0002172D" w:rsidRPr="00156E07" w:rsidRDefault="0002172D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szCs w:val="36"/>
        </w:rPr>
        <w:t>СРОКИ РЕАЛИЗАЦИИ ПРОГРАММЫ</w:t>
      </w:r>
    </w:p>
    <w:p w:rsidR="0002172D" w:rsidRPr="00156E07" w:rsidRDefault="0002172D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Программа предназначена для обучения детей 5 – 7 лет и рассчитана на два учебных года. Этот период можно определить как первый этап в освоении азов ритмики, азбуки классического, русского</w:t>
      </w:r>
      <w:r w:rsidR="009055D7">
        <w:rPr>
          <w:sz w:val="28"/>
          <w:szCs w:val="36"/>
        </w:rPr>
        <w:t>, современного</w:t>
      </w:r>
      <w:r w:rsidRPr="00156E07">
        <w:rPr>
          <w:sz w:val="28"/>
          <w:szCs w:val="36"/>
        </w:rPr>
        <w:t xml:space="preserve"> и бального танцев.</w:t>
      </w:r>
    </w:p>
    <w:p w:rsidR="0002172D" w:rsidRPr="00156E07" w:rsidRDefault="0002172D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Долгосрочность освоения программы определяется:</w:t>
      </w:r>
    </w:p>
    <w:p w:rsidR="0002172D" w:rsidRPr="00156E07" w:rsidRDefault="0002172D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lastRenderedPageBreak/>
        <w:t>— постепенным характером формирования физического аппарата ребенка для освоения и в связи с этим постепенное усложнение образовательной программы;</w:t>
      </w:r>
    </w:p>
    <w:p w:rsidR="0002172D" w:rsidRPr="00156E07" w:rsidRDefault="0002172D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процессами психического развития ребенка;</w:t>
      </w:r>
    </w:p>
    <w:p w:rsidR="0002172D" w:rsidRPr="00156E07" w:rsidRDefault="0002172D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— большим объемом материала, </w:t>
      </w:r>
      <w:proofErr w:type="spellStart"/>
      <w:r w:rsidRPr="00156E07">
        <w:rPr>
          <w:sz w:val="28"/>
          <w:szCs w:val="36"/>
        </w:rPr>
        <w:t>многопредметностью</w:t>
      </w:r>
      <w:proofErr w:type="spellEnd"/>
      <w:r w:rsidRPr="00156E07">
        <w:rPr>
          <w:sz w:val="28"/>
          <w:szCs w:val="36"/>
        </w:rPr>
        <w:t>;</w:t>
      </w:r>
    </w:p>
    <w:p w:rsidR="0002172D" w:rsidRPr="00156E07" w:rsidRDefault="0002172D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групповым характером освоения программы и предъявления образовательного результата.</w:t>
      </w:r>
    </w:p>
    <w:p w:rsidR="0002172D" w:rsidRPr="009055D7" w:rsidRDefault="0002172D" w:rsidP="009055D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Занятия проводятся: два раза в неделю, во второй половине дня. Длительность занятий на первом году обучения – 20 — 25 минут, на втором – 25-30 минут. Всего 68 часов в год на первом и втором году обучения, 4 часа отводится на проведение мониторинга 2 раза в год сентябрь – май.</w:t>
      </w:r>
    </w:p>
    <w:p w:rsidR="00CB0A44" w:rsidRPr="00156E07" w:rsidRDefault="009055D7" w:rsidP="00156E07">
      <w:pPr>
        <w:pStyle w:val="a4"/>
        <w:spacing w:line="360" w:lineRule="auto"/>
        <w:ind w:firstLine="4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Обучая дошкольников по данной программе, к концу года мы добиваемся следующих результатов: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szCs w:val="36"/>
        </w:rPr>
        <w:t>Первый год обучения</w:t>
      </w:r>
      <w:r w:rsidRPr="00156E07">
        <w:rPr>
          <w:sz w:val="28"/>
          <w:szCs w:val="36"/>
        </w:rPr>
        <w:t xml:space="preserve"> (старшая группа). Дети владеют навыками по различным видам передвижений по залу и приобретают определенный «запас» движений в </w:t>
      </w:r>
      <w:proofErr w:type="spellStart"/>
      <w:r w:rsidRPr="00156E07">
        <w:rPr>
          <w:sz w:val="28"/>
          <w:szCs w:val="36"/>
        </w:rPr>
        <w:t>общеразвивающих</w:t>
      </w:r>
      <w:proofErr w:type="spellEnd"/>
      <w:r w:rsidRPr="00156E07">
        <w:rPr>
          <w:sz w:val="28"/>
          <w:szCs w:val="36"/>
        </w:rPr>
        <w:t xml:space="preserve"> и танцевальных упражнениях. Могут передавать характер музыкального произведения в движении (веселый, грустный, лирический, героический и т.д.). Владеют основными хореографическими упражнениями по программе этого года обучения. Умеют исполнять </w:t>
      </w:r>
      <w:proofErr w:type="gramStart"/>
      <w:r w:rsidRPr="00156E07">
        <w:rPr>
          <w:sz w:val="28"/>
          <w:szCs w:val="36"/>
        </w:rPr>
        <w:t>ритмические и бальные танцы</w:t>
      </w:r>
      <w:proofErr w:type="gramEnd"/>
      <w:r w:rsidRPr="00156E07">
        <w:rPr>
          <w:sz w:val="28"/>
          <w:szCs w:val="36"/>
        </w:rPr>
        <w:t xml:space="preserve"> и комплексы упражнений под музыку.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szCs w:val="36"/>
        </w:rPr>
        <w:t>Второй год обучения</w:t>
      </w:r>
      <w:r w:rsidRPr="00156E07">
        <w:rPr>
          <w:sz w:val="28"/>
          <w:szCs w:val="36"/>
        </w:rPr>
        <w:t xml:space="preserve"> (подготовительная к школе группа). Могут хорошо ориентироваться в зале при проведении музыкально-подвижных игр. Умеют выполнять специальные упражнения для согласования движений с музыкой, </w:t>
      </w:r>
      <w:r w:rsidRPr="00156E07">
        <w:rPr>
          <w:sz w:val="28"/>
          <w:szCs w:val="36"/>
        </w:rPr>
        <w:lastRenderedPageBreak/>
        <w:t xml:space="preserve">владеют основами хореографических упражнений этого года обучения. Умеют исполнять ритмические, народные, бальные танцы и комплексы упражнений, а также двигательные задания по </w:t>
      </w:r>
      <w:proofErr w:type="spellStart"/>
      <w:r w:rsidRPr="00156E07">
        <w:rPr>
          <w:sz w:val="28"/>
          <w:szCs w:val="36"/>
        </w:rPr>
        <w:t>креативной</w:t>
      </w:r>
      <w:proofErr w:type="spellEnd"/>
      <w:r w:rsidRPr="00156E07">
        <w:rPr>
          <w:sz w:val="28"/>
          <w:szCs w:val="36"/>
        </w:rPr>
        <w:t xml:space="preserve"> гимнастике этого года обучения.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  <w:u w:val="single"/>
        </w:rPr>
        <w:t>Главный ожидаемый результат:</w:t>
      </w:r>
      <w:r w:rsidRPr="00156E07">
        <w:rPr>
          <w:sz w:val="28"/>
          <w:szCs w:val="36"/>
        </w:rPr>
        <w:t xml:space="preserve"> овладение детьми навыками искусства танца, способности и желание продолжать занятия хореографией после освоения программы.</w:t>
      </w:r>
    </w:p>
    <w:p w:rsidR="00CB0A44" w:rsidRPr="00156E07" w:rsidRDefault="00CB0A44" w:rsidP="00156E07">
      <w:pPr>
        <w:pStyle w:val="a4"/>
        <w:spacing w:line="360" w:lineRule="auto"/>
        <w:ind w:firstLine="454"/>
        <w:jc w:val="center"/>
        <w:rPr>
          <w:sz w:val="28"/>
        </w:rPr>
      </w:pPr>
      <w:r w:rsidRPr="00156E07">
        <w:rPr>
          <w:b/>
          <w:bCs/>
          <w:sz w:val="28"/>
          <w:szCs w:val="36"/>
        </w:rPr>
        <w:t>Первый год обучения (5-6 лет)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В возрасте 5-6 лет ярко выявляется индивидуальность ребенка, его инициативность, попытки собственной интерпретации при исполнительстве, эмоционально осознанное восприятие.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Развитое чувство ритма характеризуется чутким улавливанием метра, акцентов, пульсации, ритмического рисунка, музыкальной формы, темпа произведения.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Приоритетные задачи: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умение оперировать музыкальными представлениями;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продолжать формировать умение сочетать пантомиму, танец, пластику;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учить отражать в танцевальных импровизациях изменения в музыкальном образе;</w:t>
      </w:r>
    </w:p>
    <w:p w:rsidR="00CB0A44" w:rsidRDefault="00CB0A44" w:rsidP="007864EF">
      <w:pPr>
        <w:pStyle w:val="a4"/>
        <w:spacing w:line="360" w:lineRule="auto"/>
        <w:ind w:firstLine="454"/>
        <w:rPr>
          <w:sz w:val="28"/>
          <w:szCs w:val="36"/>
        </w:rPr>
      </w:pPr>
      <w:r w:rsidRPr="00156E07">
        <w:rPr>
          <w:sz w:val="28"/>
          <w:szCs w:val="36"/>
        </w:rPr>
        <w:t xml:space="preserve">— вводить элементы балетного и современного </w:t>
      </w:r>
      <w:r w:rsidR="007864EF">
        <w:rPr>
          <w:sz w:val="28"/>
          <w:szCs w:val="36"/>
        </w:rPr>
        <w:t>ма</w:t>
      </w:r>
      <w:r w:rsidRPr="00156E07">
        <w:rPr>
          <w:sz w:val="28"/>
          <w:szCs w:val="36"/>
        </w:rPr>
        <w:t>ссового танца.</w:t>
      </w:r>
    </w:p>
    <w:p w:rsidR="007864EF" w:rsidRDefault="007864EF" w:rsidP="007864EF">
      <w:pPr>
        <w:pStyle w:val="a4"/>
        <w:spacing w:line="360" w:lineRule="auto"/>
        <w:ind w:firstLine="454"/>
        <w:rPr>
          <w:sz w:val="28"/>
          <w:szCs w:val="36"/>
        </w:rPr>
      </w:pPr>
    </w:p>
    <w:p w:rsidR="007864EF" w:rsidRPr="007864EF" w:rsidRDefault="007864EF" w:rsidP="007864EF">
      <w:pPr>
        <w:pStyle w:val="a4"/>
        <w:spacing w:line="360" w:lineRule="auto"/>
        <w:ind w:firstLine="454"/>
        <w:rPr>
          <w:sz w:val="28"/>
          <w:szCs w:val="36"/>
        </w:rPr>
      </w:pPr>
    </w:p>
    <w:tbl>
      <w:tblPr>
        <w:tblStyle w:val="a6"/>
        <w:tblW w:w="9585" w:type="dxa"/>
        <w:tblLook w:val="04E0"/>
      </w:tblPr>
      <w:tblGrid>
        <w:gridCol w:w="959"/>
        <w:gridCol w:w="4819"/>
        <w:gridCol w:w="1402"/>
        <w:gridCol w:w="1439"/>
        <w:gridCol w:w="966"/>
      </w:tblGrid>
      <w:tr w:rsidR="00CB0A44" w:rsidRPr="00156E07" w:rsidTr="007864EF">
        <w:tc>
          <w:tcPr>
            <w:tcW w:w="959" w:type="dxa"/>
            <w:hideMark/>
          </w:tcPr>
          <w:p w:rsidR="00CB0A44" w:rsidRPr="00156E07" w:rsidRDefault="00CB0A44" w:rsidP="007864EF">
            <w:pPr>
              <w:pStyle w:val="a4"/>
              <w:spacing w:line="360" w:lineRule="auto"/>
              <w:rPr>
                <w:sz w:val="28"/>
              </w:rPr>
            </w:pPr>
            <w:r w:rsidRPr="00156E07">
              <w:rPr>
                <w:sz w:val="28"/>
              </w:rPr>
              <w:lastRenderedPageBreak/>
              <w:t xml:space="preserve"> </w:t>
            </w:r>
            <w:r w:rsidR="007864EF">
              <w:rPr>
                <w:sz w:val="28"/>
              </w:rPr>
              <w:t xml:space="preserve">  </w:t>
            </w:r>
            <w:r w:rsidR="007864EF">
              <w:rPr>
                <w:sz w:val="28"/>
                <w:szCs w:val="36"/>
              </w:rPr>
              <w:t>№</w:t>
            </w:r>
          </w:p>
        </w:tc>
        <w:tc>
          <w:tcPr>
            <w:tcW w:w="4819" w:type="dxa"/>
            <w:hideMark/>
          </w:tcPr>
          <w:p w:rsidR="00CB0A44" w:rsidRPr="00156E07" w:rsidRDefault="007864EF" w:rsidP="007864EF">
            <w:pPr>
              <w:pStyle w:val="a4"/>
              <w:spacing w:line="360" w:lineRule="auto"/>
              <w:rPr>
                <w:sz w:val="28"/>
              </w:rPr>
            </w:pPr>
            <w:r>
              <w:rPr>
                <w:sz w:val="28"/>
                <w:szCs w:val="36"/>
              </w:rPr>
              <w:t xml:space="preserve">                      </w:t>
            </w:r>
            <w:r w:rsidR="00CB0A44" w:rsidRPr="00156E07">
              <w:rPr>
                <w:sz w:val="28"/>
                <w:szCs w:val="36"/>
              </w:rPr>
              <w:t>Тема</w:t>
            </w:r>
          </w:p>
        </w:tc>
        <w:tc>
          <w:tcPr>
            <w:tcW w:w="1402" w:type="dxa"/>
            <w:hideMark/>
          </w:tcPr>
          <w:p w:rsidR="00CB0A44" w:rsidRPr="00156E07" w:rsidRDefault="007864EF" w:rsidP="007864EF">
            <w:pPr>
              <w:pStyle w:val="a4"/>
              <w:spacing w:line="360" w:lineRule="auto"/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39" w:type="dxa"/>
            <w:hideMark/>
          </w:tcPr>
          <w:p w:rsidR="00CB0A44" w:rsidRPr="00156E07" w:rsidRDefault="00CB0A44" w:rsidP="007864EF">
            <w:pPr>
              <w:pStyle w:val="a4"/>
              <w:spacing w:line="360" w:lineRule="auto"/>
              <w:ind w:firstLine="50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Практика</w:t>
            </w:r>
          </w:p>
        </w:tc>
        <w:tc>
          <w:tcPr>
            <w:tcW w:w="966" w:type="dxa"/>
            <w:hideMark/>
          </w:tcPr>
          <w:p w:rsidR="00CB0A44" w:rsidRPr="00156E07" w:rsidRDefault="00CB0A44" w:rsidP="007864EF">
            <w:pPr>
              <w:pStyle w:val="a4"/>
              <w:spacing w:line="360" w:lineRule="auto"/>
              <w:ind w:firstLine="28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Всего</w:t>
            </w:r>
          </w:p>
        </w:tc>
      </w:tr>
      <w:tr w:rsidR="00CB0A44" w:rsidRPr="00156E07" w:rsidTr="007864EF">
        <w:tc>
          <w:tcPr>
            <w:tcW w:w="959" w:type="dxa"/>
            <w:hideMark/>
          </w:tcPr>
          <w:p w:rsidR="00CB0A44" w:rsidRPr="00156E07" w:rsidRDefault="00CB0A44" w:rsidP="007864EF">
            <w:pPr>
              <w:spacing w:line="360" w:lineRule="auto"/>
              <w:ind w:firstLine="284"/>
              <w:rPr>
                <w:szCs w:val="24"/>
              </w:rPr>
            </w:pPr>
            <w:r w:rsidRPr="00156E07">
              <w:rPr>
                <w:szCs w:val="36"/>
              </w:rPr>
              <w:t>1.</w:t>
            </w:r>
          </w:p>
        </w:tc>
        <w:tc>
          <w:tcPr>
            <w:tcW w:w="4819" w:type="dxa"/>
            <w:hideMark/>
          </w:tcPr>
          <w:p w:rsidR="00CB0A44" w:rsidRPr="00156E07" w:rsidRDefault="00CB0A44" w:rsidP="00156E07">
            <w:pPr>
              <w:spacing w:line="360" w:lineRule="auto"/>
              <w:ind w:firstLine="454"/>
              <w:rPr>
                <w:szCs w:val="24"/>
              </w:rPr>
            </w:pPr>
            <w:r w:rsidRPr="00156E07">
              <w:rPr>
                <w:szCs w:val="36"/>
              </w:rPr>
              <w:t>Вводное</w:t>
            </w:r>
          </w:p>
        </w:tc>
        <w:tc>
          <w:tcPr>
            <w:tcW w:w="1402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2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—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2</w:t>
            </w:r>
          </w:p>
        </w:tc>
      </w:tr>
      <w:tr w:rsidR="00CB0A44" w:rsidRPr="00156E07" w:rsidTr="007864EF">
        <w:tc>
          <w:tcPr>
            <w:tcW w:w="959" w:type="dxa"/>
            <w:hideMark/>
          </w:tcPr>
          <w:p w:rsidR="00CB0A44" w:rsidRPr="00156E07" w:rsidRDefault="007864EF" w:rsidP="007864EF">
            <w:pPr>
              <w:spacing w:line="360" w:lineRule="auto"/>
              <w:rPr>
                <w:szCs w:val="24"/>
              </w:rPr>
            </w:pPr>
            <w:r>
              <w:rPr>
                <w:szCs w:val="36"/>
              </w:rPr>
              <w:t xml:space="preserve">    </w:t>
            </w:r>
            <w:r w:rsidR="00CB0A44" w:rsidRPr="00156E07">
              <w:rPr>
                <w:szCs w:val="36"/>
              </w:rPr>
              <w:t>2.</w:t>
            </w:r>
          </w:p>
        </w:tc>
        <w:tc>
          <w:tcPr>
            <w:tcW w:w="4819" w:type="dxa"/>
            <w:hideMark/>
          </w:tcPr>
          <w:p w:rsidR="00CB0A44" w:rsidRPr="00156E07" w:rsidRDefault="00CB0A44" w:rsidP="00156E07">
            <w:pPr>
              <w:spacing w:line="360" w:lineRule="auto"/>
              <w:ind w:firstLine="454"/>
              <w:rPr>
                <w:szCs w:val="24"/>
              </w:rPr>
            </w:pPr>
            <w:r w:rsidRPr="00156E07">
              <w:rPr>
                <w:szCs w:val="36"/>
              </w:rPr>
              <w:t>Знакомство с танцем</w:t>
            </w:r>
          </w:p>
        </w:tc>
        <w:tc>
          <w:tcPr>
            <w:tcW w:w="1402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2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—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2</w:t>
            </w:r>
          </w:p>
        </w:tc>
      </w:tr>
      <w:tr w:rsidR="00CB0A44" w:rsidRPr="00156E07" w:rsidTr="007864EF">
        <w:tc>
          <w:tcPr>
            <w:tcW w:w="959" w:type="dxa"/>
            <w:hideMark/>
          </w:tcPr>
          <w:p w:rsidR="00CB0A44" w:rsidRPr="00156E07" w:rsidRDefault="00CB0A44" w:rsidP="007864EF">
            <w:pPr>
              <w:spacing w:line="360" w:lineRule="auto"/>
              <w:ind w:firstLine="284"/>
              <w:rPr>
                <w:szCs w:val="24"/>
              </w:rPr>
            </w:pPr>
            <w:r w:rsidRPr="00156E07">
              <w:rPr>
                <w:szCs w:val="36"/>
              </w:rPr>
              <w:t>3.</w:t>
            </w:r>
          </w:p>
        </w:tc>
        <w:tc>
          <w:tcPr>
            <w:tcW w:w="4819" w:type="dxa"/>
            <w:hideMark/>
          </w:tcPr>
          <w:p w:rsidR="00CB0A44" w:rsidRPr="00156E07" w:rsidRDefault="00CB0A44" w:rsidP="00156E07">
            <w:pPr>
              <w:spacing w:line="360" w:lineRule="auto"/>
              <w:ind w:firstLine="454"/>
              <w:rPr>
                <w:szCs w:val="24"/>
              </w:rPr>
            </w:pPr>
            <w:r w:rsidRPr="00156E07">
              <w:rPr>
                <w:szCs w:val="36"/>
              </w:rPr>
              <w:t>Музыкальная грамота</w:t>
            </w:r>
          </w:p>
        </w:tc>
        <w:tc>
          <w:tcPr>
            <w:tcW w:w="1402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2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4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6</w:t>
            </w:r>
          </w:p>
        </w:tc>
      </w:tr>
      <w:tr w:rsidR="00CB0A44" w:rsidRPr="00156E07" w:rsidTr="007864EF">
        <w:tc>
          <w:tcPr>
            <w:tcW w:w="959" w:type="dxa"/>
            <w:hideMark/>
          </w:tcPr>
          <w:p w:rsidR="00CB0A44" w:rsidRPr="00156E07" w:rsidRDefault="00CB0A44" w:rsidP="007864EF">
            <w:pPr>
              <w:spacing w:line="360" w:lineRule="auto"/>
              <w:ind w:firstLine="284"/>
              <w:rPr>
                <w:szCs w:val="24"/>
              </w:rPr>
            </w:pPr>
            <w:r w:rsidRPr="00156E07">
              <w:rPr>
                <w:szCs w:val="36"/>
              </w:rPr>
              <w:t>5.</w:t>
            </w:r>
          </w:p>
        </w:tc>
        <w:tc>
          <w:tcPr>
            <w:tcW w:w="4819" w:type="dxa"/>
            <w:hideMark/>
          </w:tcPr>
          <w:p w:rsidR="00CB0A44" w:rsidRPr="00156E07" w:rsidRDefault="00CB0A44" w:rsidP="00156E07">
            <w:pPr>
              <w:spacing w:line="360" w:lineRule="auto"/>
              <w:ind w:firstLine="454"/>
              <w:rPr>
                <w:szCs w:val="24"/>
              </w:rPr>
            </w:pPr>
            <w:r w:rsidRPr="00156E07">
              <w:rPr>
                <w:szCs w:val="36"/>
              </w:rPr>
              <w:t>Элементы классического танца</w:t>
            </w:r>
          </w:p>
        </w:tc>
        <w:tc>
          <w:tcPr>
            <w:tcW w:w="1402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2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6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8</w:t>
            </w:r>
          </w:p>
        </w:tc>
      </w:tr>
      <w:tr w:rsidR="00CB0A44" w:rsidRPr="00156E07" w:rsidTr="007864EF">
        <w:tc>
          <w:tcPr>
            <w:tcW w:w="959" w:type="dxa"/>
            <w:hideMark/>
          </w:tcPr>
          <w:p w:rsidR="00CB0A44" w:rsidRPr="00156E07" w:rsidRDefault="007864EF" w:rsidP="007864EF">
            <w:pPr>
              <w:spacing w:line="360" w:lineRule="auto"/>
              <w:rPr>
                <w:szCs w:val="24"/>
              </w:rPr>
            </w:pPr>
            <w:r>
              <w:rPr>
                <w:szCs w:val="36"/>
              </w:rPr>
              <w:t xml:space="preserve">    </w:t>
            </w:r>
            <w:r w:rsidR="00CB0A44" w:rsidRPr="00156E07">
              <w:rPr>
                <w:szCs w:val="36"/>
              </w:rPr>
              <w:t>6.</w:t>
            </w:r>
          </w:p>
        </w:tc>
        <w:tc>
          <w:tcPr>
            <w:tcW w:w="4819" w:type="dxa"/>
            <w:hideMark/>
          </w:tcPr>
          <w:p w:rsidR="00CB0A44" w:rsidRPr="00156E07" w:rsidRDefault="00CB0A44" w:rsidP="00156E07">
            <w:pPr>
              <w:spacing w:line="360" w:lineRule="auto"/>
              <w:ind w:firstLine="454"/>
              <w:rPr>
                <w:szCs w:val="24"/>
              </w:rPr>
            </w:pPr>
            <w:r w:rsidRPr="00156E07">
              <w:rPr>
                <w:szCs w:val="36"/>
              </w:rPr>
              <w:t>Танцевальные игры</w:t>
            </w:r>
          </w:p>
        </w:tc>
        <w:tc>
          <w:tcPr>
            <w:tcW w:w="1402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2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8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10</w:t>
            </w:r>
          </w:p>
        </w:tc>
      </w:tr>
      <w:tr w:rsidR="00CB0A44" w:rsidRPr="00156E07" w:rsidTr="007864EF">
        <w:tc>
          <w:tcPr>
            <w:tcW w:w="959" w:type="dxa"/>
            <w:hideMark/>
          </w:tcPr>
          <w:p w:rsidR="00CB0A44" w:rsidRPr="00156E07" w:rsidRDefault="007864EF" w:rsidP="007864EF">
            <w:pPr>
              <w:spacing w:line="360" w:lineRule="auto"/>
              <w:rPr>
                <w:szCs w:val="24"/>
              </w:rPr>
            </w:pPr>
            <w:r>
              <w:rPr>
                <w:szCs w:val="36"/>
              </w:rPr>
              <w:t xml:space="preserve">    </w:t>
            </w:r>
            <w:r w:rsidR="00CB0A44" w:rsidRPr="00156E07">
              <w:rPr>
                <w:szCs w:val="36"/>
              </w:rPr>
              <w:t>7.</w:t>
            </w:r>
          </w:p>
        </w:tc>
        <w:tc>
          <w:tcPr>
            <w:tcW w:w="4819" w:type="dxa"/>
            <w:hideMark/>
          </w:tcPr>
          <w:p w:rsidR="00CB0A44" w:rsidRPr="00156E07" w:rsidRDefault="00CB0A44" w:rsidP="00156E07">
            <w:pPr>
              <w:spacing w:line="360" w:lineRule="auto"/>
              <w:ind w:firstLine="454"/>
              <w:rPr>
                <w:szCs w:val="24"/>
              </w:rPr>
            </w:pPr>
            <w:r w:rsidRPr="00156E07">
              <w:rPr>
                <w:szCs w:val="36"/>
              </w:rPr>
              <w:t>Рисунок танца</w:t>
            </w:r>
          </w:p>
        </w:tc>
        <w:tc>
          <w:tcPr>
            <w:tcW w:w="1402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1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4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5</w:t>
            </w:r>
          </w:p>
        </w:tc>
      </w:tr>
      <w:tr w:rsidR="00CB0A44" w:rsidRPr="00156E07" w:rsidTr="007864EF">
        <w:tc>
          <w:tcPr>
            <w:tcW w:w="959" w:type="dxa"/>
            <w:hideMark/>
          </w:tcPr>
          <w:p w:rsidR="00CB0A44" w:rsidRPr="00156E07" w:rsidRDefault="007864EF" w:rsidP="007864EF">
            <w:pPr>
              <w:spacing w:line="360" w:lineRule="auto"/>
              <w:rPr>
                <w:szCs w:val="24"/>
              </w:rPr>
            </w:pPr>
            <w:r>
              <w:rPr>
                <w:szCs w:val="36"/>
              </w:rPr>
              <w:t xml:space="preserve">    </w:t>
            </w:r>
            <w:r w:rsidR="00CB0A44" w:rsidRPr="00156E07">
              <w:rPr>
                <w:szCs w:val="36"/>
              </w:rPr>
              <w:t>8.</w:t>
            </w:r>
          </w:p>
        </w:tc>
        <w:tc>
          <w:tcPr>
            <w:tcW w:w="4819" w:type="dxa"/>
            <w:hideMark/>
          </w:tcPr>
          <w:p w:rsidR="00CB0A44" w:rsidRPr="00156E07" w:rsidRDefault="00CB0A44" w:rsidP="00156E07">
            <w:pPr>
              <w:spacing w:line="360" w:lineRule="auto"/>
              <w:ind w:firstLine="454"/>
              <w:rPr>
                <w:szCs w:val="24"/>
              </w:rPr>
            </w:pPr>
            <w:r w:rsidRPr="00156E07">
              <w:rPr>
                <w:szCs w:val="36"/>
              </w:rPr>
              <w:t>Народный танец</w:t>
            </w:r>
          </w:p>
        </w:tc>
        <w:tc>
          <w:tcPr>
            <w:tcW w:w="1402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2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6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8</w:t>
            </w:r>
          </w:p>
        </w:tc>
      </w:tr>
      <w:tr w:rsidR="00CB0A44" w:rsidRPr="00156E07" w:rsidTr="007864EF">
        <w:tc>
          <w:tcPr>
            <w:tcW w:w="959" w:type="dxa"/>
            <w:hideMark/>
          </w:tcPr>
          <w:p w:rsidR="00CB0A44" w:rsidRPr="00156E07" w:rsidRDefault="007864EF" w:rsidP="007864EF">
            <w:pPr>
              <w:spacing w:line="360" w:lineRule="auto"/>
              <w:rPr>
                <w:szCs w:val="24"/>
              </w:rPr>
            </w:pPr>
            <w:r>
              <w:rPr>
                <w:szCs w:val="36"/>
              </w:rPr>
              <w:t xml:space="preserve">    </w:t>
            </w:r>
            <w:r w:rsidR="00CB0A44" w:rsidRPr="00156E07">
              <w:rPr>
                <w:szCs w:val="36"/>
              </w:rPr>
              <w:t>9.</w:t>
            </w:r>
          </w:p>
        </w:tc>
        <w:tc>
          <w:tcPr>
            <w:tcW w:w="4819" w:type="dxa"/>
            <w:hideMark/>
          </w:tcPr>
          <w:p w:rsidR="007864EF" w:rsidRPr="007864EF" w:rsidRDefault="00CB0A44" w:rsidP="007864EF">
            <w:pPr>
              <w:spacing w:line="360" w:lineRule="auto"/>
              <w:ind w:firstLine="454"/>
              <w:rPr>
                <w:szCs w:val="36"/>
              </w:rPr>
            </w:pPr>
            <w:r w:rsidRPr="00156E07">
              <w:rPr>
                <w:szCs w:val="36"/>
              </w:rPr>
              <w:t xml:space="preserve">Бальный </w:t>
            </w:r>
            <w:r w:rsidR="007864EF">
              <w:rPr>
                <w:szCs w:val="36"/>
              </w:rPr>
              <w:t>и современный танец</w:t>
            </w:r>
          </w:p>
        </w:tc>
        <w:tc>
          <w:tcPr>
            <w:tcW w:w="1402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1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4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5</w:t>
            </w:r>
          </w:p>
        </w:tc>
      </w:tr>
      <w:tr w:rsidR="00CB0A44" w:rsidRPr="00156E07" w:rsidTr="007864EF">
        <w:tc>
          <w:tcPr>
            <w:tcW w:w="959" w:type="dxa"/>
            <w:hideMark/>
          </w:tcPr>
          <w:p w:rsidR="00CB0A44" w:rsidRPr="00156E07" w:rsidRDefault="007864EF" w:rsidP="007864EF">
            <w:pPr>
              <w:spacing w:line="360" w:lineRule="auto"/>
              <w:rPr>
                <w:szCs w:val="24"/>
              </w:rPr>
            </w:pPr>
            <w:r>
              <w:rPr>
                <w:szCs w:val="36"/>
              </w:rPr>
              <w:t xml:space="preserve">   </w:t>
            </w:r>
            <w:r w:rsidR="00CB0A44" w:rsidRPr="00156E07">
              <w:rPr>
                <w:szCs w:val="36"/>
              </w:rPr>
              <w:t>10.</w:t>
            </w:r>
          </w:p>
        </w:tc>
        <w:tc>
          <w:tcPr>
            <w:tcW w:w="4819" w:type="dxa"/>
            <w:hideMark/>
          </w:tcPr>
          <w:p w:rsidR="00CB0A44" w:rsidRPr="00156E07" w:rsidRDefault="00B31E74" w:rsidP="00B31E74">
            <w:pPr>
              <w:spacing w:line="360" w:lineRule="auto"/>
              <w:rPr>
                <w:szCs w:val="24"/>
              </w:rPr>
            </w:pPr>
            <w:r>
              <w:rPr>
                <w:szCs w:val="36"/>
              </w:rPr>
              <w:t xml:space="preserve"> </w:t>
            </w:r>
            <w:proofErr w:type="spellStart"/>
            <w:r>
              <w:rPr>
                <w:szCs w:val="36"/>
              </w:rPr>
              <w:t>Р</w:t>
            </w:r>
            <w:r w:rsidR="00CB0A44" w:rsidRPr="00156E07">
              <w:rPr>
                <w:szCs w:val="36"/>
              </w:rPr>
              <w:t>епетиционно-постановочная</w:t>
            </w:r>
            <w:proofErr w:type="spellEnd"/>
            <w:r w:rsidR="00CB0A44" w:rsidRPr="00156E07">
              <w:rPr>
                <w:szCs w:val="36"/>
              </w:rPr>
              <w:t xml:space="preserve"> работа</w:t>
            </w:r>
          </w:p>
        </w:tc>
        <w:tc>
          <w:tcPr>
            <w:tcW w:w="1402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—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22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22</w:t>
            </w:r>
          </w:p>
        </w:tc>
      </w:tr>
      <w:tr w:rsidR="00CB0A44" w:rsidRPr="00156E07" w:rsidTr="007864EF">
        <w:tc>
          <w:tcPr>
            <w:tcW w:w="959" w:type="dxa"/>
            <w:hideMark/>
          </w:tcPr>
          <w:p w:rsidR="00CB0A44" w:rsidRPr="00156E07" w:rsidRDefault="00CB0A44" w:rsidP="00156E07">
            <w:pPr>
              <w:spacing w:line="360" w:lineRule="auto"/>
              <w:ind w:firstLine="454"/>
              <w:rPr>
                <w:szCs w:val="24"/>
              </w:rPr>
            </w:pPr>
            <w:r w:rsidRPr="00156E07">
              <w:t> </w:t>
            </w:r>
          </w:p>
        </w:tc>
        <w:tc>
          <w:tcPr>
            <w:tcW w:w="4819" w:type="dxa"/>
            <w:hideMark/>
          </w:tcPr>
          <w:p w:rsidR="00CB0A44" w:rsidRPr="00156E07" w:rsidRDefault="00CB0A44" w:rsidP="00156E07">
            <w:pPr>
              <w:spacing w:line="360" w:lineRule="auto"/>
              <w:ind w:firstLine="454"/>
              <w:rPr>
                <w:szCs w:val="24"/>
              </w:rPr>
            </w:pPr>
            <w:r w:rsidRPr="00156E07">
              <w:rPr>
                <w:szCs w:val="36"/>
              </w:rPr>
              <w:t>ИТОГО:</w:t>
            </w:r>
          </w:p>
        </w:tc>
        <w:tc>
          <w:tcPr>
            <w:tcW w:w="1402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14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54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68</w:t>
            </w:r>
          </w:p>
        </w:tc>
      </w:tr>
    </w:tbl>
    <w:p w:rsidR="00B31E74" w:rsidRDefault="00B31E74" w:rsidP="00B31E74">
      <w:pPr>
        <w:pStyle w:val="a4"/>
        <w:spacing w:line="360" w:lineRule="auto"/>
        <w:ind w:firstLine="454"/>
        <w:jc w:val="both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Содержание курса</w:t>
      </w:r>
      <w:proofErr w:type="gramStart"/>
      <w:r>
        <w:rPr>
          <w:b/>
          <w:bCs/>
          <w:sz w:val="28"/>
          <w:szCs w:val="36"/>
        </w:rPr>
        <w:t xml:space="preserve"> :</w:t>
      </w:r>
      <w:proofErr w:type="gramEnd"/>
      <w:r>
        <w:rPr>
          <w:b/>
          <w:bCs/>
          <w:sz w:val="28"/>
          <w:szCs w:val="36"/>
        </w:rPr>
        <w:t xml:space="preserve">   </w:t>
      </w:r>
    </w:p>
    <w:p w:rsidR="00CB0A44" w:rsidRPr="00156E07" w:rsidRDefault="00B31E74" w:rsidP="00B31E74">
      <w:pPr>
        <w:pStyle w:val="a4"/>
        <w:spacing w:line="360" w:lineRule="auto"/>
        <w:ind w:firstLine="454"/>
        <w:rPr>
          <w:sz w:val="28"/>
        </w:rPr>
      </w:pPr>
      <w:r>
        <w:rPr>
          <w:b/>
          <w:bCs/>
          <w:sz w:val="28"/>
          <w:szCs w:val="36"/>
        </w:rPr>
        <w:t>Тема «</w:t>
      </w:r>
      <w:r w:rsidR="00CB0A44" w:rsidRPr="00156E07">
        <w:rPr>
          <w:b/>
          <w:bCs/>
          <w:sz w:val="28"/>
          <w:szCs w:val="36"/>
        </w:rPr>
        <w:t>Вводное занятие</w:t>
      </w:r>
      <w:r>
        <w:rPr>
          <w:b/>
          <w:bCs/>
          <w:sz w:val="28"/>
          <w:szCs w:val="36"/>
        </w:rPr>
        <w:t>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1. Вспомнить с детьми правила поведения на занятиях, правила проведения занятия (поклон).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2. Познакомить с требованиями к внешнему виду.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3. Разговор о технике безопасности на занятиях.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4. Провести начальную диагностику на элементарных движениях.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szCs w:val="36"/>
        </w:rPr>
        <w:t>ТЕМА</w:t>
      </w:r>
      <w:r w:rsidRPr="00156E07">
        <w:rPr>
          <w:sz w:val="28"/>
          <w:szCs w:val="36"/>
        </w:rPr>
        <w:t xml:space="preserve"> </w:t>
      </w:r>
      <w:r w:rsidRPr="00156E07">
        <w:rPr>
          <w:b/>
          <w:bCs/>
          <w:sz w:val="28"/>
          <w:szCs w:val="36"/>
        </w:rPr>
        <w:t>« Знакомство с танцем»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Задачи: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1. Познакомить детей с различными видами танцев: народными, классическими, современными, бальными.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lastRenderedPageBreak/>
        <w:t>2. Рассказать о танцах народов различных стран и познакомить с их характерными особенностями.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3. Рассказать о пользе танца для здоровья детей.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4. Беседа о любимых танцах.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szCs w:val="36"/>
        </w:rPr>
        <w:t>ТЕМА «Музыкальная грамота»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Задачи: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1. Закрепить знания, умения и навыки, полученные ранее.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2. Расширить представления о танцевальной музыке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3. Учить детей сознательно подбирать нужные сложные характеристики к музыкальным образам.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4. Развивать умение двигаться в соответствии с характером музыки.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  <w:u w:val="single"/>
        </w:rPr>
        <w:t>Содержание: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1. Задания на анализ музыкальных произведений (темп, характер, динамика, ритмический рисунок, регистр, строение).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2. Такт, размер 2/4, 4/4.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3. Умение выделять сильные и слабые доли на слух (хлопками, шагом, движением, предметом).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творческая задача: поочередное вступление (каноном) на 2/4, 4/4. Дети начинают делать движение по очереди на каждый следующий такт;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выделять сильную долю, слышать слабую долю;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lastRenderedPageBreak/>
        <w:t>— игра: «Вопрос – ответ», «Эхо», «Повтори-ка»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прохлопывать заданный ритмический рисунок.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4. Музыкальный жанр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полька, марш, вальс (устно определить жанр)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игра: «Марш – полька – вальс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5. Слушать музыку </w:t>
      </w:r>
      <w:proofErr w:type="spellStart"/>
      <w:r w:rsidRPr="00156E07">
        <w:rPr>
          <w:sz w:val="28"/>
          <w:szCs w:val="36"/>
        </w:rPr>
        <w:t>a</w:t>
      </w:r>
      <w:proofErr w:type="spellEnd"/>
      <w:r w:rsidRPr="00156E07">
        <w:rPr>
          <w:rFonts w:ascii="Symbol" w:hAnsi="Symbol"/>
          <w:sz w:val="28"/>
          <w:szCs w:val="36"/>
        </w:rPr>
        <w:sym w:font="Symbol" w:char="F0A2"/>
      </w:r>
      <w:proofErr w:type="spellStart"/>
      <w:r w:rsidRPr="00156E07">
        <w:rPr>
          <w:sz w:val="28"/>
          <w:szCs w:val="36"/>
        </w:rPr>
        <w:t>capella</w:t>
      </w:r>
      <w:proofErr w:type="spellEnd"/>
      <w:r w:rsidRPr="00156E07">
        <w:rPr>
          <w:sz w:val="28"/>
          <w:szCs w:val="36"/>
        </w:rPr>
        <w:t>, уметь двигаться под нее.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szCs w:val="36"/>
        </w:rPr>
        <w:t xml:space="preserve">ТЕМА «Элементы классического танца» 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Задачи:</w:t>
      </w:r>
    </w:p>
    <w:p w:rsidR="00CB0A44" w:rsidRPr="00156E07" w:rsidRDefault="00CB0A44" w:rsidP="00156E07">
      <w:pPr>
        <w:pStyle w:val="a4"/>
        <w:numPr>
          <w:ilvl w:val="0"/>
          <w:numId w:val="4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Развивать мускулатуру ног, рук, спины.</w:t>
      </w:r>
    </w:p>
    <w:p w:rsidR="00CB0A44" w:rsidRPr="00156E07" w:rsidRDefault="00CB0A44" w:rsidP="00156E07">
      <w:pPr>
        <w:pStyle w:val="a4"/>
        <w:numPr>
          <w:ilvl w:val="0"/>
          <w:numId w:val="4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Формировать правильную осанку и координацию движений.</w:t>
      </w:r>
    </w:p>
    <w:p w:rsidR="00CB0A44" w:rsidRPr="00156E07" w:rsidRDefault="00CB0A44" w:rsidP="00156E07">
      <w:pPr>
        <w:pStyle w:val="a4"/>
        <w:numPr>
          <w:ilvl w:val="0"/>
          <w:numId w:val="4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Подготовить детей к изучению более сложных элементов.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  <w:u w:val="single"/>
        </w:rPr>
        <w:t>Содержание: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Выполнение упражнений на середине (отработка положений и позиций рук и ног):</w:t>
      </w:r>
    </w:p>
    <w:p w:rsidR="00CB0A44" w:rsidRPr="00156E07" w:rsidRDefault="00CB0A44" w:rsidP="00156E07">
      <w:pPr>
        <w:pStyle w:val="a4"/>
        <w:numPr>
          <w:ilvl w:val="0"/>
          <w:numId w:val="5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постановка корпуса (ноги в свободном положении);</w:t>
      </w:r>
    </w:p>
    <w:p w:rsidR="00CB0A44" w:rsidRPr="00156E07" w:rsidRDefault="00CB0A44" w:rsidP="00156E07">
      <w:pPr>
        <w:pStyle w:val="a4"/>
        <w:numPr>
          <w:ilvl w:val="0"/>
          <w:numId w:val="5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понятия рабочая нога и опорная нога;</w:t>
      </w:r>
    </w:p>
    <w:p w:rsidR="00CB0A44" w:rsidRPr="00156E07" w:rsidRDefault="00CB0A44" w:rsidP="00156E07">
      <w:pPr>
        <w:pStyle w:val="a4"/>
        <w:numPr>
          <w:ilvl w:val="0"/>
          <w:numId w:val="5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позиции ног;</w:t>
      </w:r>
    </w:p>
    <w:p w:rsidR="00CB0A44" w:rsidRPr="00156E07" w:rsidRDefault="00CB0A44" w:rsidP="00156E07">
      <w:pPr>
        <w:pStyle w:val="a4"/>
        <w:numPr>
          <w:ilvl w:val="0"/>
          <w:numId w:val="5"/>
        </w:numPr>
        <w:spacing w:line="360" w:lineRule="auto"/>
        <w:ind w:firstLine="454"/>
        <w:rPr>
          <w:sz w:val="28"/>
        </w:rPr>
      </w:pPr>
      <w:proofErr w:type="spellStart"/>
      <w:r w:rsidRPr="00156E07">
        <w:rPr>
          <w:sz w:val="28"/>
          <w:szCs w:val="36"/>
        </w:rPr>
        <w:t>полупальцы</w:t>
      </w:r>
      <w:proofErr w:type="spellEnd"/>
      <w:r w:rsidRPr="00156E07">
        <w:rPr>
          <w:sz w:val="28"/>
          <w:szCs w:val="36"/>
        </w:rPr>
        <w:t>;</w:t>
      </w:r>
    </w:p>
    <w:p w:rsidR="00CB0A44" w:rsidRPr="00156E07" w:rsidRDefault="00CB0A44" w:rsidP="00156E07">
      <w:pPr>
        <w:pStyle w:val="a4"/>
        <w:numPr>
          <w:ilvl w:val="0"/>
          <w:numId w:val="5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чередование позиций </w:t>
      </w:r>
    </w:p>
    <w:p w:rsidR="00CB0A44" w:rsidRPr="00156E07" w:rsidRDefault="00CB0A44" w:rsidP="00156E07">
      <w:pPr>
        <w:pStyle w:val="a4"/>
        <w:numPr>
          <w:ilvl w:val="0"/>
          <w:numId w:val="5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легкие прыжки;</w:t>
      </w:r>
    </w:p>
    <w:p w:rsidR="00CB0A44" w:rsidRPr="00156E07" w:rsidRDefault="00CB0A44" w:rsidP="00156E07">
      <w:pPr>
        <w:pStyle w:val="a4"/>
        <w:numPr>
          <w:ilvl w:val="0"/>
          <w:numId w:val="6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позиции рук: </w:t>
      </w:r>
      <w:proofErr w:type="gramStart"/>
      <w:r w:rsidRPr="00156E07">
        <w:rPr>
          <w:sz w:val="28"/>
          <w:szCs w:val="36"/>
        </w:rPr>
        <w:t>подготовительная</w:t>
      </w:r>
      <w:proofErr w:type="gramEnd"/>
      <w:r w:rsidRPr="00156E07">
        <w:rPr>
          <w:sz w:val="28"/>
          <w:szCs w:val="36"/>
        </w:rPr>
        <w:t>, I-я, II-я, III-я;</w:t>
      </w:r>
    </w:p>
    <w:p w:rsidR="00CB0A44" w:rsidRPr="00156E07" w:rsidRDefault="00CB0A44" w:rsidP="00156E07">
      <w:pPr>
        <w:pStyle w:val="a4"/>
        <w:numPr>
          <w:ilvl w:val="0"/>
          <w:numId w:val="6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перевод рук из позиции в позицию;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szCs w:val="36"/>
        </w:rPr>
        <w:lastRenderedPageBreak/>
        <w:t>ТЕМА «Танцевальные игры»</w:t>
      </w:r>
      <w:r w:rsidRPr="00156E07">
        <w:rPr>
          <w:sz w:val="28"/>
          <w:szCs w:val="36"/>
        </w:rPr>
        <w:t xml:space="preserve"> (комплексы ритмопластики)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Задачи: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1. Развивать внимание, память, координацию движений.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2. Подготовить организм ребенка к выполнению более сложных элементов.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3. Двигаться в соответствии с характером музыки.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4. Учить через движения передавать эмоциональный настрой произведения.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Содержание: 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proofErr w:type="gramStart"/>
      <w:r w:rsidRPr="00156E07">
        <w:rPr>
          <w:sz w:val="28"/>
          <w:szCs w:val="36"/>
        </w:rPr>
        <w:t>«Разноцветная игра», «Красная шапочка», «Любитель-рыболов», «Кошки-мышки», «Танцуем, сидя», «Стирка», «Голубая вода», «Буратино».</w:t>
      </w:r>
      <w:proofErr w:type="gramEnd"/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Танцевальные этюды на современном материале.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szCs w:val="36"/>
        </w:rPr>
        <w:t>ТЕМА «Рисунок танца»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Задачи: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1. Приобрести навыки свободного перемещения в пространстве.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2. Изучить простые рисунки танца для использования их в концертных номерах.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3. Привить навык держать равнение в рисунке, соблюдать интервалы.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  <w:u w:val="single"/>
        </w:rPr>
        <w:t>Содержание:</w:t>
      </w:r>
    </w:p>
    <w:p w:rsidR="00CB0A44" w:rsidRPr="00156E07" w:rsidRDefault="00CB0A44" w:rsidP="00156E07">
      <w:pPr>
        <w:pStyle w:val="a4"/>
        <w:numPr>
          <w:ilvl w:val="0"/>
          <w:numId w:val="7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Движение по линии танца.</w:t>
      </w:r>
    </w:p>
    <w:p w:rsidR="00CB0A44" w:rsidRPr="00156E07" w:rsidRDefault="00CB0A44" w:rsidP="00156E07">
      <w:pPr>
        <w:pStyle w:val="a4"/>
        <w:numPr>
          <w:ilvl w:val="0"/>
          <w:numId w:val="7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Рисунок танца «Круг»:</w:t>
      </w:r>
    </w:p>
    <w:p w:rsidR="00CB0A44" w:rsidRPr="00156E07" w:rsidRDefault="00CB0A44" w:rsidP="00156E07">
      <w:pPr>
        <w:pStyle w:val="a4"/>
        <w:numPr>
          <w:ilvl w:val="0"/>
          <w:numId w:val="8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lastRenderedPageBreak/>
        <w:t>замкнутый круг;</w:t>
      </w:r>
    </w:p>
    <w:p w:rsidR="00CB0A44" w:rsidRPr="00156E07" w:rsidRDefault="00CB0A44" w:rsidP="00156E07">
      <w:pPr>
        <w:pStyle w:val="a4"/>
        <w:numPr>
          <w:ilvl w:val="0"/>
          <w:numId w:val="8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раскрытый круг (полукруг);</w:t>
      </w:r>
    </w:p>
    <w:p w:rsidR="00CB0A44" w:rsidRPr="00156E07" w:rsidRDefault="00CB0A44" w:rsidP="00156E07">
      <w:pPr>
        <w:pStyle w:val="a4"/>
        <w:numPr>
          <w:ilvl w:val="0"/>
          <w:numId w:val="8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круг в круге;</w:t>
      </w:r>
    </w:p>
    <w:p w:rsidR="00CB0A44" w:rsidRPr="00156E07" w:rsidRDefault="00CB0A44" w:rsidP="00156E07">
      <w:pPr>
        <w:pStyle w:val="a4"/>
        <w:numPr>
          <w:ilvl w:val="0"/>
          <w:numId w:val="8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сплетенный круг (корзиночка);</w:t>
      </w:r>
    </w:p>
    <w:p w:rsidR="00CB0A44" w:rsidRPr="00156E07" w:rsidRDefault="00CB0A44" w:rsidP="00156E07">
      <w:pPr>
        <w:pStyle w:val="a4"/>
        <w:numPr>
          <w:ilvl w:val="0"/>
          <w:numId w:val="8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лицом в круг, лицом из круга;</w:t>
      </w:r>
    </w:p>
    <w:p w:rsidR="00CB0A44" w:rsidRPr="00156E07" w:rsidRDefault="00CB0A44" w:rsidP="00156E07">
      <w:pPr>
        <w:pStyle w:val="a4"/>
        <w:numPr>
          <w:ilvl w:val="0"/>
          <w:numId w:val="8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круг парами, </w:t>
      </w:r>
    </w:p>
    <w:p w:rsidR="00CB0A44" w:rsidRPr="00156E07" w:rsidRDefault="00CB0A44" w:rsidP="00156E07">
      <w:pPr>
        <w:pStyle w:val="a4"/>
        <w:numPr>
          <w:ilvl w:val="0"/>
          <w:numId w:val="8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круг </w:t>
      </w:r>
      <w:proofErr w:type="spellStart"/>
      <w:r w:rsidRPr="00156E07">
        <w:rPr>
          <w:sz w:val="28"/>
          <w:szCs w:val="36"/>
        </w:rPr>
        <w:t>противоходом</w:t>
      </w:r>
      <w:proofErr w:type="spellEnd"/>
      <w:r w:rsidRPr="00156E07">
        <w:rPr>
          <w:sz w:val="28"/>
          <w:szCs w:val="36"/>
        </w:rPr>
        <w:t>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Научить перестраиваться из одного вида в другой.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2. Рисунок танца «Колонна», «Линия»:</w:t>
      </w:r>
    </w:p>
    <w:p w:rsidR="00CB0A44" w:rsidRPr="00156E07" w:rsidRDefault="00CB0A44" w:rsidP="00156E07">
      <w:pPr>
        <w:pStyle w:val="a4"/>
        <w:numPr>
          <w:ilvl w:val="0"/>
          <w:numId w:val="9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перестроения из круга в колонну, в линию, (на задний, передний план);</w:t>
      </w:r>
    </w:p>
    <w:p w:rsidR="00CB0A44" w:rsidRPr="00156E07" w:rsidRDefault="00CB0A44" w:rsidP="00156E07">
      <w:pPr>
        <w:pStyle w:val="a4"/>
        <w:numPr>
          <w:ilvl w:val="0"/>
          <w:numId w:val="9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перестроения из нескольких кругов (самостоятельно, выбрав ведущих).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3. Понятие «Диагональ»:</w:t>
      </w:r>
    </w:p>
    <w:p w:rsidR="00CB0A44" w:rsidRPr="00156E07" w:rsidRDefault="00CB0A44" w:rsidP="00156E07">
      <w:pPr>
        <w:pStyle w:val="a4"/>
        <w:numPr>
          <w:ilvl w:val="0"/>
          <w:numId w:val="10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перестроение из круга в диагональ;</w:t>
      </w:r>
    </w:p>
    <w:p w:rsidR="00CB0A44" w:rsidRPr="00156E07" w:rsidRDefault="00CB0A44" w:rsidP="00156E07">
      <w:pPr>
        <w:pStyle w:val="a4"/>
        <w:numPr>
          <w:ilvl w:val="0"/>
          <w:numId w:val="10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перестроение из маленьких кружков в диагональ (самостоятельно</w:t>
      </w:r>
      <w:r w:rsidRPr="00156E07">
        <w:rPr>
          <w:sz w:val="28"/>
          <w:szCs w:val="36"/>
        </w:rPr>
        <w:br/>
        <w:t>указав ведущих).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4. Рисунок танца «Спираль».</w:t>
      </w:r>
    </w:p>
    <w:p w:rsidR="00CB0A44" w:rsidRPr="00156E07" w:rsidRDefault="00CB0A44" w:rsidP="00156E07">
      <w:pPr>
        <w:pStyle w:val="a4"/>
        <w:numPr>
          <w:ilvl w:val="0"/>
          <w:numId w:val="11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Игра «Клубок ниток».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5. Рисунок танца «Змейка»:</w:t>
      </w:r>
    </w:p>
    <w:p w:rsidR="00CB0A44" w:rsidRPr="00156E07" w:rsidRDefault="00CB0A44" w:rsidP="00156E07">
      <w:pPr>
        <w:pStyle w:val="a4"/>
        <w:numPr>
          <w:ilvl w:val="0"/>
          <w:numId w:val="12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горизонтальная.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Перестроение из «круга» в «змейку» (самостоятельно, выбрав ведущего).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szCs w:val="36"/>
        </w:rPr>
        <w:lastRenderedPageBreak/>
        <w:t>ТЕМА «Народный танец»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Задачи:</w:t>
      </w:r>
    </w:p>
    <w:p w:rsidR="00CB0A44" w:rsidRPr="00156E07" w:rsidRDefault="00CB0A44" w:rsidP="00156E07">
      <w:pPr>
        <w:pStyle w:val="a4"/>
        <w:numPr>
          <w:ilvl w:val="0"/>
          <w:numId w:val="13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Познакомить детей с историей русского танца, его особенностями, формами.</w:t>
      </w:r>
    </w:p>
    <w:p w:rsidR="00CB0A44" w:rsidRPr="00156E07" w:rsidRDefault="00CB0A44" w:rsidP="00156E07">
      <w:pPr>
        <w:pStyle w:val="a4"/>
        <w:numPr>
          <w:ilvl w:val="0"/>
          <w:numId w:val="13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Рассказать об отличительных особенностях характера, манер исполнения.</w:t>
      </w:r>
    </w:p>
    <w:p w:rsidR="00CB0A44" w:rsidRPr="00156E07" w:rsidRDefault="00CB0A44" w:rsidP="00156E07">
      <w:pPr>
        <w:pStyle w:val="a4"/>
        <w:numPr>
          <w:ilvl w:val="0"/>
          <w:numId w:val="13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Научить основам русского танца.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  <w:u w:val="single"/>
        </w:rPr>
        <w:t>Содержание:</w:t>
      </w:r>
    </w:p>
    <w:p w:rsidR="00CB0A44" w:rsidRPr="00156E07" w:rsidRDefault="00CB0A44" w:rsidP="00156E07">
      <w:pPr>
        <w:pStyle w:val="a4"/>
        <w:numPr>
          <w:ilvl w:val="0"/>
          <w:numId w:val="14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Введение в предмет «Русский танец»;</w:t>
      </w:r>
    </w:p>
    <w:p w:rsidR="00CB0A44" w:rsidRPr="00156E07" w:rsidRDefault="00CB0A44" w:rsidP="00156E07">
      <w:pPr>
        <w:pStyle w:val="a4"/>
        <w:numPr>
          <w:ilvl w:val="0"/>
          <w:numId w:val="14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Постановка корпуса;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3. Изучение основ русского народного танца: 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развитие подвижности стоп на основе элементов «елочка»,</w:t>
      </w:r>
      <w:r w:rsidRPr="00156E07">
        <w:rPr>
          <w:sz w:val="28"/>
          <w:szCs w:val="36"/>
        </w:rPr>
        <w:br/>
        <w:t xml:space="preserve">«гармошка», </w:t>
      </w:r>
      <w:proofErr w:type="spellStart"/>
      <w:r w:rsidRPr="00156E07">
        <w:rPr>
          <w:sz w:val="28"/>
          <w:szCs w:val="36"/>
        </w:rPr>
        <w:t>ковырялочка</w:t>
      </w:r>
      <w:proofErr w:type="spellEnd"/>
      <w:r w:rsidRPr="00156E07">
        <w:rPr>
          <w:sz w:val="28"/>
          <w:szCs w:val="36"/>
        </w:rPr>
        <w:t>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работа рук в русском танце;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навыки работы с платочком;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русский поклон;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подскоки;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— тройные </w:t>
      </w:r>
      <w:proofErr w:type="spellStart"/>
      <w:r w:rsidRPr="00156E07">
        <w:rPr>
          <w:sz w:val="28"/>
          <w:szCs w:val="36"/>
        </w:rPr>
        <w:t>прыжочки</w:t>
      </w:r>
      <w:proofErr w:type="spellEnd"/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бег с вытянутыми носочками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боковой галоп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шаг с вытянутыми носочками (хороводный)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lastRenderedPageBreak/>
        <w:t xml:space="preserve">— хлопки 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движение с выставлением ноги на носок;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«</w:t>
      </w:r>
      <w:proofErr w:type="spellStart"/>
      <w:r w:rsidRPr="00156E07">
        <w:rPr>
          <w:sz w:val="28"/>
          <w:szCs w:val="36"/>
        </w:rPr>
        <w:t>ковырялочка</w:t>
      </w:r>
      <w:proofErr w:type="spellEnd"/>
      <w:r w:rsidRPr="00156E07">
        <w:rPr>
          <w:sz w:val="28"/>
          <w:szCs w:val="36"/>
        </w:rPr>
        <w:t>» вперед и в сторону;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пружинка с поворотом;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приставные шаги в сторону;</w:t>
      </w:r>
    </w:p>
    <w:p w:rsidR="00CB0A44" w:rsidRPr="00156E07" w:rsidRDefault="00CB0A44" w:rsidP="00156E07">
      <w:pPr>
        <w:pStyle w:val="a4"/>
        <w:numPr>
          <w:ilvl w:val="0"/>
          <w:numId w:val="15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Ходы: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— простой, на </w:t>
      </w:r>
      <w:proofErr w:type="spellStart"/>
      <w:r w:rsidRPr="00156E07">
        <w:rPr>
          <w:sz w:val="28"/>
          <w:szCs w:val="36"/>
        </w:rPr>
        <w:t>полупальцах</w:t>
      </w:r>
      <w:proofErr w:type="spellEnd"/>
      <w:r w:rsidRPr="00156E07">
        <w:rPr>
          <w:sz w:val="28"/>
          <w:szCs w:val="36"/>
        </w:rPr>
        <w:t>,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боковой, приставной,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боковой ход «</w:t>
      </w:r>
      <w:proofErr w:type="spellStart"/>
      <w:r w:rsidRPr="00156E07">
        <w:rPr>
          <w:sz w:val="28"/>
          <w:szCs w:val="36"/>
        </w:rPr>
        <w:t>припадание</w:t>
      </w:r>
      <w:proofErr w:type="spellEnd"/>
      <w:r w:rsidRPr="00156E07">
        <w:rPr>
          <w:sz w:val="28"/>
          <w:szCs w:val="36"/>
        </w:rPr>
        <w:t>» по VI позиции,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беговой шаг с отбрасыванием согнутых ног назад.</w:t>
      </w:r>
    </w:p>
    <w:p w:rsidR="00CB0A44" w:rsidRPr="00156E07" w:rsidRDefault="00CB0A44" w:rsidP="00156E07">
      <w:pPr>
        <w:pStyle w:val="a4"/>
        <w:numPr>
          <w:ilvl w:val="0"/>
          <w:numId w:val="16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Подготовка к «дробям»: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притопы,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— удары </w:t>
      </w:r>
      <w:proofErr w:type="spellStart"/>
      <w:r w:rsidRPr="00156E07">
        <w:rPr>
          <w:sz w:val="28"/>
          <w:szCs w:val="36"/>
        </w:rPr>
        <w:t>полупальцами</w:t>
      </w:r>
      <w:proofErr w:type="spellEnd"/>
      <w:r w:rsidRPr="00156E07">
        <w:rPr>
          <w:sz w:val="28"/>
          <w:szCs w:val="36"/>
        </w:rPr>
        <w:t>,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удары каблуком;</w:t>
      </w:r>
    </w:p>
    <w:p w:rsidR="00CB0A44" w:rsidRPr="00156E07" w:rsidRDefault="00CB0A44" w:rsidP="00156E07">
      <w:pPr>
        <w:pStyle w:val="a4"/>
        <w:numPr>
          <w:ilvl w:val="0"/>
          <w:numId w:val="17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Хлопки и хлопушки для мальчиков: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— </w:t>
      </w:r>
      <w:proofErr w:type="gramStart"/>
      <w:r w:rsidRPr="00156E07">
        <w:rPr>
          <w:sz w:val="28"/>
          <w:szCs w:val="36"/>
        </w:rPr>
        <w:t>одинарные</w:t>
      </w:r>
      <w:proofErr w:type="gramEnd"/>
      <w:r w:rsidRPr="00156E07">
        <w:rPr>
          <w:sz w:val="28"/>
          <w:szCs w:val="36"/>
        </w:rPr>
        <w:t xml:space="preserve"> по бедру и голенищу.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каблучные упражнения – вынесение рабочей ноги на каблук во все направления;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присядка с выставлением ноги на пятки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szCs w:val="36"/>
        </w:rPr>
        <w:lastRenderedPageBreak/>
        <w:t>ТЕМА «Бальный танец»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Задачи:</w:t>
      </w:r>
    </w:p>
    <w:p w:rsidR="00CB0A44" w:rsidRPr="00156E07" w:rsidRDefault="00CB0A44" w:rsidP="00156E07">
      <w:pPr>
        <w:pStyle w:val="a4"/>
        <w:numPr>
          <w:ilvl w:val="0"/>
          <w:numId w:val="18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Познакомить детей с историей бального танца.</w:t>
      </w:r>
    </w:p>
    <w:p w:rsidR="00CB0A44" w:rsidRPr="00156E07" w:rsidRDefault="00CB0A44" w:rsidP="00156E07">
      <w:pPr>
        <w:pStyle w:val="a4"/>
        <w:numPr>
          <w:ilvl w:val="0"/>
          <w:numId w:val="18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Научить основам танца «Полька».</w:t>
      </w:r>
    </w:p>
    <w:p w:rsidR="00CB0A44" w:rsidRPr="00156E07" w:rsidRDefault="00CB0A44" w:rsidP="00156E07">
      <w:pPr>
        <w:pStyle w:val="a4"/>
        <w:numPr>
          <w:ilvl w:val="0"/>
          <w:numId w:val="18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Разучить основные элементы танца «Вальс».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  <w:u w:val="single"/>
        </w:rPr>
        <w:t>Содержание:</w:t>
      </w:r>
    </w:p>
    <w:p w:rsidR="00CB0A44" w:rsidRPr="00156E07" w:rsidRDefault="00CB0A44" w:rsidP="00156E07">
      <w:pPr>
        <w:pStyle w:val="a4"/>
        <w:numPr>
          <w:ilvl w:val="0"/>
          <w:numId w:val="19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Введение в предмет</w:t>
      </w:r>
    </w:p>
    <w:p w:rsidR="00CB0A44" w:rsidRPr="00156E07" w:rsidRDefault="00CB0A44" w:rsidP="00156E07">
      <w:pPr>
        <w:pStyle w:val="a4"/>
        <w:numPr>
          <w:ilvl w:val="0"/>
          <w:numId w:val="19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Изучение основ танца «Полька»:</w:t>
      </w:r>
    </w:p>
    <w:p w:rsidR="00CB0A44" w:rsidRPr="00156E07" w:rsidRDefault="00CB0A44" w:rsidP="00156E07">
      <w:pPr>
        <w:pStyle w:val="a4"/>
        <w:numPr>
          <w:ilvl w:val="0"/>
          <w:numId w:val="20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подскоки, галоп;</w:t>
      </w:r>
    </w:p>
    <w:p w:rsidR="00CB0A44" w:rsidRPr="00156E07" w:rsidRDefault="00CB0A44" w:rsidP="00156E07">
      <w:pPr>
        <w:pStyle w:val="a4"/>
        <w:numPr>
          <w:ilvl w:val="0"/>
          <w:numId w:val="20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комбинирование изученных элементов;</w:t>
      </w:r>
    </w:p>
    <w:p w:rsidR="00CB0A44" w:rsidRPr="00156E07" w:rsidRDefault="00CB0A44" w:rsidP="00156E07">
      <w:pPr>
        <w:pStyle w:val="a4"/>
        <w:numPr>
          <w:ilvl w:val="0"/>
          <w:numId w:val="20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положения в паре:</w:t>
      </w:r>
    </w:p>
    <w:p w:rsidR="00CB0A44" w:rsidRPr="00156E07" w:rsidRDefault="00CB0A44" w:rsidP="00156E07">
      <w:pPr>
        <w:pStyle w:val="a4"/>
        <w:numPr>
          <w:ilvl w:val="0"/>
          <w:numId w:val="21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«лодочка»,</w:t>
      </w:r>
    </w:p>
    <w:p w:rsidR="00CB0A44" w:rsidRPr="00156E07" w:rsidRDefault="00CB0A44" w:rsidP="00156E07">
      <w:pPr>
        <w:pStyle w:val="a4"/>
        <w:numPr>
          <w:ilvl w:val="0"/>
          <w:numId w:val="21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руки «крест- накрест»,</w:t>
      </w:r>
    </w:p>
    <w:p w:rsidR="00CB0A44" w:rsidRPr="00156E07" w:rsidRDefault="00CB0A44" w:rsidP="00156E07">
      <w:pPr>
        <w:pStyle w:val="a4"/>
        <w:numPr>
          <w:ilvl w:val="0"/>
          <w:numId w:val="21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мальчик держит девочку за талию, девочка кладет руки мальчику на плечи.</w:t>
      </w:r>
    </w:p>
    <w:p w:rsidR="00CB0A44" w:rsidRPr="00156E07" w:rsidRDefault="00CB0A44" w:rsidP="00156E07">
      <w:pPr>
        <w:pStyle w:val="a4"/>
        <w:numPr>
          <w:ilvl w:val="0"/>
          <w:numId w:val="22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Изучение основ танца «Вальс»:</w:t>
      </w:r>
    </w:p>
    <w:p w:rsidR="00CB0A44" w:rsidRPr="00156E07" w:rsidRDefault="00CB0A44" w:rsidP="00156E07">
      <w:pPr>
        <w:pStyle w:val="a4"/>
        <w:numPr>
          <w:ilvl w:val="0"/>
          <w:numId w:val="23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основные элементы:</w:t>
      </w:r>
    </w:p>
    <w:p w:rsidR="00CB0A44" w:rsidRPr="00156E07" w:rsidRDefault="00CB0A44" w:rsidP="00156E07">
      <w:pPr>
        <w:pStyle w:val="a4"/>
        <w:numPr>
          <w:ilvl w:val="0"/>
          <w:numId w:val="24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«качели»,</w:t>
      </w:r>
    </w:p>
    <w:p w:rsidR="00CB0A44" w:rsidRPr="00156E07" w:rsidRDefault="00CB0A44" w:rsidP="00156E07">
      <w:pPr>
        <w:pStyle w:val="a4"/>
        <w:numPr>
          <w:ilvl w:val="0"/>
          <w:numId w:val="24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«вальсовая дорожка»,</w:t>
      </w:r>
    </w:p>
    <w:p w:rsidR="00CB0A44" w:rsidRPr="00156E07" w:rsidRDefault="00CB0A44" w:rsidP="00156E07">
      <w:pPr>
        <w:pStyle w:val="a4"/>
        <w:numPr>
          <w:ilvl w:val="0"/>
          <w:numId w:val="24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«перемена»;</w:t>
      </w:r>
    </w:p>
    <w:p w:rsidR="00CB0A44" w:rsidRPr="00156E07" w:rsidRDefault="00CB0A44" w:rsidP="00156E07">
      <w:pPr>
        <w:pStyle w:val="a4"/>
        <w:numPr>
          <w:ilvl w:val="0"/>
          <w:numId w:val="24"/>
        </w:numPr>
        <w:spacing w:line="360" w:lineRule="auto"/>
        <w:ind w:firstLine="454"/>
        <w:rPr>
          <w:sz w:val="28"/>
        </w:rPr>
      </w:pPr>
      <w:proofErr w:type="spellStart"/>
      <w:proofErr w:type="gramStart"/>
      <w:r w:rsidRPr="00156E07">
        <w:rPr>
          <w:sz w:val="28"/>
          <w:szCs w:val="36"/>
        </w:rPr>
        <w:t>в</w:t>
      </w:r>
      <w:proofErr w:type="gramEnd"/>
      <w:r w:rsidRPr="00156E07">
        <w:rPr>
          <w:sz w:val="28"/>
          <w:szCs w:val="36"/>
        </w:rPr>
        <w:t>alance</w:t>
      </w:r>
      <w:proofErr w:type="spellEnd"/>
      <w:r w:rsidRPr="00156E07">
        <w:rPr>
          <w:sz w:val="28"/>
          <w:szCs w:val="36"/>
        </w:rPr>
        <w:t xml:space="preserve"> (покачивание в разные стороны)</w:t>
      </w:r>
    </w:p>
    <w:p w:rsidR="00CB0A44" w:rsidRPr="00156E07" w:rsidRDefault="00CB0A44" w:rsidP="00156E07">
      <w:pPr>
        <w:pStyle w:val="a4"/>
        <w:numPr>
          <w:ilvl w:val="0"/>
          <w:numId w:val="25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работа в паре:</w:t>
      </w:r>
    </w:p>
    <w:p w:rsidR="00CB0A44" w:rsidRPr="00156E07" w:rsidRDefault="00CB0A44" w:rsidP="00156E07">
      <w:pPr>
        <w:pStyle w:val="a4"/>
        <w:numPr>
          <w:ilvl w:val="0"/>
          <w:numId w:val="26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lastRenderedPageBreak/>
        <w:t>положение рук в паре,</w:t>
      </w:r>
    </w:p>
    <w:p w:rsidR="00CB0A44" w:rsidRPr="00156E07" w:rsidRDefault="00CB0A44" w:rsidP="00156E07">
      <w:pPr>
        <w:pStyle w:val="a4"/>
        <w:numPr>
          <w:ilvl w:val="0"/>
          <w:numId w:val="26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вращение «звездочка»;</w:t>
      </w:r>
    </w:p>
    <w:p w:rsidR="00CB0A44" w:rsidRPr="00156E07" w:rsidRDefault="00CB0A44" w:rsidP="00156E07">
      <w:pPr>
        <w:pStyle w:val="a4"/>
        <w:numPr>
          <w:ilvl w:val="0"/>
          <w:numId w:val="27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простые танцевальные комбинации.</w:t>
      </w:r>
    </w:p>
    <w:p w:rsidR="00CB0A44" w:rsidRPr="0017776F" w:rsidRDefault="00B31E74" w:rsidP="00156E07">
      <w:pPr>
        <w:pStyle w:val="a4"/>
        <w:spacing w:line="360" w:lineRule="auto"/>
        <w:ind w:firstLine="454"/>
        <w:rPr>
          <w:b/>
          <w:sz w:val="28"/>
        </w:rPr>
      </w:pPr>
      <w:r>
        <w:rPr>
          <w:b/>
          <w:bCs/>
          <w:sz w:val="28"/>
          <w:szCs w:val="36"/>
        </w:rPr>
        <w:t xml:space="preserve">ТЕМА </w:t>
      </w:r>
      <w:r w:rsidR="00CB0A44" w:rsidRPr="00156E07">
        <w:rPr>
          <w:b/>
          <w:bCs/>
          <w:sz w:val="28"/>
          <w:szCs w:val="36"/>
        </w:rPr>
        <w:t xml:space="preserve"> </w:t>
      </w:r>
      <w:r w:rsidRPr="0017776F">
        <w:rPr>
          <w:b/>
          <w:bCs/>
          <w:sz w:val="28"/>
          <w:szCs w:val="36"/>
        </w:rPr>
        <w:t>«</w:t>
      </w:r>
      <w:proofErr w:type="spellStart"/>
      <w:r w:rsidRPr="0017776F">
        <w:rPr>
          <w:b/>
          <w:sz w:val="28"/>
          <w:szCs w:val="36"/>
        </w:rPr>
        <w:t>Р</w:t>
      </w:r>
      <w:r w:rsidR="00CB0A44" w:rsidRPr="0017776F">
        <w:rPr>
          <w:b/>
          <w:sz w:val="28"/>
          <w:szCs w:val="36"/>
        </w:rPr>
        <w:t>епетиционно-постановочная</w:t>
      </w:r>
      <w:proofErr w:type="spellEnd"/>
      <w:r w:rsidRPr="0017776F">
        <w:rPr>
          <w:b/>
          <w:sz w:val="28"/>
          <w:szCs w:val="36"/>
        </w:rPr>
        <w:t xml:space="preserve"> работа»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Задачи:</w:t>
      </w:r>
    </w:p>
    <w:p w:rsidR="00CB0A44" w:rsidRPr="00156E07" w:rsidRDefault="00CB0A44" w:rsidP="00156E07">
      <w:pPr>
        <w:pStyle w:val="a4"/>
        <w:numPr>
          <w:ilvl w:val="0"/>
          <w:numId w:val="28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Научить детей самостоятельно двигаться под музыку.</w:t>
      </w:r>
    </w:p>
    <w:p w:rsidR="00CB0A44" w:rsidRPr="00156E07" w:rsidRDefault="00CB0A44" w:rsidP="00156E07">
      <w:pPr>
        <w:pStyle w:val="a4"/>
        <w:numPr>
          <w:ilvl w:val="0"/>
          <w:numId w:val="28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Подготовить к показательным выступлениям.</w:t>
      </w:r>
    </w:p>
    <w:p w:rsidR="00CB0A44" w:rsidRPr="00156E07" w:rsidRDefault="00CB0A44" w:rsidP="00156E07">
      <w:pPr>
        <w:pStyle w:val="a4"/>
        <w:numPr>
          <w:ilvl w:val="0"/>
          <w:numId w:val="28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Учить выражать через движения заданный образ.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Содержание: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Хороводные танцы: «Россия-матушка», «Красный сарафан»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Сюжетные танцы: «Ходики», «Аквариум», «Лягушки и цапля»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proofErr w:type="gramStart"/>
      <w:r w:rsidRPr="00156E07">
        <w:rPr>
          <w:sz w:val="28"/>
          <w:szCs w:val="36"/>
        </w:rPr>
        <w:t>Детские танцы «</w:t>
      </w:r>
      <w:proofErr w:type="spellStart"/>
      <w:r w:rsidRPr="00156E07">
        <w:rPr>
          <w:sz w:val="28"/>
          <w:szCs w:val="36"/>
        </w:rPr>
        <w:t>Барбарики</w:t>
      </w:r>
      <w:proofErr w:type="spellEnd"/>
      <w:r w:rsidRPr="00156E07">
        <w:rPr>
          <w:sz w:val="28"/>
          <w:szCs w:val="36"/>
        </w:rPr>
        <w:t>», Танец гномиков, «Раз, ладошка», «Зажигай!», «Танец с лентами», «Вальс знакомств», «Весенняя фантазия».</w:t>
      </w:r>
      <w:proofErr w:type="gramEnd"/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Танцы народов других стран: «</w:t>
      </w:r>
      <w:proofErr w:type="gramStart"/>
      <w:r w:rsidRPr="00156E07">
        <w:rPr>
          <w:sz w:val="28"/>
          <w:szCs w:val="36"/>
        </w:rPr>
        <w:t>Украинская</w:t>
      </w:r>
      <w:proofErr w:type="gramEnd"/>
      <w:r w:rsidRPr="00156E07">
        <w:rPr>
          <w:sz w:val="28"/>
          <w:szCs w:val="36"/>
        </w:rPr>
        <w:t xml:space="preserve"> </w:t>
      </w:r>
      <w:proofErr w:type="spellStart"/>
      <w:r w:rsidRPr="00156E07">
        <w:rPr>
          <w:sz w:val="28"/>
          <w:szCs w:val="36"/>
        </w:rPr>
        <w:t>полечка</w:t>
      </w:r>
      <w:proofErr w:type="spellEnd"/>
      <w:r w:rsidRPr="00156E07">
        <w:rPr>
          <w:sz w:val="28"/>
          <w:szCs w:val="36"/>
        </w:rPr>
        <w:t xml:space="preserve">» «Сиртаки», «Русские узоры», «Казачата», «Веселый </w:t>
      </w:r>
      <w:proofErr w:type="spellStart"/>
      <w:r w:rsidRPr="00156E07">
        <w:rPr>
          <w:sz w:val="28"/>
          <w:szCs w:val="36"/>
        </w:rPr>
        <w:t>рок-н-рол</w:t>
      </w:r>
      <w:proofErr w:type="spellEnd"/>
      <w:r w:rsidRPr="00156E07">
        <w:rPr>
          <w:sz w:val="28"/>
          <w:szCs w:val="36"/>
        </w:rPr>
        <w:t xml:space="preserve">», 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Образные танцы «Пингвины», «Снеговики», «Бабочки», «Стирка», «Моряки»</w:t>
      </w:r>
    </w:p>
    <w:p w:rsidR="007864EF" w:rsidRDefault="007864EF" w:rsidP="00156E07">
      <w:pPr>
        <w:pStyle w:val="a4"/>
        <w:spacing w:line="360" w:lineRule="auto"/>
        <w:ind w:firstLine="454"/>
        <w:jc w:val="center"/>
        <w:rPr>
          <w:b/>
          <w:bCs/>
          <w:sz w:val="28"/>
          <w:szCs w:val="36"/>
        </w:rPr>
      </w:pPr>
    </w:p>
    <w:p w:rsidR="007864EF" w:rsidRDefault="007864EF" w:rsidP="00156E07">
      <w:pPr>
        <w:pStyle w:val="a4"/>
        <w:spacing w:line="360" w:lineRule="auto"/>
        <w:ind w:firstLine="454"/>
        <w:jc w:val="center"/>
        <w:rPr>
          <w:b/>
          <w:bCs/>
          <w:sz w:val="28"/>
          <w:szCs w:val="36"/>
        </w:rPr>
      </w:pPr>
    </w:p>
    <w:p w:rsidR="007864EF" w:rsidRDefault="007864EF" w:rsidP="00156E07">
      <w:pPr>
        <w:pStyle w:val="a4"/>
        <w:spacing w:line="360" w:lineRule="auto"/>
        <w:ind w:firstLine="454"/>
        <w:jc w:val="center"/>
        <w:rPr>
          <w:b/>
          <w:bCs/>
          <w:sz w:val="28"/>
          <w:szCs w:val="36"/>
        </w:rPr>
      </w:pPr>
    </w:p>
    <w:p w:rsidR="007864EF" w:rsidRDefault="007864EF" w:rsidP="00156E07">
      <w:pPr>
        <w:pStyle w:val="a4"/>
        <w:spacing w:line="360" w:lineRule="auto"/>
        <w:ind w:firstLine="454"/>
        <w:jc w:val="center"/>
        <w:rPr>
          <w:b/>
          <w:bCs/>
          <w:sz w:val="28"/>
          <w:szCs w:val="36"/>
        </w:rPr>
      </w:pPr>
    </w:p>
    <w:p w:rsidR="00CB0A44" w:rsidRPr="00156E07" w:rsidRDefault="00CB0A44" w:rsidP="00156E07">
      <w:pPr>
        <w:pStyle w:val="a4"/>
        <w:spacing w:line="360" w:lineRule="auto"/>
        <w:ind w:firstLine="454"/>
        <w:jc w:val="center"/>
        <w:rPr>
          <w:sz w:val="28"/>
        </w:rPr>
      </w:pPr>
      <w:r w:rsidRPr="00156E07">
        <w:rPr>
          <w:b/>
          <w:bCs/>
          <w:sz w:val="28"/>
          <w:szCs w:val="36"/>
        </w:rPr>
        <w:lastRenderedPageBreak/>
        <w:t>Второй год обучения (6-7 лет)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В этом возрасте ребенок-дошкольник достигает кульминации в развитии движений, которая выражается в особой грации, легкости и изяществе. У детей резко возрастает способность к исполнению разнообразных и сложных по координации движений – из области хореографии, гимнастики. Это дает возможность подбирать для работы с детьми более сложный репертуар, в основе которого не только народная современная и танцевальная музыка, но и некоторые классические произведения.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Приоритетные задачи: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развитие способности к выразительному, одухотворенному исполнению движений умение импровизировать под незнакомую музыку, формирование адекватной оценки и самооценки.</w:t>
      </w:r>
    </w:p>
    <w:tbl>
      <w:tblPr>
        <w:tblStyle w:val="a6"/>
        <w:tblW w:w="9585" w:type="dxa"/>
        <w:tblLook w:val="04A0"/>
      </w:tblPr>
      <w:tblGrid>
        <w:gridCol w:w="959"/>
        <w:gridCol w:w="5007"/>
        <w:gridCol w:w="1214"/>
        <w:gridCol w:w="1439"/>
        <w:gridCol w:w="966"/>
      </w:tblGrid>
      <w:tr w:rsidR="00CB0A44" w:rsidRPr="00156E07" w:rsidTr="00B31E74">
        <w:tc>
          <w:tcPr>
            <w:tcW w:w="959" w:type="dxa"/>
            <w:hideMark/>
          </w:tcPr>
          <w:p w:rsidR="00CB0A44" w:rsidRPr="00156E07" w:rsidRDefault="00CB0A44" w:rsidP="00B31E74">
            <w:pPr>
              <w:pStyle w:val="a4"/>
              <w:spacing w:line="360" w:lineRule="auto"/>
              <w:ind w:firstLine="142"/>
              <w:jc w:val="center"/>
              <w:rPr>
                <w:sz w:val="28"/>
              </w:rPr>
            </w:pPr>
            <w:r w:rsidRPr="00156E07">
              <w:rPr>
                <w:sz w:val="28"/>
              </w:rPr>
              <w:t xml:space="preserve">№ </w:t>
            </w:r>
          </w:p>
        </w:tc>
        <w:tc>
          <w:tcPr>
            <w:tcW w:w="5007" w:type="dxa"/>
            <w:hideMark/>
          </w:tcPr>
          <w:p w:rsidR="00CB0A44" w:rsidRPr="00156E07" w:rsidRDefault="00B31E74" w:rsidP="00B31E74">
            <w:pPr>
              <w:pStyle w:val="a4"/>
              <w:spacing w:line="360" w:lineRule="auto"/>
              <w:ind w:firstLine="454"/>
              <w:rPr>
                <w:sz w:val="28"/>
              </w:rPr>
            </w:pPr>
            <w:r>
              <w:rPr>
                <w:sz w:val="28"/>
                <w:szCs w:val="36"/>
              </w:rPr>
              <w:t xml:space="preserve">                  </w:t>
            </w:r>
            <w:r w:rsidR="00CB0A44" w:rsidRPr="00156E07">
              <w:rPr>
                <w:sz w:val="28"/>
                <w:szCs w:val="36"/>
              </w:rPr>
              <w:t>Тема</w:t>
            </w:r>
          </w:p>
        </w:tc>
        <w:tc>
          <w:tcPr>
            <w:tcW w:w="1214" w:type="dxa"/>
            <w:hideMark/>
          </w:tcPr>
          <w:p w:rsidR="00CB0A44" w:rsidRPr="00156E07" w:rsidRDefault="00CB0A44" w:rsidP="00B31E74">
            <w:pPr>
              <w:pStyle w:val="a4"/>
              <w:spacing w:line="360" w:lineRule="auto"/>
              <w:ind w:firstLine="130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Теория</w:t>
            </w:r>
          </w:p>
        </w:tc>
        <w:tc>
          <w:tcPr>
            <w:tcW w:w="1439" w:type="dxa"/>
            <w:hideMark/>
          </w:tcPr>
          <w:p w:rsidR="00CB0A44" w:rsidRPr="00156E07" w:rsidRDefault="00CB0A44" w:rsidP="00B31E74">
            <w:pPr>
              <w:pStyle w:val="a4"/>
              <w:spacing w:line="360" w:lineRule="auto"/>
              <w:ind w:firstLine="50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Практика</w:t>
            </w:r>
          </w:p>
        </w:tc>
        <w:tc>
          <w:tcPr>
            <w:tcW w:w="966" w:type="dxa"/>
            <w:hideMark/>
          </w:tcPr>
          <w:p w:rsidR="00CB0A44" w:rsidRPr="00156E07" w:rsidRDefault="00CB0A44" w:rsidP="00B31E74">
            <w:pPr>
              <w:pStyle w:val="a4"/>
              <w:spacing w:line="360" w:lineRule="auto"/>
              <w:ind w:firstLine="28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Всего</w:t>
            </w:r>
          </w:p>
        </w:tc>
      </w:tr>
      <w:tr w:rsidR="00CB0A44" w:rsidRPr="00156E07" w:rsidTr="00B31E74">
        <w:tc>
          <w:tcPr>
            <w:tcW w:w="959" w:type="dxa"/>
            <w:hideMark/>
          </w:tcPr>
          <w:p w:rsidR="00CB0A44" w:rsidRPr="00156E07" w:rsidRDefault="00B31E74" w:rsidP="00B31E74">
            <w:pPr>
              <w:spacing w:line="360" w:lineRule="auto"/>
              <w:rPr>
                <w:szCs w:val="24"/>
              </w:rPr>
            </w:pPr>
            <w:r>
              <w:rPr>
                <w:szCs w:val="36"/>
              </w:rPr>
              <w:t xml:space="preserve">    </w:t>
            </w:r>
            <w:r w:rsidR="00CB0A44" w:rsidRPr="00156E07">
              <w:rPr>
                <w:szCs w:val="36"/>
              </w:rPr>
              <w:t>1.</w:t>
            </w:r>
          </w:p>
        </w:tc>
        <w:tc>
          <w:tcPr>
            <w:tcW w:w="5007" w:type="dxa"/>
            <w:hideMark/>
          </w:tcPr>
          <w:p w:rsidR="00CB0A44" w:rsidRPr="00156E07" w:rsidRDefault="00CB0A44" w:rsidP="00156E07">
            <w:pPr>
              <w:spacing w:line="360" w:lineRule="auto"/>
              <w:ind w:firstLine="454"/>
              <w:rPr>
                <w:szCs w:val="24"/>
              </w:rPr>
            </w:pPr>
            <w:r w:rsidRPr="00156E07">
              <w:rPr>
                <w:szCs w:val="36"/>
              </w:rPr>
              <w:t>Вводное</w:t>
            </w:r>
          </w:p>
        </w:tc>
        <w:tc>
          <w:tcPr>
            <w:tcW w:w="1214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1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—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1</w:t>
            </w:r>
          </w:p>
        </w:tc>
      </w:tr>
      <w:tr w:rsidR="00CB0A44" w:rsidRPr="00156E07" w:rsidTr="00B31E74">
        <w:tc>
          <w:tcPr>
            <w:tcW w:w="959" w:type="dxa"/>
            <w:hideMark/>
          </w:tcPr>
          <w:p w:rsidR="00CB0A44" w:rsidRPr="00156E07" w:rsidRDefault="00B31E74" w:rsidP="00B31E74">
            <w:pPr>
              <w:spacing w:line="360" w:lineRule="auto"/>
              <w:rPr>
                <w:szCs w:val="24"/>
              </w:rPr>
            </w:pPr>
            <w:r>
              <w:rPr>
                <w:szCs w:val="36"/>
              </w:rPr>
              <w:t xml:space="preserve">    </w:t>
            </w:r>
            <w:r w:rsidR="00CB0A44" w:rsidRPr="00156E07">
              <w:rPr>
                <w:szCs w:val="36"/>
              </w:rPr>
              <w:t>2.</w:t>
            </w:r>
          </w:p>
        </w:tc>
        <w:tc>
          <w:tcPr>
            <w:tcW w:w="5007" w:type="dxa"/>
            <w:hideMark/>
          </w:tcPr>
          <w:p w:rsidR="00CB0A44" w:rsidRPr="00156E07" w:rsidRDefault="00CB0A44" w:rsidP="00156E07">
            <w:pPr>
              <w:spacing w:line="360" w:lineRule="auto"/>
              <w:ind w:firstLine="454"/>
              <w:rPr>
                <w:szCs w:val="24"/>
              </w:rPr>
            </w:pPr>
            <w:r w:rsidRPr="00156E07">
              <w:rPr>
                <w:szCs w:val="36"/>
              </w:rPr>
              <w:t>Знакомство с танцем</w:t>
            </w:r>
          </w:p>
        </w:tc>
        <w:tc>
          <w:tcPr>
            <w:tcW w:w="1214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4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—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4</w:t>
            </w:r>
          </w:p>
        </w:tc>
      </w:tr>
      <w:tr w:rsidR="00CB0A44" w:rsidRPr="00156E07" w:rsidTr="00B31E74">
        <w:tc>
          <w:tcPr>
            <w:tcW w:w="959" w:type="dxa"/>
            <w:hideMark/>
          </w:tcPr>
          <w:p w:rsidR="00CB0A44" w:rsidRPr="00156E07" w:rsidRDefault="00B31E74" w:rsidP="00B31E74">
            <w:pPr>
              <w:spacing w:line="360" w:lineRule="auto"/>
              <w:rPr>
                <w:szCs w:val="24"/>
              </w:rPr>
            </w:pPr>
            <w:r>
              <w:rPr>
                <w:szCs w:val="36"/>
              </w:rPr>
              <w:t xml:space="preserve">    </w:t>
            </w:r>
            <w:r w:rsidR="00CB0A44" w:rsidRPr="00156E07">
              <w:rPr>
                <w:szCs w:val="36"/>
              </w:rPr>
              <w:t>3.</w:t>
            </w:r>
          </w:p>
        </w:tc>
        <w:tc>
          <w:tcPr>
            <w:tcW w:w="5007" w:type="dxa"/>
            <w:hideMark/>
          </w:tcPr>
          <w:p w:rsidR="00CB0A44" w:rsidRPr="00156E07" w:rsidRDefault="00CB0A44" w:rsidP="00156E07">
            <w:pPr>
              <w:spacing w:line="360" w:lineRule="auto"/>
              <w:ind w:firstLine="454"/>
              <w:rPr>
                <w:szCs w:val="24"/>
              </w:rPr>
            </w:pPr>
            <w:r w:rsidRPr="00156E07">
              <w:rPr>
                <w:szCs w:val="36"/>
              </w:rPr>
              <w:t>Музыкальная грамота</w:t>
            </w:r>
          </w:p>
        </w:tc>
        <w:tc>
          <w:tcPr>
            <w:tcW w:w="1214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2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6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8</w:t>
            </w:r>
          </w:p>
        </w:tc>
      </w:tr>
      <w:tr w:rsidR="00CB0A44" w:rsidRPr="00156E07" w:rsidTr="00B31E74">
        <w:tc>
          <w:tcPr>
            <w:tcW w:w="959" w:type="dxa"/>
            <w:hideMark/>
          </w:tcPr>
          <w:p w:rsidR="00CB0A44" w:rsidRPr="00156E07" w:rsidRDefault="00B31E74" w:rsidP="00B31E74">
            <w:pPr>
              <w:spacing w:line="360" w:lineRule="auto"/>
              <w:rPr>
                <w:szCs w:val="24"/>
              </w:rPr>
            </w:pPr>
            <w:r>
              <w:rPr>
                <w:szCs w:val="36"/>
              </w:rPr>
              <w:t xml:space="preserve">    </w:t>
            </w:r>
            <w:r w:rsidR="00CB0A44" w:rsidRPr="00156E07">
              <w:rPr>
                <w:szCs w:val="36"/>
              </w:rPr>
              <w:t>5.</w:t>
            </w:r>
          </w:p>
        </w:tc>
        <w:tc>
          <w:tcPr>
            <w:tcW w:w="5007" w:type="dxa"/>
            <w:hideMark/>
          </w:tcPr>
          <w:p w:rsidR="00CB0A44" w:rsidRPr="00156E07" w:rsidRDefault="00CB0A44" w:rsidP="00156E07">
            <w:pPr>
              <w:spacing w:line="360" w:lineRule="auto"/>
              <w:ind w:firstLine="454"/>
              <w:rPr>
                <w:szCs w:val="24"/>
              </w:rPr>
            </w:pPr>
            <w:r w:rsidRPr="00156E07">
              <w:rPr>
                <w:szCs w:val="36"/>
              </w:rPr>
              <w:t>Элементы классического танца</w:t>
            </w:r>
          </w:p>
        </w:tc>
        <w:tc>
          <w:tcPr>
            <w:tcW w:w="1214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1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8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9</w:t>
            </w:r>
          </w:p>
        </w:tc>
      </w:tr>
      <w:tr w:rsidR="00CB0A44" w:rsidRPr="00156E07" w:rsidTr="00B31E74">
        <w:tc>
          <w:tcPr>
            <w:tcW w:w="959" w:type="dxa"/>
            <w:hideMark/>
          </w:tcPr>
          <w:p w:rsidR="00CB0A44" w:rsidRPr="00156E07" w:rsidRDefault="00B31E74" w:rsidP="00B31E74">
            <w:pPr>
              <w:spacing w:line="360" w:lineRule="auto"/>
              <w:rPr>
                <w:szCs w:val="24"/>
              </w:rPr>
            </w:pPr>
            <w:r>
              <w:rPr>
                <w:szCs w:val="36"/>
              </w:rPr>
              <w:t xml:space="preserve">    </w:t>
            </w:r>
            <w:r w:rsidR="00CB0A44" w:rsidRPr="00156E07">
              <w:rPr>
                <w:szCs w:val="36"/>
              </w:rPr>
              <w:t>6.</w:t>
            </w:r>
          </w:p>
        </w:tc>
        <w:tc>
          <w:tcPr>
            <w:tcW w:w="5007" w:type="dxa"/>
            <w:hideMark/>
          </w:tcPr>
          <w:p w:rsidR="00CB0A44" w:rsidRPr="00156E07" w:rsidRDefault="00B31E74" w:rsidP="00B31E74">
            <w:pPr>
              <w:spacing w:line="360" w:lineRule="auto"/>
              <w:rPr>
                <w:szCs w:val="24"/>
              </w:rPr>
            </w:pPr>
            <w:r>
              <w:rPr>
                <w:szCs w:val="36"/>
              </w:rPr>
              <w:t xml:space="preserve">Танцевальные игры </w:t>
            </w:r>
            <w:r w:rsidR="00CB0A44" w:rsidRPr="00156E07">
              <w:rPr>
                <w:szCs w:val="36"/>
              </w:rPr>
              <w:t>(ритмопластика</w:t>
            </w:r>
            <w:r>
              <w:rPr>
                <w:szCs w:val="36"/>
              </w:rPr>
              <w:t>)</w:t>
            </w:r>
          </w:p>
        </w:tc>
        <w:tc>
          <w:tcPr>
            <w:tcW w:w="1214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—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6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6</w:t>
            </w:r>
          </w:p>
        </w:tc>
      </w:tr>
      <w:tr w:rsidR="00CB0A44" w:rsidRPr="00156E07" w:rsidTr="00B31E74">
        <w:tc>
          <w:tcPr>
            <w:tcW w:w="959" w:type="dxa"/>
            <w:hideMark/>
          </w:tcPr>
          <w:p w:rsidR="00CB0A44" w:rsidRPr="00156E07" w:rsidRDefault="00B31E74" w:rsidP="00B31E74">
            <w:pPr>
              <w:spacing w:line="360" w:lineRule="auto"/>
              <w:rPr>
                <w:szCs w:val="24"/>
              </w:rPr>
            </w:pPr>
            <w:r>
              <w:rPr>
                <w:szCs w:val="36"/>
              </w:rPr>
              <w:t xml:space="preserve">    </w:t>
            </w:r>
            <w:r w:rsidR="00CB0A44" w:rsidRPr="00156E07">
              <w:rPr>
                <w:szCs w:val="36"/>
              </w:rPr>
              <w:t>7.</w:t>
            </w:r>
          </w:p>
        </w:tc>
        <w:tc>
          <w:tcPr>
            <w:tcW w:w="5007" w:type="dxa"/>
            <w:hideMark/>
          </w:tcPr>
          <w:p w:rsidR="00CB0A44" w:rsidRPr="00156E07" w:rsidRDefault="00CB0A44" w:rsidP="00156E07">
            <w:pPr>
              <w:spacing w:line="360" w:lineRule="auto"/>
              <w:ind w:firstLine="454"/>
              <w:rPr>
                <w:szCs w:val="24"/>
              </w:rPr>
            </w:pPr>
            <w:r w:rsidRPr="00156E07">
              <w:rPr>
                <w:szCs w:val="36"/>
              </w:rPr>
              <w:t>Рисунок танца</w:t>
            </w:r>
          </w:p>
        </w:tc>
        <w:tc>
          <w:tcPr>
            <w:tcW w:w="1214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1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5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6</w:t>
            </w:r>
          </w:p>
        </w:tc>
      </w:tr>
      <w:tr w:rsidR="00CB0A44" w:rsidRPr="00156E07" w:rsidTr="00B31E74">
        <w:tc>
          <w:tcPr>
            <w:tcW w:w="959" w:type="dxa"/>
            <w:hideMark/>
          </w:tcPr>
          <w:p w:rsidR="00CB0A44" w:rsidRPr="00156E07" w:rsidRDefault="00B31E74" w:rsidP="00B31E74">
            <w:pPr>
              <w:spacing w:line="360" w:lineRule="auto"/>
              <w:rPr>
                <w:szCs w:val="24"/>
              </w:rPr>
            </w:pPr>
            <w:r>
              <w:rPr>
                <w:szCs w:val="36"/>
              </w:rPr>
              <w:t xml:space="preserve">    </w:t>
            </w:r>
            <w:r w:rsidR="00CB0A44" w:rsidRPr="00156E07">
              <w:rPr>
                <w:szCs w:val="36"/>
              </w:rPr>
              <w:t>8.</w:t>
            </w:r>
          </w:p>
        </w:tc>
        <w:tc>
          <w:tcPr>
            <w:tcW w:w="5007" w:type="dxa"/>
            <w:hideMark/>
          </w:tcPr>
          <w:p w:rsidR="00CB0A44" w:rsidRPr="00156E07" w:rsidRDefault="00CB0A44" w:rsidP="00156E07">
            <w:pPr>
              <w:spacing w:line="360" w:lineRule="auto"/>
              <w:ind w:firstLine="454"/>
              <w:rPr>
                <w:szCs w:val="24"/>
              </w:rPr>
            </w:pPr>
            <w:r w:rsidRPr="00156E07">
              <w:rPr>
                <w:szCs w:val="36"/>
              </w:rPr>
              <w:t>Народный танец</w:t>
            </w:r>
          </w:p>
        </w:tc>
        <w:tc>
          <w:tcPr>
            <w:tcW w:w="1214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1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6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7</w:t>
            </w:r>
          </w:p>
        </w:tc>
      </w:tr>
      <w:tr w:rsidR="00CB0A44" w:rsidRPr="00156E07" w:rsidTr="00B31E74">
        <w:tc>
          <w:tcPr>
            <w:tcW w:w="959" w:type="dxa"/>
            <w:hideMark/>
          </w:tcPr>
          <w:p w:rsidR="00CB0A44" w:rsidRPr="00156E07" w:rsidRDefault="00B31E74" w:rsidP="00B31E74">
            <w:pPr>
              <w:spacing w:line="360" w:lineRule="auto"/>
              <w:rPr>
                <w:szCs w:val="24"/>
              </w:rPr>
            </w:pPr>
            <w:r>
              <w:rPr>
                <w:szCs w:val="36"/>
              </w:rPr>
              <w:t xml:space="preserve">    </w:t>
            </w:r>
            <w:r w:rsidR="00CB0A44" w:rsidRPr="00156E07">
              <w:rPr>
                <w:szCs w:val="36"/>
              </w:rPr>
              <w:t>9.</w:t>
            </w:r>
          </w:p>
        </w:tc>
        <w:tc>
          <w:tcPr>
            <w:tcW w:w="5007" w:type="dxa"/>
            <w:hideMark/>
          </w:tcPr>
          <w:p w:rsidR="00CB0A44" w:rsidRPr="00156E07" w:rsidRDefault="00CB0A44" w:rsidP="00156E07">
            <w:pPr>
              <w:spacing w:line="360" w:lineRule="auto"/>
              <w:ind w:firstLine="454"/>
              <w:rPr>
                <w:szCs w:val="24"/>
              </w:rPr>
            </w:pPr>
            <w:r w:rsidRPr="00156E07">
              <w:rPr>
                <w:szCs w:val="36"/>
              </w:rPr>
              <w:t>Бальный танец</w:t>
            </w:r>
          </w:p>
        </w:tc>
        <w:tc>
          <w:tcPr>
            <w:tcW w:w="1214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1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6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7</w:t>
            </w:r>
          </w:p>
        </w:tc>
      </w:tr>
      <w:tr w:rsidR="00CB0A44" w:rsidRPr="00156E07" w:rsidTr="00B31E74">
        <w:tc>
          <w:tcPr>
            <w:tcW w:w="959" w:type="dxa"/>
            <w:hideMark/>
          </w:tcPr>
          <w:p w:rsidR="00CB0A44" w:rsidRPr="00156E07" w:rsidRDefault="00B31E74" w:rsidP="00B31E7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10.</w:t>
            </w:r>
          </w:p>
        </w:tc>
        <w:tc>
          <w:tcPr>
            <w:tcW w:w="5007" w:type="dxa"/>
            <w:hideMark/>
          </w:tcPr>
          <w:p w:rsidR="00CB0A44" w:rsidRPr="00156E07" w:rsidRDefault="00B31E74" w:rsidP="00B31E74">
            <w:pPr>
              <w:spacing w:line="360" w:lineRule="auto"/>
            </w:pPr>
            <w:proofErr w:type="spellStart"/>
            <w:r>
              <w:rPr>
                <w:szCs w:val="36"/>
              </w:rPr>
              <w:t>Р</w:t>
            </w:r>
            <w:r w:rsidR="00CB0A44" w:rsidRPr="00156E07">
              <w:rPr>
                <w:szCs w:val="36"/>
              </w:rPr>
              <w:t>епетиционно-постановочная</w:t>
            </w:r>
            <w:proofErr w:type="spellEnd"/>
            <w:r w:rsidR="00CB0A44" w:rsidRPr="00156E07">
              <w:rPr>
                <w:szCs w:val="36"/>
              </w:rPr>
              <w:t xml:space="preserve"> работа</w:t>
            </w:r>
          </w:p>
        </w:tc>
        <w:tc>
          <w:tcPr>
            <w:tcW w:w="1214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—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20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20</w:t>
            </w:r>
          </w:p>
        </w:tc>
      </w:tr>
      <w:tr w:rsidR="00CB0A44" w:rsidRPr="00156E07" w:rsidTr="00B31E74">
        <w:tc>
          <w:tcPr>
            <w:tcW w:w="959" w:type="dxa"/>
            <w:hideMark/>
          </w:tcPr>
          <w:p w:rsidR="00CB0A44" w:rsidRPr="00156E07" w:rsidRDefault="00CB0A44" w:rsidP="00156E07">
            <w:pPr>
              <w:spacing w:line="360" w:lineRule="auto"/>
              <w:ind w:firstLine="454"/>
              <w:rPr>
                <w:szCs w:val="24"/>
              </w:rPr>
            </w:pPr>
            <w:r w:rsidRPr="00156E07">
              <w:t> </w:t>
            </w:r>
          </w:p>
        </w:tc>
        <w:tc>
          <w:tcPr>
            <w:tcW w:w="5007" w:type="dxa"/>
            <w:hideMark/>
          </w:tcPr>
          <w:p w:rsidR="00CB0A44" w:rsidRPr="00156E07" w:rsidRDefault="00CB0A44" w:rsidP="00156E07">
            <w:pPr>
              <w:spacing w:line="360" w:lineRule="auto"/>
              <w:ind w:firstLine="454"/>
              <w:rPr>
                <w:szCs w:val="24"/>
              </w:rPr>
            </w:pPr>
            <w:r w:rsidRPr="00156E07">
              <w:rPr>
                <w:szCs w:val="36"/>
              </w:rPr>
              <w:t>ИТОГО:</w:t>
            </w:r>
          </w:p>
        </w:tc>
        <w:tc>
          <w:tcPr>
            <w:tcW w:w="1214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11</w:t>
            </w:r>
          </w:p>
        </w:tc>
        <w:tc>
          <w:tcPr>
            <w:tcW w:w="1439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57</w:t>
            </w:r>
          </w:p>
        </w:tc>
        <w:tc>
          <w:tcPr>
            <w:tcW w:w="966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68</w:t>
            </w:r>
          </w:p>
        </w:tc>
      </w:tr>
    </w:tbl>
    <w:p w:rsidR="0017776F" w:rsidRDefault="0017776F" w:rsidP="0017776F">
      <w:pPr>
        <w:pStyle w:val="a4"/>
        <w:spacing w:line="360" w:lineRule="auto"/>
        <w:ind w:firstLine="454"/>
        <w:jc w:val="both"/>
        <w:rPr>
          <w:b/>
          <w:bCs/>
          <w:sz w:val="28"/>
          <w:szCs w:val="36"/>
        </w:rPr>
      </w:pPr>
    </w:p>
    <w:p w:rsidR="0017776F" w:rsidRDefault="0017776F" w:rsidP="0017776F">
      <w:pPr>
        <w:pStyle w:val="a4"/>
        <w:spacing w:line="360" w:lineRule="auto"/>
        <w:ind w:firstLine="454"/>
        <w:jc w:val="both"/>
        <w:rPr>
          <w:b/>
          <w:bCs/>
          <w:sz w:val="28"/>
          <w:szCs w:val="36"/>
        </w:rPr>
      </w:pPr>
    </w:p>
    <w:p w:rsidR="00CB0A44" w:rsidRPr="00156E07" w:rsidRDefault="00CB0A44" w:rsidP="0017776F">
      <w:pPr>
        <w:pStyle w:val="a4"/>
        <w:spacing w:line="360" w:lineRule="auto"/>
        <w:ind w:firstLine="454"/>
        <w:jc w:val="both"/>
        <w:rPr>
          <w:sz w:val="28"/>
        </w:rPr>
      </w:pPr>
      <w:r w:rsidRPr="00156E07">
        <w:rPr>
          <w:b/>
          <w:bCs/>
          <w:sz w:val="28"/>
          <w:szCs w:val="36"/>
        </w:rPr>
        <w:lastRenderedPageBreak/>
        <w:t>СОДЕРЖАНИЕ КУРСА</w:t>
      </w:r>
      <w:r w:rsidR="0017776F">
        <w:rPr>
          <w:b/>
          <w:bCs/>
          <w:sz w:val="28"/>
          <w:szCs w:val="36"/>
        </w:rPr>
        <w:t>:</w:t>
      </w:r>
    </w:p>
    <w:p w:rsidR="00CB0A44" w:rsidRPr="00156E07" w:rsidRDefault="00CB0A44" w:rsidP="0017776F">
      <w:pPr>
        <w:pStyle w:val="a4"/>
        <w:spacing w:line="360" w:lineRule="auto"/>
        <w:ind w:firstLine="454"/>
        <w:jc w:val="both"/>
        <w:rPr>
          <w:sz w:val="28"/>
        </w:rPr>
      </w:pPr>
      <w:r w:rsidRPr="00156E07">
        <w:rPr>
          <w:b/>
          <w:bCs/>
          <w:sz w:val="28"/>
          <w:szCs w:val="36"/>
        </w:rPr>
        <w:t>Второй год обучения (6-7 лет)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szCs w:val="36"/>
        </w:rPr>
        <w:t>ТЕМА « Знакомство с танцем»</w:t>
      </w:r>
      <w:r w:rsidRPr="00156E07">
        <w:rPr>
          <w:sz w:val="28"/>
          <w:szCs w:val="36"/>
        </w:rPr>
        <w:t xml:space="preserve"> (Введение в предмет)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Задачи: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1. Познакомить детей с историей рождения танца, жанрами танцевального искусства.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2.Рассказать о пользе занятий танцами.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3. Познакомить детей с разновидностями бальных танцев.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4. Беседа о стилях и направлениях.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szCs w:val="36"/>
        </w:rPr>
        <w:t>ТЕМА « Музыкальная грамота»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Задачи: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1. Закрепить знания, навыки, полученные ранее.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2. Уметь анализировать музыкальное произведение, двигаться в соответствии с музыкой.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  <w:u w:val="single"/>
        </w:rPr>
        <w:t>Содержание: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1. Задания на анализ музыкальных произведений (темп, характер, динамика, ритмический рисунок, регистр, строение).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2. Умение выделять сильные и слабые доли на слух (хлопками, шагом, движением, предметом).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3. Такт, затакт, размер 2/4, 3/4, 4/4. 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lastRenderedPageBreak/>
        <w:t>— уметь выделять сильную долю;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уметь начинать движение с затакта;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творческая задача: поочередное вступление (каноном) на 2/4, 3/4, 4/4. Дети начинают делать движение по очереди на каждый следующий такт;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игра: «Вопрос – ответ», «Эхо», «Повтори-ка»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4. Музыкальный жанр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полька, марш, вальс, полонез, галоп (устно определить жанр)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игра: «Марш – полька – вальс»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5. Слушать музыку </w:t>
      </w:r>
      <w:proofErr w:type="spellStart"/>
      <w:r w:rsidRPr="00156E07">
        <w:rPr>
          <w:sz w:val="28"/>
          <w:szCs w:val="36"/>
        </w:rPr>
        <w:t>a</w:t>
      </w:r>
      <w:proofErr w:type="spellEnd"/>
      <w:r w:rsidRPr="00156E07">
        <w:rPr>
          <w:rFonts w:ascii="Symbol" w:hAnsi="Symbol"/>
          <w:sz w:val="28"/>
          <w:szCs w:val="36"/>
        </w:rPr>
        <w:sym w:font="Symbol" w:char="F0A2"/>
      </w:r>
      <w:proofErr w:type="spellStart"/>
      <w:r w:rsidRPr="00156E07">
        <w:rPr>
          <w:sz w:val="28"/>
          <w:szCs w:val="36"/>
        </w:rPr>
        <w:t>capella</w:t>
      </w:r>
      <w:proofErr w:type="spellEnd"/>
      <w:r w:rsidRPr="00156E07">
        <w:rPr>
          <w:sz w:val="28"/>
          <w:szCs w:val="36"/>
        </w:rPr>
        <w:t>, уметь двигаться под нее.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szCs w:val="36"/>
        </w:rPr>
        <w:t>ТЕМА «Элементы классического танца»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Задачи:</w:t>
      </w:r>
    </w:p>
    <w:p w:rsidR="00CB0A44" w:rsidRPr="00156E07" w:rsidRDefault="00CB0A44" w:rsidP="00156E07">
      <w:pPr>
        <w:pStyle w:val="a4"/>
        <w:numPr>
          <w:ilvl w:val="0"/>
          <w:numId w:val="29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Развивать мускулатуру ног, рук, спины.</w:t>
      </w:r>
    </w:p>
    <w:p w:rsidR="00CB0A44" w:rsidRPr="00156E07" w:rsidRDefault="00CB0A44" w:rsidP="00156E07">
      <w:pPr>
        <w:pStyle w:val="a4"/>
        <w:numPr>
          <w:ilvl w:val="0"/>
          <w:numId w:val="29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Формировать правильную осанку и координацию движений.</w:t>
      </w:r>
    </w:p>
    <w:p w:rsidR="00CB0A44" w:rsidRPr="00156E07" w:rsidRDefault="00CB0A44" w:rsidP="00156E07">
      <w:pPr>
        <w:pStyle w:val="a4"/>
        <w:numPr>
          <w:ilvl w:val="0"/>
          <w:numId w:val="29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Подготовить детей к изучению более сложных элементов.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  <w:u w:val="single"/>
        </w:rPr>
        <w:t>Содержание:</w:t>
      </w:r>
    </w:p>
    <w:p w:rsidR="00CB0A44" w:rsidRPr="00156E07" w:rsidRDefault="00CB0A44" w:rsidP="00156E07">
      <w:pPr>
        <w:pStyle w:val="a4"/>
        <w:numPr>
          <w:ilvl w:val="0"/>
          <w:numId w:val="30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Экзерсис на середине:</w:t>
      </w:r>
    </w:p>
    <w:p w:rsidR="00CB0A44" w:rsidRPr="00156E07" w:rsidRDefault="00CB0A44" w:rsidP="00156E07">
      <w:pPr>
        <w:pStyle w:val="a4"/>
        <w:numPr>
          <w:ilvl w:val="0"/>
          <w:numId w:val="31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постановка корпуса (ноги в свободном положении);</w:t>
      </w:r>
    </w:p>
    <w:p w:rsidR="00CB0A44" w:rsidRPr="00156E07" w:rsidRDefault="00CB0A44" w:rsidP="00156E07">
      <w:pPr>
        <w:pStyle w:val="a4"/>
        <w:numPr>
          <w:ilvl w:val="0"/>
          <w:numId w:val="31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понятия рабочая нога и опорная нога;</w:t>
      </w:r>
    </w:p>
    <w:p w:rsidR="00CB0A44" w:rsidRPr="00156E07" w:rsidRDefault="00CB0A44" w:rsidP="00156E07">
      <w:pPr>
        <w:pStyle w:val="a4"/>
        <w:numPr>
          <w:ilvl w:val="0"/>
          <w:numId w:val="31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позиции ног</w:t>
      </w:r>
      <w:proofErr w:type="gramStart"/>
      <w:r w:rsidRPr="00156E07">
        <w:rPr>
          <w:sz w:val="28"/>
          <w:szCs w:val="36"/>
        </w:rPr>
        <w:t xml:space="preserve"> ;</w:t>
      </w:r>
      <w:proofErr w:type="gramEnd"/>
    </w:p>
    <w:p w:rsidR="00CB0A44" w:rsidRPr="00156E07" w:rsidRDefault="00CB0A44" w:rsidP="00156E07">
      <w:pPr>
        <w:pStyle w:val="a4"/>
        <w:numPr>
          <w:ilvl w:val="0"/>
          <w:numId w:val="31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постановка корпуса в I – II – III позиции;</w:t>
      </w:r>
    </w:p>
    <w:p w:rsidR="00CB0A44" w:rsidRPr="00156E07" w:rsidRDefault="00CB0A44" w:rsidP="00156E07">
      <w:pPr>
        <w:pStyle w:val="a4"/>
        <w:numPr>
          <w:ilvl w:val="0"/>
          <w:numId w:val="31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постановка корпуса на </w:t>
      </w:r>
      <w:proofErr w:type="spellStart"/>
      <w:r w:rsidRPr="00156E07">
        <w:rPr>
          <w:sz w:val="28"/>
          <w:szCs w:val="36"/>
        </w:rPr>
        <w:t>полупальцы</w:t>
      </w:r>
      <w:proofErr w:type="spellEnd"/>
      <w:r w:rsidRPr="00156E07">
        <w:rPr>
          <w:sz w:val="28"/>
          <w:szCs w:val="36"/>
        </w:rPr>
        <w:t>;</w:t>
      </w:r>
    </w:p>
    <w:p w:rsidR="00CB0A44" w:rsidRPr="00156E07" w:rsidRDefault="00CB0A44" w:rsidP="00156E07">
      <w:pPr>
        <w:pStyle w:val="a4"/>
        <w:numPr>
          <w:ilvl w:val="0"/>
          <w:numId w:val="31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lastRenderedPageBreak/>
        <w:t xml:space="preserve">чередование положений; </w:t>
      </w:r>
    </w:p>
    <w:p w:rsidR="00CB0A44" w:rsidRPr="00156E07" w:rsidRDefault="00CB0A44" w:rsidP="00156E07">
      <w:pPr>
        <w:pStyle w:val="a4"/>
        <w:numPr>
          <w:ilvl w:val="0"/>
          <w:numId w:val="31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легкие прыжки;</w:t>
      </w:r>
    </w:p>
    <w:p w:rsidR="00CB0A44" w:rsidRPr="00156E07" w:rsidRDefault="00CB0A44" w:rsidP="00156E07">
      <w:pPr>
        <w:pStyle w:val="a4"/>
        <w:numPr>
          <w:ilvl w:val="0"/>
          <w:numId w:val="31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перегиб корпуса вперед и в сторону.</w:t>
      </w:r>
    </w:p>
    <w:p w:rsidR="00CB0A44" w:rsidRPr="00156E07" w:rsidRDefault="00CB0A44" w:rsidP="00156E07">
      <w:pPr>
        <w:pStyle w:val="a4"/>
        <w:numPr>
          <w:ilvl w:val="0"/>
          <w:numId w:val="32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позиции рук: </w:t>
      </w:r>
      <w:proofErr w:type="gramStart"/>
      <w:r w:rsidRPr="00156E07">
        <w:rPr>
          <w:sz w:val="28"/>
          <w:szCs w:val="36"/>
        </w:rPr>
        <w:t>подготовительная</w:t>
      </w:r>
      <w:proofErr w:type="gramEnd"/>
      <w:r w:rsidRPr="00156E07">
        <w:rPr>
          <w:sz w:val="28"/>
          <w:szCs w:val="36"/>
        </w:rPr>
        <w:t>, I-я, II-я, III-я;</w:t>
      </w:r>
    </w:p>
    <w:p w:rsidR="00CB0A44" w:rsidRPr="00156E07" w:rsidRDefault="00CB0A44" w:rsidP="00156E07">
      <w:pPr>
        <w:pStyle w:val="a4"/>
        <w:numPr>
          <w:ilvl w:val="0"/>
          <w:numId w:val="32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перевод рук из позиции в позицию;</w:t>
      </w:r>
    </w:p>
    <w:p w:rsidR="00CB0A44" w:rsidRPr="00156E07" w:rsidRDefault="00CB0A44" w:rsidP="00156E07">
      <w:pPr>
        <w:pStyle w:val="a4"/>
        <w:numPr>
          <w:ilvl w:val="0"/>
          <w:numId w:val="32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повороты головы на 1/2; 1/4.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szCs w:val="36"/>
        </w:rPr>
        <w:t xml:space="preserve">ТЕМА «Танцевальные игры» </w:t>
      </w:r>
      <w:r w:rsidRPr="00156E07">
        <w:rPr>
          <w:sz w:val="28"/>
          <w:szCs w:val="36"/>
        </w:rPr>
        <w:t>(комплексы ритмопластики)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Задачи: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1. Развивать внимание, память, координацию движений.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2. Подготовить организм ребенка к выполнению более сложных элементов.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3. Двигаться в соответствии с характером музыки.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4. Учить через движения передавать эмоциональный настрой произведения.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Содержание: 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proofErr w:type="gramStart"/>
      <w:r w:rsidRPr="00156E07">
        <w:rPr>
          <w:sz w:val="28"/>
          <w:szCs w:val="36"/>
        </w:rPr>
        <w:t>«Разноцветная игра», «Любитель-рыболов», «Кошки-мышки», «Танцуем, сидя», «Стирка», «Ни кола, ни двора», «</w:t>
      </w:r>
      <w:proofErr w:type="spellStart"/>
      <w:r w:rsidRPr="00156E07">
        <w:rPr>
          <w:sz w:val="28"/>
          <w:szCs w:val="36"/>
        </w:rPr>
        <w:t>Кукляндия</w:t>
      </w:r>
      <w:proofErr w:type="spellEnd"/>
      <w:r w:rsidRPr="00156E07">
        <w:rPr>
          <w:sz w:val="28"/>
          <w:szCs w:val="36"/>
        </w:rPr>
        <w:t>», «Звериная аэробика»</w:t>
      </w:r>
      <w:proofErr w:type="gramEnd"/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Танцевальные этюды на современном материале.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szCs w:val="36"/>
        </w:rPr>
        <w:t>ТЕМА «Рисунок танца»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Задачи: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1. Приобрести навыки свободного перемещения в пространстве.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2. Изучить простые рисунки танца для использования их в концертных номерах.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lastRenderedPageBreak/>
        <w:t>3. Привить навык держать равнение в рисунке, соблюдать интервалы.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  <w:u w:val="single"/>
        </w:rPr>
        <w:t>Содержание:</w:t>
      </w:r>
    </w:p>
    <w:p w:rsidR="00CB0A44" w:rsidRPr="00156E07" w:rsidRDefault="00CB0A44" w:rsidP="00156E07">
      <w:pPr>
        <w:pStyle w:val="a4"/>
        <w:numPr>
          <w:ilvl w:val="0"/>
          <w:numId w:val="33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Движение по линии танца.</w:t>
      </w:r>
    </w:p>
    <w:p w:rsidR="00CB0A44" w:rsidRPr="00156E07" w:rsidRDefault="00CB0A44" w:rsidP="00156E07">
      <w:pPr>
        <w:pStyle w:val="a4"/>
        <w:numPr>
          <w:ilvl w:val="0"/>
          <w:numId w:val="33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Рисунок танца «Круг» (рассказ из истории):</w:t>
      </w:r>
    </w:p>
    <w:p w:rsidR="00CB0A44" w:rsidRPr="00156E07" w:rsidRDefault="00CB0A44" w:rsidP="00156E07">
      <w:pPr>
        <w:pStyle w:val="a4"/>
        <w:numPr>
          <w:ilvl w:val="0"/>
          <w:numId w:val="34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замкнутый круг;</w:t>
      </w:r>
    </w:p>
    <w:p w:rsidR="00CB0A44" w:rsidRPr="00156E07" w:rsidRDefault="00CB0A44" w:rsidP="00156E07">
      <w:pPr>
        <w:pStyle w:val="a4"/>
        <w:numPr>
          <w:ilvl w:val="0"/>
          <w:numId w:val="34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раскрытый круг (полукруг);</w:t>
      </w:r>
    </w:p>
    <w:p w:rsidR="00CB0A44" w:rsidRPr="00156E07" w:rsidRDefault="00CB0A44" w:rsidP="00156E07">
      <w:pPr>
        <w:pStyle w:val="a4"/>
        <w:numPr>
          <w:ilvl w:val="0"/>
          <w:numId w:val="34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круг в круге;</w:t>
      </w:r>
    </w:p>
    <w:p w:rsidR="00CB0A44" w:rsidRPr="00156E07" w:rsidRDefault="00CB0A44" w:rsidP="00156E07">
      <w:pPr>
        <w:pStyle w:val="a4"/>
        <w:numPr>
          <w:ilvl w:val="0"/>
          <w:numId w:val="34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сплетенный круг (корзиночка);</w:t>
      </w:r>
    </w:p>
    <w:p w:rsidR="00CB0A44" w:rsidRPr="00156E07" w:rsidRDefault="00CB0A44" w:rsidP="00156E07">
      <w:pPr>
        <w:pStyle w:val="a4"/>
        <w:numPr>
          <w:ilvl w:val="0"/>
          <w:numId w:val="34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лицом в круг, лицом из круга;</w:t>
      </w:r>
    </w:p>
    <w:p w:rsidR="00CB0A44" w:rsidRPr="00156E07" w:rsidRDefault="00CB0A44" w:rsidP="00156E07">
      <w:pPr>
        <w:pStyle w:val="a4"/>
        <w:numPr>
          <w:ilvl w:val="0"/>
          <w:numId w:val="34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круг парами.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Научить перестраиваться из одного вида в другой.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2. Рисунок танца «Колонна», «Линия»:</w:t>
      </w:r>
    </w:p>
    <w:p w:rsidR="00CB0A44" w:rsidRPr="00156E07" w:rsidRDefault="00CB0A44" w:rsidP="00156E07">
      <w:pPr>
        <w:pStyle w:val="a4"/>
        <w:numPr>
          <w:ilvl w:val="0"/>
          <w:numId w:val="35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перестроения из круга в колонну, в линию, (на задний план, передний план);</w:t>
      </w:r>
    </w:p>
    <w:p w:rsidR="00CB0A44" w:rsidRPr="00156E07" w:rsidRDefault="00CB0A44" w:rsidP="00156E07">
      <w:pPr>
        <w:pStyle w:val="a4"/>
        <w:numPr>
          <w:ilvl w:val="0"/>
          <w:numId w:val="35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перестроения из нескольких кругов (самостоятельно, выбрав ведущих).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3. Понятие «Диагональ»:</w:t>
      </w:r>
    </w:p>
    <w:p w:rsidR="00CB0A44" w:rsidRPr="00156E07" w:rsidRDefault="00CB0A44" w:rsidP="00156E07">
      <w:pPr>
        <w:pStyle w:val="a4"/>
        <w:numPr>
          <w:ilvl w:val="0"/>
          <w:numId w:val="36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перестроение из круга в диагональ;</w:t>
      </w:r>
    </w:p>
    <w:p w:rsidR="00CB0A44" w:rsidRPr="00156E07" w:rsidRDefault="00CB0A44" w:rsidP="00156E07">
      <w:pPr>
        <w:pStyle w:val="a4"/>
        <w:numPr>
          <w:ilvl w:val="0"/>
          <w:numId w:val="36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перестроение из маленьких кружков в диагональ (самостоятельно</w:t>
      </w:r>
      <w:r w:rsidRPr="00156E07">
        <w:rPr>
          <w:sz w:val="28"/>
          <w:szCs w:val="36"/>
        </w:rPr>
        <w:br/>
        <w:t>указав ведущих).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4. Рисунок танца «Спираль».</w:t>
      </w:r>
    </w:p>
    <w:p w:rsidR="00CB0A44" w:rsidRPr="00156E07" w:rsidRDefault="00CB0A44" w:rsidP="00156E07">
      <w:pPr>
        <w:pStyle w:val="a4"/>
        <w:numPr>
          <w:ilvl w:val="0"/>
          <w:numId w:val="37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Игра «Клубок ниток».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lastRenderedPageBreak/>
        <w:t>5. Рисунок танца «Змейка»:</w:t>
      </w:r>
    </w:p>
    <w:p w:rsidR="00CB0A44" w:rsidRPr="00156E07" w:rsidRDefault="00CB0A44" w:rsidP="00156E07">
      <w:pPr>
        <w:pStyle w:val="a4"/>
        <w:numPr>
          <w:ilvl w:val="0"/>
          <w:numId w:val="38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горизонтальная;</w:t>
      </w:r>
    </w:p>
    <w:p w:rsidR="00CB0A44" w:rsidRPr="00156E07" w:rsidRDefault="00CB0A44" w:rsidP="00156E07">
      <w:pPr>
        <w:pStyle w:val="a4"/>
        <w:numPr>
          <w:ilvl w:val="0"/>
          <w:numId w:val="38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вертикальная.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Перестроение из «круга» в «змейку» (самостоятельно, выбрав ведущего).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6. Рисунок танца «Воротца»: Русский танец «Воротца».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Игра – танец «Бесконечный».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szCs w:val="36"/>
        </w:rPr>
        <w:t>ТЕМА «Народный танец»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Задачи:</w:t>
      </w:r>
    </w:p>
    <w:p w:rsidR="00CB0A44" w:rsidRPr="00156E07" w:rsidRDefault="00CB0A44" w:rsidP="00156E07">
      <w:pPr>
        <w:pStyle w:val="a4"/>
        <w:numPr>
          <w:ilvl w:val="0"/>
          <w:numId w:val="39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Познакомить детей с историей русского танца, его особенностями, формами.</w:t>
      </w:r>
    </w:p>
    <w:p w:rsidR="00CB0A44" w:rsidRPr="00156E07" w:rsidRDefault="00CB0A44" w:rsidP="00156E07">
      <w:pPr>
        <w:pStyle w:val="a4"/>
        <w:numPr>
          <w:ilvl w:val="0"/>
          <w:numId w:val="39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Рассказать об отличительных особенностях характера, манер исполнения.</w:t>
      </w:r>
    </w:p>
    <w:p w:rsidR="00CB0A44" w:rsidRPr="00156E07" w:rsidRDefault="00CB0A44" w:rsidP="00156E07">
      <w:pPr>
        <w:pStyle w:val="a4"/>
        <w:numPr>
          <w:ilvl w:val="0"/>
          <w:numId w:val="39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Научить основам русского танца.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  <w:u w:val="single"/>
        </w:rPr>
        <w:t>Содержание:</w:t>
      </w:r>
    </w:p>
    <w:p w:rsidR="00CB0A44" w:rsidRPr="00156E07" w:rsidRDefault="00CB0A44" w:rsidP="00156E07">
      <w:pPr>
        <w:pStyle w:val="a4"/>
        <w:numPr>
          <w:ilvl w:val="0"/>
          <w:numId w:val="40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Введение в предмет «Русский танец»;</w:t>
      </w:r>
    </w:p>
    <w:p w:rsidR="00CB0A44" w:rsidRPr="00156E07" w:rsidRDefault="00CB0A44" w:rsidP="00156E07">
      <w:pPr>
        <w:pStyle w:val="a4"/>
        <w:numPr>
          <w:ilvl w:val="0"/>
          <w:numId w:val="40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Постановка корпуса;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3. Изучение основ русского народного танца: 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развитие подвижности стоп на основе элементов «елочка»,</w:t>
      </w:r>
      <w:r w:rsidRPr="00156E07">
        <w:rPr>
          <w:sz w:val="28"/>
          <w:szCs w:val="36"/>
        </w:rPr>
        <w:br/>
        <w:t xml:space="preserve">«гармошка», </w:t>
      </w:r>
      <w:proofErr w:type="spellStart"/>
      <w:r w:rsidRPr="00156E07">
        <w:rPr>
          <w:sz w:val="28"/>
          <w:szCs w:val="36"/>
        </w:rPr>
        <w:t>ковырялочка</w:t>
      </w:r>
      <w:proofErr w:type="spellEnd"/>
      <w:r w:rsidRPr="00156E07">
        <w:rPr>
          <w:sz w:val="28"/>
          <w:szCs w:val="36"/>
        </w:rPr>
        <w:t>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работа рук в русском танце;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навыки работы с платочком;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lastRenderedPageBreak/>
        <w:t>— русский поклон;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подскоки;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— </w:t>
      </w:r>
      <w:proofErr w:type="spellStart"/>
      <w:r w:rsidRPr="00156E07">
        <w:rPr>
          <w:sz w:val="28"/>
          <w:szCs w:val="36"/>
        </w:rPr>
        <w:t>припадания</w:t>
      </w:r>
      <w:proofErr w:type="spellEnd"/>
      <w:r w:rsidRPr="00156E07">
        <w:rPr>
          <w:sz w:val="28"/>
          <w:szCs w:val="36"/>
        </w:rPr>
        <w:t>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— тройные </w:t>
      </w:r>
      <w:proofErr w:type="spellStart"/>
      <w:r w:rsidRPr="00156E07">
        <w:rPr>
          <w:sz w:val="28"/>
          <w:szCs w:val="36"/>
        </w:rPr>
        <w:t>прыжочки</w:t>
      </w:r>
      <w:proofErr w:type="spellEnd"/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бег с вытянутыми носочками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боковой галоп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шаг с вытянутыми носочками (хороводный)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— хлопки 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движение с выставлением ноги на носок;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движение «ключик»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«</w:t>
      </w:r>
      <w:proofErr w:type="spellStart"/>
      <w:r w:rsidRPr="00156E07">
        <w:rPr>
          <w:sz w:val="28"/>
          <w:szCs w:val="36"/>
        </w:rPr>
        <w:t>ковырялочка</w:t>
      </w:r>
      <w:proofErr w:type="spellEnd"/>
      <w:r w:rsidRPr="00156E07">
        <w:rPr>
          <w:sz w:val="28"/>
          <w:szCs w:val="36"/>
        </w:rPr>
        <w:t>» вперед и назад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пружинка с поворотом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— приставные шаги в сторону </w:t>
      </w:r>
    </w:p>
    <w:p w:rsidR="00CB0A44" w:rsidRPr="00156E07" w:rsidRDefault="00CB0A44" w:rsidP="00156E07">
      <w:pPr>
        <w:pStyle w:val="a4"/>
        <w:numPr>
          <w:ilvl w:val="0"/>
          <w:numId w:val="41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Ходы: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— простой, на </w:t>
      </w:r>
      <w:proofErr w:type="spellStart"/>
      <w:r w:rsidRPr="00156E07">
        <w:rPr>
          <w:sz w:val="28"/>
          <w:szCs w:val="36"/>
        </w:rPr>
        <w:t>полупальцах</w:t>
      </w:r>
      <w:proofErr w:type="spellEnd"/>
      <w:r w:rsidRPr="00156E07">
        <w:rPr>
          <w:sz w:val="28"/>
          <w:szCs w:val="36"/>
        </w:rPr>
        <w:t>,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боковой, приставной,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боковой ход «</w:t>
      </w:r>
      <w:proofErr w:type="spellStart"/>
      <w:r w:rsidRPr="00156E07">
        <w:rPr>
          <w:sz w:val="28"/>
          <w:szCs w:val="36"/>
        </w:rPr>
        <w:t>припадание</w:t>
      </w:r>
      <w:proofErr w:type="spellEnd"/>
      <w:r w:rsidRPr="00156E07">
        <w:rPr>
          <w:sz w:val="28"/>
          <w:szCs w:val="36"/>
        </w:rPr>
        <w:t>» по VI позиции,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беговой шаг с отбрасыванием согнутых ног назад.</w:t>
      </w:r>
    </w:p>
    <w:p w:rsidR="00CB0A44" w:rsidRPr="00156E07" w:rsidRDefault="00CB0A44" w:rsidP="00156E07">
      <w:pPr>
        <w:pStyle w:val="a4"/>
        <w:numPr>
          <w:ilvl w:val="0"/>
          <w:numId w:val="42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lastRenderedPageBreak/>
        <w:t>Подготовка к «дробям»: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притопы,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— удары </w:t>
      </w:r>
      <w:proofErr w:type="spellStart"/>
      <w:r w:rsidRPr="00156E07">
        <w:rPr>
          <w:sz w:val="28"/>
          <w:szCs w:val="36"/>
        </w:rPr>
        <w:t>полупальцами</w:t>
      </w:r>
      <w:proofErr w:type="spellEnd"/>
      <w:r w:rsidRPr="00156E07">
        <w:rPr>
          <w:sz w:val="28"/>
          <w:szCs w:val="36"/>
        </w:rPr>
        <w:t>,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удары каблуком;</w:t>
      </w:r>
    </w:p>
    <w:p w:rsidR="00CB0A44" w:rsidRPr="00156E07" w:rsidRDefault="00CB0A44" w:rsidP="00156E07">
      <w:pPr>
        <w:pStyle w:val="a4"/>
        <w:numPr>
          <w:ilvl w:val="0"/>
          <w:numId w:val="43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Хлопки и хлопушки для мальчиков: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— </w:t>
      </w:r>
      <w:proofErr w:type="gramStart"/>
      <w:r w:rsidRPr="00156E07">
        <w:rPr>
          <w:sz w:val="28"/>
          <w:szCs w:val="36"/>
        </w:rPr>
        <w:t>одинарные</w:t>
      </w:r>
      <w:proofErr w:type="gramEnd"/>
      <w:r w:rsidRPr="00156E07">
        <w:rPr>
          <w:sz w:val="28"/>
          <w:szCs w:val="36"/>
        </w:rPr>
        <w:t xml:space="preserve"> по бедру и голенищу.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каблучные упражнения – вынесение рабочей ноги на каблук во все направления.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szCs w:val="36"/>
        </w:rPr>
        <w:t>ТЕМА «Бальный танец»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Задачи:</w:t>
      </w:r>
    </w:p>
    <w:p w:rsidR="00CB0A44" w:rsidRPr="00156E07" w:rsidRDefault="00CB0A44" w:rsidP="00156E07">
      <w:pPr>
        <w:pStyle w:val="a4"/>
        <w:numPr>
          <w:ilvl w:val="0"/>
          <w:numId w:val="44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Познакомить детей с историей бального танца.</w:t>
      </w:r>
    </w:p>
    <w:p w:rsidR="00CB0A44" w:rsidRPr="00156E07" w:rsidRDefault="00CB0A44" w:rsidP="00156E07">
      <w:pPr>
        <w:pStyle w:val="a4"/>
        <w:numPr>
          <w:ilvl w:val="0"/>
          <w:numId w:val="44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Научить основам танца «Полька».</w:t>
      </w:r>
    </w:p>
    <w:p w:rsidR="00CB0A44" w:rsidRPr="00156E07" w:rsidRDefault="00CB0A44" w:rsidP="00156E07">
      <w:pPr>
        <w:pStyle w:val="a4"/>
        <w:numPr>
          <w:ilvl w:val="0"/>
          <w:numId w:val="44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Разучить основные элементы танца «Вальс».</w:t>
      </w:r>
    </w:p>
    <w:p w:rsidR="00CB0A44" w:rsidRPr="00156E07" w:rsidRDefault="00CB0A44" w:rsidP="00156E07">
      <w:pPr>
        <w:pStyle w:val="a4"/>
        <w:numPr>
          <w:ilvl w:val="0"/>
          <w:numId w:val="44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Разучить основные движения танца «Вару-вару»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  <w:u w:val="single"/>
        </w:rPr>
        <w:t>Содержание:</w:t>
      </w:r>
    </w:p>
    <w:p w:rsidR="00CB0A44" w:rsidRPr="00156E07" w:rsidRDefault="00CB0A44" w:rsidP="00156E07">
      <w:pPr>
        <w:pStyle w:val="a4"/>
        <w:numPr>
          <w:ilvl w:val="0"/>
          <w:numId w:val="45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Введение в предмет</w:t>
      </w:r>
    </w:p>
    <w:p w:rsidR="00CB0A44" w:rsidRPr="00156E07" w:rsidRDefault="00CB0A44" w:rsidP="00156E07">
      <w:pPr>
        <w:pStyle w:val="a4"/>
        <w:numPr>
          <w:ilvl w:val="0"/>
          <w:numId w:val="45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Изучение основ танца «Полька»:</w:t>
      </w:r>
    </w:p>
    <w:p w:rsidR="00CB0A44" w:rsidRPr="00156E07" w:rsidRDefault="00CB0A44" w:rsidP="00156E07">
      <w:pPr>
        <w:pStyle w:val="a4"/>
        <w:numPr>
          <w:ilvl w:val="0"/>
          <w:numId w:val="46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подскоки, шаг польки, галоп;</w:t>
      </w:r>
    </w:p>
    <w:p w:rsidR="00CB0A44" w:rsidRPr="00156E07" w:rsidRDefault="00CB0A44" w:rsidP="00156E07">
      <w:pPr>
        <w:pStyle w:val="a4"/>
        <w:numPr>
          <w:ilvl w:val="0"/>
          <w:numId w:val="46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комбинирование изученных элементов;</w:t>
      </w:r>
    </w:p>
    <w:p w:rsidR="00CB0A44" w:rsidRPr="00156E07" w:rsidRDefault="00CB0A44" w:rsidP="00156E07">
      <w:pPr>
        <w:pStyle w:val="a4"/>
        <w:numPr>
          <w:ilvl w:val="0"/>
          <w:numId w:val="46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положения в паре:</w:t>
      </w:r>
    </w:p>
    <w:p w:rsidR="00CB0A44" w:rsidRPr="00156E07" w:rsidRDefault="00CB0A44" w:rsidP="00156E07">
      <w:pPr>
        <w:pStyle w:val="a4"/>
        <w:numPr>
          <w:ilvl w:val="0"/>
          <w:numId w:val="47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«лодочка»,</w:t>
      </w:r>
    </w:p>
    <w:p w:rsidR="00CB0A44" w:rsidRPr="00156E07" w:rsidRDefault="00CB0A44" w:rsidP="00156E07">
      <w:pPr>
        <w:pStyle w:val="a4"/>
        <w:numPr>
          <w:ilvl w:val="0"/>
          <w:numId w:val="47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lastRenderedPageBreak/>
        <w:t>руки «крест- накрест»,</w:t>
      </w:r>
    </w:p>
    <w:p w:rsidR="00CB0A44" w:rsidRPr="00156E07" w:rsidRDefault="00CB0A44" w:rsidP="00156E07">
      <w:pPr>
        <w:pStyle w:val="a4"/>
        <w:numPr>
          <w:ilvl w:val="0"/>
          <w:numId w:val="47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мальчик держит девочку за талию, девочка кладет руки мальчику на плечи.</w:t>
      </w:r>
    </w:p>
    <w:p w:rsidR="00CB0A44" w:rsidRPr="00156E07" w:rsidRDefault="00CB0A44" w:rsidP="00156E07">
      <w:pPr>
        <w:pStyle w:val="a4"/>
        <w:numPr>
          <w:ilvl w:val="0"/>
          <w:numId w:val="48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Изучение основ танца «Вальс»:</w:t>
      </w:r>
    </w:p>
    <w:p w:rsidR="00CB0A44" w:rsidRPr="00156E07" w:rsidRDefault="00CB0A44" w:rsidP="00156E07">
      <w:pPr>
        <w:pStyle w:val="a4"/>
        <w:numPr>
          <w:ilvl w:val="0"/>
          <w:numId w:val="49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основные элементы:</w:t>
      </w:r>
    </w:p>
    <w:p w:rsidR="00CB0A44" w:rsidRPr="00156E07" w:rsidRDefault="00CB0A44" w:rsidP="00156E07">
      <w:pPr>
        <w:pStyle w:val="a4"/>
        <w:numPr>
          <w:ilvl w:val="0"/>
          <w:numId w:val="50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«качели»,</w:t>
      </w:r>
    </w:p>
    <w:p w:rsidR="00CB0A44" w:rsidRPr="00156E07" w:rsidRDefault="00CB0A44" w:rsidP="00156E07">
      <w:pPr>
        <w:pStyle w:val="a4"/>
        <w:numPr>
          <w:ilvl w:val="0"/>
          <w:numId w:val="50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«квадрат»,</w:t>
      </w:r>
    </w:p>
    <w:p w:rsidR="00CB0A44" w:rsidRPr="00156E07" w:rsidRDefault="00CB0A44" w:rsidP="00156E07">
      <w:pPr>
        <w:pStyle w:val="a4"/>
        <w:numPr>
          <w:ilvl w:val="0"/>
          <w:numId w:val="50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«ромб»,</w:t>
      </w:r>
    </w:p>
    <w:p w:rsidR="00CB0A44" w:rsidRPr="00156E07" w:rsidRDefault="00CB0A44" w:rsidP="00156E07">
      <w:pPr>
        <w:pStyle w:val="a4"/>
        <w:numPr>
          <w:ilvl w:val="0"/>
          <w:numId w:val="50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«вальсовая дорожка»,</w:t>
      </w:r>
    </w:p>
    <w:p w:rsidR="00CB0A44" w:rsidRPr="00156E07" w:rsidRDefault="00CB0A44" w:rsidP="00156E07">
      <w:pPr>
        <w:pStyle w:val="a4"/>
        <w:numPr>
          <w:ilvl w:val="0"/>
          <w:numId w:val="50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«перемена»;</w:t>
      </w:r>
    </w:p>
    <w:p w:rsidR="00CB0A44" w:rsidRPr="00156E07" w:rsidRDefault="00CB0A44" w:rsidP="00156E07">
      <w:pPr>
        <w:pStyle w:val="a4"/>
        <w:numPr>
          <w:ilvl w:val="0"/>
          <w:numId w:val="50"/>
        </w:numPr>
        <w:spacing w:line="360" w:lineRule="auto"/>
        <w:ind w:firstLine="454"/>
        <w:rPr>
          <w:sz w:val="28"/>
        </w:rPr>
      </w:pPr>
      <w:proofErr w:type="spellStart"/>
      <w:proofErr w:type="gramStart"/>
      <w:r w:rsidRPr="00156E07">
        <w:rPr>
          <w:sz w:val="28"/>
          <w:szCs w:val="36"/>
        </w:rPr>
        <w:t>в</w:t>
      </w:r>
      <w:proofErr w:type="gramEnd"/>
      <w:r w:rsidRPr="00156E07">
        <w:rPr>
          <w:sz w:val="28"/>
          <w:szCs w:val="36"/>
        </w:rPr>
        <w:t>alance</w:t>
      </w:r>
      <w:proofErr w:type="spellEnd"/>
      <w:r w:rsidRPr="00156E07">
        <w:rPr>
          <w:sz w:val="28"/>
          <w:szCs w:val="36"/>
        </w:rPr>
        <w:t xml:space="preserve"> (покачивание в разные стороны)</w:t>
      </w:r>
    </w:p>
    <w:p w:rsidR="00CB0A44" w:rsidRPr="00156E07" w:rsidRDefault="00CB0A44" w:rsidP="00156E07">
      <w:pPr>
        <w:pStyle w:val="a4"/>
        <w:numPr>
          <w:ilvl w:val="0"/>
          <w:numId w:val="51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работа в паре:</w:t>
      </w:r>
    </w:p>
    <w:p w:rsidR="00CB0A44" w:rsidRPr="00156E07" w:rsidRDefault="00CB0A44" w:rsidP="00156E07">
      <w:pPr>
        <w:pStyle w:val="a4"/>
        <w:numPr>
          <w:ilvl w:val="0"/>
          <w:numId w:val="52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положение рук в паре,</w:t>
      </w:r>
    </w:p>
    <w:p w:rsidR="00CB0A44" w:rsidRPr="00156E07" w:rsidRDefault="00CB0A44" w:rsidP="00156E07">
      <w:pPr>
        <w:pStyle w:val="a4"/>
        <w:numPr>
          <w:ilvl w:val="0"/>
          <w:numId w:val="52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«ромб» в паре,</w:t>
      </w:r>
    </w:p>
    <w:p w:rsidR="00CB0A44" w:rsidRPr="00156E07" w:rsidRDefault="00CB0A44" w:rsidP="00156E07">
      <w:pPr>
        <w:pStyle w:val="a4"/>
        <w:numPr>
          <w:ilvl w:val="0"/>
          <w:numId w:val="52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вращение «звездочка»;</w:t>
      </w:r>
    </w:p>
    <w:p w:rsidR="00CB0A44" w:rsidRPr="00156E07" w:rsidRDefault="00CB0A44" w:rsidP="00156E07">
      <w:pPr>
        <w:pStyle w:val="a4"/>
        <w:numPr>
          <w:ilvl w:val="0"/>
          <w:numId w:val="53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простые танцевальные комбинации.</w:t>
      </w:r>
    </w:p>
    <w:p w:rsidR="00CB0A44" w:rsidRPr="00156E07" w:rsidRDefault="00CB0A44" w:rsidP="00156E07">
      <w:pPr>
        <w:pStyle w:val="a4"/>
        <w:numPr>
          <w:ilvl w:val="0"/>
          <w:numId w:val="54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Изучение основ танца «Вару-вару»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 xml:space="preserve">• </w:t>
      </w:r>
      <w:r w:rsidRPr="00156E07">
        <w:rPr>
          <w:sz w:val="28"/>
          <w:szCs w:val="36"/>
        </w:rPr>
        <w:t>выброс ног поочередно в прыжке вперед</w:t>
      </w:r>
      <w:proofErr w:type="gramStart"/>
      <w:r w:rsidRPr="00156E07">
        <w:rPr>
          <w:sz w:val="28"/>
          <w:szCs w:val="36"/>
        </w:rPr>
        <w:t>:;</w:t>
      </w:r>
      <w:proofErr w:type="gramEnd"/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 xml:space="preserve">• </w:t>
      </w:r>
      <w:r w:rsidRPr="00156E07">
        <w:rPr>
          <w:sz w:val="28"/>
          <w:szCs w:val="36"/>
        </w:rPr>
        <w:t>выброс ног поочередно в прыжке в разные стороны;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 xml:space="preserve">• </w:t>
      </w:r>
      <w:proofErr w:type="spellStart"/>
      <w:r w:rsidRPr="00156E07">
        <w:rPr>
          <w:sz w:val="28"/>
          <w:szCs w:val="36"/>
        </w:rPr>
        <w:t>комбинированноые</w:t>
      </w:r>
      <w:proofErr w:type="spellEnd"/>
      <w:r w:rsidRPr="00156E07">
        <w:rPr>
          <w:sz w:val="28"/>
          <w:szCs w:val="36"/>
        </w:rPr>
        <w:t xml:space="preserve"> изучение основных элементов;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 xml:space="preserve">• </w:t>
      </w:r>
      <w:r w:rsidRPr="00156E07">
        <w:rPr>
          <w:sz w:val="28"/>
          <w:szCs w:val="36"/>
        </w:rPr>
        <w:t>рисунок танца: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— положение </w:t>
      </w:r>
      <w:proofErr w:type="spellStart"/>
      <w:r w:rsidRPr="00156E07">
        <w:rPr>
          <w:sz w:val="28"/>
          <w:szCs w:val="36"/>
        </w:rPr>
        <w:t>an</w:t>
      </w:r>
      <w:proofErr w:type="spellEnd"/>
      <w:r w:rsidRPr="00156E07">
        <w:rPr>
          <w:sz w:val="28"/>
          <w:szCs w:val="36"/>
        </w:rPr>
        <w:t xml:space="preserve"> </w:t>
      </w:r>
      <w:proofErr w:type="spellStart"/>
      <w:r w:rsidRPr="00156E07">
        <w:rPr>
          <w:sz w:val="28"/>
          <w:szCs w:val="36"/>
        </w:rPr>
        <w:t>face</w:t>
      </w:r>
      <w:proofErr w:type="spellEnd"/>
      <w:r w:rsidRPr="00156E07">
        <w:rPr>
          <w:sz w:val="28"/>
          <w:szCs w:val="36"/>
        </w:rPr>
        <w:t>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lastRenderedPageBreak/>
        <w:t>— положение «лицом друг к другу»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 xml:space="preserve">• </w:t>
      </w:r>
      <w:r w:rsidRPr="00156E07">
        <w:rPr>
          <w:sz w:val="28"/>
          <w:szCs w:val="36"/>
        </w:rPr>
        <w:t>работа в паре: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положение рук в паре;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положение ног в паре;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вращение в паре «волчок»;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 xml:space="preserve">• </w:t>
      </w:r>
      <w:r w:rsidRPr="00156E07">
        <w:rPr>
          <w:sz w:val="28"/>
          <w:szCs w:val="36"/>
        </w:rPr>
        <w:t>работа над ритмом: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похлопывание основного ритма танца;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— работа над ритмом в движении.</w:t>
      </w:r>
    </w:p>
    <w:p w:rsidR="00CB0A44" w:rsidRPr="00156E07" w:rsidRDefault="00B31E74" w:rsidP="00156E07">
      <w:pPr>
        <w:pStyle w:val="a4"/>
        <w:spacing w:line="360" w:lineRule="auto"/>
        <w:ind w:firstLine="454"/>
        <w:rPr>
          <w:sz w:val="28"/>
        </w:rPr>
      </w:pPr>
      <w:r>
        <w:rPr>
          <w:b/>
          <w:bCs/>
          <w:sz w:val="28"/>
          <w:szCs w:val="36"/>
        </w:rPr>
        <w:t>ТЕМА «</w:t>
      </w:r>
      <w:proofErr w:type="spellStart"/>
      <w:r>
        <w:rPr>
          <w:b/>
          <w:bCs/>
          <w:sz w:val="28"/>
          <w:szCs w:val="36"/>
        </w:rPr>
        <w:t>Репетиционно-постановочная</w:t>
      </w:r>
      <w:proofErr w:type="spellEnd"/>
      <w:r>
        <w:rPr>
          <w:b/>
          <w:bCs/>
          <w:sz w:val="28"/>
          <w:szCs w:val="36"/>
        </w:rPr>
        <w:t xml:space="preserve"> работа</w:t>
      </w:r>
      <w:r w:rsidR="00CB0A44" w:rsidRPr="00156E07">
        <w:rPr>
          <w:b/>
          <w:bCs/>
          <w:sz w:val="28"/>
          <w:szCs w:val="36"/>
        </w:rPr>
        <w:t>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Задачи:</w:t>
      </w:r>
    </w:p>
    <w:p w:rsidR="00CB0A44" w:rsidRPr="00156E07" w:rsidRDefault="00CB0A44" w:rsidP="00156E07">
      <w:pPr>
        <w:pStyle w:val="a4"/>
        <w:numPr>
          <w:ilvl w:val="0"/>
          <w:numId w:val="55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Научить детей самостоятельно двигаться под музыку.</w:t>
      </w:r>
    </w:p>
    <w:p w:rsidR="00CB0A44" w:rsidRPr="00156E07" w:rsidRDefault="00CB0A44" w:rsidP="00156E07">
      <w:pPr>
        <w:pStyle w:val="a4"/>
        <w:numPr>
          <w:ilvl w:val="0"/>
          <w:numId w:val="55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Подготовить к показательным выступлениям.</w:t>
      </w:r>
    </w:p>
    <w:p w:rsidR="00CB0A44" w:rsidRPr="00156E07" w:rsidRDefault="00CB0A44" w:rsidP="00156E07">
      <w:pPr>
        <w:pStyle w:val="a4"/>
        <w:numPr>
          <w:ilvl w:val="0"/>
          <w:numId w:val="55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Учить выражать через движения заданный образ.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Содержание: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Хороводные танцы: «</w:t>
      </w:r>
      <w:proofErr w:type="spellStart"/>
      <w:r w:rsidRPr="00156E07">
        <w:rPr>
          <w:sz w:val="28"/>
          <w:szCs w:val="36"/>
        </w:rPr>
        <w:t>Аленушки</w:t>
      </w:r>
      <w:proofErr w:type="spellEnd"/>
      <w:r w:rsidRPr="00156E07">
        <w:rPr>
          <w:sz w:val="28"/>
          <w:szCs w:val="36"/>
        </w:rPr>
        <w:t>», «Василек», «Родные просторы»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Сюжетные танцы: «У самовара», «Отдых летом», «На птичьем дворе»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Детские танцы «</w:t>
      </w:r>
      <w:proofErr w:type="spellStart"/>
      <w:r w:rsidRPr="00156E07">
        <w:rPr>
          <w:sz w:val="28"/>
          <w:szCs w:val="36"/>
        </w:rPr>
        <w:t>Барбарики</w:t>
      </w:r>
      <w:proofErr w:type="spellEnd"/>
      <w:r w:rsidRPr="00156E07">
        <w:rPr>
          <w:sz w:val="28"/>
          <w:szCs w:val="36"/>
        </w:rPr>
        <w:t>», «</w:t>
      </w:r>
      <w:proofErr w:type="spellStart"/>
      <w:r w:rsidRPr="00156E07">
        <w:rPr>
          <w:sz w:val="28"/>
          <w:szCs w:val="36"/>
        </w:rPr>
        <w:t>Пробуждальный</w:t>
      </w:r>
      <w:proofErr w:type="spellEnd"/>
      <w:r w:rsidRPr="00156E07">
        <w:rPr>
          <w:sz w:val="28"/>
          <w:szCs w:val="36"/>
        </w:rPr>
        <w:t>» танец, «Веселые квадраты», «Зажигай!», «Десантники», «Анастасия», «Весенняя фантазия».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 xml:space="preserve">Танцы народов мира: </w:t>
      </w:r>
      <w:proofErr w:type="gramStart"/>
      <w:r w:rsidRPr="00156E07">
        <w:rPr>
          <w:sz w:val="28"/>
          <w:szCs w:val="36"/>
        </w:rPr>
        <w:t xml:space="preserve">«Восточный танец», «Сиртаки», «Русский перепляс», «Еврейский танец», «Казачата», «Ковбои», «Аргентинское танго», «Танец с </w:t>
      </w:r>
      <w:r w:rsidRPr="00156E07">
        <w:rPr>
          <w:sz w:val="28"/>
          <w:szCs w:val="36"/>
        </w:rPr>
        <w:lastRenderedPageBreak/>
        <w:t xml:space="preserve">тросточками», «Веселый </w:t>
      </w:r>
      <w:proofErr w:type="spellStart"/>
      <w:r w:rsidRPr="00156E07">
        <w:rPr>
          <w:sz w:val="28"/>
          <w:szCs w:val="36"/>
        </w:rPr>
        <w:t>рок-н-рол</w:t>
      </w:r>
      <w:proofErr w:type="spellEnd"/>
      <w:r w:rsidRPr="00156E07">
        <w:rPr>
          <w:sz w:val="28"/>
          <w:szCs w:val="36"/>
        </w:rPr>
        <w:t>», «</w:t>
      </w:r>
      <w:proofErr w:type="spellStart"/>
      <w:r w:rsidRPr="00156E07">
        <w:rPr>
          <w:sz w:val="28"/>
          <w:szCs w:val="36"/>
        </w:rPr>
        <w:t>Кармен</w:t>
      </w:r>
      <w:proofErr w:type="spellEnd"/>
      <w:r w:rsidRPr="00156E07">
        <w:rPr>
          <w:sz w:val="28"/>
          <w:szCs w:val="36"/>
        </w:rPr>
        <w:t>» (испанский танец», «Цыганский танец».</w:t>
      </w:r>
      <w:proofErr w:type="gramEnd"/>
    </w:p>
    <w:p w:rsidR="00CB0A44" w:rsidRDefault="00CB0A44" w:rsidP="00156E07">
      <w:pPr>
        <w:pStyle w:val="a4"/>
        <w:spacing w:line="360" w:lineRule="auto"/>
        <w:ind w:firstLine="454"/>
        <w:rPr>
          <w:sz w:val="28"/>
          <w:szCs w:val="36"/>
        </w:rPr>
      </w:pPr>
      <w:r w:rsidRPr="00156E07">
        <w:rPr>
          <w:sz w:val="28"/>
          <w:szCs w:val="36"/>
        </w:rPr>
        <w:t>Образные танцы «Пингвины», «Снеговики», «Гномики», «Бабочки».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Описание основных позиций и танцевальных движений</w:t>
      </w:r>
      <w:r w:rsidR="00AF62EC">
        <w:rPr>
          <w:b/>
          <w:bCs/>
          <w:sz w:val="28"/>
        </w:rPr>
        <w:t>: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u w:val="single"/>
        </w:rPr>
        <w:t>Исходные позиции ног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Основная стойка</w:t>
      </w:r>
      <w:r w:rsidRPr="00156E07">
        <w:rPr>
          <w:sz w:val="28"/>
        </w:rPr>
        <w:t xml:space="preserve"> – пятки вместе, носки врозь. Для детей старшего возраста носки ног максимально развернуты в стороны (в хореографии – 1-я позиция), для младшего возраста – под углом 450 («домиком»).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«Узкая дорожка»</w:t>
      </w:r>
      <w:r w:rsidRPr="00156E07">
        <w:rPr>
          <w:sz w:val="28"/>
        </w:rPr>
        <w:t xml:space="preserve"> - пятки и носки вместе, ступни ног параллельны (для всех возрастных групп) в хореографии – 6-я позиция.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«Широкая дорожка»</w:t>
      </w:r>
      <w:r w:rsidRPr="00156E07">
        <w:rPr>
          <w:sz w:val="28"/>
        </w:rPr>
        <w:t xml:space="preserve"> - ступни ног – на ширине плеч, параллельны.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Сесть на колени</w:t>
      </w:r>
      <w:r w:rsidRPr="00156E07">
        <w:rPr>
          <w:sz w:val="28"/>
        </w:rPr>
        <w:t xml:space="preserve"> – низко опустившись, сесть на оба колена. Колени крепко прижаты к полу.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• Для старшего возраста: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2-я позиция</w:t>
      </w:r>
      <w:r w:rsidRPr="00156E07">
        <w:rPr>
          <w:sz w:val="28"/>
        </w:rPr>
        <w:t xml:space="preserve"> – ноги на ширине плеч, только носки ног максимально развернуты в стороны.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3-я позиция</w:t>
      </w:r>
      <w:r w:rsidRPr="00156E07">
        <w:rPr>
          <w:sz w:val="28"/>
        </w:rPr>
        <w:t xml:space="preserve"> – опорная нога ставится под углом 450, пятка </w:t>
      </w:r>
      <w:proofErr w:type="spellStart"/>
      <w:r w:rsidRPr="00156E07">
        <w:rPr>
          <w:sz w:val="28"/>
        </w:rPr>
        <w:t>неопорной</w:t>
      </w:r>
      <w:proofErr w:type="spellEnd"/>
      <w:r w:rsidRPr="00156E07">
        <w:rPr>
          <w:sz w:val="28"/>
        </w:rPr>
        <w:t xml:space="preserve"> ноги приставляется спереди к середине ступни опорной ноги, тоже под углом 450.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4-я позиция</w:t>
      </w:r>
      <w:r w:rsidRPr="00156E07">
        <w:rPr>
          <w:sz w:val="28"/>
        </w:rPr>
        <w:t xml:space="preserve"> – опорная нога ставится так же, как в 3-й позиции. </w:t>
      </w:r>
      <w:proofErr w:type="spellStart"/>
      <w:r w:rsidRPr="00156E07">
        <w:rPr>
          <w:sz w:val="28"/>
        </w:rPr>
        <w:t>Неопорная</w:t>
      </w:r>
      <w:proofErr w:type="spellEnd"/>
      <w:r w:rsidRPr="00156E07">
        <w:rPr>
          <w:sz w:val="28"/>
        </w:rPr>
        <w:t xml:space="preserve"> нога выставляется вперед на длину небольшого шага под углом 450.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proofErr w:type="gramStart"/>
      <w:r w:rsidRPr="00156E07">
        <w:rPr>
          <w:sz w:val="28"/>
        </w:rPr>
        <w:t xml:space="preserve">Находясь в любой их вышеописанных позиций, ноги следует держать прямыми, ягодичные мышцы напряженными, спину прямой, живот подтянутым, </w:t>
      </w:r>
      <w:r w:rsidRPr="00156E07">
        <w:rPr>
          <w:sz w:val="28"/>
        </w:rPr>
        <w:lastRenderedPageBreak/>
        <w:t>тяжесть тела равномерно распределить на обе стопы, опираясь на пальцы.</w:t>
      </w:r>
      <w:proofErr w:type="gramEnd"/>
      <w:r w:rsidRPr="00156E07">
        <w:rPr>
          <w:sz w:val="28"/>
        </w:rPr>
        <w:t xml:space="preserve"> Полной </w:t>
      </w:r>
      <w:proofErr w:type="spellStart"/>
      <w:r w:rsidRPr="00156E07">
        <w:rPr>
          <w:sz w:val="28"/>
        </w:rPr>
        <w:t>выворотности</w:t>
      </w:r>
      <w:proofErr w:type="spellEnd"/>
      <w:r w:rsidRPr="00156E07">
        <w:rPr>
          <w:sz w:val="28"/>
        </w:rPr>
        <w:t xml:space="preserve"> стопы в позициях от дошкольников требовать не надо. Достаточно, если носки ног будут развернуты под прямым углом.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u w:val="single"/>
        </w:rPr>
        <w:t>Исходные позиции рук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Внизу</w:t>
      </w:r>
      <w:r w:rsidRPr="00156E07">
        <w:rPr>
          <w:sz w:val="28"/>
        </w:rPr>
        <w:t xml:space="preserve"> – руки опущены вдоль тела.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Впереди</w:t>
      </w:r>
      <w:r w:rsidRPr="00156E07">
        <w:rPr>
          <w:sz w:val="28"/>
        </w:rPr>
        <w:t xml:space="preserve"> – руки вытянуты на уровне груди (параллельно полу).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 xml:space="preserve">Вверху </w:t>
      </w:r>
      <w:r w:rsidRPr="00156E07">
        <w:rPr>
          <w:sz w:val="28"/>
        </w:rPr>
        <w:t>– руки максимально подняты вверх над головой. В младшем возрасте высота рук произвольная.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В стороны</w:t>
      </w:r>
      <w:r w:rsidRPr="00156E07">
        <w:rPr>
          <w:sz w:val="28"/>
        </w:rPr>
        <w:t xml:space="preserve"> – плечи и руки составляют одну прямую линию.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 xml:space="preserve">Руки могут быть </w:t>
      </w:r>
      <w:r w:rsidRPr="00156E07">
        <w:rPr>
          <w:b/>
          <w:bCs/>
          <w:sz w:val="28"/>
        </w:rPr>
        <w:t>открытыми</w:t>
      </w:r>
      <w:r w:rsidRPr="00156E07">
        <w:rPr>
          <w:sz w:val="28"/>
        </w:rPr>
        <w:t xml:space="preserve"> – ладони вверх («к солнышку»).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 xml:space="preserve">Руки могут быть </w:t>
      </w:r>
      <w:r w:rsidRPr="00156E07">
        <w:rPr>
          <w:b/>
          <w:bCs/>
          <w:sz w:val="28"/>
        </w:rPr>
        <w:t xml:space="preserve">закрытыми </w:t>
      </w:r>
      <w:r w:rsidRPr="00156E07">
        <w:rPr>
          <w:sz w:val="28"/>
        </w:rPr>
        <w:t>– ладони вниз (смотрят в пол).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«Поясок»</w:t>
      </w:r>
      <w:r w:rsidRPr="00156E07">
        <w:rPr>
          <w:sz w:val="28"/>
        </w:rPr>
        <w:t xml:space="preserve"> - ладони на талии, большие пальцы – сзади, остальные – впереди. Плечи и локти слегка отведаны назад.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«Кулачки на бочок»</w:t>
      </w:r>
      <w:r w:rsidRPr="00156E07">
        <w:rPr>
          <w:sz w:val="28"/>
        </w:rPr>
        <w:t xml:space="preserve"> - пальцы рук слегка сжаты в кулачки, которые ставятся на талию тыльной стороной внутрь.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«Полочка»</w:t>
      </w:r>
      <w:r w:rsidRPr="00156E07">
        <w:rPr>
          <w:sz w:val="28"/>
        </w:rPr>
        <w:t xml:space="preserve"> - руки согнуты в локтях, сложены перед грудью. На левой руке лежит правая (кисть правой руки лежит на локте левой и наоборот).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proofErr w:type="gramStart"/>
      <w:r w:rsidRPr="00156E07">
        <w:rPr>
          <w:b/>
          <w:bCs/>
          <w:sz w:val="28"/>
        </w:rPr>
        <w:t>«Матрешка»</w:t>
      </w:r>
      <w:r w:rsidRPr="00156E07">
        <w:rPr>
          <w:sz w:val="28"/>
        </w:rPr>
        <w:t xml:space="preserve"> - руки (полочкой», указательный палец правой (левой) руки делает «ямочку» на одноименной щеке.</w:t>
      </w:r>
      <w:proofErr w:type="gramEnd"/>
      <w:r w:rsidRPr="00156E07">
        <w:rPr>
          <w:sz w:val="28"/>
        </w:rPr>
        <w:t xml:space="preserve"> Левая (правая) ладонь поддерживает локоть другой руки и чуть отведена вперед (на весу).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«Юбочка»</w:t>
      </w:r>
      <w:r w:rsidRPr="00156E07">
        <w:rPr>
          <w:sz w:val="28"/>
        </w:rPr>
        <w:t xml:space="preserve"> - большим, указательным и средним пальцами (щепотью) обеих рук взять края юбочки и развести руки в стороны – вверх.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lastRenderedPageBreak/>
        <w:t>«Фартучек»</w:t>
      </w:r>
      <w:r w:rsidRPr="00156E07">
        <w:rPr>
          <w:sz w:val="28"/>
        </w:rPr>
        <w:t xml:space="preserve"> - щепотью прихватить с обеих сторон </w:t>
      </w:r>
      <w:proofErr w:type="gramStart"/>
      <w:r w:rsidRPr="00156E07">
        <w:rPr>
          <w:sz w:val="28"/>
        </w:rPr>
        <w:t>перед</w:t>
      </w:r>
      <w:proofErr w:type="gramEnd"/>
      <w:r w:rsidRPr="00156E07">
        <w:rPr>
          <w:sz w:val="28"/>
        </w:rPr>
        <w:t xml:space="preserve"> юбочки и приподнять вверх.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За спиной</w:t>
      </w:r>
      <w:r w:rsidRPr="00156E07">
        <w:rPr>
          <w:sz w:val="28"/>
        </w:rPr>
        <w:t xml:space="preserve"> – руки соединены за спиной чуть ниже талии. Ладонь левой руки тыльной стороной лежит в правой ладони. Пальцы слегка сжаты, плечи и локти сведены назад.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u w:val="single"/>
        </w:rPr>
        <w:t>Позиции рук в парах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 xml:space="preserve">• </w:t>
      </w:r>
      <w:r w:rsidRPr="00156E07">
        <w:rPr>
          <w:b/>
          <w:bCs/>
          <w:sz w:val="28"/>
        </w:rPr>
        <w:t>Дети стоят рядом (смотрят в одну сторону):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«Стрелка»</w:t>
      </w:r>
      <w:r w:rsidRPr="00156E07">
        <w:rPr>
          <w:sz w:val="28"/>
        </w:rPr>
        <w:t xml:space="preserve"> - руки соединены в позиции «Вперед» от величины угла меняется название «стрелки»: узкая, широкая.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</w:t>
      </w:r>
      <w:proofErr w:type="spellStart"/>
      <w:r w:rsidRPr="00156E07">
        <w:rPr>
          <w:b/>
          <w:bCs/>
          <w:sz w:val="28"/>
        </w:rPr>
        <w:t>Воротики</w:t>
      </w:r>
      <w:proofErr w:type="spellEnd"/>
      <w:r w:rsidRPr="00156E07">
        <w:rPr>
          <w:b/>
          <w:bCs/>
          <w:sz w:val="28"/>
        </w:rPr>
        <w:t>»</w:t>
      </w:r>
      <w:r w:rsidRPr="00156E07">
        <w:rPr>
          <w:sz w:val="28"/>
        </w:rPr>
        <w:t xml:space="preserve"> - руки соединены в позиции «Вверх». Ладонь девочки подкладывается снизу под ладонь закрытой руки мальчика.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«Плетень»</w:t>
      </w:r>
      <w:r w:rsidRPr="00156E07">
        <w:rPr>
          <w:sz w:val="28"/>
        </w:rPr>
        <w:t xml:space="preserve"> - руки соединены крест-накрест.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«Бантик»</w:t>
      </w:r>
      <w:r w:rsidRPr="00156E07">
        <w:rPr>
          <w:sz w:val="28"/>
        </w:rPr>
        <w:t xml:space="preserve"> - то же, но локти округлены и приподняты вперед - вверх, руки не напряжены.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«Саночки»</w:t>
      </w:r>
      <w:r w:rsidRPr="00156E07">
        <w:rPr>
          <w:sz w:val="28"/>
        </w:rPr>
        <w:t xml:space="preserve"> - мальчик стоит перед девочкой к ней спиной и подает ей обе руки назад. Девочка стоит лицом к спине мальчика и берет его за руки.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• Дети стоят, соединив одноименные плечи (смотрят в разные стороны):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</w:t>
      </w:r>
      <w:proofErr w:type="spellStart"/>
      <w:r w:rsidRPr="00156E07">
        <w:rPr>
          <w:b/>
          <w:bCs/>
          <w:sz w:val="28"/>
        </w:rPr>
        <w:t>Бараночка</w:t>
      </w:r>
      <w:proofErr w:type="spellEnd"/>
      <w:r w:rsidRPr="00156E07">
        <w:rPr>
          <w:b/>
          <w:bCs/>
          <w:sz w:val="28"/>
        </w:rPr>
        <w:t>»</w:t>
      </w:r>
      <w:r w:rsidRPr="00156E07">
        <w:rPr>
          <w:sz w:val="28"/>
        </w:rPr>
        <w:t xml:space="preserve"> - одноименные руки соединены накрест в локтевых сгибах, кисть сжата в кулачок. Свободные руки в любой из перечисленных позиций.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«Вертушка»</w:t>
      </w:r>
      <w:r w:rsidRPr="00156E07">
        <w:rPr>
          <w:sz w:val="28"/>
        </w:rPr>
        <w:t xml:space="preserve"> - одноименные руки соединены в позиции «Вверх».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>Кружиться вертушкой – соединив руки в позиции «Вертушка»</w:t>
      </w:r>
      <w:proofErr w:type="gramStart"/>
      <w:r w:rsidRPr="00156E07">
        <w:rPr>
          <w:sz w:val="28"/>
        </w:rPr>
        <w:t>,д</w:t>
      </w:r>
      <w:proofErr w:type="gramEnd"/>
      <w:r w:rsidRPr="00156E07">
        <w:rPr>
          <w:sz w:val="28"/>
        </w:rPr>
        <w:t>вигаться как бы догоняя друг друга на месте.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lastRenderedPageBreak/>
        <w:t>«Звездочка»</w:t>
      </w:r>
      <w:r w:rsidRPr="00156E07">
        <w:rPr>
          <w:sz w:val="28"/>
        </w:rPr>
        <w:t xml:space="preserve"> (трое и больше детей) – стоят друг за другом, соединив одноименные руки в позиции «Вверх».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>Кружиться звездочкой – соединив руки в позиции «Звездочка», двигаться как бы догоняя друг друга на месте.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«Двойной поясок»</w:t>
      </w:r>
      <w:r w:rsidRPr="00156E07">
        <w:rPr>
          <w:sz w:val="28"/>
        </w:rPr>
        <w:t xml:space="preserve"> - если дети стоят друг к другу левыми плечами, то левыми же руками обхватывают партнера за талию спереди и наоборот. Можно менять плечи на каждую музыкальную фразу.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 xml:space="preserve">• </w:t>
      </w:r>
      <w:r w:rsidRPr="00156E07">
        <w:rPr>
          <w:b/>
          <w:bCs/>
          <w:sz w:val="28"/>
        </w:rPr>
        <w:t>Дети стоят лицом друг к другу: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«Лодочка»</w:t>
      </w:r>
      <w:r w:rsidRPr="00156E07">
        <w:rPr>
          <w:sz w:val="28"/>
        </w:rPr>
        <w:t xml:space="preserve"> - руки соединены в позиции «В стороны». Они раскрыты на уровне груди.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</w:t>
      </w:r>
      <w:proofErr w:type="spellStart"/>
      <w:r w:rsidRPr="00156E07">
        <w:rPr>
          <w:b/>
          <w:bCs/>
          <w:sz w:val="28"/>
        </w:rPr>
        <w:t>Воротики</w:t>
      </w:r>
      <w:proofErr w:type="spellEnd"/>
      <w:r w:rsidRPr="00156E07">
        <w:rPr>
          <w:b/>
          <w:bCs/>
          <w:sz w:val="28"/>
        </w:rPr>
        <w:t>»</w:t>
      </w:r>
      <w:r w:rsidRPr="00156E07">
        <w:rPr>
          <w:sz w:val="28"/>
        </w:rPr>
        <w:t xml:space="preserve"> (узкие) – руки соединены вверху, (широкие) – в стороны - вверх.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u w:val="single"/>
        </w:rPr>
        <w:t>Движения рук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«Ветерок»</w:t>
      </w:r>
      <w:r w:rsidRPr="00156E07">
        <w:rPr>
          <w:sz w:val="28"/>
        </w:rPr>
        <w:t xml:space="preserve"> - плавные перекрестные движения рук над головой. В работе участвуют плечо, предплечье, кисть.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«Ленточки»</w:t>
      </w:r>
      <w:r w:rsidRPr="00156E07">
        <w:rPr>
          <w:sz w:val="28"/>
        </w:rPr>
        <w:t xml:space="preserve"> - поочередные плавные движения правой и левой рук вверх-вниз перед собой.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«Крылья»</w:t>
      </w:r>
      <w:r w:rsidRPr="00156E07">
        <w:rPr>
          <w:sz w:val="28"/>
        </w:rPr>
        <w:t xml:space="preserve"> - плавные маховые движения руками, разведенными в стороны. Следует помнить, что при подъеме рук кисти опущены, а при опускании ру</w:t>
      </w:r>
      <w:proofErr w:type="gramStart"/>
      <w:r w:rsidRPr="00156E07">
        <w:rPr>
          <w:sz w:val="28"/>
        </w:rPr>
        <w:t>к-</w:t>
      </w:r>
      <w:proofErr w:type="gramEnd"/>
      <w:r w:rsidRPr="00156E07">
        <w:rPr>
          <w:sz w:val="28"/>
        </w:rPr>
        <w:t>«крыльев» локти слегка согнуты, кисти выразительно подняты вверх.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«Поющие руки»</w:t>
      </w:r>
      <w:r w:rsidRPr="00156E07">
        <w:rPr>
          <w:sz w:val="28"/>
        </w:rPr>
        <w:t xml:space="preserve"> - из положения «В стороны» мягким движением кисти направляются навстречу друг другу, словно собирая перед собой упругий воздух. Так же пластично руки разводятся в стороны. Корпус помогает </w:t>
      </w:r>
      <w:r w:rsidRPr="00156E07">
        <w:rPr>
          <w:sz w:val="28"/>
        </w:rPr>
        <w:lastRenderedPageBreak/>
        <w:t>выразительности движения, слегка наклоняясь вперед и затем чуть прогибаясь назад.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«Моторчик»</w:t>
      </w:r>
      <w:r w:rsidRPr="00156E07">
        <w:rPr>
          <w:sz w:val="28"/>
        </w:rPr>
        <w:t xml:space="preserve"> - руки согнуты в локтях перед грудью, ладони крутятся одна вокруг другой. Быстро или медленно.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u w:val="single"/>
        </w:rPr>
        <w:t>Хлопки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proofErr w:type="gramStart"/>
      <w:r w:rsidRPr="00156E07">
        <w:rPr>
          <w:b/>
          <w:bCs/>
          <w:sz w:val="28"/>
        </w:rPr>
        <w:t>«Ладушки»</w:t>
      </w:r>
      <w:r w:rsidRPr="00156E07">
        <w:rPr>
          <w:sz w:val="28"/>
        </w:rPr>
        <w:t xml:space="preserve"> - хлопки ладонями впереди или сзади (за спиной выполняются свободными, не напряженными, согнутыми в локтях руками, двигающимися навстречу друг другу.</w:t>
      </w:r>
      <w:proofErr w:type="gramEnd"/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proofErr w:type="gramStart"/>
      <w:r w:rsidRPr="00156E07">
        <w:rPr>
          <w:b/>
          <w:bCs/>
          <w:sz w:val="28"/>
        </w:rPr>
        <w:t>«Блинчики»</w:t>
      </w:r>
      <w:r w:rsidRPr="00156E07">
        <w:rPr>
          <w:sz w:val="28"/>
        </w:rPr>
        <w:t xml:space="preserve"> - на «раз» - удар правой ладонью по левой, на «два» - наоборот (кисти расслаблены, стаккато), с поворотом кисти.</w:t>
      </w:r>
      <w:proofErr w:type="gramEnd"/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>Хлопки могут быть громкими или тихими, в зависимости от динамики музыкального образа.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«Тарелочки»</w:t>
      </w:r>
      <w:r w:rsidRPr="00156E07">
        <w:rPr>
          <w:sz w:val="28"/>
        </w:rPr>
        <w:t xml:space="preserve"> - младший возраст – «отряхни ладошки», старший возраст – ладони обеих рук имитируют скользящие движения оркестровых тарелок: правая рука с размаху двигается сверху вниз, левая рука – снизу вверх.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proofErr w:type="gramStart"/>
      <w:r w:rsidRPr="00156E07">
        <w:rPr>
          <w:b/>
          <w:bCs/>
          <w:sz w:val="28"/>
        </w:rPr>
        <w:t>«Бубен»</w:t>
      </w:r>
      <w:r w:rsidRPr="00156E07">
        <w:rPr>
          <w:sz w:val="28"/>
        </w:rPr>
        <w:t xml:space="preserve"> - левая ладонь опорная (как бы крышка бубна, пальцы правой руки ударяют по ней.</w:t>
      </w:r>
      <w:proofErr w:type="gramEnd"/>
      <w:r w:rsidRPr="00156E07">
        <w:rPr>
          <w:sz w:val="28"/>
        </w:rPr>
        <w:t xml:space="preserve"> Опорную руку менять. Удар сильный.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«Колокола»</w:t>
      </w:r>
      <w:r w:rsidRPr="00156E07">
        <w:rPr>
          <w:sz w:val="28"/>
        </w:rPr>
        <w:t xml:space="preserve"> - активные хлопки над головой. Движение яркое, с большим размахом слегка согнутых в локтях ненапряженных рук. Для этого движения необходима полная свобода верхнего плечевого пояса.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«Колокольчики»</w:t>
      </w:r>
      <w:r w:rsidRPr="00156E07">
        <w:rPr>
          <w:sz w:val="28"/>
        </w:rPr>
        <w:t xml:space="preserve"> - мелкие хлопки прямыми пальцами одной руки о ладонь другой. Удары легкие, негромкие. Руки могут быть согнуты в локтях, выпрямлены или подняты в </w:t>
      </w:r>
      <w:proofErr w:type="spellStart"/>
      <w:r w:rsidRPr="00156E07">
        <w:rPr>
          <w:sz w:val="28"/>
        </w:rPr>
        <w:t>сторону-вверх</w:t>
      </w:r>
      <w:proofErr w:type="spellEnd"/>
      <w:r w:rsidRPr="00156E07">
        <w:rPr>
          <w:sz w:val="28"/>
        </w:rPr>
        <w:t xml:space="preserve"> (вправо или влево). Возможны варианты «колокольчиков», звучащих около правого ушка или около левого.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lastRenderedPageBreak/>
        <w:t>«Ловим комариков»</w:t>
      </w:r>
      <w:r w:rsidRPr="00156E07">
        <w:rPr>
          <w:sz w:val="28"/>
        </w:rPr>
        <w:t xml:space="preserve"> - легкие, звонкие хлопки прямыми ладошками справа, слева от корпуса, вверху и внизу согнутыми в локтях руками.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Хлопки в парах: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«Стенка»</w:t>
      </w:r>
      <w:r w:rsidRPr="00156E07">
        <w:rPr>
          <w:sz w:val="28"/>
        </w:rPr>
        <w:t xml:space="preserve"> - ладони согнутых в локтях (впереди) рук идут навстречу рукам партнера. Хлопок выполняется на середине расстояния между детьми.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 xml:space="preserve">«Большой бубен» </w:t>
      </w:r>
      <w:r w:rsidRPr="00156E07">
        <w:rPr>
          <w:sz w:val="28"/>
        </w:rPr>
        <w:t>- поочередно один из партнеров держит открытыми ладони согнутых в локтях или вытянутых вперед рук, а другой ударяет по ним своими ладонями.</w:t>
      </w:r>
    </w:p>
    <w:p w:rsidR="0017776F" w:rsidRPr="00156E07" w:rsidRDefault="0017776F" w:rsidP="0017776F">
      <w:pPr>
        <w:spacing w:line="360" w:lineRule="auto"/>
        <w:ind w:firstLine="454"/>
      </w:pP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«Крестики»</w:t>
      </w:r>
      <w:r w:rsidRPr="00156E07">
        <w:rPr>
          <w:sz w:val="28"/>
        </w:rPr>
        <w:t xml:space="preserve"> - техника выполнения та же, что и в «Бубне», только руки партнеров двигаются накрест (правая </w:t>
      </w:r>
      <w:proofErr w:type="gramStart"/>
      <w:r w:rsidRPr="00156E07">
        <w:rPr>
          <w:sz w:val="28"/>
        </w:rPr>
        <w:t>с</w:t>
      </w:r>
      <w:proofErr w:type="gramEnd"/>
      <w:r w:rsidRPr="00156E07">
        <w:rPr>
          <w:sz w:val="28"/>
        </w:rPr>
        <w:t xml:space="preserve"> правой и наоборот).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u w:val="single"/>
        </w:rPr>
        <w:t>Виды шага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Спокойная ходьба (прогулка)</w:t>
      </w:r>
      <w:r w:rsidRPr="00156E07">
        <w:rPr>
          <w:sz w:val="28"/>
        </w:rPr>
        <w:t xml:space="preserve"> – шаг начинается с носка вытянутой правой (</w:t>
      </w:r>
      <w:proofErr w:type="gramStart"/>
      <w:r w:rsidRPr="00156E07">
        <w:rPr>
          <w:sz w:val="28"/>
        </w:rPr>
        <w:t xml:space="preserve">левой) </w:t>
      </w:r>
      <w:proofErr w:type="gramEnd"/>
      <w:r w:rsidRPr="00156E07">
        <w:rPr>
          <w:sz w:val="28"/>
        </w:rPr>
        <w:t>ноги, носок развернут в сторону. Амплитуда и длина шага небольшая. Движение рук произвольное (могут быть в любой позиции).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Шаг на всей ступне (топающий)</w:t>
      </w:r>
      <w:r w:rsidRPr="00156E07">
        <w:rPr>
          <w:sz w:val="28"/>
        </w:rPr>
        <w:t xml:space="preserve"> – исполняется с очень небольшим продвижением вперед: колени чуть согнуты, корпус прямой, ноги ставятся на всю ступню с легким притопом, от пола их почти не поднимают, но и не шаркают. Ребенок движется как бы «на колесиках» руки можно поставить кулачками на пояс.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Хороводный шаг</w:t>
      </w:r>
      <w:r w:rsidRPr="00156E07">
        <w:rPr>
          <w:sz w:val="28"/>
        </w:rPr>
        <w:t xml:space="preserve"> – этот вид шага используется в хороводах. Отличается от простого шага большой плавностью и устремленностью. Устремленный характер придают движению хорошая осанка, приподнятая голова. Движение связано с музыкой неторопливого, спокойного содержания.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lastRenderedPageBreak/>
        <w:t>Приставной хороводный шаг</w:t>
      </w:r>
      <w:r w:rsidRPr="00156E07">
        <w:rPr>
          <w:sz w:val="28"/>
        </w:rPr>
        <w:t xml:space="preserve"> (без смены опорной ноги) – на «раз» - небольшой шаг с носка правой (левой) ноги, на «два» - носок другой ноги приставляется к пятке опорной и т. д.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Приставной хороводный шаг</w:t>
      </w:r>
      <w:r w:rsidRPr="00156E07">
        <w:rPr>
          <w:sz w:val="28"/>
        </w:rPr>
        <w:t xml:space="preserve"> (с поочередной сменой опорной ноги) – ритмический рисунок шага: 2 восьмые, четверть. </w:t>
      </w:r>
      <w:proofErr w:type="gramStart"/>
      <w:r w:rsidRPr="00156E07">
        <w:rPr>
          <w:sz w:val="28"/>
        </w:rPr>
        <w:t>На «раз»- длинный шаг с носка правой (левой) ноги, и на «и» - приставление левого (правого) носка к пятке опорной ноги.</w:t>
      </w:r>
      <w:proofErr w:type="gramEnd"/>
      <w:r w:rsidRPr="00156E07">
        <w:rPr>
          <w:sz w:val="28"/>
        </w:rPr>
        <w:t xml:space="preserve"> На «два» - шаг на месте с правой (левой) ноги. На следующий такт движение с другой ноги.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proofErr w:type="gramStart"/>
      <w:r w:rsidRPr="00156E07">
        <w:rPr>
          <w:b/>
          <w:bCs/>
          <w:sz w:val="28"/>
        </w:rPr>
        <w:t>Шаг кадрили</w:t>
      </w:r>
      <w:r w:rsidRPr="00156E07">
        <w:rPr>
          <w:sz w:val="28"/>
        </w:rPr>
        <w:t xml:space="preserve"> – на «раз» - шаг правой (левой) ногой, на «два» - легкий скользящий удар каблуком другой ноги рядом с опорной.</w:t>
      </w:r>
      <w:proofErr w:type="gramEnd"/>
      <w:r w:rsidRPr="00156E07">
        <w:rPr>
          <w:sz w:val="28"/>
        </w:rPr>
        <w:t xml:space="preserve"> </w:t>
      </w:r>
      <w:proofErr w:type="spellStart"/>
      <w:r w:rsidRPr="00156E07">
        <w:rPr>
          <w:sz w:val="28"/>
        </w:rPr>
        <w:t>Неопорная</w:t>
      </w:r>
      <w:proofErr w:type="spellEnd"/>
      <w:r w:rsidRPr="00156E07">
        <w:rPr>
          <w:sz w:val="28"/>
        </w:rPr>
        <w:t xml:space="preserve"> нога после удара каблуком вытягивается вперед, начиная следующий шаг. Этот шаг можно выполнять с легким полуприседанием на счет «два».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proofErr w:type="gramStart"/>
      <w:r w:rsidRPr="00156E07">
        <w:rPr>
          <w:b/>
          <w:bCs/>
          <w:sz w:val="28"/>
        </w:rPr>
        <w:t>Высокий шаг</w:t>
      </w:r>
      <w:r w:rsidRPr="00156E07">
        <w:rPr>
          <w:sz w:val="28"/>
        </w:rPr>
        <w:t xml:space="preserve"> – нога не выносится вперед, а сгибается в колене и поднимается вверх под углом 900. носок максимально оттянут вниз или ступня параллельна полу) «утюжком».</w:t>
      </w:r>
      <w:proofErr w:type="gramEnd"/>
      <w:r w:rsidRPr="00156E07">
        <w:rPr>
          <w:sz w:val="28"/>
        </w:rPr>
        <w:t xml:space="preserve"> Это шаг на месте или с продвижением вперед (в образе петушка, лошадки).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Шаг с притопом на месте</w:t>
      </w:r>
      <w:r w:rsidRPr="00156E07">
        <w:rPr>
          <w:sz w:val="28"/>
        </w:rPr>
        <w:t xml:space="preserve"> – на «раз» делают шаг на месте левой ногой рядом с правой; на «два» - притоп правой ногой впереди левой, без переноса на нее тяжести тела. Затем на «раз» - шаг на месте правой, ставя ее рядом с левой; на «два» - притоп левой </w:t>
      </w:r>
      <w:proofErr w:type="gramStart"/>
      <w:r w:rsidRPr="00156E07">
        <w:rPr>
          <w:sz w:val="28"/>
        </w:rPr>
        <w:t>впереди</w:t>
      </w:r>
      <w:proofErr w:type="gramEnd"/>
      <w:r w:rsidRPr="00156E07">
        <w:rPr>
          <w:sz w:val="28"/>
        </w:rPr>
        <w:t xml:space="preserve"> правой; все повторяется сначала. Акцент постоянно падает на притоп (на «два»).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Переменный шаг</w:t>
      </w:r>
      <w:r w:rsidRPr="00156E07">
        <w:rPr>
          <w:sz w:val="28"/>
        </w:rPr>
        <w:t xml:space="preserve"> – выполняется на 2 такта в двухдольном размере или 1 такт в четырехдольном. В основе шага – хороводный шаг. </w:t>
      </w:r>
      <w:proofErr w:type="gramStart"/>
      <w:r w:rsidRPr="00156E07">
        <w:rPr>
          <w:sz w:val="28"/>
        </w:rPr>
        <w:t>На «раз» и «два» 1-го такта – длинные поочередные шаги с носка правой (левой) ноги.</w:t>
      </w:r>
      <w:proofErr w:type="gramEnd"/>
      <w:r w:rsidRPr="00156E07">
        <w:rPr>
          <w:sz w:val="28"/>
        </w:rPr>
        <w:t xml:space="preserve"> На «раз» и «два» 2-го такта – три коротких поочередных шага с носка другой ноги. На «и» пауза. Следующий шаг начинается с носка левой ноги.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proofErr w:type="gramStart"/>
      <w:r w:rsidRPr="00156E07">
        <w:rPr>
          <w:b/>
          <w:bCs/>
          <w:sz w:val="28"/>
        </w:rPr>
        <w:lastRenderedPageBreak/>
        <w:t>Боковой приставной шаг</w:t>
      </w:r>
      <w:r w:rsidRPr="00156E07">
        <w:rPr>
          <w:sz w:val="28"/>
        </w:rPr>
        <w:t xml:space="preserve"> – на «раз» - вправо (влево), на «два» - левая (правая) нога приставляется к опорной.</w:t>
      </w:r>
      <w:proofErr w:type="gramEnd"/>
      <w:r w:rsidRPr="00156E07">
        <w:rPr>
          <w:sz w:val="28"/>
        </w:rPr>
        <w:t xml:space="preserve"> Носки ног вместе или врозь, в зависимости от исходного положения («узкая дорожка» или основная стойка).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 xml:space="preserve">Боковое </w:t>
      </w:r>
      <w:proofErr w:type="spellStart"/>
      <w:r w:rsidRPr="00156E07">
        <w:rPr>
          <w:b/>
          <w:bCs/>
          <w:sz w:val="28"/>
        </w:rPr>
        <w:t>припадание</w:t>
      </w:r>
      <w:proofErr w:type="spellEnd"/>
      <w:r w:rsidRPr="00156E07">
        <w:rPr>
          <w:sz w:val="28"/>
        </w:rPr>
        <w:t xml:space="preserve"> – на «раз» - боковой шаг с носка правой (левой) ноги, колено сгибается (как бы маленькое приседание). На «два» - носок другой ноги приставляется к пятке опорной сзади, одновременно колено правой (левой) ноги выпрямляется. Элемент «</w:t>
      </w:r>
      <w:proofErr w:type="spellStart"/>
      <w:r w:rsidRPr="00156E07">
        <w:rPr>
          <w:sz w:val="28"/>
        </w:rPr>
        <w:t>припадания</w:t>
      </w:r>
      <w:proofErr w:type="spellEnd"/>
      <w:r w:rsidRPr="00156E07">
        <w:rPr>
          <w:sz w:val="28"/>
        </w:rPr>
        <w:t>» можно выполнять и на месте в «точке» или с поворотом вокруг своей оси («часики»).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 xml:space="preserve">• </w:t>
      </w:r>
      <w:r w:rsidRPr="00156E07">
        <w:rPr>
          <w:b/>
          <w:bCs/>
          <w:sz w:val="28"/>
        </w:rPr>
        <w:t>Шаг на носках: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Пружинящий шаг</w:t>
      </w:r>
      <w:r w:rsidRPr="00156E07">
        <w:rPr>
          <w:sz w:val="28"/>
        </w:rPr>
        <w:t xml:space="preserve"> – это «пружинка» с продвижением на всей ступне.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Крадущийся шаг</w:t>
      </w:r>
      <w:r w:rsidRPr="00156E07">
        <w:rPr>
          <w:sz w:val="28"/>
        </w:rPr>
        <w:t xml:space="preserve"> – это «пружинка</w:t>
      </w:r>
      <w:proofErr w:type="gramStart"/>
      <w:r w:rsidRPr="00156E07">
        <w:rPr>
          <w:sz w:val="28"/>
        </w:rPr>
        <w:t>»с</w:t>
      </w:r>
      <w:proofErr w:type="gramEnd"/>
      <w:r w:rsidRPr="00156E07">
        <w:rPr>
          <w:sz w:val="28"/>
        </w:rPr>
        <w:t xml:space="preserve"> продвижением на подушечках и низких </w:t>
      </w:r>
      <w:proofErr w:type="spellStart"/>
      <w:r w:rsidRPr="00156E07">
        <w:rPr>
          <w:sz w:val="28"/>
        </w:rPr>
        <w:t>полупальцах</w:t>
      </w:r>
      <w:proofErr w:type="spellEnd"/>
      <w:r w:rsidRPr="00156E07">
        <w:rPr>
          <w:sz w:val="28"/>
        </w:rPr>
        <w:t xml:space="preserve"> (образ куклы, балерины и т. д.). движение выполняется только в подготовительной группе.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Боковой шаг («крестик»)</w:t>
      </w:r>
      <w:r w:rsidRPr="00156E07">
        <w:rPr>
          <w:sz w:val="28"/>
        </w:rPr>
        <w:t xml:space="preserve"> – на «раз» - шаг в сторону с правой (левой) ноги. На «два» - перед ней накрест ставится левая (правая) нога.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Шаг окрестный вперед-назад («косичка»)</w:t>
      </w:r>
      <w:r w:rsidRPr="00156E07">
        <w:rPr>
          <w:sz w:val="28"/>
        </w:rPr>
        <w:t xml:space="preserve"> – хороводный шаг, только ноги ставятся не под углом 450 вправо или </w:t>
      </w:r>
      <w:proofErr w:type="gramStart"/>
      <w:r w:rsidRPr="00156E07">
        <w:rPr>
          <w:sz w:val="28"/>
        </w:rPr>
        <w:t>влево</w:t>
      </w:r>
      <w:proofErr w:type="gramEnd"/>
      <w:r w:rsidRPr="00156E07">
        <w:rPr>
          <w:sz w:val="28"/>
        </w:rPr>
        <w:t xml:space="preserve"> а накрест перед правой или левой. При движении этим шагом назад левая нога ставится сзади </w:t>
      </w:r>
      <w:proofErr w:type="gramStart"/>
      <w:r w:rsidRPr="00156E07">
        <w:rPr>
          <w:sz w:val="28"/>
        </w:rPr>
        <w:t>правой</w:t>
      </w:r>
      <w:proofErr w:type="gramEnd"/>
      <w:r w:rsidRPr="00156E07">
        <w:rPr>
          <w:sz w:val="28"/>
        </w:rPr>
        <w:t xml:space="preserve"> и наоборот.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 xml:space="preserve">Семенящий шаг («плавающий») </w:t>
      </w:r>
      <w:r w:rsidRPr="00156E07">
        <w:rPr>
          <w:sz w:val="28"/>
        </w:rPr>
        <w:t>– плавный хороводный шаг с продвижением вперед (назад) на носках. При его выполнении сгибаются только подъемы ног. Исполняется в старшем возрасте.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u w:val="single"/>
        </w:rPr>
        <w:t>Прыжки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• На одной ноге: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lastRenderedPageBreak/>
        <w:t>«Точка»</w:t>
      </w:r>
      <w:r w:rsidRPr="00156E07">
        <w:rPr>
          <w:sz w:val="28"/>
        </w:rPr>
        <w:t xml:space="preserve"> - исходное положение ног – основная стойка, руки в любой позиции. После толчка, приземлиться в ту же точку, ставя ногу сначала на носок, затем на всю ступню. Другая нога (</w:t>
      </w:r>
      <w:proofErr w:type="spellStart"/>
      <w:r w:rsidRPr="00156E07">
        <w:rPr>
          <w:sz w:val="28"/>
        </w:rPr>
        <w:t>неопорная</w:t>
      </w:r>
      <w:proofErr w:type="spellEnd"/>
      <w:r w:rsidRPr="00156E07">
        <w:rPr>
          <w:sz w:val="28"/>
        </w:rPr>
        <w:t>) согнута в колене и отведена назад. Опорную ногу менять.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«Часики»</w:t>
      </w:r>
      <w:r w:rsidRPr="00156E07">
        <w:rPr>
          <w:sz w:val="28"/>
        </w:rPr>
        <w:t xml:space="preserve"> - техника та же, только прыжок выполняется с поворотом вокруг своей оси. Опорная нога равномерно (как стрелка часов) поворачивается по окружности. На 8 прыжков ребенок должен сделать полный оборот – 3600.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>На «раз, два» - левым плечом вперед,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>На «три, четыре» - спиной,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>На «пять, шесть» - правым плечом,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>На «семь, восемь» - лицом.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«Лесенка»</w:t>
      </w:r>
      <w:r w:rsidRPr="00156E07">
        <w:rPr>
          <w:sz w:val="28"/>
        </w:rPr>
        <w:t xml:space="preserve"> - техника та же, что и в «точке», но продвигаясь вперед или назад на определенное количество прыжков (ступенек лесенки).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«Заборчик»</w:t>
      </w:r>
      <w:r w:rsidRPr="00156E07">
        <w:rPr>
          <w:sz w:val="28"/>
        </w:rPr>
        <w:t xml:space="preserve"> - боковой прыжок вправо (на правой) или влево (на левой ноге). Сколько дощечек в заборе, столько и прыжков.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«Солнышко»</w:t>
      </w:r>
      <w:r w:rsidRPr="00156E07">
        <w:rPr>
          <w:sz w:val="28"/>
        </w:rPr>
        <w:t xml:space="preserve"> - техника та же, что и в «точке», только продвигаясь по окружности любого диаметра («вокруг солнышка»).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 xml:space="preserve">• </w:t>
      </w:r>
      <w:r w:rsidRPr="00156E07">
        <w:rPr>
          <w:b/>
          <w:bCs/>
          <w:sz w:val="28"/>
        </w:rPr>
        <w:t>На двух ногах: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Подскок</w:t>
      </w:r>
      <w:r w:rsidRPr="00156E07">
        <w:rPr>
          <w:sz w:val="28"/>
        </w:rPr>
        <w:t xml:space="preserve"> – поочередное подпрыгивание на правой и левой ноге.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>Амплитуда прыжка зависит от характера музыки. Выполнять его можно на месте, с продвижением вперед или назад, а также с поворотом вокруг своей оси («часики»).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lastRenderedPageBreak/>
        <w:t>Прыжки с отбрасыванием ног</w:t>
      </w:r>
      <w:r w:rsidRPr="00156E07">
        <w:rPr>
          <w:sz w:val="28"/>
        </w:rPr>
        <w:t xml:space="preserve"> </w:t>
      </w:r>
      <w:r w:rsidRPr="00156E07">
        <w:rPr>
          <w:b/>
          <w:bCs/>
          <w:sz w:val="28"/>
        </w:rPr>
        <w:t>назад</w:t>
      </w:r>
      <w:r w:rsidRPr="00156E07">
        <w:rPr>
          <w:sz w:val="28"/>
        </w:rPr>
        <w:t xml:space="preserve"> – на «раз» - прыжо</w:t>
      </w:r>
      <w:proofErr w:type="gramStart"/>
      <w:r w:rsidRPr="00156E07">
        <w:rPr>
          <w:sz w:val="28"/>
        </w:rPr>
        <w:t>к-</w:t>
      </w:r>
      <w:proofErr w:type="gramEnd"/>
      <w:r w:rsidRPr="00156E07">
        <w:rPr>
          <w:sz w:val="28"/>
        </w:rPr>
        <w:t xml:space="preserve">«точка» опорной ногой, одновременно </w:t>
      </w:r>
      <w:proofErr w:type="spellStart"/>
      <w:r w:rsidRPr="00156E07">
        <w:rPr>
          <w:sz w:val="28"/>
        </w:rPr>
        <w:t>неопорная</w:t>
      </w:r>
      <w:proofErr w:type="spellEnd"/>
      <w:r w:rsidRPr="00156E07">
        <w:rPr>
          <w:sz w:val="28"/>
        </w:rPr>
        <w:t xml:space="preserve"> нога сгибается в колене и отбрасывается назад, пяткой кверху. </w:t>
      </w:r>
      <w:proofErr w:type="spellStart"/>
      <w:r w:rsidRPr="00156E07">
        <w:rPr>
          <w:sz w:val="28"/>
        </w:rPr>
        <w:t>Неопорная</w:t>
      </w:r>
      <w:proofErr w:type="spellEnd"/>
      <w:r w:rsidRPr="00156E07">
        <w:rPr>
          <w:sz w:val="28"/>
        </w:rPr>
        <w:t xml:space="preserve"> нога может удерживаться на весу или ставиться сзади на носок пяткой кверху. На «два» - смена опорной ноги.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«Веселые ножки» (прыжки с выбрасыванием ног вперед)</w:t>
      </w:r>
      <w:r w:rsidRPr="00156E07">
        <w:rPr>
          <w:sz w:val="28"/>
        </w:rPr>
        <w:t xml:space="preserve"> – то правая, толевая нога поочередно часто выбрасываются вперед, как бы хвалясь перед зрителями. Носочек ноги направлен вниз, к полу. Руки – в стороны, ладони смотрят вперед внутренней стороной.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</w:t>
      </w:r>
      <w:proofErr w:type="spellStart"/>
      <w:r w:rsidRPr="00156E07">
        <w:rPr>
          <w:b/>
          <w:bCs/>
          <w:sz w:val="28"/>
        </w:rPr>
        <w:t>Качалочка</w:t>
      </w:r>
      <w:proofErr w:type="spellEnd"/>
      <w:r w:rsidRPr="00156E07">
        <w:rPr>
          <w:b/>
          <w:bCs/>
          <w:sz w:val="28"/>
        </w:rPr>
        <w:t>»</w:t>
      </w:r>
      <w:r w:rsidRPr="00156E07">
        <w:rPr>
          <w:sz w:val="28"/>
        </w:rPr>
        <w:t xml:space="preserve"> - исходное положение – ноги вместе. Затем правая нога выносится чуть вперед и как бы толкает левую ногу назад, затем снова выносится вперед, а левая возвращается на место. Движение повторяется непрерывно.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«Ножницы»</w:t>
      </w:r>
      <w:r w:rsidRPr="00156E07">
        <w:rPr>
          <w:sz w:val="28"/>
        </w:rPr>
        <w:t xml:space="preserve"> - на «раз» - толчок, разведение ног в стороны и приземление в позицию «Широкая дорожка». На «два» - толчок и скрещивание ног в «точке» впереди (правая ступня впереди левой </w:t>
      </w:r>
      <w:proofErr w:type="gramStart"/>
      <w:r w:rsidRPr="00156E07">
        <w:rPr>
          <w:sz w:val="28"/>
        </w:rPr>
        <w:t>и</w:t>
      </w:r>
      <w:proofErr w:type="gramEnd"/>
      <w:r w:rsidRPr="00156E07">
        <w:rPr>
          <w:sz w:val="28"/>
        </w:rPr>
        <w:t xml:space="preserve"> наоборот при повторении).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proofErr w:type="gramStart"/>
      <w:r w:rsidRPr="00156E07">
        <w:rPr>
          <w:b/>
          <w:bCs/>
          <w:sz w:val="28"/>
        </w:rPr>
        <w:t>«Крестик»</w:t>
      </w:r>
      <w:r w:rsidRPr="00156E07">
        <w:rPr>
          <w:sz w:val="28"/>
        </w:rPr>
        <w:t xml:space="preserve"> - на «раз» - толчок и скрещивание ног в «точке» (правая нога впереди), на «два» - то же самое, только впереди левая нога.</w:t>
      </w:r>
      <w:proofErr w:type="gramEnd"/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«Метелочка»</w:t>
      </w:r>
      <w:r w:rsidRPr="00156E07">
        <w:rPr>
          <w:sz w:val="28"/>
        </w:rPr>
        <w:t xml:space="preserve"> - то же, что и «</w:t>
      </w:r>
      <w:proofErr w:type="spellStart"/>
      <w:r w:rsidRPr="00156E07">
        <w:rPr>
          <w:sz w:val="28"/>
        </w:rPr>
        <w:t>качалочка</w:t>
      </w:r>
      <w:proofErr w:type="spellEnd"/>
      <w:r w:rsidRPr="00156E07">
        <w:rPr>
          <w:sz w:val="28"/>
        </w:rPr>
        <w:t>», только со сменой ног.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Боковой галоп</w:t>
      </w:r>
      <w:r w:rsidRPr="00156E07">
        <w:rPr>
          <w:sz w:val="28"/>
        </w:rPr>
        <w:t xml:space="preserve"> – то же, что и боковой приставной шаг, только на прыжке.</w:t>
      </w:r>
    </w:p>
    <w:p w:rsidR="0017776F" w:rsidRPr="00156E07" w:rsidRDefault="0017776F" w:rsidP="00E94980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Галоп вперед</w:t>
      </w:r>
      <w:r w:rsidRPr="00156E07">
        <w:rPr>
          <w:sz w:val="28"/>
        </w:rPr>
        <w:t xml:space="preserve"> – техника та же, только продвижение не в сторону, а вперед. На «раз» - толчок и правая (левая) нога выносится вперед, приземляясь с носка. Носок другой ноги приставляется сзади к пятке опорной ноги. На «два» - повторение.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u w:val="single"/>
        </w:rPr>
        <w:t>Танцевальные движения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lastRenderedPageBreak/>
        <w:t>Исходное положение для всех вариантов (если не оговаривается дополнительно): ноги в основной стойке, руки в любой позиции.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</w:t>
      </w:r>
      <w:proofErr w:type="spellStart"/>
      <w:r w:rsidRPr="00156E07">
        <w:rPr>
          <w:b/>
          <w:bCs/>
          <w:sz w:val="28"/>
        </w:rPr>
        <w:t>Качель</w:t>
      </w:r>
      <w:proofErr w:type="spellEnd"/>
      <w:r w:rsidRPr="00156E07">
        <w:rPr>
          <w:b/>
          <w:bCs/>
          <w:sz w:val="28"/>
        </w:rPr>
        <w:t xml:space="preserve"> маленькая»</w:t>
      </w:r>
      <w:r w:rsidRPr="00156E07">
        <w:rPr>
          <w:sz w:val="28"/>
        </w:rPr>
        <w:t xml:space="preserve"> - дети стоят, взявшись за руки и слегка качая ими из стороны в сторону.</w:t>
      </w:r>
    </w:p>
    <w:p w:rsidR="0017776F" w:rsidRPr="00156E07" w:rsidRDefault="00E94980" w:rsidP="0017776F">
      <w:pPr>
        <w:pStyle w:val="a4"/>
        <w:spacing w:line="360" w:lineRule="auto"/>
        <w:ind w:firstLine="454"/>
        <w:rPr>
          <w:sz w:val="28"/>
        </w:rPr>
      </w:pPr>
      <w:r>
        <w:rPr>
          <w:b/>
          <w:sz w:val="28"/>
        </w:rPr>
        <w:t>«</w:t>
      </w:r>
      <w:proofErr w:type="spellStart"/>
      <w:r w:rsidR="0017776F" w:rsidRPr="00E94980">
        <w:rPr>
          <w:b/>
          <w:sz w:val="28"/>
        </w:rPr>
        <w:t>Качель</w:t>
      </w:r>
      <w:proofErr w:type="spellEnd"/>
      <w:r w:rsidR="0017776F" w:rsidRPr="00E94980">
        <w:rPr>
          <w:b/>
          <w:sz w:val="28"/>
        </w:rPr>
        <w:t xml:space="preserve"> </w:t>
      </w:r>
      <w:proofErr w:type="gramStart"/>
      <w:r w:rsidR="0017776F" w:rsidRPr="00E94980">
        <w:rPr>
          <w:b/>
          <w:sz w:val="28"/>
        </w:rPr>
        <w:t>большая</w:t>
      </w:r>
      <w:proofErr w:type="gramEnd"/>
      <w:r>
        <w:rPr>
          <w:b/>
          <w:sz w:val="28"/>
        </w:rPr>
        <w:t>»</w:t>
      </w:r>
      <w:r w:rsidR="0017776F" w:rsidRPr="00156E07">
        <w:rPr>
          <w:sz w:val="28"/>
        </w:rPr>
        <w:t xml:space="preserve"> – то же, только сильно раскачивают руками из стороны в сторону.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«Пружинка»</w:t>
      </w:r>
      <w:r w:rsidRPr="00156E07">
        <w:rPr>
          <w:sz w:val="28"/>
        </w:rPr>
        <w:t xml:space="preserve"> - стоя на месте, легко, часто, непрерывно приседать. Колени при этом слегка разводятся в стороны. Спина – прямая. Это движение можно выполнять из 6-й позиции ног (на «узкой дорожке»)</w:t>
      </w:r>
      <w:proofErr w:type="gramStart"/>
      <w:r w:rsidRPr="00156E07">
        <w:rPr>
          <w:sz w:val="28"/>
        </w:rPr>
        <w:t>.в</w:t>
      </w:r>
      <w:proofErr w:type="gramEnd"/>
      <w:r w:rsidRPr="00156E07">
        <w:rPr>
          <w:sz w:val="28"/>
        </w:rPr>
        <w:t xml:space="preserve"> этом случае колени ног не разводятся.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При</w:t>
      </w:r>
      <w:proofErr w:type="gramStart"/>
      <w:r w:rsidRPr="00156E07">
        <w:rPr>
          <w:b/>
          <w:bCs/>
          <w:sz w:val="28"/>
        </w:rPr>
        <w:t>«Т</w:t>
      </w:r>
      <w:proofErr w:type="gramEnd"/>
      <w:r w:rsidRPr="00156E07">
        <w:rPr>
          <w:b/>
          <w:bCs/>
          <w:sz w:val="28"/>
        </w:rPr>
        <w:t>ри притопа»</w:t>
      </w:r>
      <w:r w:rsidRPr="00156E07">
        <w:rPr>
          <w:sz w:val="28"/>
        </w:rPr>
        <w:t xml:space="preserve"> (исходное положение – «Узкая дорожка») – на месте шаг правой ногой, затем левой и снова правой, чуть притопнув. Повторяется с левой ноги. Движение выполняется ритмично.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proofErr w:type="gramStart"/>
      <w:r w:rsidRPr="00156E07">
        <w:rPr>
          <w:b/>
          <w:bCs/>
          <w:sz w:val="28"/>
        </w:rPr>
        <w:t>Притоп поочередно двумя ногами</w:t>
      </w:r>
      <w:r w:rsidRPr="00156E07">
        <w:rPr>
          <w:sz w:val="28"/>
        </w:rPr>
        <w:t xml:space="preserve"> – техника та же, только на «раз, и» - притоп правой (левой) ногой, а на «два, и» - левой (правой) ногой.</w:t>
      </w:r>
      <w:proofErr w:type="gramEnd"/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Притоп в сочетании с «точкой»</w:t>
      </w:r>
      <w:r w:rsidRPr="00156E07">
        <w:rPr>
          <w:sz w:val="28"/>
        </w:rPr>
        <w:t xml:space="preserve"> - пяткой, носком </w:t>
      </w:r>
      <w:proofErr w:type="spellStart"/>
      <w:r w:rsidRPr="00156E07">
        <w:rPr>
          <w:sz w:val="28"/>
        </w:rPr>
        <w:t>неопорной</w:t>
      </w:r>
      <w:proofErr w:type="spellEnd"/>
      <w:r w:rsidRPr="00156E07">
        <w:rPr>
          <w:sz w:val="28"/>
        </w:rPr>
        <w:t xml:space="preserve"> ноги рядом с опорной или на расстоянии небольшого шага </w:t>
      </w:r>
      <w:proofErr w:type="gramStart"/>
      <w:r w:rsidRPr="00156E07">
        <w:rPr>
          <w:sz w:val="28"/>
        </w:rPr>
        <w:t>впереди</w:t>
      </w:r>
      <w:proofErr w:type="gramEnd"/>
      <w:r w:rsidRPr="00156E07">
        <w:rPr>
          <w:sz w:val="28"/>
        </w:rPr>
        <w:t>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proofErr w:type="gramStart"/>
      <w:r w:rsidRPr="00156E07">
        <w:rPr>
          <w:b/>
          <w:bCs/>
          <w:sz w:val="28"/>
        </w:rPr>
        <w:t xml:space="preserve">Приседание </w:t>
      </w:r>
      <w:r w:rsidRPr="00156E07">
        <w:rPr>
          <w:sz w:val="28"/>
        </w:rPr>
        <w:t>– техника та же, только на «раз» - приседание, на «два» - возвращение в исходное положение.</w:t>
      </w:r>
      <w:proofErr w:type="gramEnd"/>
      <w:r w:rsidRPr="00156E07">
        <w:rPr>
          <w:sz w:val="28"/>
        </w:rPr>
        <w:t xml:space="preserve"> Амплитуда зависит от возраста детей. Полное приседание выполняется только в подготовительной группе. При этом пятки ног отрываются от пола, а колени разводятся в стороны, спина прямая, крепкая.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 xml:space="preserve">Полуприседание </w:t>
      </w:r>
      <w:r w:rsidRPr="00156E07">
        <w:rPr>
          <w:sz w:val="28"/>
        </w:rPr>
        <w:t>– выполняется в сочетании с «точкой» - каблуком или носком правой (левой) ноги на расстоянии небольшого шага вперед.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lastRenderedPageBreak/>
        <w:t>Полуприседание с поворотом корпуса</w:t>
      </w:r>
      <w:r w:rsidRPr="00156E07">
        <w:rPr>
          <w:sz w:val="28"/>
        </w:rPr>
        <w:t xml:space="preserve"> – сделать полуприседание, поворачивая корпус вправо (влево) на 900. Разворачивая корпус прямо, принять исходное положение.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</w:t>
      </w:r>
      <w:proofErr w:type="spellStart"/>
      <w:r w:rsidRPr="00156E07">
        <w:rPr>
          <w:b/>
          <w:bCs/>
          <w:sz w:val="28"/>
        </w:rPr>
        <w:t>Ковырялочка</w:t>
      </w:r>
      <w:proofErr w:type="spellEnd"/>
      <w:r w:rsidRPr="00156E07">
        <w:rPr>
          <w:b/>
          <w:bCs/>
          <w:sz w:val="28"/>
        </w:rPr>
        <w:t>»: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1-й вариант:</w:t>
      </w:r>
      <w:r w:rsidRPr="00156E07">
        <w:rPr>
          <w:sz w:val="28"/>
        </w:rPr>
        <w:t xml:space="preserve"> правая нога ставится назад на носок, затем выносится вперед на пятку и на месте – три притопа.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2-й вариант:</w:t>
      </w:r>
      <w:r w:rsidRPr="00156E07">
        <w:rPr>
          <w:sz w:val="28"/>
        </w:rPr>
        <w:t xml:space="preserve"> правую (левую) ногу согнуть в колене и поставить в сторону на носок </w:t>
      </w:r>
      <w:proofErr w:type="spellStart"/>
      <w:r w:rsidRPr="00156E07">
        <w:rPr>
          <w:sz w:val="28"/>
        </w:rPr>
        <w:t>невыворотно</w:t>
      </w:r>
      <w:proofErr w:type="spellEnd"/>
      <w:r w:rsidRPr="00156E07">
        <w:rPr>
          <w:sz w:val="28"/>
        </w:rPr>
        <w:t xml:space="preserve"> (пяткой вверх); одновременно слегка согнуть колено левой (правой) ноги. Вытягивая прямую правую (левую) ногу, поставить ее на пятку. Сделать тройной притоп, начиная с правой (левой) ноги.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«Распашонка»</w:t>
      </w:r>
      <w:r w:rsidRPr="00156E07">
        <w:rPr>
          <w:sz w:val="28"/>
        </w:rPr>
        <w:t xml:space="preserve"> - на «раз» полуприседание с хлопком «ладушки» согнутыми в локтях руками </w:t>
      </w:r>
      <w:proofErr w:type="spellStart"/>
      <w:r w:rsidRPr="00156E07">
        <w:rPr>
          <w:sz w:val="28"/>
        </w:rPr>
        <w:t>впереди-вверху</w:t>
      </w:r>
      <w:proofErr w:type="spellEnd"/>
      <w:r w:rsidRPr="00156E07">
        <w:rPr>
          <w:sz w:val="28"/>
        </w:rPr>
        <w:t xml:space="preserve">. На «два» - выпрямиться и поставить правую (левую) ногу в «точку» </w:t>
      </w:r>
      <w:proofErr w:type="spellStart"/>
      <w:r w:rsidRPr="00156E07">
        <w:rPr>
          <w:sz w:val="28"/>
        </w:rPr>
        <w:t>впереди-справа</w:t>
      </w:r>
      <w:proofErr w:type="spellEnd"/>
      <w:r w:rsidRPr="00156E07">
        <w:rPr>
          <w:sz w:val="28"/>
        </w:rPr>
        <w:t xml:space="preserve"> на пятку. Одновременно вытянуть руки по диагонали: правая – в </w:t>
      </w:r>
      <w:proofErr w:type="spellStart"/>
      <w:r w:rsidRPr="00156E07">
        <w:rPr>
          <w:sz w:val="28"/>
        </w:rPr>
        <w:t>сторону-вниз</w:t>
      </w:r>
      <w:proofErr w:type="spellEnd"/>
      <w:r w:rsidRPr="00156E07">
        <w:rPr>
          <w:sz w:val="28"/>
        </w:rPr>
        <w:t xml:space="preserve">, левая – в </w:t>
      </w:r>
      <w:proofErr w:type="spellStart"/>
      <w:r w:rsidRPr="00156E07">
        <w:rPr>
          <w:sz w:val="28"/>
        </w:rPr>
        <w:t>сторону-вверх</w:t>
      </w:r>
      <w:proofErr w:type="spellEnd"/>
      <w:r w:rsidRPr="00156E07">
        <w:rPr>
          <w:sz w:val="28"/>
        </w:rPr>
        <w:t>. На 2-й такт то же с другой ноги.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«Самоварчик»</w:t>
      </w:r>
      <w:r w:rsidRPr="00156E07">
        <w:rPr>
          <w:sz w:val="28"/>
        </w:rPr>
        <w:t xml:space="preserve"> - на «раз» - полуприседание и хлопо</w:t>
      </w:r>
      <w:proofErr w:type="gramStart"/>
      <w:r w:rsidRPr="00156E07">
        <w:rPr>
          <w:sz w:val="28"/>
        </w:rPr>
        <w:t>к-</w:t>
      </w:r>
      <w:proofErr w:type="gramEnd"/>
      <w:r w:rsidRPr="00156E07">
        <w:rPr>
          <w:sz w:val="28"/>
        </w:rPr>
        <w:t xml:space="preserve">«ладушки» согнутыми в локтях руками перед грудью. На «два» - выпрямиться, левую руку вытянуть в </w:t>
      </w:r>
      <w:proofErr w:type="spellStart"/>
      <w:r w:rsidRPr="00156E07">
        <w:rPr>
          <w:sz w:val="28"/>
        </w:rPr>
        <w:t>сторону-вверх</w:t>
      </w:r>
      <w:proofErr w:type="spellEnd"/>
      <w:r w:rsidRPr="00156E07">
        <w:rPr>
          <w:sz w:val="28"/>
        </w:rPr>
        <w:t>, правой – хлопнуть по внутренней стороне голени левой ноги, согнутой в колене и поднятой вверх под углом 900.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proofErr w:type="gramStart"/>
      <w:r w:rsidRPr="00156E07">
        <w:rPr>
          <w:b/>
          <w:bCs/>
          <w:sz w:val="28"/>
        </w:rPr>
        <w:t>«Елочка»</w:t>
      </w:r>
      <w:r w:rsidRPr="00156E07">
        <w:rPr>
          <w:sz w:val="28"/>
        </w:rPr>
        <w:t xml:space="preserve"> - исходное положение: ноги – «узкая дорожка», руки – «полочка», «поясок» и др. На «раз» - повернуть ступни ног (отрывая носки от пола) вправо под углом 450. на «два» - то же пятки.</w:t>
      </w:r>
      <w:proofErr w:type="gramEnd"/>
      <w:r w:rsidRPr="00156E07">
        <w:rPr>
          <w:sz w:val="28"/>
        </w:rPr>
        <w:t xml:space="preserve"> Движение можно выполнять как на прямых ногах, так и на «пружинке». Спина прямая.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 xml:space="preserve">«Большая гармошка» </w:t>
      </w:r>
      <w:r w:rsidRPr="00156E07">
        <w:rPr>
          <w:sz w:val="28"/>
        </w:rPr>
        <w:t xml:space="preserve">- ноги вместе. </w:t>
      </w:r>
      <w:proofErr w:type="gramStart"/>
      <w:r w:rsidRPr="00156E07">
        <w:rPr>
          <w:sz w:val="28"/>
        </w:rPr>
        <w:t xml:space="preserve">На «раз» - разведение носков в стороны, на «два» - разведение пяток, на «три» - снова разведение носков и на </w:t>
      </w:r>
      <w:r w:rsidRPr="00156E07">
        <w:rPr>
          <w:sz w:val="28"/>
        </w:rPr>
        <w:lastRenderedPageBreak/>
        <w:t>«четыре – разведение пяток.</w:t>
      </w:r>
      <w:proofErr w:type="gramEnd"/>
      <w:r w:rsidRPr="00156E07">
        <w:rPr>
          <w:sz w:val="28"/>
        </w:rPr>
        <w:t xml:space="preserve"> Затем возвращение в исходное положение в таком же порядке.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</w:t>
      </w:r>
      <w:proofErr w:type="spellStart"/>
      <w:r w:rsidRPr="00156E07">
        <w:rPr>
          <w:b/>
          <w:bCs/>
          <w:sz w:val="28"/>
        </w:rPr>
        <w:t>Топотушки</w:t>
      </w:r>
      <w:proofErr w:type="spellEnd"/>
      <w:r w:rsidRPr="00156E07">
        <w:rPr>
          <w:b/>
          <w:bCs/>
          <w:sz w:val="28"/>
        </w:rPr>
        <w:t>»</w:t>
      </w:r>
      <w:r w:rsidRPr="00156E07">
        <w:rPr>
          <w:sz w:val="28"/>
        </w:rPr>
        <w:t xml:space="preserve"> - исходное положение – ноги вместе, чуть присев, руки сжаты в кулачки на поясе (подбоченившись). Часто поочередно топать ногами на месте.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«Рычажок»</w:t>
      </w:r>
      <w:r w:rsidRPr="00156E07">
        <w:rPr>
          <w:sz w:val="28"/>
        </w:rPr>
        <w:t xml:space="preserve"> - ноги на «узкой дорожке». На «раз» - правая рука сгибается в локте и рукой достает вверх, сгибаясь в коленке, поднимается первая нога. На «и» - в исходное положение.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>Все на «пружинке».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Поворот вокруг себя (кружение)</w:t>
      </w:r>
      <w:r w:rsidRPr="00156E07">
        <w:rPr>
          <w:sz w:val="28"/>
        </w:rPr>
        <w:t xml:space="preserve"> – стоя лицом к зрителям начинать движение вправо. Легко на носочках повернуться на месте вокруг себя и остановиться в исходном положении.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«Расческа»</w:t>
      </w:r>
      <w:r w:rsidRPr="00156E07">
        <w:rPr>
          <w:sz w:val="28"/>
        </w:rPr>
        <w:t xml:space="preserve"> - дети стоят в шахматном порядке. На расстоянии друг от друга лицом в одном направлении.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1-й вариант:</w:t>
      </w:r>
      <w:r w:rsidRPr="00156E07">
        <w:rPr>
          <w:sz w:val="28"/>
        </w:rPr>
        <w:t xml:space="preserve"> вначале вторая шеренга проходит вперед сквозь первую, останавливаясь чуть впереди. Затем первая (оказавшись позади) проходит вперед сквозь вторую, останавливаясь чуть впереди, и т. д.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2-й вариант:</w:t>
      </w:r>
      <w:r w:rsidRPr="00156E07">
        <w:rPr>
          <w:sz w:val="28"/>
        </w:rPr>
        <w:t xml:space="preserve"> первая шеренга идет назад, одновременно вторая – движется вперед. Проходя друг через друга – шеренги меняются местами.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«Играть платочком»</w:t>
      </w:r>
      <w:r w:rsidRPr="00156E07">
        <w:rPr>
          <w:sz w:val="28"/>
        </w:rPr>
        <w:t xml:space="preserve"> - держа платок (сложенный по диагонали) за два угла перед собой на уровне груди, приподнимать </w:t>
      </w:r>
      <w:proofErr w:type="gramStart"/>
      <w:r w:rsidRPr="00156E07">
        <w:rPr>
          <w:sz w:val="28"/>
        </w:rPr>
        <w:t>поочередно то</w:t>
      </w:r>
      <w:proofErr w:type="gramEnd"/>
      <w:r w:rsidRPr="00156E07">
        <w:rPr>
          <w:sz w:val="28"/>
        </w:rPr>
        <w:t xml:space="preserve"> один, то другой уголок платочка.</w:t>
      </w:r>
    </w:p>
    <w:p w:rsidR="00E94980" w:rsidRDefault="00E94980" w:rsidP="0017776F">
      <w:pPr>
        <w:pStyle w:val="a4"/>
        <w:spacing w:line="360" w:lineRule="auto"/>
        <w:ind w:firstLine="454"/>
        <w:rPr>
          <w:sz w:val="28"/>
        </w:rPr>
      </w:pP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lastRenderedPageBreak/>
        <w:t xml:space="preserve">• </w:t>
      </w:r>
      <w:r w:rsidRPr="00156E07">
        <w:rPr>
          <w:b/>
          <w:bCs/>
          <w:sz w:val="28"/>
        </w:rPr>
        <w:t>Танцевальные движения для мальчиков 6-7лет: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proofErr w:type="gramStart"/>
      <w:r w:rsidRPr="00156E07">
        <w:rPr>
          <w:b/>
          <w:bCs/>
          <w:sz w:val="28"/>
        </w:rPr>
        <w:t>«Козлик»</w:t>
      </w:r>
      <w:r w:rsidRPr="00156E07">
        <w:rPr>
          <w:sz w:val="28"/>
        </w:rPr>
        <w:t xml:space="preserve"> - исходное положение – правая нога стоит перед левой, руки скрещены перед грудью.</w:t>
      </w:r>
      <w:proofErr w:type="gramEnd"/>
      <w:r w:rsidRPr="00156E07">
        <w:rPr>
          <w:sz w:val="28"/>
        </w:rPr>
        <w:t xml:space="preserve"> Это движение выполняется на прыжке. Прыгая на левой ноге, сильно притоптывать правой. На счет «раз» - руки по дуге раскрываются в </w:t>
      </w:r>
      <w:proofErr w:type="spellStart"/>
      <w:r w:rsidRPr="00156E07">
        <w:rPr>
          <w:sz w:val="28"/>
        </w:rPr>
        <w:t>стороны-вверх</w:t>
      </w:r>
      <w:proofErr w:type="spellEnd"/>
      <w:r w:rsidRPr="00156E07">
        <w:rPr>
          <w:sz w:val="28"/>
        </w:rPr>
        <w:t xml:space="preserve"> (кулачки слегка сжаты и подняты вверх), на счет «два» - возвращаются в исходное положение.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«Веселые ножки»</w:t>
      </w:r>
      <w:r w:rsidRPr="00156E07">
        <w:rPr>
          <w:sz w:val="28"/>
        </w:rPr>
        <w:t xml:space="preserve"> - положение упор-присев сзади. Ноги часто, резко «выбрасываются» поочередно вперед. Возвращаясь в исходное положение, нога опирается носком об пол.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«Гусиный шаг»</w:t>
      </w:r>
      <w:r w:rsidRPr="00156E07">
        <w:rPr>
          <w:sz w:val="28"/>
        </w:rPr>
        <w:t xml:space="preserve"> - исходное положение – в </w:t>
      </w:r>
      <w:proofErr w:type="spellStart"/>
      <w:r w:rsidRPr="00156E07">
        <w:rPr>
          <w:sz w:val="28"/>
        </w:rPr>
        <w:t>полуприсяде</w:t>
      </w:r>
      <w:proofErr w:type="spellEnd"/>
      <w:r w:rsidRPr="00156E07">
        <w:rPr>
          <w:sz w:val="28"/>
        </w:rPr>
        <w:t xml:space="preserve">, ноги на «узкой дорожке» широко шагать в </w:t>
      </w:r>
      <w:proofErr w:type="spellStart"/>
      <w:r w:rsidRPr="00156E07">
        <w:rPr>
          <w:sz w:val="28"/>
        </w:rPr>
        <w:t>полуприсяде</w:t>
      </w:r>
      <w:proofErr w:type="spellEnd"/>
      <w:r w:rsidRPr="00156E07">
        <w:rPr>
          <w:sz w:val="28"/>
        </w:rPr>
        <w:t xml:space="preserve"> на «пружинке». Руками, согнутыми в локтях, махать вперед-назад. Следить за осанкой. Продолжительность движения не более 8-ми тактов.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«Волчок»</w:t>
      </w:r>
      <w:r w:rsidRPr="00156E07">
        <w:rPr>
          <w:sz w:val="28"/>
        </w:rPr>
        <w:t xml:space="preserve"> - опираясь о пол ладонью правой руки, вытянув корпус и ноги влево по диагонали, двигаться «семенящим» бегом вокруг своей оси (как циркулем описывая полный круг). Левая рука – произвольно.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Встать на колено</w:t>
      </w:r>
      <w:r w:rsidRPr="00156E07">
        <w:rPr>
          <w:sz w:val="28"/>
        </w:rPr>
        <w:t xml:space="preserve"> – опуститься на правое колено, левая нога согнута в виде стульчика. Ступня левой ноги стоит у колена правой ноги.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u w:val="single"/>
        </w:rPr>
        <w:t>Поклон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«Русский поклон»</w:t>
      </w:r>
      <w:r w:rsidRPr="00156E07">
        <w:rPr>
          <w:sz w:val="28"/>
        </w:rPr>
        <w:t xml:space="preserve"> - исходное положение ног: 4-я позиция.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</w:rPr>
        <w:t>Согнув правую руку в локте, коснуться пальцами правой руки левого плеча. Выпрямляя правую руку, опустить ее вниз пред собой по траектории дуги, одновременно наклоняя корпус вперед.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u w:val="single"/>
        </w:rPr>
        <w:t>Построения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lastRenderedPageBreak/>
        <w:t>Колонна</w:t>
      </w:r>
      <w:r w:rsidRPr="00156E07">
        <w:rPr>
          <w:sz w:val="28"/>
        </w:rPr>
        <w:t xml:space="preserve"> – дети стоят друг за другом, в одном направлении, соблюдая интервалы между собой.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Шеренга</w:t>
      </w:r>
      <w:r w:rsidRPr="00156E07">
        <w:rPr>
          <w:sz w:val="28"/>
        </w:rPr>
        <w:t xml:space="preserve"> – дети стоят рядом друг с другом, в одном направлении, соблюдая интервалы между собой.</w:t>
      </w:r>
    </w:p>
    <w:p w:rsidR="0017776F" w:rsidRPr="00156E07" w:rsidRDefault="0017776F" w:rsidP="0017776F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</w:rPr>
        <w:t>Цепочка</w:t>
      </w:r>
      <w:r w:rsidRPr="00156E07">
        <w:rPr>
          <w:sz w:val="28"/>
        </w:rPr>
        <w:t xml:space="preserve"> – дети стоят вполоборота друг за другом, держась за руки.</w:t>
      </w:r>
    </w:p>
    <w:p w:rsidR="0017776F" w:rsidRDefault="0017776F" w:rsidP="00156E07">
      <w:pPr>
        <w:pStyle w:val="a4"/>
        <w:spacing w:line="360" w:lineRule="auto"/>
        <w:ind w:firstLine="454"/>
        <w:rPr>
          <w:sz w:val="28"/>
        </w:rPr>
      </w:pPr>
    </w:p>
    <w:p w:rsidR="00D25447" w:rsidRDefault="00D25447" w:rsidP="00156E07">
      <w:pPr>
        <w:pStyle w:val="a4"/>
        <w:spacing w:line="360" w:lineRule="auto"/>
        <w:ind w:firstLine="454"/>
        <w:rPr>
          <w:sz w:val="28"/>
        </w:rPr>
      </w:pPr>
    </w:p>
    <w:p w:rsidR="00D25447" w:rsidRDefault="00D25447" w:rsidP="00156E07">
      <w:pPr>
        <w:pStyle w:val="a4"/>
        <w:spacing w:line="360" w:lineRule="auto"/>
        <w:ind w:firstLine="454"/>
        <w:rPr>
          <w:sz w:val="28"/>
        </w:rPr>
      </w:pPr>
    </w:p>
    <w:p w:rsidR="00D25447" w:rsidRDefault="00D25447" w:rsidP="00156E07">
      <w:pPr>
        <w:pStyle w:val="a4"/>
        <w:spacing w:line="360" w:lineRule="auto"/>
        <w:ind w:firstLine="454"/>
        <w:rPr>
          <w:sz w:val="28"/>
        </w:rPr>
      </w:pPr>
    </w:p>
    <w:p w:rsidR="00D25447" w:rsidRDefault="00D25447" w:rsidP="00156E07">
      <w:pPr>
        <w:pStyle w:val="a4"/>
        <w:spacing w:line="360" w:lineRule="auto"/>
        <w:ind w:firstLine="454"/>
        <w:rPr>
          <w:sz w:val="28"/>
        </w:rPr>
      </w:pPr>
    </w:p>
    <w:p w:rsidR="00D25447" w:rsidRDefault="00D25447" w:rsidP="00156E07">
      <w:pPr>
        <w:pStyle w:val="a4"/>
        <w:spacing w:line="360" w:lineRule="auto"/>
        <w:ind w:firstLine="454"/>
        <w:rPr>
          <w:sz w:val="28"/>
        </w:rPr>
      </w:pPr>
    </w:p>
    <w:p w:rsidR="00D25447" w:rsidRDefault="00D25447" w:rsidP="00156E07">
      <w:pPr>
        <w:pStyle w:val="a4"/>
        <w:spacing w:line="360" w:lineRule="auto"/>
        <w:ind w:firstLine="454"/>
        <w:rPr>
          <w:sz w:val="28"/>
        </w:rPr>
      </w:pPr>
    </w:p>
    <w:p w:rsidR="00E94980" w:rsidRDefault="00E94980" w:rsidP="00156E07">
      <w:pPr>
        <w:pStyle w:val="a4"/>
        <w:spacing w:line="360" w:lineRule="auto"/>
        <w:ind w:firstLine="454"/>
        <w:rPr>
          <w:sz w:val="28"/>
        </w:rPr>
      </w:pPr>
    </w:p>
    <w:p w:rsidR="00E94980" w:rsidRDefault="00E94980" w:rsidP="00156E07">
      <w:pPr>
        <w:pStyle w:val="a4"/>
        <w:spacing w:line="360" w:lineRule="auto"/>
        <w:ind w:firstLine="454"/>
        <w:rPr>
          <w:sz w:val="28"/>
        </w:rPr>
      </w:pPr>
    </w:p>
    <w:p w:rsidR="00E94980" w:rsidRDefault="00E94980" w:rsidP="00156E07">
      <w:pPr>
        <w:pStyle w:val="a4"/>
        <w:spacing w:line="360" w:lineRule="auto"/>
        <w:ind w:firstLine="454"/>
        <w:rPr>
          <w:sz w:val="28"/>
        </w:rPr>
      </w:pPr>
    </w:p>
    <w:p w:rsidR="00E94980" w:rsidRDefault="00E94980" w:rsidP="00156E07">
      <w:pPr>
        <w:pStyle w:val="a4"/>
        <w:spacing w:line="360" w:lineRule="auto"/>
        <w:ind w:firstLine="454"/>
        <w:rPr>
          <w:sz w:val="28"/>
        </w:rPr>
      </w:pPr>
    </w:p>
    <w:p w:rsidR="00E94980" w:rsidRDefault="00E94980" w:rsidP="00156E07">
      <w:pPr>
        <w:pStyle w:val="a4"/>
        <w:spacing w:line="360" w:lineRule="auto"/>
        <w:ind w:firstLine="454"/>
        <w:rPr>
          <w:sz w:val="28"/>
        </w:rPr>
      </w:pPr>
    </w:p>
    <w:p w:rsidR="00D25447" w:rsidRDefault="00D25447" w:rsidP="00156E07">
      <w:pPr>
        <w:pStyle w:val="a4"/>
        <w:spacing w:line="360" w:lineRule="auto"/>
        <w:ind w:firstLine="454"/>
        <w:rPr>
          <w:sz w:val="28"/>
        </w:rPr>
      </w:pPr>
    </w:p>
    <w:p w:rsidR="00D25447" w:rsidRPr="00156E07" w:rsidRDefault="00D25447" w:rsidP="00156E07">
      <w:pPr>
        <w:pStyle w:val="a4"/>
        <w:spacing w:line="360" w:lineRule="auto"/>
        <w:ind w:firstLine="454"/>
        <w:rPr>
          <w:sz w:val="28"/>
        </w:rPr>
      </w:pPr>
    </w:p>
    <w:p w:rsidR="00CB0A44" w:rsidRPr="00156E07" w:rsidRDefault="00CB0A44" w:rsidP="00156E07">
      <w:pPr>
        <w:pStyle w:val="a4"/>
        <w:spacing w:line="360" w:lineRule="auto"/>
        <w:ind w:firstLine="454"/>
        <w:jc w:val="center"/>
        <w:rPr>
          <w:sz w:val="28"/>
        </w:rPr>
      </w:pPr>
      <w:r w:rsidRPr="00156E07">
        <w:rPr>
          <w:b/>
          <w:bCs/>
          <w:sz w:val="28"/>
          <w:szCs w:val="36"/>
        </w:rPr>
        <w:lastRenderedPageBreak/>
        <w:t>Требования к уровню подготовки воспитанников</w:t>
      </w:r>
    </w:p>
    <w:tbl>
      <w:tblPr>
        <w:tblStyle w:val="a6"/>
        <w:tblW w:w="9390" w:type="dxa"/>
        <w:tblLook w:val="04A0"/>
      </w:tblPr>
      <w:tblGrid>
        <w:gridCol w:w="2327"/>
        <w:gridCol w:w="3410"/>
        <w:gridCol w:w="3653"/>
      </w:tblGrid>
      <w:tr w:rsidR="00CB0A44" w:rsidRPr="00156E07" w:rsidTr="0017776F">
        <w:tc>
          <w:tcPr>
            <w:tcW w:w="2160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Воспитанник</w:t>
            </w:r>
          </w:p>
        </w:tc>
        <w:tc>
          <w:tcPr>
            <w:tcW w:w="3165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Должен знать:</w:t>
            </w:r>
          </w:p>
        </w:tc>
        <w:tc>
          <w:tcPr>
            <w:tcW w:w="3390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36"/>
              </w:rPr>
              <w:t>Должен уметь:</w:t>
            </w:r>
          </w:p>
        </w:tc>
      </w:tr>
      <w:tr w:rsidR="00CB0A44" w:rsidRPr="00156E07" w:rsidTr="0017776F">
        <w:trPr>
          <w:trHeight w:val="3315"/>
        </w:trPr>
        <w:tc>
          <w:tcPr>
            <w:tcW w:w="2160" w:type="dxa"/>
            <w:hideMark/>
          </w:tcPr>
          <w:p w:rsidR="00CB0A44" w:rsidRPr="00156E07" w:rsidRDefault="00CB0A44" w:rsidP="00156E07">
            <w:pPr>
              <w:spacing w:line="360" w:lineRule="auto"/>
              <w:ind w:firstLine="454"/>
              <w:rPr>
                <w:szCs w:val="24"/>
              </w:rPr>
            </w:pPr>
          </w:p>
        </w:tc>
        <w:tc>
          <w:tcPr>
            <w:tcW w:w="3165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t xml:space="preserve">-настроение и характер музыки. </w:t>
            </w:r>
          </w:p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t xml:space="preserve">-жанровые особенности </w:t>
            </w:r>
          </w:p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t>музыки.</w:t>
            </w:r>
          </w:p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t>-виды движений, используемые в процессе музыкально-ритмического исполнения.</w:t>
            </w:r>
          </w:p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t>-навыки культурного поведения в процессе группового общения.</w:t>
            </w:r>
          </w:p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t>-узнавать музыкальное произведение, называть автора;</w:t>
            </w:r>
          </w:p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t>-виды основных движений, используемые для передачи музыкального образа;</w:t>
            </w:r>
          </w:p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t xml:space="preserve">-контрасты и характер </w:t>
            </w:r>
            <w:r w:rsidRPr="00156E07">
              <w:rPr>
                <w:sz w:val="28"/>
                <w:szCs w:val="27"/>
              </w:rPr>
              <w:lastRenderedPageBreak/>
              <w:t>музыки;</w:t>
            </w:r>
          </w:p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t>-стиль музыкального произведения.</w:t>
            </w:r>
          </w:p>
        </w:tc>
        <w:tc>
          <w:tcPr>
            <w:tcW w:w="3390" w:type="dxa"/>
            <w:hideMark/>
          </w:tcPr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lastRenderedPageBreak/>
              <w:t>— передавать в пластике разнообразный характер музыки;</w:t>
            </w:r>
          </w:p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t xml:space="preserve">-передавать основные средства музыкальной выразительности: </w:t>
            </w:r>
            <w:proofErr w:type="spellStart"/>
            <w:r w:rsidRPr="00156E07">
              <w:rPr>
                <w:sz w:val="28"/>
                <w:szCs w:val="27"/>
              </w:rPr>
              <w:t>тепм</w:t>
            </w:r>
            <w:proofErr w:type="spellEnd"/>
            <w:r w:rsidRPr="00156E07">
              <w:rPr>
                <w:sz w:val="28"/>
                <w:szCs w:val="27"/>
              </w:rPr>
              <w:t>, динамику, регистр и т.д.</w:t>
            </w:r>
          </w:p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t>-самостоятельно находить свое место в зале;</w:t>
            </w:r>
          </w:p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t>-исполнять знакомые движения в различных игровых ситуациях;</w:t>
            </w:r>
          </w:p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t>-самостоятельно начинать и заканчивать движения вместе с музыкой;</w:t>
            </w:r>
          </w:p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t>-сочувствовать, сопереживать, воспринимая музыкальный образ;</w:t>
            </w:r>
          </w:p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t>— передавать в пластике музыкальный образ;</w:t>
            </w:r>
          </w:p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t xml:space="preserve">-перестраиваться в круг. </w:t>
            </w:r>
            <w:r w:rsidRPr="00156E07">
              <w:rPr>
                <w:sz w:val="28"/>
                <w:szCs w:val="27"/>
              </w:rPr>
              <w:lastRenderedPageBreak/>
              <w:t>Становится в пары и друг за другом и т.д.</w:t>
            </w:r>
          </w:p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t>-сочинять несложные плясовые движения;</w:t>
            </w:r>
          </w:p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t>-выражать различные эмоции в мимике и пантомимике;</w:t>
            </w:r>
          </w:p>
          <w:p w:rsidR="00CB0A44" w:rsidRPr="00156E07" w:rsidRDefault="00CB0A44" w:rsidP="00156E07">
            <w:pPr>
              <w:pStyle w:val="a4"/>
              <w:spacing w:line="360" w:lineRule="auto"/>
              <w:ind w:firstLine="454"/>
              <w:jc w:val="center"/>
              <w:rPr>
                <w:sz w:val="28"/>
              </w:rPr>
            </w:pPr>
            <w:r w:rsidRPr="00156E07">
              <w:rPr>
                <w:sz w:val="28"/>
                <w:szCs w:val="27"/>
              </w:rPr>
              <w:t>-сочувствовать и сопереживать другим людям и животным, игровым персонажам.</w:t>
            </w:r>
          </w:p>
        </w:tc>
      </w:tr>
    </w:tbl>
    <w:p w:rsidR="00CB0A44" w:rsidRPr="00156E07" w:rsidRDefault="00CB0A44" w:rsidP="00AF62EC">
      <w:pPr>
        <w:pStyle w:val="a4"/>
        <w:spacing w:line="360" w:lineRule="auto"/>
        <w:rPr>
          <w:sz w:val="28"/>
        </w:rPr>
      </w:pPr>
      <w:proofErr w:type="spellStart"/>
      <w:r w:rsidRPr="00156E07">
        <w:rPr>
          <w:b/>
          <w:bCs/>
          <w:sz w:val="28"/>
          <w:szCs w:val="36"/>
        </w:rPr>
        <w:lastRenderedPageBreak/>
        <w:t>Учебно</w:t>
      </w:r>
      <w:proofErr w:type="spellEnd"/>
      <w:r w:rsidRPr="00156E07">
        <w:rPr>
          <w:b/>
          <w:bCs/>
          <w:sz w:val="28"/>
          <w:szCs w:val="36"/>
        </w:rPr>
        <w:t xml:space="preserve"> – методическое обеспечение: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1.Технические средства обучения (звуковые):</w:t>
      </w:r>
    </w:p>
    <w:p w:rsidR="00CB0A44" w:rsidRPr="00156E07" w:rsidRDefault="00CB0A44" w:rsidP="00156E07">
      <w:pPr>
        <w:pStyle w:val="a4"/>
        <w:numPr>
          <w:ilvl w:val="0"/>
          <w:numId w:val="56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Видеоаппаратура;</w:t>
      </w:r>
    </w:p>
    <w:p w:rsidR="00CB0A44" w:rsidRPr="00156E07" w:rsidRDefault="00CB0A44" w:rsidP="00156E07">
      <w:pPr>
        <w:pStyle w:val="a4"/>
        <w:numPr>
          <w:ilvl w:val="0"/>
          <w:numId w:val="56"/>
        </w:numPr>
        <w:spacing w:line="360" w:lineRule="auto"/>
        <w:ind w:firstLine="454"/>
        <w:rPr>
          <w:sz w:val="28"/>
        </w:rPr>
      </w:pPr>
      <w:proofErr w:type="spellStart"/>
      <w:r w:rsidRPr="00156E07">
        <w:rPr>
          <w:sz w:val="28"/>
          <w:szCs w:val="36"/>
        </w:rPr>
        <w:t>Мультимедийная</w:t>
      </w:r>
      <w:proofErr w:type="spellEnd"/>
      <w:r w:rsidRPr="00156E07">
        <w:rPr>
          <w:sz w:val="28"/>
          <w:szCs w:val="36"/>
        </w:rPr>
        <w:t xml:space="preserve"> система;</w:t>
      </w:r>
    </w:p>
    <w:p w:rsidR="00CB0A44" w:rsidRPr="00156E07" w:rsidRDefault="00CB0A44" w:rsidP="00156E07">
      <w:pPr>
        <w:pStyle w:val="a4"/>
        <w:numPr>
          <w:ilvl w:val="0"/>
          <w:numId w:val="56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Пианино.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2.Учебно-наглядные пособия:</w:t>
      </w:r>
    </w:p>
    <w:p w:rsidR="00CB0A44" w:rsidRPr="00156E07" w:rsidRDefault="00CB0A44" w:rsidP="00156E07">
      <w:pPr>
        <w:pStyle w:val="a4"/>
        <w:numPr>
          <w:ilvl w:val="0"/>
          <w:numId w:val="57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Детские музыкальные инструменты.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3.Музыкальные игры:</w:t>
      </w:r>
    </w:p>
    <w:p w:rsidR="00CB0A44" w:rsidRPr="00156E07" w:rsidRDefault="00CB0A44" w:rsidP="00156E07">
      <w:pPr>
        <w:pStyle w:val="a4"/>
        <w:numPr>
          <w:ilvl w:val="0"/>
          <w:numId w:val="58"/>
        </w:numPr>
        <w:spacing w:line="360" w:lineRule="auto"/>
        <w:ind w:firstLine="454"/>
        <w:rPr>
          <w:sz w:val="28"/>
        </w:rPr>
      </w:pPr>
      <w:proofErr w:type="gramStart"/>
      <w:r w:rsidRPr="00156E07">
        <w:rPr>
          <w:sz w:val="28"/>
          <w:szCs w:val="36"/>
        </w:rPr>
        <w:t xml:space="preserve">«Определи по ритму», «Тихо, громко», «Музыкальное лото», «Веселые ладошки», «Ну- </w:t>
      </w:r>
      <w:proofErr w:type="spellStart"/>
      <w:r w:rsidRPr="00156E07">
        <w:rPr>
          <w:sz w:val="28"/>
          <w:szCs w:val="36"/>
        </w:rPr>
        <w:t>ка</w:t>
      </w:r>
      <w:proofErr w:type="spellEnd"/>
      <w:r w:rsidRPr="00156E07">
        <w:rPr>
          <w:sz w:val="28"/>
          <w:szCs w:val="36"/>
        </w:rPr>
        <w:t xml:space="preserve">, повторяйте», «Стирка», «Зайцы», «Три поросенка», «Волшебный цветок», «Мельница», «Цирковые лошадки», </w:t>
      </w:r>
      <w:r w:rsidRPr="00156E07">
        <w:rPr>
          <w:sz w:val="28"/>
          <w:szCs w:val="36"/>
        </w:rPr>
        <w:lastRenderedPageBreak/>
        <w:t>«</w:t>
      </w:r>
      <w:proofErr w:type="spellStart"/>
      <w:r w:rsidRPr="00156E07">
        <w:rPr>
          <w:sz w:val="28"/>
          <w:szCs w:val="36"/>
        </w:rPr>
        <w:t>Кукляндия</w:t>
      </w:r>
      <w:proofErr w:type="spellEnd"/>
      <w:r w:rsidRPr="00156E07">
        <w:rPr>
          <w:sz w:val="28"/>
          <w:szCs w:val="36"/>
        </w:rPr>
        <w:t>», «Цветок», «Ленточки», «Снежинки», «Сладкий апельсин» и др.</w:t>
      </w:r>
      <w:proofErr w:type="gramEnd"/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4.Набор СД – дисков с записями мелодий.</w:t>
      </w:r>
    </w:p>
    <w:p w:rsidR="00CB0A44" w:rsidRPr="00156E07" w:rsidRDefault="00CB0A44" w:rsidP="00156E07">
      <w:pPr>
        <w:pStyle w:val="a4"/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5.Нотное приложение</w:t>
      </w:r>
      <w:proofErr w:type="gramStart"/>
      <w:r w:rsidRPr="00156E07">
        <w:rPr>
          <w:sz w:val="28"/>
          <w:szCs w:val="36"/>
        </w:rPr>
        <w:t xml:space="preserve"> .</w:t>
      </w:r>
      <w:proofErr w:type="gramEnd"/>
    </w:p>
    <w:p w:rsidR="0017776F" w:rsidRDefault="0017776F" w:rsidP="00156E07">
      <w:pPr>
        <w:pStyle w:val="a4"/>
        <w:spacing w:line="360" w:lineRule="auto"/>
        <w:ind w:firstLine="454"/>
        <w:jc w:val="center"/>
        <w:rPr>
          <w:b/>
          <w:bCs/>
          <w:sz w:val="28"/>
          <w:szCs w:val="36"/>
        </w:rPr>
      </w:pPr>
    </w:p>
    <w:p w:rsidR="0017776F" w:rsidRDefault="0017776F" w:rsidP="00156E07">
      <w:pPr>
        <w:pStyle w:val="a4"/>
        <w:spacing w:line="360" w:lineRule="auto"/>
        <w:ind w:firstLine="454"/>
        <w:jc w:val="center"/>
        <w:rPr>
          <w:b/>
          <w:bCs/>
          <w:sz w:val="28"/>
          <w:szCs w:val="36"/>
        </w:rPr>
      </w:pPr>
    </w:p>
    <w:p w:rsidR="0017776F" w:rsidRDefault="0017776F" w:rsidP="00156E07">
      <w:pPr>
        <w:pStyle w:val="a4"/>
        <w:spacing w:line="360" w:lineRule="auto"/>
        <w:ind w:firstLine="454"/>
        <w:jc w:val="center"/>
        <w:rPr>
          <w:b/>
          <w:bCs/>
          <w:sz w:val="28"/>
          <w:szCs w:val="36"/>
        </w:rPr>
      </w:pPr>
    </w:p>
    <w:p w:rsidR="0017776F" w:rsidRDefault="0017776F" w:rsidP="00AF62EC">
      <w:pPr>
        <w:pStyle w:val="a4"/>
        <w:spacing w:line="360" w:lineRule="auto"/>
        <w:rPr>
          <w:b/>
          <w:bCs/>
          <w:sz w:val="28"/>
          <w:szCs w:val="36"/>
        </w:rPr>
      </w:pPr>
    </w:p>
    <w:p w:rsidR="00AF62EC" w:rsidRDefault="00AF62EC" w:rsidP="00AF62EC">
      <w:pPr>
        <w:pStyle w:val="a4"/>
        <w:spacing w:line="360" w:lineRule="auto"/>
        <w:rPr>
          <w:b/>
          <w:bCs/>
          <w:sz w:val="28"/>
          <w:szCs w:val="36"/>
        </w:rPr>
      </w:pPr>
    </w:p>
    <w:p w:rsidR="00AF62EC" w:rsidRDefault="00AF62EC" w:rsidP="00AF62EC">
      <w:pPr>
        <w:pStyle w:val="a4"/>
        <w:spacing w:line="360" w:lineRule="auto"/>
        <w:rPr>
          <w:b/>
          <w:bCs/>
          <w:sz w:val="28"/>
          <w:szCs w:val="36"/>
        </w:rPr>
      </w:pPr>
    </w:p>
    <w:p w:rsidR="0015109A" w:rsidRDefault="0015109A" w:rsidP="00AF62EC">
      <w:pPr>
        <w:pStyle w:val="a4"/>
        <w:spacing w:line="360" w:lineRule="auto"/>
        <w:rPr>
          <w:b/>
          <w:bCs/>
          <w:sz w:val="28"/>
          <w:szCs w:val="36"/>
        </w:rPr>
      </w:pPr>
    </w:p>
    <w:p w:rsidR="0015109A" w:rsidRDefault="0015109A" w:rsidP="00AF62EC">
      <w:pPr>
        <w:pStyle w:val="a4"/>
        <w:spacing w:line="360" w:lineRule="auto"/>
        <w:rPr>
          <w:b/>
          <w:bCs/>
          <w:sz w:val="28"/>
          <w:szCs w:val="36"/>
        </w:rPr>
      </w:pPr>
    </w:p>
    <w:p w:rsidR="0015109A" w:rsidRDefault="0015109A" w:rsidP="00AF62EC">
      <w:pPr>
        <w:pStyle w:val="a4"/>
        <w:spacing w:line="360" w:lineRule="auto"/>
        <w:rPr>
          <w:b/>
          <w:bCs/>
          <w:sz w:val="28"/>
          <w:szCs w:val="36"/>
        </w:rPr>
      </w:pPr>
    </w:p>
    <w:p w:rsidR="0015109A" w:rsidRDefault="0015109A" w:rsidP="00AF62EC">
      <w:pPr>
        <w:pStyle w:val="a4"/>
        <w:spacing w:line="360" w:lineRule="auto"/>
        <w:rPr>
          <w:b/>
          <w:bCs/>
          <w:sz w:val="28"/>
          <w:szCs w:val="36"/>
        </w:rPr>
      </w:pPr>
    </w:p>
    <w:p w:rsidR="0015109A" w:rsidRDefault="0015109A" w:rsidP="00AF62EC">
      <w:pPr>
        <w:pStyle w:val="a4"/>
        <w:spacing w:line="360" w:lineRule="auto"/>
        <w:rPr>
          <w:b/>
          <w:bCs/>
          <w:sz w:val="28"/>
          <w:szCs w:val="36"/>
        </w:rPr>
      </w:pPr>
    </w:p>
    <w:p w:rsidR="0015109A" w:rsidRDefault="0015109A" w:rsidP="00AF62EC">
      <w:pPr>
        <w:pStyle w:val="a4"/>
        <w:spacing w:line="360" w:lineRule="auto"/>
        <w:rPr>
          <w:b/>
          <w:bCs/>
          <w:sz w:val="28"/>
          <w:szCs w:val="36"/>
        </w:rPr>
      </w:pPr>
    </w:p>
    <w:p w:rsidR="0015109A" w:rsidRDefault="0015109A" w:rsidP="00AF62EC">
      <w:pPr>
        <w:pStyle w:val="a4"/>
        <w:spacing w:line="360" w:lineRule="auto"/>
        <w:rPr>
          <w:b/>
          <w:bCs/>
          <w:sz w:val="28"/>
          <w:szCs w:val="36"/>
        </w:rPr>
      </w:pPr>
    </w:p>
    <w:p w:rsidR="0015109A" w:rsidRDefault="0015109A" w:rsidP="00AF62EC">
      <w:pPr>
        <w:pStyle w:val="a4"/>
        <w:spacing w:line="360" w:lineRule="auto"/>
        <w:rPr>
          <w:b/>
          <w:bCs/>
          <w:sz w:val="28"/>
          <w:szCs w:val="36"/>
        </w:rPr>
      </w:pPr>
    </w:p>
    <w:p w:rsidR="0015109A" w:rsidRDefault="0015109A" w:rsidP="00AF62EC">
      <w:pPr>
        <w:pStyle w:val="a4"/>
        <w:spacing w:line="360" w:lineRule="auto"/>
        <w:rPr>
          <w:b/>
          <w:bCs/>
          <w:sz w:val="28"/>
          <w:szCs w:val="36"/>
        </w:rPr>
      </w:pPr>
    </w:p>
    <w:p w:rsidR="00CB0A44" w:rsidRPr="00156E07" w:rsidRDefault="00CB0A44" w:rsidP="00AF62EC">
      <w:pPr>
        <w:pStyle w:val="a4"/>
        <w:spacing w:line="360" w:lineRule="auto"/>
        <w:ind w:firstLine="454"/>
        <w:rPr>
          <w:sz w:val="28"/>
        </w:rPr>
      </w:pPr>
      <w:r w:rsidRPr="00156E07">
        <w:rPr>
          <w:b/>
          <w:bCs/>
          <w:sz w:val="28"/>
          <w:szCs w:val="36"/>
        </w:rPr>
        <w:lastRenderedPageBreak/>
        <w:t>Список литературы</w:t>
      </w:r>
      <w:r w:rsidR="00AF62EC">
        <w:rPr>
          <w:b/>
          <w:bCs/>
          <w:sz w:val="28"/>
          <w:szCs w:val="36"/>
        </w:rPr>
        <w:t>:</w:t>
      </w:r>
    </w:p>
    <w:p w:rsidR="00CB0A44" w:rsidRPr="00156E07" w:rsidRDefault="00CB0A44" w:rsidP="00156E07">
      <w:pPr>
        <w:pStyle w:val="a4"/>
        <w:numPr>
          <w:ilvl w:val="0"/>
          <w:numId w:val="59"/>
        </w:numPr>
        <w:spacing w:line="360" w:lineRule="auto"/>
        <w:ind w:firstLine="454"/>
        <w:rPr>
          <w:sz w:val="28"/>
        </w:rPr>
      </w:pPr>
      <w:r w:rsidRPr="00156E07">
        <w:rPr>
          <w:sz w:val="28"/>
          <w:szCs w:val="36"/>
        </w:rPr>
        <w:t>Программа по ритмической пластике для детей «Ритмическая мозаика» под ред. А.И.Буренина</w:t>
      </w:r>
    </w:p>
    <w:p w:rsidR="00CB0A44" w:rsidRPr="00156E07" w:rsidRDefault="00CB0A44" w:rsidP="00156E07">
      <w:pPr>
        <w:numPr>
          <w:ilvl w:val="0"/>
          <w:numId w:val="59"/>
        </w:numPr>
        <w:spacing w:before="100" w:beforeAutospacing="1" w:after="100" w:afterAutospacing="1" w:line="360" w:lineRule="auto"/>
        <w:ind w:firstLine="454"/>
      </w:pPr>
      <w:r w:rsidRPr="00156E07">
        <w:rPr>
          <w:szCs w:val="36"/>
        </w:rPr>
        <w:t>Т. Барышникова «Азбука хореографии» Москва 2001г.</w:t>
      </w:r>
    </w:p>
    <w:p w:rsidR="00CB0A44" w:rsidRPr="0015109A" w:rsidRDefault="00CB0A44" w:rsidP="0015109A">
      <w:pPr>
        <w:numPr>
          <w:ilvl w:val="0"/>
          <w:numId w:val="59"/>
        </w:numPr>
        <w:spacing w:before="100" w:beforeAutospacing="1" w:after="100" w:afterAutospacing="1" w:line="360" w:lineRule="auto"/>
        <w:ind w:firstLine="454"/>
      </w:pPr>
      <w:r w:rsidRPr="00156E07">
        <w:rPr>
          <w:szCs w:val="36"/>
        </w:rPr>
        <w:t xml:space="preserve">Ж.Е. </w:t>
      </w:r>
      <w:proofErr w:type="spellStart"/>
      <w:r w:rsidRPr="00156E07">
        <w:rPr>
          <w:szCs w:val="36"/>
        </w:rPr>
        <w:t>Фирилева</w:t>
      </w:r>
      <w:proofErr w:type="spellEnd"/>
      <w:r w:rsidRPr="00156E07">
        <w:rPr>
          <w:szCs w:val="36"/>
        </w:rPr>
        <w:t xml:space="preserve">, Е.Г. Сайкина «Танцевально-игровая гимнастика для </w:t>
      </w:r>
      <w:r w:rsidRPr="0015109A">
        <w:t>детей» Санкт – Петербург 2003г.</w:t>
      </w:r>
    </w:p>
    <w:p w:rsidR="0077447B" w:rsidRPr="0015109A" w:rsidRDefault="00CB0A44" w:rsidP="0015109A">
      <w:pPr>
        <w:numPr>
          <w:ilvl w:val="0"/>
          <w:numId w:val="59"/>
        </w:numPr>
        <w:spacing w:before="100" w:beforeAutospacing="1" w:after="100" w:afterAutospacing="1" w:line="360" w:lineRule="auto"/>
        <w:ind w:firstLine="454"/>
      </w:pPr>
      <w:r w:rsidRPr="0015109A">
        <w:t xml:space="preserve"> Н. Зарецкая, З. </w:t>
      </w:r>
      <w:proofErr w:type="spellStart"/>
      <w:r w:rsidRPr="0015109A">
        <w:t>Роот</w:t>
      </w:r>
      <w:proofErr w:type="spellEnd"/>
      <w:r w:rsidRPr="0015109A">
        <w:t xml:space="preserve"> «Танцы в детском саду» Москва 2003г.</w:t>
      </w:r>
    </w:p>
    <w:p w:rsidR="0015109A" w:rsidRPr="0015109A" w:rsidRDefault="0015109A" w:rsidP="0015109A">
      <w:pPr>
        <w:pStyle w:val="a4"/>
        <w:numPr>
          <w:ilvl w:val="0"/>
          <w:numId w:val="59"/>
        </w:numPr>
        <w:spacing w:line="360" w:lineRule="auto"/>
        <w:ind w:firstLine="454"/>
        <w:rPr>
          <w:sz w:val="28"/>
          <w:szCs w:val="28"/>
        </w:rPr>
      </w:pPr>
      <w:proofErr w:type="spellStart"/>
      <w:r w:rsidRPr="0015109A">
        <w:rPr>
          <w:bCs/>
          <w:sz w:val="28"/>
          <w:szCs w:val="28"/>
        </w:rPr>
        <w:t>Бекина</w:t>
      </w:r>
      <w:proofErr w:type="spellEnd"/>
      <w:r w:rsidRPr="0015109A">
        <w:rPr>
          <w:bCs/>
          <w:sz w:val="28"/>
          <w:szCs w:val="28"/>
        </w:rPr>
        <w:t>, С. А. Музыка и движение</w:t>
      </w:r>
      <w:r>
        <w:rPr>
          <w:sz w:val="28"/>
          <w:szCs w:val="28"/>
        </w:rPr>
        <w:t>: учебное пособие .</w:t>
      </w:r>
    </w:p>
    <w:p w:rsidR="0015109A" w:rsidRPr="0015109A" w:rsidRDefault="0015109A" w:rsidP="0015109A">
      <w:pPr>
        <w:pStyle w:val="a4"/>
        <w:numPr>
          <w:ilvl w:val="0"/>
          <w:numId w:val="59"/>
        </w:numPr>
        <w:spacing w:line="360" w:lineRule="auto"/>
        <w:ind w:firstLine="454"/>
        <w:rPr>
          <w:sz w:val="28"/>
          <w:szCs w:val="28"/>
        </w:rPr>
      </w:pPr>
      <w:r w:rsidRPr="0015109A">
        <w:rPr>
          <w:bCs/>
          <w:sz w:val="28"/>
          <w:szCs w:val="28"/>
        </w:rPr>
        <w:t>Данилина, Т. А. В мире детских эмоций</w:t>
      </w:r>
      <w:r w:rsidRPr="0015109A">
        <w:rPr>
          <w:sz w:val="28"/>
          <w:szCs w:val="28"/>
        </w:rPr>
        <w:t xml:space="preserve">: пособие для </w:t>
      </w:r>
      <w:hyperlink r:id="rId6" w:tooltip="Практические работы" w:history="1">
        <w:r w:rsidRPr="0015109A">
          <w:rPr>
            <w:rStyle w:val="a5"/>
            <w:rFonts w:eastAsiaTheme="majorEastAsia"/>
            <w:color w:val="auto"/>
            <w:sz w:val="28"/>
            <w:szCs w:val="28"/>
          </w:rPr>
          <w:t>практических работников</w:t>
        </w:r>
      </w:hyperlink>
      <w:r w:rsidRPr="0015109A">
        <w:rPr>
          <w:sz w:val="28"/>
          <w:szCs w:val="28"/>
        </w:rPr>
        <w:t xml:space="preserve"> ДОУ / Т. А. Данилина, В. Я. </w:t>
      </w:r>
      <w:proofErr w:type="spellStart"/>
      <w:r w:rsidRPr="0015109A">
        <w:rPr>
          <w:sz w:val="28"/>
          <w:szCs w:val="28"/>
        </w:rPr>
        <w:t>Зедгенидзе</w:t>
      </w:r>
      <w:proofErr w:type="spellEnd"/>
      <w:r w:rsidRPr="0015109A">
        <w:rPr>
          <w:sz w:val="28"/>
          <w:szCs w:val="28"/>
        </w:rPr>
        <w:t xml:space="preserve">, Н. М. Степина – 4-е изд. - М.: Айрис-Пресс, 2008. – 160 </w:t>
      </w:r>
      <w:proofErr w:type="gramStart"/>
      <w:r w:rsidRPr="0015109A">
        <w:rPr>
          <w:sz w:val="28"/>
          <w:szCs w:val="28"/>
        </w:rPr>
        <w:t>с</w:t>
      </w:r>
      <w:proofErr w:type="gramEnd"/>
      <w:r w:rsidRPr="0015109A">
        <w:rPr>
          <w:sz w:val="28"/>
          <w:szCs w:val="28"/>
        </w:rPr>
        <w:t>.</w:t>
      </w:r>
    </w:p>
    <w:p w:rsidR="0015109A" w:rsidRPr="0015109A" w:rsidRDefault="0015109A" w:rsidP="0015109A">
      <w:pPr>
        <w:pStyle w:val="a4"/>
        <w:numPr>
          <w:ilvl w:val="0"/>
          <w:numId w:val="59"/>
        </w:numPr>
        <w:spacing w:line="360" w:lineRule="auto"/>
        <w:ind w:firstLine="454"/>
        <w:rPr>
          <w:sz w:val="28"/>
          <w:szCs w:val="28"/>
        </w:rPr>
      </w:pPr>
      <w:r w:rsidRPr="0015109A">
        <w:rPr>
          <w:bCs/>
          <w:sz w:val="28"/>
          <w:szCs w:val="28"/>
        </w:rPr>
        <w:t xml:space="preserve">Фокина, Е. Н. Хореографическое искусство как составляющая мировой культуры. Актуальные проблемы преподавания мировой культуры и </w:t>
      </w:r>
      <w:hyperlink r:id="rId7" w:tooltip="Глобализация" w:history="1">
        <w:r w:rsidRPr="0015109A">
          <w:rPr>
            <w:rStyle w:val="a5"/>
            <w:rFonts w:eastAsiaTheme="majorEastAsia"/>
            <w:bCs/>
            <w:color w:val="auto"/>
            <w:sz w:val="28"/>
            <w:szCs w:val="28"/>
          </w:rPr>
          <w:t>глобализация</w:t>
        </w:r>
      </w:hyperlink>
      <w:r w:rsidRPr="0015109A">
        <w:rPr>
          <w:bCs/>
          <w:sz w:val="28"/>
          <w:szCs w:val="28"/>
        </w:rPr>
        <w:t xml:space="preserve"> образовательных процессов </w:t>
      </w:r>
      <w:r w:rsidRPr="0015109A">
        <w:rPr>
          <w:sz w:val="28"/>
          <w:szCs w:val="28"/>
        </w:rPr>
        <w:t xml:space="preserve">/ Е. Н. Фокина. – М.: Издательский центр «Академия», 2010. – 154 </w:t>
      </w:r>
      <w:proofErr w:type="gramStart"/>
      <w:r w:rsidRPr="0015109A">
        <w:rPr>
          <w:sz w:val="28"/>
          <w:szCs w:val="28"/>
        </w:rPr>
        <w:t>с</w:t>
      </w:r>
      <w:proofErr w:type="gramEnd"/>
      <w:r w:rsidRPr="0015109A">
        <w:rPr>
          <w:sz w:val="28"/>
          <w:szCs w:val="28"/>
        </w:rPr>
        <w:t>.</w:t>
      </w:r>
    </w:p>
    <w:p w:rsidR="0015109A" w:rsidRPr="0015109A" w:rsidRDefault="0015109A" w:rsidP="0015109A">
      <w:pPr>
        <w:pStyle w:val="a4"/>
        <w:numPr>
          <w:ilvl w:val="0"/>
          <w:numId w:val="59"/>
        </w:numPr>
        <w:spacing w:line="360" w:lineRule="auto"/>
        <w:ind w:firstLine="454"/>
        <w:rPr>
          <w:sz w:val="28"/>
          <w:szCs w:val="28"/>
        </w:rPr>
      </w:pPr>
      <w:r w:rsidRPr="0015109A">
        <w:rPr>
          <w:bCs/>
          <w:sz w:val="28"/>
          <w:szCs w:val="28"/>
        </w:rPr>
        <w:t xml:space="preserve"> Бондаренко, Л. Н. Методика хореографической работы в школе и внешкольных заведениях / </w:t>
      </w:r>
      <w:r w:rsidRPr="0015109A">
        <w:rPr>
          <w:sz w:val="28"/>
          <w:szCs w:val="28"/>
        </w:rPr>
        <w:t xml:space="preserve">Л. Н. Бондаренко. – М.: Издательский центр «Академия», 2008. – 221 </w:t>
      </w:r>
      <w:proofErr w:type="gramStart"/>
      <w:r w:rsidRPr="0015109A">
        <w:rPr>
          <w:sz w:val="28"/>
          <w:szCs w:val="28"/>
        </w:rPr>
        <w:t>с</w:t>
      </w:r>
      <w:proofErr w:type="gramEnd"/>
      <w:r w:rsidRPr="0015109A">
        <w:rPr>
          <w:sz w:val="28"/>
          <w:szCs w:val="28"/>
        </w:rPr>
        <w:t>.</w:t>
      </w:r>
    </w:p>
    <w:p w:rsidR="0015109A" w:rsidRDefault="0015109A" w:rsidP="0015109A">
      <w:pPr>
        <w:pStyle w:val="a4"/>
        <w:ind w:left="720"/>
      </w:pPr>
    </w:p>
    <w:p w:rsidR="0015109A" w:rsidRPr="00156E07" w:rsidRDefault="0015109A" w:rsidP="0015109A">
      <w:pPr>
        <w:spacing w:before="100" w:beforeAutospacing="1" w:after="100" w:afterAutospacing="1" w:line="360" w:lineRule="auto"/>
      </w:pPr>
    </w:p>
    <w:sectPr w:rsidR="0015109A" w:rsidRPr="00156E07" w:rsidSect="0017776F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621"/>
    <w:multiLevelType w:val="multilevel"/>
    <w:tmpl w:val="742A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62BD1"/>
    <w:multiLevelType w:val="hybridMultilevel"/>
    <w:tmpl w:val="A4388B32"/>
    <w:lvl w:ilvl="0" w:tplc="8F8EC380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044F797D"/>
    <w:multiLevelType w:val="multilevel"/>
    <w:tmpl w:val="20C8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07B0A"/>
    <w:multiLevelType w:val="multilevel"/>
    <w:tmpl w:val="144E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22C62"/>
    <w:multiLevelType w:val="multilevel"/>
    <w:tmpl w:val="E388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E10309"/>
    <w:multiLevelType w:val="multilevel"/>
    <w:tmpl w:val="4554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760193"/>
    <w:multiLevelType w:val="multilevel"/>
    <w:tmpl w:val="09520D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8E0B63"/>
    <w:multiLevelType w:val="multilevel"/>
    <w:tmpl w:val="16B69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1E259E"/>
    <w:multiLevelType w:val="multilevel"/>
    <w:tmpl w:val="95B0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624351"/>
    <w:multiLevelType w:val="multilevel"/>
    <w:tmpl w:val="6944CC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277F82"/>
    <w:multiLevelType w:val="multilevel"/>
    <w:tmpl w:val="CAE2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614898"/>
    <w:multiLevelType w:val="multilevel"/>
    <w:tmpl w:val="5504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9245F0"/>
    <w:multiLevelType w:val="multilevel"/>
    <w:tmpl w:val="9128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DB79C2"/>
    <w:multiLevelType w:val="multilevel"/>
    <w:tmpl w:val="AED8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786156"/>
    <w:multiLevelType w:val="multilevel"/>
    <w:tmpl w:val="BCC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A211FD"/>
    <w:multiLevelType w:val="multilevel"/>
    <w:tmpl w:val="BAB4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D41059"/>
    <w:multiLevelType w:val="multilevel"/>
    <w:tmpl w:val="D062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7A71C2"/>
    <w:multiLevelType w:val="multilevel"/>
    <w:tmpl w:val="D1E0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E45A9B"/>
    <w:multiLevelType w:val="multilevel"/>
    <w:tmpl w:val="7AEC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5D66A3"/>
    <w:multiLevelType w:val="multilevel"/>
    <w:tmpl w:val="6DF2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294E57"/>
    <w:multiLevelType w:val="multilevel"/>
    <w:tmpl w:val="29E8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29177B"/>
    <w:multiLevelType w:val="multilevel"/>
    <w:tmpl w:val="F3C0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8B7D24"/>
    <w:multiLevelType w:val="multilevel"/>
    <w:tmpl w:val="541E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B22200"/>
    <w:multiLevelType w:val="multilevel"/>
    <w:tmpl w:val="3BCE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E06BCF"/>
    <w:multiLevelType w:val="multilevel"/>
    <w:tmpl w:val="7D5E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DD4B44"/>
    <w:multiLevelType w:val="multilevel"/>
    <w:tmpl w:val="6B565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7B7530"/>
    <w:multiLevelType w:val="multilevel"/>
    <w:tmpl w:val="FD52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F138EF"/>
    <w:multiLevelType w:val="multilevel"/>
    <w:tmpl w:val="E932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2D2647"/>
    <w:multiLevelType w:val="multilevel"/>
    <w:tmpl w:val="732861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555129"/>
    <w:multiLevelType w:val="multilevel"/>
    <w:tmpl w:val="A4A4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37793E"/>
    <w:multiLevelType w:val="multilevel"/>
    <w:tmpl w:val="2BB88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34645E"/>
    <w:multiLevelType w:val="multilevel"/>
    <w:tmpl w:val="67B0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665EFD"/>
    <w:multiLevelType w:val="multilevel"/>
    <w:tmpl w:val="DA68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35170D"/>
    <w:multiLevelType w:val="multilevel"/>
    <w:tmpl w:val="E22C3F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532701"/>
    <w:multiLevelType w:val="hybridMultilevel"/>
    <w:tmpl w:val="BB6A7EF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49587978"/>
    <w:multiLevelType w:val="multilevel"/>
    <w:tmpl w:val="7C58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B1D6F01"/>
    <w:multiLevelType w:val="multilevel"/>
    <w:tmpl w:val="6D18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806DCC"/>
    <w:multiLevelType w:val="multilevel"/>
    <w:tmpl w:val="F060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3B05C54"/>
    <w:multiLevelType w:val="multilevel"/>
    <w:tmpl w:val="BB5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4D40603"/>
    <w:multiLevelType w:val="multilevel"/>
    <w:tmpl w:val="844E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6E9021D"/>
    <w:multiLevelType w:val="multilevel"/>
    <w:tmpl w:val="670A5D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6F37D63"/>
    <w:multiLevelType w:val="multilevel"/>
    <w:tmpl w:val="47FC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8AA354F"/>
    <w:multiLevelType w:val="multilevel"/>
    <w:tmpl w:val="C186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B90480"/>
    <w:multiLevelType w:val="multilevel"/>
    <w:tmpl w:val="8A16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C1A2C16"/>
    <w:multiLevelType w:val="multilevel"/>
    <w:tmpl w:val="2A9C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307444C"/>
    <w:multiLevelType w:val="multilevel"/>
    <w:tmpl w:val="97E4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65F08CC"/>
    <w:multiLevelType w:val="multilevel"/>
    <w:tmpl w:val="4512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6BB5B8E"/>
    <w:multiLevelType w:val="multilevel"/>
    <w:tmpl w:val="4FE2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7FC72E6"/>
    <w:multiLevelType w:val="multilevel"/>
    <w:tmpl w:val="5798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99C57AB"/>
    <w:multiLevelType w:val="multilevel"/>
    <w:tmpl w:val="18D0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A0F1041"/>
    <w:multiLevelType w:val="multilevel"/>
    <w:tmpl w:val="5C58F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C54A30"/>
    <w:multiLevelType w:val="multilevel"/>
    <w:tmpl w:val="C3BA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0DC7811"/>
    <w:multiLevelType w:val="multilevel"/>
    <w:tmpl w:val="02DAB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D82D55"/>
    <w:multiLevelType w:val="multilevel"/>
    <w:tmpl w:val="A67E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7D1686E"/>
    <w:multiLevelType w:val="multilevel"/>
    <w:tmpl w:val="17CC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6E55E9"/>
    <w:multiLevelType w:val="multilevel"/>
    <w:tmpl w:val="46B4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8AB020B"/>
    <w:multiLevelType w:val="multilevel"/>
    <w:tmpl w:val="216A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C9C4BC4"/>
    <w:multiLevelType w:val="multilevel"/>
    <w:tmpl w:val="B17E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D520F32"/>
    <w:multiLevelType w:val="multilevel"/>
    <w:tmpl w:val="34E8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4"/>
  </w:num>
  <w:num w:numId="3">
    <w:abstractNumId w:val="1"/>
  </w:num>
  <w:num w:numId="4">
    <w:abstractNumId w:val="8"/>
  </w:num>
  <w:num w:numId="5">
    <w:abstractNumId w:val="19"/>
  </w:num>
  <w:num w:numId="6">
    <w:abstractNumId w:val="45"/>
  </w:num>
  <w:num w:numId="7">
    <w:abstractNumId w:val="42"/>
  </w:num>
  <w:num w:numId="8">
    <w:abstractNumId w:val="27"/>
  </w:num>
  <w:num w:numId="9">
    <w:abstractNumId w:val="58"/>
  </w:num>
  <w:num w:numId="10">
    <w:abstractNumId w:val="29"/>
  </w:num>
  <w:num w:numId="11">
    <w:abstractNumId w:val="14"/>
  </w:num>
  <w:num w:numId="12">
    <w:abstractNumId w:val="21"/>
  </w:num>
  <w:num w:numId="13">
    <w:abstractNumId w:val="53"/>
  </w:num>
  <w:num w:numId="14">
    <w:abstractNumId w:val="0"/>
  </w:num>
  <w:num w:numId="15">
    <w:abstractNumId w:val="18"/>
  </w:num>
  <w:num w:numId="16">
    <w:abstractNumId w:val="31"/>
  </w:num>
  <w:num w:numId="17">
    <w:abstractNumId w:val="44"/>
  </w:num>
  <w:num w:numId="18">
    <w:abstractNumId w:val="51"/>
  </w:num>
  <w:num w:numId="19">
    <w:abstractNumId w:val="13"/>
  </w:num>
  <w:num w:numId="20">
    <w:abstractNumId w:val="16"/>
  </w:num>
  <w:num w:numId="21">
    <w:abstractNumId w:val="32"/>
  </w:num>
  <w:num w:numId="22">
    <w:abstractNumId w:val="52"/>
  </w:num>
  <w:num w:numId="23">
    <w:abstractNumId w:val="26"/>
  </w:num>
  <w:num w:numId="24">
    <w:abstractNumId w:val="17"/>
  </w:num>
  <w:num w:numId="25">
    <w:abstractNumId w:val="5"/>
  </w:num>
  <w:num w:numId="26">
    <w:abstractNumId w:val="41"/>
  </w:num>
  <w:num w:numId="27">
    <w:abstractNumId w:val="4"/>
  </w:num>
  <w:num w:numId="28">
    <w:abstractNumId w:val="20"/>
  </w:num>
  <w:num w:numId="29">
    <w:abstractNumId w:val="40"/>
  </w:num>
  <w:num w:numId="30">
    <w:abstractNumId w:val="12"/>
  </w:num>
  <w:num w:numId="31">
    <w:abstractNumId w:val="23"/>
  </w:num>
  <w:num w:numId="32">
    <w:abstractNumId w:val="56"/>
  </w:num>
  <w:num w:numId="33">
    <w:abstractNumId w:val="7"/>
  </w:num>
  <w:num w:numId="34">
    <w:abstractNumId w:val="39"/>
  </w:num>
  <w:num w:numId="35">
    <w:abstractNumId w:val="2"/>
  </w:num>
  <w:num w:numId="36">
    <w:abstractNumId w:val="10"/>
  </w:num>
  <w:num w:numId="37">
    <w:abstractNumId w:val="47"/>
  </w:num>
  <w:num w:numId="38">
    <w:abstractNumId w:val="3"/>
  </w:num>
  <w:num w:numId="39">
    <w:abstractNumId w:val="9"/>
  </w:num>
  <w:num w:numId="40">
    <w:abstractNumId w:val="50"/>
  </w:num>
  <w:num w:numId="41">
    <w:abstractNumId w:val="38"/>
  </w:num>
  <w:num w:numId="42">
    <w:abstractNumId w:val="35"/>
  </w:num>
  <w:num w:numId="43">
    <w:abstractNumId w:val="57"/>
  </w:num>
  <w:num w:numId="44">
    <w:abstractNumId w:val="30"/>
  </w:num>
  <w:num w:numId="45">
    <w:abstractNumId w:val="6"/>
  </w:num>
  <w:num w:numId="46">
    <w:abstractNumId w:val="11"/>
  </w:num>
  <w:num w:numId="47">
    <w:abstractNumId w:val="49"/>
  </w:num>
  <w:num w:numId="48">
    <w:abstractNumId w:val="33"/>
  </w:num>
  <w:num w:numId="49">
    <w:abstractNumId w:val="54"/>
  </w:num>
  <w:num w:numId="50">
    <w:abstractNumId w:val="22"/>
  </w:num>
  <w:num w:numId="51">
    <w:abstractNumId w:val="43"/>
  </w:num>
  <w:num w:numId="52">
    <w:abstractNumId w:val="55"/>
  </w:num>
  <w:num w:numId="53">
    <w:abstractNumId w:val="46"/>
  </w:num>
  <w:num w:numId="54">
    <w:abstractNumId w:val="28"/>
  </w:num>
  <w:num w:numId="55">
    <w:abstractNumId w:val="25"/>
  </w:num>
  <w:num w:numId="56">
    <w:abstractNumId w:val="37"/>
  </w:num>
  <w:num w:numId="57">
    <w:abstractNumId w:val="36"/>
  </w:num>
  <w:num w:numId="58">
    <w:abstractNumId w:val="15"/>
  </w:num>
  <w:num w:numId="59">
    <w:abstractNumId w:val="4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B034B"/>
    <w:rsid w:val="0002172D"/>
    <w:rsid w:val="00055522"/>
    <w:rsid w:val="0015109A"/>
    <w:rsid w:val="00156E07"/>
    <w:rsid w:val="0017776F"/>
    <w:rsid w:val="002E2C59"/>
    <w:rsid w:val="003B3C92"/>
    <w:rsid w:val="004B708C"/>
    <w:rsid w:val="005352F5"/>
    <w:rsid w:val="0054759E"/>
    <w:rsid w:val="006631A3"/>
    <w:rsid w:val="00663D77"/>
    <w:rsid w:val="00666F9C"/>
    <w:rsid w:val="00681490"/>
    <w:rsid w:val="00732CD6"/>
    <w:rsid w:val="0077447B"/>
    <w:rsid w:val="007864EF"/>
    <w:rsid w:val="007B3CC2"/>
    <w:rsid w:val="00857B10"/>
    <w:rsid w:val="009055D7"/>
    <w:rsid w:val="00A33BFF"/>
    <w:rsid w:val="00A57EBA"/>
    <w:rsid w:val="00AF62EC"/>
    <w:rsid w:val="00B0030B"/>
    <w:rsid w:val="00B13C7F"/>
    <w:rsid w:val="00B31E74"/>
    <w:rsid w:val="00CB034B"/>
    <w:rsid w:val="00CB0A44"/>
    <w:rsid w:val="00D25447"/>
    <w:rsid w:val="00DC336C"/>
    <w:rsid w:val="00DD0A48"/>
    <w:rsid w:val="00E94980"/>
    <w:rsid w:val="00EE046A"/>
    <w:rsid w:val="00F21284"/>
    <w:rsid w:val="00FC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3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3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3BFF"/>
    <w:rPr>
      <w:color w:val="0000FF"/>
      <w:u w:val="single"/>
    </w:rPr>
  </w:style>
  <w:style w:type="table" w:customStyle="1" w:styleId="1">
    <w:name w:val="Светлая заливка1"/>
    <w:basedOn w:val="a1"/>
    <w:uiPriority w:val="60"/>
    <w:rsid w:val="007864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7864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864E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6">
    <w:name w:val="Table Grid"/>
    <w:basedOn w:val="a1"/>
    <w:uiPriority w:val="59"/>
    <w:rsid w:val="0078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globalizatc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kticheskie_rabo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48826-2A5A-45AB-911C-651F6939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50</Pages>
  <Words>7634</Words>
  <Characters>43515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2016-02-06T21:04:00Z</dcterms:created>
  <dcterms:modified xsi:type="dcterms:W3CDTF">2016-02-13T16:23:00Z</dcterms:modified>
</cp:coreProperties>
</file>