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34" w:rsidRPr="00F20DCA" w:rsidRDefault="00F20DCA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  <w:lang w:val="en-US"/>
        </w:rPr>
        <w:t xml:space="preserve">                                                 </w:t>
      </w:r>
      <w:proofErr w:type="spellStart"/>
      <w:r w:rsidR="00DB3B34" w:rsidRPr="00F20DCA">
        <w:rPr>
          <w:sz w:val="28"/>
          <w:szCs w:val="28"/>
        </w:rPr>
        <w:t>Сәламәтлек</w:t>
      </w:r>
      <w:proofErr w:type="spellEnd"/>
      <w:r w:rsidR="00DB3B34" w:rsidRPr="00F20DCA">
        <w:rPr>
          <w:sz w:val="28"/>
          <w:szCs w:val="28"/>
        </w:rPr>
        <w:t xml:space="preserve"> </w:t>
      </w:r>
      <w:proofErr w:type="spellStart"/>
      <w:r w:rsidR="00DB3B34" w:rsidRPr="00F20DCA">
        <w:rPr>
          <w:sz w:val="28"/>
          <w:szCs w:val="28"/>
        </w:rPr>
        <w:t>иленә</w:t>
      </w:r>
      <w:proofErr w:type="spellEnd"/>
      <w:r w:rsidR="00DB3B34" w:rsidRPr="00F20DCA">
        <w:rPr>
          <w:sz w:val="28"/>
          <w:szCs w:val="28"/>
        </w:rPr>
        <w:t xml:space="preserve"> </w:t>
      </w:r>
      <w:proofErr w:type="spellStart"/>
      <w:r w:rsidR="00DB3B34" w:rsidRPr="00F20DCA">
        <w:rPr>
          <w:sz w:val="28"/>
          <w:szCs w:val="28"/>
        </w:rPr>
        <w:t>сә</w:t>
      </w:r>
      <w:proofErr w:type="gramStart"/>
      <w:r w:rsidR="00DB3B34" w:rsidRPr="00F20DCA">
        <w:rPr>
          <w:sz w:val="28"/>
          <w:szCs w:val="28"/>
        </w:rPr>
        <w:t>яхәт</w:t>
      </w:r>
      <w:proofErr w:type="spellEnd"/>
      <w:proofErr w:type="gramEnd"/>
      <w:r w:rsidR="00DB3B34"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Максат</w:t>
      </w:r>
      <w:proofErr w:type="spellEnd"/>
      <w:r w:rsidRPr="00F20DCA">
        <w:rPr>
          <w:sz w:val="28"/>
          <w:szCs w:val="28"/>
        </w:rPr>
        <w:t xml:space="preserve">. 1. </w:t>
      </w:r>
      <w:proofErr w:type="spellStart"/>
      <w:r w:rsidRPr="00F20DCA">
        <w:rPr>
          <w:sz w:val="28"/>
          <w:szCs w:val="28"/>
        </w:rPr>
        <w:t>Укучыларны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сәламәт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яшәү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proofErr w:type="gramStart"/>
      <w:r w:rsidRPr="00F20DCA">
        <w:rPr>
          <w:sz w:val="28"/>
          <w:szCs w:val="28"/>
        </w:rPr>
        <w:t>р</w:t>
      </w:r>
      <w:proofErr w:type="gramEnd"/>
      <w:r w:rsidRPr="00F20DCA">
        <w:rPr>
          <w:sz w:val="28"/>
          <w:szCs w:val="28"/>
        </w:rPr>
        <w:t>әвеше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белән</w:t>
      </w:r>
      <w:proofErr w:type="spellEnd"/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                  </w:t>
      </w:r>
      <w:proofErr w:type="spellStart"/>
      <w:r w:rsidRPr="00F20DCA">
        <w:rPr>
          <w:sz w:val="28"/>
          <w:szCs w:val="28"/>
        </w:rPr>
        <w:t>таныштыру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               2. Таза-</w:t>
      </w:r>
      <w:proofErr w:type="spellStart"/>
      <w:r w:rsidRPr="00F20DCA">
        <w:rPr>
          <w:sz w:val="28"/>
          <w:szCs w:val="28"/>
        </w:rPr>
        <w:t>сәламәт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яшәү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өчен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тормыш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proofErr w:type="gramStart"/>
      <w:r w:rsidRPr="00F20DCA">
        <w:rPr>
          <w:sz w:val="28"/>
          <w:szCs w:val="28"/>
        </w:rPr>
        <w:t>р</w:t>
      </w:r>
      <w:proofErr w:type="gramEnd"/>
      <w:r w:rsidRPr="00F20DCA">
        <w:rPr>
          <w:sz w:val="28"/>
          <w:szCs w:val="28"/>
        </w:rPr>
        <w:t>әвешенең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зур</w:t>
      </w:r>
      <w:proofErr w:type="spellEnd"/>
      <w:r w:rsidRPr="00F20DCA">
        <w:rPr>
          <w:sz w:val="28"/>
          <w:szCs w:val="28"/>
        </w:rPr>
        <w:t xml:space="preserve">      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                  </w:t>
      </w:r>
      <w:proofErr w:type="spellStart"/>
      <w:r w:rsidRPr="00F20DCA">
        <w:rPr>
          <w:sz w:val="28"/>
          <w:szCs w:val="28"/>
        </w:rPr>
        <w:t>әһәмияткә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ия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икәнен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төшендерү</w:t>
      </w:r>
      <w:proofErr w:type="spellEnd"/>
      <w:r w:rsidRPr="00F20DCA">
        <w:rPr>
          <w:sz w:val="28"/>
          <w:szCs w:val="28"/>
        </w:rPr>
        <w:t>.</w:t>
      </w:r>
      <w:bookmarkStart w:id="0" w:name="_GoBack"/>
      <w:bookmarkEnd w:id="0"/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               3. </w:t>
      </w:r>
      <w:proofErr w:type="spellStart"/>
      <w:r w:rsidRPr="00F20DCA">
        <w:rPr>
          <w:sz w:val="28"/>
          <w:szCs w:val="28"/>
        </w:rPr>
        <w:t>Мәктәптә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һәм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гаиләдә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балалар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арасында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дуслыкны</w:t>
      </w:r>
      <w:proofErr w:type="spellEnd"/>
      <w:r w:rsidRPr="00F20DCA">
        <w:rPr>
          <w:sz w:val="28"/>
          <w:szCs w:val="28"/>
        </w:rPr>
        <w:t xml:space="preserve">,      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                   </w:t>
      </w:r>
      <w:proofErr w:type="spellStart"/>
      <w:r w:rsidRPr="00F20DCA">
        <w:rPr>
          <w:sz w:val="28"/>
          <w:szCs w:val="28"/>
        </w:rPr>
        <w:t>татулыкны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арттыру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               4. </w:t>
      </w:r>
      <w:proofErr w:type="spellStart"/>
      <w:r w:rsidRPr="00F20DCA">
        <w:rPr>
          <w:sz w:val="28"/>
          <w:szCs w:val="28"/>
        </w:rPr>
        <w:t>Гаиләләрне</w:t>
      </w:r>
      <w:proofErr w:type="spellEnd"/>
      <w:r w:rsidRPr="00F20DCA">
        <w:rPr>
          <w:sz w:val="28"/>
          <w:szCs w:val="28"/>
        </w:rPr>
        <w:t xml:space="preserve"> физик </w:t>
      </w:r>
      <w:proofErr w:type="spellStart"/>
      <w:r w:rsidRPr="00F20DCA">
        <w:rPr>
          <w:sz w:val="28"/>
          <w:szCs w:val="28"/>
        </w:rPr>
        <w:t>күнегүлә</w:t>
      </w:r>
      <w:proofErr w:type="gramStart"/>
      <w:r w:rsidRPr="00F20DCA">
        <w:rPr>
          <w:sz w:val="28"/>
          <w:szCs w:val="28"/>
        </w:rPr>
        <w:t>р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белән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балалар</w:t>
      </w:r>
      <w:proofErr w:type="spellEnd"/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                   </w:t>
      </w:r>
      <w:proofErr w:type="spellStart"/>
      <w:r w:rsidRPr="00F20DCA">
        <w:rPr>
          <w:sz w:val="28"/>
          <w:szCs w:val="28"/>
        </w:rPr>
        <w:t>катнашында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кү</w:t>
      </w:r>
      <w:proofErr w:type="gramStart"/>
      <w:r w:rsidRPr="00F20DCA">
        <w:rPr>
          <w:sz w:val="28"/>
          <w:szCs w:val="28"/>
        </w:rPr>
        <w:t>м</w:t>
      </w:r>
      <w:proofErr w:type="gramEnd"/>
      <w:r w:rsidRPr="00F20DCA">
        <w:rPr>
          <w:sz w:val="28"/>
          <w:szCs w:val="28"/>
        </w:rPr>
        <w:t>әк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шөгыльләнүгә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тарту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               5. </w:t>
      </w:r>
      <w:proofErr w:type="spellStart"/>
      <w:r w:rsidRPr="00F20DCA">
        <w:rPr>
          <w:sz w:val="28"/>
          <w:szCs w:val="28"/>
        </w:rPr>
        <w:t>Спортка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мәхәббәт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proofErr w:type="gramStart"/>
      <w:r w:rsidRPr="00F20DCA">
        <w:rPr>
          <w:sz w:val="28"/>
          <w:szCs w:val="28"/>
        </w:rPr>
        <w:t>т</w:t>
      </w:r>
      <w:proofErr w:type="gramEnd"/>
      <w:r w:rsidRPr="00F20DCA">
        <w:rPr>
          <w:sz w:val="28"/>
          <w:szCs w:val="28"/>
        </w:rPr>
        <w:t>әрбияләү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Җиһазлау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Компьютер</w:t>
      </w:r>
      <w:proofErr w:type="gramStart"/>
      <w:r w:rsidRPr="00F20DCA">
        <w:rPr>
          <w:sz w:val="28"/>
          <w:szCs w:val="28"/>
        </w:rPr>
        <w:t>,п</w:t>
      </w:r>
      <w:proofErr w:type="gramEnd"/>
      <w:r w:rsidRPr="00F20DCA">
        <w:rPr>
          <w:sz w:val="28"/>
          <w:szCs w:val="28"/>
        </w:rPr>
        <w:t>роектор</w:t>
      </w:r>
      <w:proofErr w:type="spellEnd"/>
      <w:r w:rsidRPr="00F20DCA">
        <w:rPr>
          <w:sz w:val="28"/>
          <w:szCs w:val="28"/>
        </w:rPr>
        <w:t xml:space="preserve">, презентация, </w:t>
      </w:r>
      <w:proofErr w:type="spellStart"/>
      <w:r w:rsidRPr="00F20DCA">
        <w:rPr>
          <w:sz w:val="28"/>
          <w:szCs w:val="28"/>
        </w:rPr>
        <w:t>карточкалар</w:t>
      </w:r>
      <w:proofErr w:type="spellEnd"/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Дәрес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барышы</w:t>
      </w:r>
      <w:proofErr w:type="spellEnd"/>
      <w:r w:rsidRPr="00F20DCA">
        <w:rPr>
          <w:sz w:val="28"/>
          <w:szCs w:val="28"/>
        </w:rPr>
        <w:t>: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Оештыру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өлеше</w:t>
      </w:r>
      <w:proofErr w:type="spellEnd"/>
      <w:r w:rsidRPr="00F20DCA">
        <w:rPr>
          <w:sz w:val="28"/>
          <w:szCs w:val="28"/>
        </w:rPr>
        <w:t>. Слайд 1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Исәнмесез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укучылар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Безнең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бүгенге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тәрбия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сәгатебез</w:t>
      </w:r>
      <w:proofErr w:type="spellEnd"/>
      <w:r w:rsidRPr="00F20DCA">
        <w:rPr>
          <w:sz w:val="28"/>
          <w:szCs w:val="28"/>
        </w:rPr>
        <w:t xml:space="preserve"> “</w:t>
      </w:r>
      <w:proofErr w:type="spellStart"/>
      <w:r w:rsidRPr="00F20DCA">
        <w:rPr>
          <w:sz w:val="28"/>
          <w:szCs w:val="28"/>
        </w:rPr>
        <w:t>Сәламәтлек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иленә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сәяхәт</w:t>
      </w:r>
      <w:proofErr w:type="spellEnd"/>
      <w:r w:rsidRPr="00F20DCA">
        <w:rPr>
          <w:sz w:val="28"/>
          <w:szCs w:val="28"/>
        </w:rPr>
        <w:t xml:space="preserve">” </w:t>
      </w:r>
      <w:proofErr w:type="spellStart"/>
      <w:proofErr w:type="gramStart"/>
      <w:r w:rsidRPr="00F20DCA">
        <w:rPr>
          <w:sz w:val="28"/>
          <w:szCs w:val="28"/>
        </w:rPr>
        <w:t>дип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атала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Нәрсә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соң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proofErr w:type="gramStart"/>
      <w:r w:rsidRPr="00F20DCA">
        <w:rPr>
          <w:sz w:val="28"/>
          <w:szCs w:val="28"/>
        </w:rPr>
        <w:t>ул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сәламәтлек</w:t>
      </w:r>
      <w:proofErr w:type="spellEnd"/>
      <w:r w:rsidRPr="00F20DCA">
        <w:rPr>
          <w:sz w:val="28"/>
          <w:szCs w:val="28"/>
        </w:rPr>
        <w:t>? (</w:t>
      </w:r>
      <w:proofErr w:type="spellStart"/>
      <w:r w:rsidRPr="00F20DCA">
        <w:rPr>
          <w:sz w:val="28"/>
          <w:szCs w:val="28"/>
        </w:rPr>
        <w:t>укучыларның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җаваплары</w:t>
      </w:r>
      <w:proofErr w:type="spellEnd"/>
      <w:r w:rsidRPr="00F20DCA">
        <w:rPr>
          <w:sz w:val="28"/>
          <w:szCs w:val="28"/>
        </w:rPr>
        <w:t>)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Дөрес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укучылар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Сәламәтлекнең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тө</w:t>
      </w:r>
      <w:proofErr w:type="gramStart"/>
      <w:r w:rsidRPr="00F20DCA">
        <w:rPr>
          <w:sz w:val="28"/>
          <w:szCs w:val="28"/>
        </w:rPr>
        <w:t>п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факторлары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ул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хәрәкәт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дөрес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туклану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көндәлек</w:t>
      </w:r>
      <w:proofErr w:type="spellEnd"/>
      <w:r w:rsidRPr="00F20DCA">
        <w:rPr>
          <w:sz w:val="28"/>
          <w:szCs w:val="28"/>
        </w:rPr>
        <w:t xml:space="preserve"> режим </w:t>
      </w:r>
      <w:proofErr w:type="spellStart"/>
      <w:r w:rsidRPr="00F20DCA">
        <w:rPr>
          <w:sz w:val="28"/>
          <w:szCs w:val="28"/>
        </w:rPr>
        <w:t>һәм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чыныгу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Моның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чынлап</w:t>
      </w:r>
      <w:proofErr w:type="spellEnd"/>
      <w:r w:rsidRPr="00F20DCA">
        <w:rPr>
          <w:sz w:val="28"/>
          <w:szCs w:val="28"/>
        </w:rPr>
        <w:t xml:space="preserve"> та </w:t>
      </w:r>
      <w:proofErr w:type="spellStart"/>
      <w:r w:rsidRPr="00F20DCA">
        <w:rPr>
          <w:sz w:val="28"/>
          <w:szCs w:val="28"/>
        </w:rPr>
        <w:t>шулаймы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икәнен</w:t>
      </w:r>
      <w:proofErr w:type="spellEnd"/>
      <w:r w:rsidRPr="00F20DCA">
        <w:rPr>
          <w:sz w:val="28"/>
          <w:szCs w:val="28"/>
        </w:rPr>
        <w:t xml:space="preserve"> </w:t>
      </w:r>
      <w:proofErr w:type="gramStart"/>
      <w:r w:rsidRPr="00F20DCA">
        <w:rPr>
          <w:sz w:val="28"/>
          <w:szCs w:val="28"/>
        </w:rPr>
        <w:t>без</w:t>
      </w:r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бүген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белербез</w:t>
      </w:r>
      <w:proofErr w:type="spellEnd"/>
      <w:r w:rsidRPr="00F20DCA">
        <w:rPr>
          <w:sz w:val="28"/>
          <w:szCs w:val="28"/>
        </w:rPr>
        <w:t>. Слайд 2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Әйдәгез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сәяхәткә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кузгалыйк</w:t>
      </w:r>
      <w:proofErr w:type="spellEnd"/>
      <w:r w:rsidRPr="00F20DCA">
        <w:rPr>
          <w:sz w:val="28"/>
          <w:szCs w:val="28"/>
        </w:rPr>
        <w:t xml:space="preserve">.  </w:t>
      </w:r>
      <w:proofErr w:type="spellStart"/>
      <w:r w:rsidRPr="00F20DCA">
        <w:rPr>
          <w:sz w:val="28"/>
          <w:szCs w:val="28"/>
        </w:rPr>
        <w:t>Нинди</w:t>
      </w:r>
      <w:proofErr w:type="spellEnd"/>
      <w:r w:rsidRPr="00F20DCA">
        <w:rPr>
          <w:sz w:val="28"/>
          <w:szCs w:val="28"/>
        </w:rPr>
        <w:t xml:space="preserve"> транспорт </w:t>
      </w:r>
      <w:proofErr w:type="spellStart"/>
      <w:r w:rsidRPr="00F20DCA">
        <w:rPr>
          <w:sz w:val="28"/>
          <w:szCs w:val="28"/>
        </w:rPr>
        <w:t>сайларбыз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икән</w:t>
      </w:r>
      <w:proofErr w:type="spellEnd"/>
      <w:r w:rsidRPr="00F20DCA">
        <w:rPr>
          <w:sz w:val="28"/>
          <w:szCs w:val="28"/>
        </w:rPr>
        <w:t>? (</w:t>
      </w:r>
      <w:proofErr w:type="spellStart"/>
      <w:r w:rsidRPr="00F20DCA">
        <w:rPr>
          <w:sz w:val="28"/>
          <w:szCs w:val="28"/>
        </w:rPr>
        <w:t>укучыларны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җә</w:t>
      </w:r>
      <w:proofErr w:type="gramStart"/>
      <w:r w:rsidRPr="00F20DCA">
        <w:rPr>
          <w:sz w:val="28"/>
          <w:szCs w:val="28"/>
        </w:rPr>
        <w:t>яүле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сәяхәткә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китерү</w:t>
      </w:r>
      <w:proofErr w:type="spellEnd"/>
      <w:r w:rsidRPr="00F20DCA">
        <w:rPr>
          <w:sz w:val="28"/>
          <w:szCs w:val="28"/>
        </w:rPr>
        <w:t>) Слайд 3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Сезгә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җәяүлә</w:t>
      </w:r>
      <w:proofErr w:type="gramStart"/>
      <w:r w:rsidRPr="00F20DCA">
        <w:rPr>
          <w:sz w:val="28"/>
          <w:szCs w:val="28"/>
        </w:rPr>
        <w:t>п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атларга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күңелсез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булмасын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өчен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уен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уйнап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алыйк</w:t>
      </w:r>
      <w:proofErr w:type="spellEnd"/>
      <w:r w:rsidRPr="00F20DCA">
        <w:rPr>
          <w:sz w:val="28"/>
          <w:szCs w:val="28"/>
        </w:rPr>
        <w:t xml:space="preserve">. Мин </w:t>
      </w:r>
      <w:proofErr w:type="spellStart"/>
      <w:r w:rsidRPr="00F20DCA">
        <w:rPr>
          <w:sz w:val="28"/>
          <w:szCs w:val="28"/>
        </w:rPr>
        <w:t>сезгә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җөмләлә</w:t>
      </w:r>
      <w:proofErr w:type="gramStart"/>
      <w:r w:rsidRPr="00F20DCA">
        <w:rPr>
          <w:sz w:val="28"/>
          <w:szCs w:val="28"/>
        </w:rPr>
        <w:t>р</w:t>
      </w:r>
      <w:proofErr w:type="spellEnd"/>
      <w:proofErr w:type="gram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шигырь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юллары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әйтәм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Әгәр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сез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ул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җөмлә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белән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килешсәгез</w:t>
      </w:r>
      <w:proofErr w:type="spellEnd"/>
      <w:r w:rsidRPr="00F20DCA">
        <w:rPr>
          <w:sz w:val="28"/>
          <w:szCs w:val="28"/>
        </w:rPr>
        <w:t xml:space="preserve"> “Мин, мин, мин </w:t>
      </w:r>
      <w:proofErr w:type="spellStart"/>
      <w:r w:rsidRPr="00F20DCA">
        <w:rPr>
          <w:sz w:val="28"/>
          <w:szCs w:val="28"/>
        </w:rPr>
        <w:t>һәм</w:t>
      </w:r>
      <w:proofErr w:type="spellEnd"/>
      <w:r w:rsidRPr="00F20DCA">
        <w:rPr>
          <w:sz w:val="28"/>
          <w:szCs w:val="28"/>
        </w:rPr>
        <w:t xml:space="preserve"> минем </w:t>
      </w:r>
      <w:proofErr w:type="spellStart"/>
      <w:r w:rsidRPr="00F20DCA">
        <w:rPr>
          <w:sz w:val="28"/>
          <w:szCs w:val="28"/>
        </w:rPr>
        <w:t>дусларым</w:t>
      </w:r>
      <w:proofErr w:type="spellEnd"/>
      <w:r w:rsidRPr="00F20DCA">
        <w:rPr>
          <w:sz w:val="28"/>
          <w:szCs w:val="28"/>
        </w:rPr>
        <w:t xml:space="preserve">” </w:t>
      </w:r>
      <w:proofErr w:type="spellStart"/>
      <w:r w:rsidRPr="00F20DCA">
        <w:rPr>
          <w:sz w:val="28"/>
          <w:szCs w:val="28"/>
        </w:rPr>
        <w:t>дип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әйтерсез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килешмисез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икән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дәшмисез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инде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А) Кем </w:t>
      </w:r>
      <w:proofErr w:type="spellStart"/>
      <w:r w:rsidRPr="00F20DCA">
        <w:rPr>
          <w:sz w:val="28"/>
          <w:szCs w:val="28"/>
        </w:rPr>
        <w:t>салкыннан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курыкмый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чаңгыда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җитез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атлый</w:t>
      </w:r>
      <w:proofErr w:type="spellEnd"/>
      <w:r w:rsidRPr="00F20DCA">
        <w:rPr>
          <w:sz w:val="28"/>
          <w:szCs w:val="28"/>
        </w:rPr>
        <w:t>?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Б) </w:t>
      </w:r>
      <w:proofErr w:type="spellStart"/>
      <w:r w:rsidRPr="00F20DCA">
        <w:rPr>
          <w:sz w:val="28"/>
          <w:szCs w:val="28"/>
        </w:rPr>
        <w:t>Кайсыгыз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армый-талмый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көн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саен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сагыз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чәйни</w:t>
      </w:r>
      <w:proofErr w:type="spellEnd"/>
      <w:r w:rsidRPr="00F20DCA">
        <w:rPr>
          <w:sz w:val="28"/>
          <w:szCs w:val="28"/>
        </w:rPr>
        <w:t>?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В) </w:t>
      </w:r>
      <w:proofErr w:type="spellStart"/>
      <w:r w:rsidRPr="00F20DCA">
        <w:rPr>
          <w:sz w:val="28"/>
          <w:szCs w:val="28"/>
        </w:rPr>
        <w:t>Кайсыгыз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һә</w:t>
      </w:r>
      <w:proofErr w:type="gramStart"/>
      <w:r w:rsidRPr="00F20DCA">
        <w:rPr>
          <w:sz w:val="28"/>
          <w:szCs w:val="28"/>
        </w:rPr>
        <w:t>р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иртәне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физзарядкадан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башлый</w:t>
      </w:r>
      <w:proofErr w:type="spellEnd"/>
      <w:r w:rsidRPr="00F20DCA">
        <w:rPr>
          <w:sz w:val="28"/>
          <w:szCs w:val="28"/>
        </w:rPr>
        <w:t>?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Г) Кем </w:t>
      </w:r>
      <w:proofErr w:type="spellStart"/>
      <w:r w:rsidRPr="00F20DCA">
        <w:rPr>
          <w:sz w:val="28"/>
          <w:szCs w:val="28"/>
        </w:rPr>
        <w:t>чисталык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яратмый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кулын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юмыйча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ашый</w:t>
      </w:r>
      <w:proofErr w:type="spellEnd"/>
      <w:r w:rsidRPr="00F20DCA">
        <w:rPr>
          <w:sz w:val="28"/>
          <w:szCs w:val="28"/>
        </w:rPr>
        <w:t>?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Д) Кем </w:t>
      </w:r>
      <w:proofErr w:type="spellStart"/>
      <w:r w:rsidRPr="00F20DCA">
        <w:rPr>
          <w:sz w:val="28"/>
          <w:szCs w:val="28"/>
        </w:rPr>
        <w:t>ярата</w:t>
      </w:r>
      <w:proofErr w:type="spellEnd"/>
      <w:r w:rsidRPr="00F20DCA">
        <w:rPr>
          <w:sz w:val="28"/>
          <w:szCs w:val="28"/>
        </w:rPr>
        <w:t xml:space="preserve"> витамин, банан, </w:t>
      </w:r>
      <w:proofErr w:type="spellStart"/>
      <w:r w:rsidRPr="00F20DCA">
        <w:rPr>
          <w:sz w:val="28"/>
          <w:szCs w:val="28"/>
        </w:rPr>
        <w:t>алма</w:t>
      </w:r>
      <w:proofErr w:type="spellEnd"/>
      <w:r w:rsidRPr="00F20DCA">
        <w:rPr>
          <w:sz w:val="28"/>
          <w:szCs w:val="28"/>
        </w:rPr>
        <w:t>, апельсин?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1 </w:t>
      </w:r>
      <w:proofErr w:type="spellStart"/>
      <w:r w:rsidRPr="00F20DCA">
        <w:rPr>
          <w:sz w:val="28"/>
          <w:szCs w:val="28"/>
        </w:rPr>
        <w:t>тукталыш</w:t>
      </w:r>
      <w:proofErr w:type="spellEnd"/>
      <w:r w:rsidRPr="00F20DCA">
        <w:rPr>
          <w:sz w:val="28"/>
          <w:szCs w:val="28"/>
        </w:rPr>
        <w:t xml:space="preserve">.  </w:t>
      </w:r>
      <w:proofErr w:type="spellStart"/>
      <w:r w:rsidRPr="00F20DCA">
        <w:rPr>
          <w:sz w:val="28"/>
          <w:szCs w:val="28"/>
        </w:rPr>
        <w:t>Дөрес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туклану</w:t>
      </w:r>
      <w:proofErr w:type="spellEnd"/>
      <w:r w:rsidRPr="00F20DCA">
        <w:rPr>
          <w:sz w:val="28"/>
          <w:szCs w:val="28"/>
        </w:rPr>
        <w:t>. Слайд 4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Беренче</w:t>
      </w:r>
      <w:proofErr w:type="spellEnd"/>
      <w:r w:rsidRPr="00F20DCA">
        <w:rPr>
          <w:sz w:val="28"/>
          <w:szCs w:val="28"/>
        </w:rPr>
        <w:t xml:space="preserve">  </w:t>
      </w:r>
      <w:proofErr w:type="spellStart"/>
      <w:r w:rsidRPr="00F20DCA">
        <w:rPr>
          <w:sz w:val="28"/>
          <w:szCs w:val="28"/>
        </w:rPr>
        <w:t>тукталыш</w:t>
      </w:r>
      <w:proofErr w:type="spellEnd"/>
      <w:r w:rsidRPr="00F20DCA">
        <w:rPr>
          <w:sz w:val="28"/>
          <w:szCs w:val="28"/>
        </w:rPr>
        <w:t xml:space="preserve"> - “</w:t>
      </w:r>
      <w:proofErr w:type="spellStart"/>
      <w:r w:rsidRPr="00F20DCA">
        <w:rPr>
          <w:sz w:val="28"/>
          <w:szCs w:val="28"/>
        </w:rPr>
        <w:t>Дөрес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туклану</w:t>
      </w:r>
      <w:proofErr w:type="spellEnd"/>
      <w:r w:rsidRPr="00F20DCA">
        <w:rPr>
          <w:sz w:val="28"/>
          <w:szCs w:val="28"/>
        </w:rPr>
        <w:t xml:space="preserve">”. Без </w:t>
      </w:r>
      <w:proofErr w:type="spellStart"/>
      <w:r w:rsidRPr="00F20DCA">
        <w:rPr>
          <w:sz w:val="28"/>
          <w:szCs w:val="28"/>
        </w:rPr>
        <w:t>бу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тукталышта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туклану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кагыйдәләрен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искә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төшерербез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Сезнең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парталарыгызда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карточкалар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Аларда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туклану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кагыйдәләре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язылган</w:t>
      </w:r>
      <w:proofErr w:type="spellEnd"/>
      <w:r w:rsidRPr="00F20DCA">
        <w:rPr>
          <w:sz w:val="28"/>
          <w:szCs w:val="28"/>
        </w:rPr>
        <w:t xml:space="preserve">, тик </w:t>
      </w:r>
      <w:proofErr w:type="spellStart"/>
      <w:r w:rsidRPr="00F20DCA">
        <w:rPr>
          <w:sz w:val="28"/>
          <w:szCs w:val="28"/>
        </w:rPr>
        <w:t>анда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барысыда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дөрес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микән</w:t>
      </w:r>
      <w:proofErr w:type="spellEnd"/>
      <w:r w:rsidRPr="00F20DCA">
        <w:rPr>
          <w:sz w:val="28"/>
          <w:szCs w:val="28"/>
        </w:rPr>
        <w:t xml:space="preserve">? </w:t>
      </w:r>
      <w:proofErr w:type="spellStart"/>
      <w:r w:rsidRPr="00F20DCA">
        <w:rPr>
          <w:sz w:val="28"/>
          <w:szCs w:val="28"/>
        </w:rPr>
        <w:t>Укып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чыгыгыз</w:t>
      </w:r>
      <w:proofErr w:type="spellEnd"/>
      <w:r w:rsidRPr="00F20DCA">
        <w:rPr>
          <w:sz w:val="28"/>
          <w:szCs w:val="28"/>
        </w:rPr>
        <w:t xml:space="preserve"> да </w:t>
      </w:r>
      <w:proofErr w:type="spellStart"/>
      <w:r w:rsidRPr="00F20DCA">
        <w:rPr>
          <w:sz w:val="28"/>
          <w:szCs w:val="28"/>
        </w:rPr>
        <w:t>дөрес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булмаганнарын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сызыгыз</w:t>
      </w:r>
      <w:proofErr w:type="spellEnd"/>
      <w:r w:rsidRPr="00F20DCA">
        <w:rPr>
          <w:sz w:val="28"/>
          <w:szCs w:val="28"/>
        </w:rPr>
        <w:t>. Слайд 5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татлы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ризыкларны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кү</w:t>
      </w:r>
      <w:proofErr w:type="gramStart"/>
      <w:r w:rsidRPr="00F20DCA">
        <w:rPr>
          <w:sz w:val="28"/>
          <w:szCs w:val="28"/>
        </w:rPr>
        <w:t>п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куллан</w:t>
      </w:r>
      <w:proofErr w:type="spellEnd"/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</w:t>
      </w:r>
      <w:proofErr w:type="spellStart"/>
      <w:r w:rsidRPr="00F20DCA">
        <w:rPr>
          <w:sz w:val="28"/>
          <w:szCs w:val="28"/>
        </w:rPr>
        <w:t>артыгын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ашама</w:t>
      </w:r>
      <w:proofErr w:type="spellEnd"/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</w:t>
      </w:r>
      <w:proofErr w:type="spellStart"/>
      <w:r w:rsidRPr="00F20DCA">
        <w:rPr>
          <w:sz w:val="28"/>
          <w:szCs w:val="28"/>
        </w:rPr>
        <w:t>тозлы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майлы</w:t>
      </w:r>
      <w:proofErr w:type="spellEnd"/>
      <w:r w:rsidRPr="00F20DCA">
        <w:rPr>
          <w:sz w:val="28"/>
          <w:szCs w:val="28"/>
        </w:rPr>
        <w:t xml:space="preserve">, баллы  </w:t>
      </w:r>
      <w:proofErr w:type="spellStart"/>
      <w:r w:rsidRPr="00F20DCA">
        <w:rPr>
          <w:sz w:val="28"/>
          <w:szCs w:val="28"/>
        </w:rPr>
        <w:t>әйберләрне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чамалап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куллан</w:t>
      </w:r>
      <w:proofErr w:type="spellEnd"/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</w:t>
      </w:r>
      <w:proofErr w:type="spellStart"/>
      <w:r w:rsidRPr="00F20DCA">
        <w:rPr>
          <w:sz w:val="28"/>
          <w:szCs w:val="28"/>
        </w:rPr>
        <w:t>азыкны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яхшылап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чәйнә</w:t>
      </w:r>
      <w:proofErr w:type="spellEnd"/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</w:t>
      </w:r>
      <w:proofErr w:type="spellStart"/>
      <w:r w:rsidRPr="00F20DCA">
        <w:rPr>
          <w:sz w:val="28"/>
          <w:szCs w:val="28"/>
        </w:rPr>
        <w:t>кабаланып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аша</w:t>
      </w:r>
      <w:proofErr w:type="spellEnd"/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баллы </w:t>
      </w:r>
      <w:proofErr w:type="spellStart"/>
      <w:r w:rsidRPr="00F20DCA">
        <w:rPr>
          <w:sz w:val="28"/>
          <w:szCs w:val="28"/>
        </w:rPr>
        <w:t>газлы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эчемлекләрне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кү</w:t>
      </w:r>
      <w:proofErr w:type="gramStart"/>
      <w:r w:rsidRPr="00F20DCA">
        <w:rPr>
          <w:sz w:val="28"/>
          <w:szCs w:val="28"/>
        </w:rPr>
        <w:t>п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итеп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эч</w:t>
      </w:r>
      <w:proofErr w:type="spellEnd"/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</w:t>
      </w:r>
      <w:proofErr w:type="spellStart"/>
      <w:r w:rsidRPr="00F20DCA">
        <w:rPr>
          <w:sz w:val="28"/>
          <w:szCs w:val="28"/>
        </w:rPr>
        <w:t>ризыкны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төрләндер</w:t>
      </w:r>
      <w:proofErr w:type="spellEnd"/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lastRenderedPageBreak/>
        <w:t>(</w:t>
      </w:r>
      <w:proofErr w:type="spellStart"/>
      <w:r w:rsidRPr="00F20DCA">
        <w:rPr>
          <w:sz w:val="28"/>
          <w:szCs w:val="28"/>
        </w:rPr>
        <w:t>карточкаларны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анализлау</w:t>
      </w:r>
      <w:proofErr w:type="spellEnd"/>
      <w:r w:rsidRPr="00F20DCA">
        <w:rPr>
          <w:sz w:val="28"/>
          <w:szCs w:val="28"/>
        </w:rPr>
        <w:t>)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Нәтиҗә</w:t>
      </w:r>
      <w:proofErr w:type="spellEnd"/>
      <w:r w:rsidRPr="00F20DCA">
        <w:rPr>
          <w:sz w:val="28"/>
          <w:szCs w:val="28"/>
        </w:rPr>
        <w:t xml:space="preserve">: </w:t>
      </w:r>
      <w:proofErr w:type="spellStart"/>
      <w:r w:rsidRPr="00F20DCA">
        <w:rPr>
          <w:sz w:val="28"/>
          <w:szCs w:val="28"/>
        </w:rPr>
        <w:t>дөрес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туклану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бик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кү</w:t>
      </w:r>
      <w:proofErr w:type="gramStart"/>
      <w:r w:rsidRPr="00F20DCA">
        <w:rPr>
          <w:sz w:val="28"/>
          <w:szCs w:val="28"/>
        </w:rPr>
        <w:t>п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кенә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авыруларны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булдырмаска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ярдәм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итә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2 </w:t>
      </w:r>
      <w:proofErr w:type="spellStart"/>
      <w:r w:rsidRPr="00F20DCA">
        <w:rPr>
          <w:sz w:val="28"/>
          <w:szCs w:val="28"/>
        </w:rPr>
        <w:t>тукталыш</w:t>
      </w:r>
      <w:proofErr w:type="spellEnd"/>
      <w:r w:rsidRPr="00F20DCA">
        <w:rPr>
          <w:sz w:val="28"/>
          <w:szCs w:val="28"/>
        </w:rPr>
        <w:t xml:space="preserve">.  </w:t>
      </w:r>
      <w:proofErr w:type="spellStart"/>
      <w:r w:rsidRPr="00F20DCA">
        <w:rPr>
          <w:sz w:val="28"/>
          <w:szCs w:val="28"/>
        </w:rPr>
        <w:t>Хә</w:t>
      </w:r>
      <w:proofErr w:type="gramStart"/>
      <w:r w:rsidRPr="00F20DCA">
        <w:rPr>
          <w:sz w:val="28"/>
          <w:szCs w:val="28"/>
        </w:rPr>
        <w:t>р</w:t>
      </w:r>
      <w:proofErr w:type="gramEnd"/>
      <w:r w:rsidRPr="00F20DCA">
        <w:rPr>
          <w:sz w:val="28"/>
          <w:szCs w:val="28"/>
        </w:rPr>
        <w:t>әкәттә</w:t>
      </w:r>
      <w:proofErr w:type="spellEnd"/>
      <w:r w:rsidRPr="00F20DCA">
        <w:rPr>
          <w:sz w:val="28"/>
          <w:szCs w:val="28"/>
        </w:rPr>
        <w:t xml:space="preserve"> - </w:t>
      </w:r>
      <w:proofErr w:type="spellStart"/>
      <w:r w:rsidRPr="00F20DCA">
        <w:rPr>
          <w:sz w:val="28"/>
          <w:szCs w:val="28"/>
        </w:rPr>
        <w:t>бәрәкәт</w:t>
      </w:r>
      <w:proofErr w:type="spellEnd"/>
      <w:r w:rsidRPr="00F20DCA">
        <w:rPr>
          <w:sz w:val="28"/>
          <w:szCs w:val="28"/>
        </w:rPr>
        <w:t>. Слайд 6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 - </w:t>
      </w:r>
      <w:proofErr w:type="spellStart"/>
      <w:r w:rsidRPr="00F20DCA">
        <w:rPr>
          <w:sz w:val="28"/>
          <w:szCs w:val="28"/>
        </w:rPr>
        <w:t>Укучылар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proofErr w:type="gramStart"/>
      <w:r w:rsidRPr="00F20DCA">
        <w:rPr>
          <w:sz w:val="28"/>
          <w:szCs w:val="28"/>
        </w:rPr>
        <w:t>бу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м</w:t>
      </w:r>
      <w:proofErr w:type="gramEnd"/>
      <w:r w:rsidRPr="00F20DCA">
        <w:rPr>
          <w:sz w:val="28"/>
          <w:szCs w:val="28"/>
        </w:rPr>
        <w:t>әкальнең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мәгънәсен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сез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ничек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аңлыйсыз</w:t>
      </w:r>
      <w:proofErr w:type="spellEnd"/>
      <w:r w:rsidRPr="00F20DCA">
        <w:rPr>
          <w:sz w:val="28"/>
          <w:szCs w:val="28"/>
        </w:rPr>
        <w:t>? (</w:t>
      </w:r>
      <w:proofErr w:type="spellStart"/>
      <w:r w:rsidRPr="00F20DCA">
        <w:rPr>
          <w:sz w:val="28"/>
          <w:szCs w:val="28"/>
        </w:rPr>
        <w:t>укучылар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җавабы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тыңлана</w:t>
      </w:r>
      <w:proofErr w:type="spellEnd"/>
      <w:r w:rsidRPr="00F20DCA">
        <w:rPr>
          <w:sz w:val="28"/>
          <w:szCs w:val="28"/>
        </w:rPr>
        <w:t>,).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- </w:t>
      </w:r>
      <w:proofErr w:type="spellStart"/>
      <w:r w:rsidRPr="00F20DCA">
        <w:rPr>
          <w:sz w:val="28"/>
          <w:szCs w:val="28"/>
        </w:rPr>
        <w:t>Дөрес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укучылар</w:t>
      </w:r>
      <w:proofErr w:type="spellEnd"/>
      <w:r w:rsidRPr="00F20DCA">
        <w:rPr>
          <w:sz w:val="28"/>
          <w:szCs w:val="28"/>
        </w:rPr>
        <w:t xml:space="preserve">. Аз </w:t>
      </w:r>
      <w:proofErr w:type="spellStart"/>
      <w:r w:rsidRPr="00F20DCA">
        <w:rPr>
          <w:sz w:val="28"/>
          <w:szCs w:val="28"/>
        </w:rPr>
        <w:t>хә</w:t>
      </w:r>
      <w:proofErr w:type="gramStart"/>
      <w:r w:rsidRPr="00F20DCA">
        <w:rPr>
          <w:sz w:val="28"/>
          <w:szCs w:val="28"/>
        </w:rPr>
        <w:t>р</w:t>
      </w:r>
      <w:proofErr w:type="gramEnd"/>
      <w:r w:rsidRPr="00F20DCA">
        <w:rPr>
          <w:sz w:val="28"/>
          <w:szCs w:val="28"/>
        </w:rPr>
        <w:t>әкәтләнү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сәламәтлек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өчен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зарарлы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Хәзерге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чор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кешесе</w:t>
      </w:r>
      <w:proofErr w:type="spellEnd"/>
      <w:r w:rsidRPr="00F20DCA">
        <w:rPr>
          <w:sz w:val="28"/>
          <w:szCs w:val="28"/>
        </w:rPr>
        <w:t xml:space="preserve"> аз </w:t>
      </w:r>
      <w:proofErr w:type="spellStart"/>
      <w:r w:rsidRPr="00F20DCA">
        <w:rPr>
          <w:sz w:val="28"/>
          <w:szCs w:val="28"/>
        </w:rPr>
        <w:t>хә</w:t>
      </w:r>
      <w:proofErr w:type="gramStart"/>
      <w:r w:rsidRPr="00F20DCA">
        <w:rPr>
          <w:sz w:val="28"/>
          <w:szCs w:val="28"/>
        </w:rPr>
        <w:t>р</w:t>
      </w:r>
      <w:proofErr w:type="gramEnd"/>
      <w:r w:rsidRPr="00F20DCA">
        <w:rPr>
          <w:sz w:val="28"/>
          <w:szCs w:val="28"/>
        </w:rPr>
        <w:t>әкәтләнә</w:t>
      </w:r>
      <w:proofErr w:type="spellEnd"/>
      <w:r w:rsidRPr="00F20DCA">
        <w:rPr>
          <w:sz w:val="28"/>
          <w:szCs w:val="28"/>
        </w:rPr>
        <w:t xml:space="preserve">, физик </w:t>
      </w:r>
      <w:proofErr w:type="spellStart"/>
      <w:r w:rsidRPr="00F20DCA">
        <w:rPr>
          <w:sz w:val="28"/>
          <w:szCs w:val="28"/>
        </w:rPr>
        <w:t>эшне</w:t>
      </w:r>
      <w:proofErr w:type="spellEnd"/>
      <w:r w:rsidRPr="00F20DCA">
        <w:rPr>
          <w:sz w:val="28"/>
          <w:szCs w:val="28"/>
        </w:rPr>
        <w:t xml:space="preserve"> аз </w:t>
      </w:r>
      <w:proofErr w:type="spellStart"/>
      <w:r w:rsidRPr="00F20DCA">
        <w:rPr>
          <w:sz w:val="28"/>
          <w:szCs w:val="28"/>
        </w:rPr>
        <w:t>эшли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Балалар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күбрә</w:t>
      </w:r>
      <w:proofErr w:type="gramStart"/>
      <w:r w:rsidRPr="00F20DCA">
        <w:rPr>
          <w:sz w:val="28"/>
          <w:szCs w:val="28"/>
        </w:rPr>
        <w:t>к</w:t>
      </w:r>
      <w:proofErr w:type="spellEnd"/>
      <w:proofErr w:type="gramEnd"/>
      <w:r w:rsidRPr="00F20DCA">
        <w:rPr>
          <w:sz w:val="28"/>
          <w:szCs w:val="28"/>
        </w:rPr>
        <w:t xml:space="preserve"> телевизор, компьютер </w:t>
      </w:r>
      <w:proofErr w:type="spellStart"/>
      <w:r w:rsidRPr="00F20DCA">
        <w:rPr>
          <w:sz w:val="28"/>
          <w:szCs w:val="28"/>
        </w:rPr>
        <w:t>каршында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утыра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Кү</w:t>
      </w:r>
      <w:proofErr w:type="gramStart"/>
      <w:r w:rsidRPr="00F20DCA">
        <w:rPr>
          <w:sz w:val="28"/>
          <w:szCs w:val="28"/>
        </w:rPr>
        <w:t>п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хәрәкәтләнсәгез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спортны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яратсагыз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авырмассыз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сәламәт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булырсыз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Әйдәгез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барыбыз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бергә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күнегүләр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эшлибез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Музыкаль</w:t>
      </w:r>
      <w:proofErr w:type="spellEnd"/>
      <w:r w:rsidRPr="00F20DCA">
        <w:rPr>
          <w:sz w:val="28"/>
          <w:szCs w:val="28"/>
        </w:rPr>
        <w:t xml:space="preserve"> динамик пауз</w:t>
      </w:r>
      <w:proofErr w:type="gramStart"/>
      <w:r w:rsidRPr="00F20DCA">
        <w:rPr>
          <w:sz w:val="28"/>
          <w:szCs w:val="28"/>
        </w:rPr>
        <w:t>а(</w:t>
      </w:r>
      <w:proofErr w:type="gramEnd"/>
      <w:r w:rsidRPr="00F20DCA">
        <w:rPr>
          <w:sz w:val="28"/>
          <w:szCs w:val="28"/>
        </w:rPr>
        <w:t>презентация)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3 </w:t>
      </w:r>
      <w:proofErr w:type="spellStart"/>
      <w:r w:rsidRPr="00F20DCA">
        <w:rPr>
          <w:sz w:val="28"/>
          <w:szCs w:val="28"/>
        </w:rPr>
        <w:t>тукталыш</w:t>
      </w:r>
      <w:proofErr w:type="spellEnd"/>
      <w:r w:rsidRPr="00F20DCA">
        <w:rPr>
          <w:sz w:val="28"/>
          <w:szCs w:val="28"/>
        </w:rPr>
        <w:t xml:space="preserve">.  </w:t>
      </w:r>
      <w:proofErr w:type="spellStart"/>
      <w:r w:rsidRPr="00F20DCA">
        <w:rPr>
          <w:sz w:val="28"/>
          <w:szCs w:val="28"/>
        </w:rPr>
        <w:t>Көндәлек</w:t>
      </w:r>
      <w:proofErr w:type="spellEnd"/>
      <w:r w:rsidRPr="00F20DCA">
        <w:rPr>
          <w:sz w:val="28"/>
          <w:szCs w:val="28"/>
        </w:rPr>
        <w:t xml:space="preserve"> режим. Слайд 7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Әйдәгез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укучылар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көндәлек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режимны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искә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төшереп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китик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әле</w:t>
      </w:r>
      <w:proofErr w:type="spellEnd"/>
      <w:r w:rsidRPr="00F20DCA">
        <w:rPr>
          <w:sz w:val="28"/>
          <w:szCs w:val="28"/>
        </w:rPr>
        <w:t>. Слайд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Нәтиҗә</w:t>
      </w:r>
      <w:proofErr w:type="spellEnd"/>
      <w:r w:rsidRPr="00F20DCA">
        <w:rPr>
          <w:sz w:val="28"/>
          <w:szCs w:val="28"/>
        </w:rPr>
        <w:t xml:space="preserve">: </w:t>
      </w:r>
      <w:proofErr w:type="spellStart"/>
      <w:r w:rsidRPr="00F20DCA">
        <w:rPr>
          <w:sz w:val="28"/>
          <w:szCs w:val="28"/>
        </w:rPr>
        <w:t>вакытында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йоклау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вакытында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ашау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вакытында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уйнау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дәрес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хәзерләү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сәламәтлек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өчен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бик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кирәкле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Алда</w:t>
      </w:r>
      <w:proofErr w:type="spellEnd"/>
      <w:r w:rsidRPr="00F20DCA">
        <w:rPr>
          <w:sz w:val="28"/>
          <w:szCs w:val="28"/>
        </w:rPr>
        <w:t xml:space="preserve"> “</w:t>
      </w:r>
      <w:proofErr w:type="spellStart"/>
      <w:proofErr w:type="gramStart"/>
      <w:r w:rsidRPr="00F20DCA">
        <w:rPr>
          <w:sz w:val="28"/>
          <w:szCs w:val="28"/>
        </w:rPr>
        <w:t>Ш</w:t>
      </w:r>
      <w:proofErr w:type="gramEnd"/>
      <w:r w:rsidRPr="00F20DCA">
        <w:rPr>
          <w:sz w:val="28"/>
          <w:szCs w:val="28"/>
        </w:rPr>
        <w:t>әхси</w:t>
      </w:r>
      <w:proofErr w:type="spellEnd"/>
      <w:r w:rsidRPr="00F20DCA">
        <w:rPr>
          <w:sz w:val="28"/>
          <w:szCs w:val="28"/>
        </w:rPr>
        <w:t xml:space="preserve"> гигиена” </w:t>
      </w:r>
      <w:proofErr w:type="spellStart"/>
      <w:r w:rsidRPr="00F20DCA">
        <w:rPr>
          <w:sz w:val="28"/>
          <w:szCs w:val="28"/>
        </w:rPr>
        <w:t>тукталышы</w:t>
      </w:r>
      <w:proofErr w:type="spellEnd"/>
      <w:r w:rsidRPr="00F20DCA">
        <w:rPr>
          <w:sz w:val="28"/>
          <w:szCs w:val="28"/>
        </w:rPr>
        <w:t>.  Слайд 8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Бу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тукталышта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чисталык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турында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сөйләшербез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Көн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дәвамында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тән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тузан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микроблар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белән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пычрана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proofErr w:type="gramStart"/>
      <w:r w:rsidRPr="00F20DCA">
        <w:rPr>
          <w:sz w:val="28"/>
          <w:szCs w:val="28"/>
        </w:rPr>
        <w:t>ул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начар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сулый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башлый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Ашаганнан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соң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тешләргә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азык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ябыша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авыз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куышлыгында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микроблар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үрчи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Бу</w:t>
      </w:r>
      <w:proofErr w:type="spellEnd"/>
      <w:r w:rsidRPr="00F20DCA">
        <w:rPr>
          <w:sz w:val="28"/>
          <w:szCs w:val="28"/>
        </w:rPr>
        <w:t xml:space="preserve"> теш </w:t>
      </w:r>
      <w:proofErr w:type="spellStart"/>
      <w:r w:rsidRPr="00F20DCA">
        <w:rPr>
          <w:sz w:val="28"/>
          <w:szCs w:val="28"/>
        </w:rPr>
        <w:t>авыруларын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китереп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чыгара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Шуңа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кү</w:t>
      </w:r>
      <w:proofErr w:type="gramStart"/>
      <w:r w:rsidRPr="00F20DCA">
        <w:rPr>
          <w:sz w:val="28"/>
          <w:szCs w:val="28"/>
        </w:rPr>
        <w:t>р</w:t>
      </w:r>
      <w:proofErr w:type="gramEnd"/>
      <w:r w:rsidRPr="00F20DCA">
        <w:rPr>
          <w:sz w:val="28"/>
          <w:szCs w:val="28"/>
        </w:rPr>
        <w:t>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даими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юынырга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тешләрне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чистартырга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кирәк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Безгә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чисталыкны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саклау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өчен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нәрсәләр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ярдәм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итә</w:t>
      </w:r>
      <w:proofErr w:type="spellEnd"/>
      <w:r w:rsidRPr="00F20DCA">
        <w:rPr>
          <w:sz w:val="28"/>
          <w:szCs w:val="28"/>
        </w:rPr>
        <w:t xml:space="preserve">? </w:t>
      </w:r>
      <w:proofErr w:type="spellStart"/>
      <w:r w:rsidRPr="00F20DCA">
        <w:rPr>
          <w:sz w:val="28"/>
          <w:szCs w:val="28"/>
        </w:rPr>
        <w:t>Бу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сорауга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җавапны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табышмаклардан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табарбыз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4 </w:t>
      </w:r>
      <w:proofErr w:type="spellStart"/>
      <w:r w:rsidRPr="00F20DCA">
        <w:rPr>
          <w:sz w:val="28"/>
          <w:szCs w:val="28"/>
        </w:rPr>
        <w:t>тукталыш</w:t>
      </w:r>
      <w:proofErr w:type="spellEnd"/>
      <w:r w:rsidRPr="00F20DCA">
        <w:rPr>
          <w:sz w:val="28"/>
          <w:szCs w:val="28"/>
        </w:rPr>
        <w:t xml:space="preserve">.  </w:t>
      </w:r>
      <w:proofErr w:type="spellStart"/>
      <w:proofErr w:type="gramStart"/>
      <w:r w:rsidRPr="00F20DCA">
        <w:rPr>
          <w:sz w:val="28"/>
          <w:szCs w:val="28"/>
        </w:rPr>
        <w:t>Ш</w:t>
      </w:r>
      <w:proofErr w:type="gramEnd"/>
      <w:r w:rsidRPr="00F20DCA">
        <w:rPr>
          <w:sz w:val="28"/>
          <w:szCs w:val="28"/>
        </w:rPr>
        <w:t>әхси</w:t>
      </w:r>
      <w:proofErr w:type="spellEnd"/>
      <w:r w:rsidRPr="00F20DCA">
        <w:rPr>
          <w:sz w:val="28"/>
          <w:szCs w:val="28"/>
        </w:rPr>
        <w:t xml:space="preserve"> гигиена.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Аркасында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сөяге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сөягендә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мыегы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ак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койманы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агарта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мыегы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белән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чистарта</w:t>
      </w:r>
      <w:proofErr w:type="spellEnd"/>
      <w:proofErr w:type="gramStart"/>
      <w:r w:rsidRPr="00F20DCA">
        <w:rPr>
          <w:sz w:val="28"/>
          <w:szCs w:val="28"/>
        </w:rPr>
        <w:t>.(</w:t>
      </w:r>
      <w:proofErr w:type="gramEnd"/>
      <w:r w:rsidRPr="00F20DCA">
        <w:rPr>
          <w:sz w:val="28"/>
          <w:szCs w:val="28"/>
        </w:rPr>
        <w:t xml:space="preserve">теш </w:t>
      </w:r>
      <w:proofErr w:type="spellStart"/>
      <w:r w:rsidRPr="00F20DCA">
        <w:rPr>
          <w:sz w:val="28"/>
          <w:szCs w:val="28"/>
        </w:rPr>
        <w:t>щеткасы</w:t>
      </w:r>
      <w:proofErr w:type="spellEnd"/>
      <w:r w:rsidRPr="00F20DCA">
        <w:rPr>
          <w:sz w:val="28"/>
          <w:szCs w:val="28"/>
        </w:rPr>
        <w:t>) Слайд 9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Үзе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шома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күбеккә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күмә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хуш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исле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proofErr w:type="gramStart"/>
      <w:r w:rsidRPr="00F20DCA">
        <w:rPr>
          <w:sz w:val="28"/>
          <w:szCs w:val="28"/>
        </w:rPr>
        <w:t>ул</w:t>
      </w:r>
      <w:proofErr w:type="spellEnd"/>
      <w:proofErr w:type="gramEnd"/>
      <w:r w:rsidRPr="00F20DCA">
        <w:rPr>
          <w:sz w:val="28"/>
          <w:szCs w:val="28"/>
        </w:rPr>
        <w:t xml:space="preserve">, я кем </w:t>
      </w:r>
      <w:proofErr w:type="spellStart"/>
      <w:r w:rsidRPr="00F20DCA">
        <w:rPr>
          <w:sz w:val="28"/>
          <w:szCs w:val="28"/>
        </w:rPr>
        <w:t>белә</w:t>
      </w:r>
      <w:proofErr w:type="spellEnd"/>
      <w:r w:rsidRPr="00F20DCA">
        <w:rPr>
          <w:sz w:val="28"/>
          <w:szCs w:val="28"/>
        </w:rPr>
        <w:t>? (</w:t>
      </w:r>
      <w:proofErr w:type="spellStart"/>
      <w:r w:rsidRPr="00F20DCA">
        <w:rPr>
          <w:sz w:val="28"/>
          <w:szCs w:val="28"/>
        </w:rPr>
        <w:t>сабын</w:t>
      </w:r>
      <w:proofErr w:type="spellEnd"/>
      <w:r w:rsidRPr="00F20DCA">
        <w:rPr>
          <w:sz w:val="28"/>
          <w:szCs w:val="28"/>
        </w:rPr>
        <w:t>) Слайд 10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Он </w:t>
      </w:r>
      <w:proofErr w:type="spellStart"/>
      <w:r w:rsidRPr="00F20DCA">
        <w:rPr>
          <w:sz w:val="28"/>
          <w:szCs w:val="28"/>
        </w:rPr>
        <w:t>түгел</w:t>
      </w:r>
      <w:proofErr w:type="spellEnd"/>
      <w:r w:rsidRPr="00F20DCA">
        <w:rPr>
          <w:sz w:val="28"/>
          <w:szCs w:val="28"/>
        </w:rPr>
        <w:t xml:space="preserve"> – </w:t>
      </w:r>
      <w:proofErr w:type="spellStart"/>
      <w:r w:rsidRPr="00F20DCA">
        <w:rPr>
          <w:sz w:val="28"/>
          <w:szCs w:val="28"/>
        </w:rPr>
        <w:t>үзе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ак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авызыңа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куеп</w:t>
      </w:r>
      <w:proofErr w:type="spellEnd"/>
      <w:r w:rsidRPr="00F20DCA">
        <w:rPr>
          <w:sz w:val="28"/>
          <w:szCs w:val="28"/>
        </w:rPr>
        <w:t xml:space="preserve"> бак, </w:t>
      </w:r>
      <w:proofErr w:type="spellStart"/>
      <w:r w:rsidRPr="00F20DCA">
        <w:rPr>
          <w:sz w:val="28"/>
          <w:szCs w:val="28"/>
        </w:rPr>
        <w:t>тешне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агарта</w:t>
      </w:r>
      <w:proofErr w:type="spellEnd"/>
      <w:r w:rsidRPr="00F20DCA">
        <w:rPr>
          <w:sz w:val="28"/>
          <w:szCs w:val="28"/>
        </w:rPr>
        <w:t>, ап-</w:t>
      </w:r>
      <w:proofErr w:type="spellStart"/>
      <w:r w:rsidRPr="00F20DCA">
        <w:rPr>
          <w:sz w:val="28"/>
          <w:szCs w:val="28"/>
        </w:rPr>
        <w:t>ак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proofErr w:type="gramStart"/>
      <w:r w:rsidRPr="00F20DCA">
        <w:rPr>
          <w:sz w:val="28"/>
          <w:szCs w:val="28"/>
        </w:rPr>
        <w:t>ит</w:t>
      </w:r>
      <w:proofErr w:type="gramEnd"/>
      <w:r w:rsidRPr="00F20DCA">
        <w:rPr>
          <w:sz w:val="28"/>
          <w:szCs w:val="28"/>
        </w:rPr>
        <w:t>ә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бу</w:t>
      </w:r>
      <w:proofErr w:type="spellEnd"/>
      <w:r w:rsidRPr="00F20DCA">
        <w:rPr>
          <w:sz w:val="28"/>
          <w:szCs w:val="28"/>
        </w:rPr>
        <w:t xml:space="preserve"> ни </w:t>
      </w:r>
      <w:proofErr w:type="spellStart"/>
      <w:r w:rsidRPr="00F20DCA">
        <w:rPr>
          <w:sz w:val="28"/>
          <w:szCs w:val="28"/>
        </w:rPr>
        <w:t>була</w:t>
      </w:r>
      <w:proofErr w:type="spellEnd"/>
      <w:r w:rsidRPr="00F20DCA">
        <w:rPr>
          <w:sz w:val="28"/>
          <w:szCs w:val="28"/>
        </w:rPr>
        <w:t xml:space="preserve">? </w:t>
      </w:r>
      <w:proofErr w:type="spellStart"/>
      <w:r w:rsidRPr="00F20DCA">
        <w:rPr>
          <w:sz w:val="28"/>
          <w:szCs w:val="28"/>
        </w:rPr>
        <w:t>Әйтеп</w:t>
      </w:r>
      <w:proofErr w:type="spellEnd"/>
      <w:r w:rsidRPr="00F20DCA">
        <w:rPr>
          <w:sz w:val="28"/>
          <w:szCs w:val="28"/>
        </w:rPr>
        <w:t xml:space="preserve"> кал. (теш </w:t>
      </w:r>
      <w:proofErr w:type="spellStart"/>
      <w:r w:rsidRPr="00F20DCA">
        <w:rPr>
          <w:sz w:val="28"/>
          <w:szCs w:val="28"/>
        </w:rPr>
        <w:t>пастасы</w:t>
      </w:r>
      <w:proofErr w:type="spellEnd"/>
      <w:r w:rsidRPr="00F20DCA">
        <w:rPr>
          <w:sz w:val="28"/>
          <w:szCs w:val="28"/>
        </w:rPr>
        <w:t>) Слайд 11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Кирәк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була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мунчада</w:t>
      </w:r>
      <w:proofErr w:type="spellEnd"/>
      <w:r w:rsidRPr="00F20DCA">
        <w:rPr>
          <w:sz w:val="28"/>
          <w:szCs w:val="28"/>
        </w:rPr>
        <w:t xml:space="preserve">, минем </w:t>
      </w:r>
      <w:proofErr w:type="spellStart"/>
      <w:r w:rsidRPr="00F20DCA">
        <w:rPr>
          <w:sz w:val="28"/>
          <w:szCs w:val="28"/>
        </w:rPr>
        <w:t>исемем</w:t>
      </w:r>
      <w:proofErr w:type="spellEnd"/>
      <w:r w:rsidRPr="00F20DCA">
        <w:rPr>
          <w:sz w:val="28"/>
          <w:szCs w:val="28"/>
        </w:rPr>
        <w:t xml:space="preserve"> </w:t>
      </w:r>
      <w:proofErr w:type="gramStart"/>
      <w:r w:rsidRPr="00F20DCA">
        <w:rPr>
          <w:sz w:val="28"/>
          <w:szCs w:val="28"/>
        </w:rPr>
        <w:t xml:space="preserve">( </w:t>
      </w:r>
      <w:proofErr w:type="spellStart"/>
      <w:proofErr w:type="gramEnd"/>
      <w:r w:rsidRPr="00F20DCA">
        <w:rPr>
          <w:sz w:val="28"/>
          <w:szCs w:val="28"/>
        </w:rPr>
        <w:t>мунчала</w:t>
      </w:r>
      <w:proofErr w:type="spellEnd"/>
      <w:r w:rsidRPr="00F20DCA">
        <w:rPr>
          <w:sz w:val="28"/>
          <w:szCs w:val="28"/>
        </w:rPr>
        <w:t>) Слайд 12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Битне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кулны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муенны</w:t>
      </w:r>
      <w:proofErr w:type="spellEnd"/>
      <w:r w:rsidRPr="00F20DCA">
        <w:rPr>
          <w:sz w:val="28"/>
          <w:szCs w:val="28"/>
        </w:rPr>
        <w:t xml:space="preserve"> корыта, </w:t>
      </w:r>
      <w:proofErr w:type="spellStart"/>
      <w:r w:rsidRPr="00F20DCA">
        <w:rPr>
          <w:sz w:val="28"/>
          <w:szCs w:val="28"/>
        </w:rPr>
        <w:t>үзе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дә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чисталыкны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ярата</w:t>
      </w:r>
      <w:proofErr w:type="spellEnd"/>
      <w:proofErr w:type="gramStart"/>
      <w:r w:rsidRPr="00F20DCA">
        <w:rPr>
          <w:sz w:val="28"/>
          <w:szCs w:val="28"/>
        </w:rPr>
        <w:t>.(</w:t>
      </w:r>
      <w:proofErr w:type="spellStart"/>
      <w:proofErr w:type="gramEnd"/>
      <w:r w:rsidRPr="00F20DCA">
        <w:rPr>
          <w:sz w:val="28"/>
          <w:szCs w:val="28"/>
        </w:rPr>
        <w:t>сөлге</w:t>
      </w:r>
      <w:proofErr w:type="spellEnd"/>
      <w:r w:rsidRPr="00F20DCA">
        <w:rPr>
          <w:sz w:val="28"/>
          <w:szCs w:val="28"/>
        </w:rPr>
        <w:t>) Слайд 13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Балалар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әйтегез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әле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Тешләрне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ничек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чистартырга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кирәк</w:t>
      </w:r>
      <w:proofErr w:type="spellEnd"/>
      <w:r w:rsidRPr="00F20DCA">
        <w:rPr>
          <w:sz w:val="28"/>
          <w:szCs w:val="28"/>
        </w:rPr>
        <w:t xml:space="preserve">, кем </w:t>
      </w:r>
      <w:proofErr w:type="spellStart"/>
      <w:r w:rsidRPr="00F20DCA">
        <w:rPr>
          <w:sz w:val="28"/>
          <w:szCs w:val="28"/>
        </w:rPr>
        <w:t>күрсәтә</w:t>
      </w:r>
      <w:proofErr w:type="spellEnd"/>
      <w:r w:rsidRPr="00F20DCA">
        <w:rPr>
          <w:sz w:val="28"/>
          <w:szCs w:val="28"/>
        </w:rPr>
        <w:t xml:space="preserve"> </w:t>
      </w:r>
      <w:proofErr w:type="gramStart"/>
      <w:r w:rsidRPr="00F20DCA">
        <w:rPr>
          <w:sz w:val="28"/>
          <w:szCs w:val="28"/>
        </w:rPr>
        <w:t>ала</w:t>
      </w:r>
      <w:proofErr w:type="gram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Эксперимент: </w:t>
      </w:r>
      <w:proofErr w:type="spellStart"/>
      <w:r w:rsidRPr="00F20DCA">
        <w:rPr>
          <w:sz w:val="28"/>
          <w:szCs w:val="28"/>
        </w:rPr>
        <w:t>Тарак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һәм</w:t>
      </w:r>
      <w:proofErr w:type="spellEnd"/>
      <w:r w:rsidRPr="00F20DCA">
        <w:rPr>
          <w:sz w:val="28"/>
          <w:szCs w:val="28"/>
        </w:rPr>
        <w:t xml:space="preserve"> теш </w:t>
      </w:r>
      <w:proofErr w:type="spellStart"/>
      <w:r w:rsidRPr="00F20DCA">
        <w:rPr>
          <w:sz w:val="28"/>
          <w:szCs w:val="28"/>
        </w:rPr>
        <w:t>четкасы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белән</w:t>
      </w:r>
      <w:proofErr w:type="spellEnd"/>
      <w:r w:rsidRPr="00F20DCA">
        <w:rPr>
          <w:sz w:val="28"/>
          <w:szCs w:val="28"/>
        </w:rPr>
        <w:t xml:space="preserve"> теш </w:t>
      </w:r>
      <w:proofErr w:type="spellStart"/>
      <w:r w:rsidRPr="00F20DCA">
        <w:rPr>
          <w:sz w:val="28"/>
          <w:szCs w:val="28"/>
        </w:rPr>
        <w:t>чистарту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кагыйдәсен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чыгару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Алдагы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слайдны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карап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китү</w:t>
      </w:r>
      <w:proofErr w:type="spellEnd"/>
      <w:r w:rsidRPr="00F20DCA">
        <w:rPr>
          <w:sz w:val="28"/>
          <w:szCs w:val="28"/>
        </w:rPr>
        <w:t>. Слайд 14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Нәтиҗә</w:t>
      </w:r>
      <w:proofErr w:type="spellEnd"/>
      <w:r w:rsidRPr="00F20DCA">
        <w:rPr>
          <w:sz w:val="28"/>
          <w:szCs w:val="28"/>
        </w:rPr>
        <w:t xml:space="preserve">: </w:t>
      </w:r>
      <w:proofErr w:type="spellStart"/>
      <w:r w:rsidRPr="00F20DCA">
        <w:rPr>
          <w:sz w:val="28"/>
          <w:szCs w:val="28"/>
        </w:rPr>
        <w:t>чисталык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сәламәтлекнең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нигезе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  Слайд 15  - </w:t>
      </w:r>
      <w:proofErr w:type="spellStart"/>
      <w:r w:rsidRPr="00F20DCA">
        <w:rPr>
          <w:sz w:val="28"/>
          <w:szCs w:val="28"/>
        </w:rPr>
        <w:t>Алдагы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тукталышта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организмны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чыныктыру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турында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сөйләшербез</w:t>
      </w:r>
      <w:proofErr w:type="spellEnd"/>
      <w:r w:rsidRPr="00F20DCA">
        <w:rPr>
          <w:sz w:val="28"/>
          <w:szCs w:val="28"/>
        </w:rPr>
        <w:t>. (</w:t>
      </w:r>
      <w:proofErr w:type="spellStart"/>
      <w:r w:rsidRPr="00F20DCA">
        <w:rPr>
          <w:sz w:val="28"/>
          <w:szCs w:val="28"/>
        </w:rPr>
        <w:t>һава</w:t>
      </w:r>
      <w:proofErr w:type="spellEnd"/>
      <w:r w:rsidRPr="00F20DCA">
        <w:rPr>
          <w:sz w:val="28"/>
          <w:szCs w:val="28"/>
        </w:rPr>
        <w:t xml:space="preserve">, су, </w:t>
      </w:r>
      <w:proofErr w:type="spellStart"/>
      <w:r w:rsidRPr="00F20DCA">
        <w:rPr>
          <w:sz w:val="28"/>
          <w:szCs w:val="28"/>
        </w:rPr>
        <w:t>кояш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белән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чыныгу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турында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укучылар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фикере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тыңлана</w:t>
      </w:r>
      <w:proofErr w:type="spellEnd"/>
      <w:r w:rsidRPr="00F20DCA">
        <w:rPr>
          <w:sz w:val="28"/>
          <w:szCs w:val="28"/>
        </w:rPr>
        <w:t xml:space="preserve">). </w:t>
      </w:r>
      <w:proofErr w:type="spellStart"/>
      <w:r w:rsidRPr="00F20DCA">
        <w:rPr>
          <w:sz w:val="28"/>
          <w:szCs w:val="28"/>
        </w:rPr>
        <w:t>Кояш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һава</w:t>
      </w:r>
      <w:proofErr w:type="spellEnd"/>
      <w:r w:rsidRPr="00F20DCA">
        <w:rPr>
          <w:sz w:val="28"/>
          <w:szCs w:val="28"/>
        </w:rPr>
        <w:t xml:space="preserve">, су – </w:t>
      </w:r>
      <w:proofErr w:type="spellStart"/>
      <w:r w:rsidRPr="00F20DCA">
        <w:rPr>
          <w:sz w:val="28"/>
          <w:szCs w:val="28"/>
        </w:rPr>
        <w:t>сәламәтлекнең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чын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дуслары</w:t>
      </w:r>
      <w:proofErr w:type="spellEnd"/>
      <w:r w:rsidRPr="00F20DCA">
        <w:rPr>
          <w:sz w:val="28"/>
          <w:szCs w:val="28"/>
        </w:rPr>
        <w:t xml:space="preserve">. Физик </w:t>
      </w:r>
      <w:proofErr w:type="spellStart"/>
      <w:r w:rsidRPr="00F20DCA">
        <w:rPr>
          <w:sz w:val="28"/>
          <w:szCs w:val="28"/>
        </w:rPr>
        <w:t>яктан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сау-сәламәт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чыныккан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кеше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генә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авыруларга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каршы</w:t>
      </w:r>
      <w:proofErr w:type="spellEnd"/>
      <w:r w:rsidRPr="00F20DCA">
        <w:rPr>
          <w:sz w:val="28"/>
          <w:szCs w:val="28"/>
        </w:rPr>
        <w:t xml:space="preserve"> тора ала. </w:t>
      </w:r>
      <w:proofErr w:type="spellStart"/>
      <w:r w:rsidRPr="00F20DCA">
        <w:rPr>
          <w:sz w:val="28"/>
          <w:szCs w:val="28"/>
        </w:rPr>
        <w:t>Чыныгу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өчен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кайбер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кагыйдәләрне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белү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кирәк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5 </w:t>
      </w:r>
      <w:proofErr w:type="spellStart"/>
      <w:r w:rsidRPr="00F20DCA">
        <w:rPr>
          <w:sz w:val="28"/>
          <w:szCs w:val="28"/>
        </w:rPr>
        <w:t>тукталыш</w:t>
      </w:r>
      <w:proofErr w:type="spellEnd"/>
      <w:r w:rsidRPr="00F20DCA">
        <w:rPr>
          <w:sz w:val="28"/>
          <w:szCs w:val="28"/>
        </w:rPr>
        <w:t xml:space="preserve">.  </w:t>
      </w:r>
      <w:proofErr w:type="spellStart"/>
      <w:r w:rsidRPr="00F20DCA">
        <w:rPr>
          <w:sz w:val="28"/>
          <w:szCs w:val="28"/>
        </w:rPr>
        <w:t>Чыныгу</w:t>
      </w:r>
      <w:proofErr w:type="spellEnd"/>
      <w:r w:rsidRPr="00F20DCA">
        <w:rPr>
          <w:sz w:val="28"/>
          <w:szCs w:val="28"/>
        </w:rPr>
        <w:t>. Слайд 16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1. </w:t>
      </w:r>
      <w:proofErr w:type="spellStart"/>
      <w:r w:rsidRPr="00F20DCA">
        <w:rPr>
          <w:sz w:val="28"/>
          <w:szCs w:val="28"/>
        </w:rPr>
        <w:t>Битне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салкын</w:t>
      </w:r>
      <w:proofErr w:type="spellEnd"/>
      <w:r w:rsidRPr="00F20DCA">
        <w:rPr>
          <w:sz w:val="28"/>
          <w:szCs w:val="28"/>
        </w:rPr>
        <w:t xml:space="preserve"> су </w:t>
      </w:r>
      <w:proofErr w:type="spellStart"/>
      <w:r w:rsidRPr="00F20DCA">
        <w:rPr>
          <w:sz w:val="28"/>
          <w:szCs w:val="28"/>
        </w:rPr>
        <w:t>белән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юу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2 </w:t>
      </w:r>
      <w:proofErr w:type="spellStart"/>
      <w:r w:rsidRPr="00F20DCA">
        <w:rPr>
          <w:sz w:val="28"/>
          <w:szCs w:val="28"/>
        </w:rPr>
        <w:t>Тәнне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билгә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кадә</w:t>
      </w:r>
      <w:proofErr w:type="gramStart"/>
      <w:r w:rsidRPr="00F20DCA">
        <w:rPr>
          <w:sz w:val="28"/>
          <w:szCs w:val="28"/>
        </w:rPr>
        <w:t>р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юеш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сөлге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белән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ышку</w:t>
      </w:r>
      <w:proofErr w:type="spellEnd"/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3. </w:t>
      </w:r>
      <w:proofErr w:type="spellStart"/>
      <w:r w:rsidRPr="00F20DCA">
        <w:rPr>
          <w:sz w:val="28"/>
          <w:szCs w:val="28"/>
        </w:rPr>
        <w:t>Алмаш-тилмәш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салкын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һәм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җылы</w:t>
      </w:r>
      <w:proofErr w:type="spellEnd"/>
      <w:r w:rsidRPr="00F20DCA">
        <w:rPr>
          <w:sz w:val="28"/>
          <w:szCs w:val="28"/>
        </w:rPr>
        <w:t xml:space="preserve"> душ </w:t>
      </w:r>
      <w:proofErr w:type="spellStart"/>
      <w:r w:rsidRPr="00F20DCA">
        <w:rPr>
          <w:sz w:val="28"/>
          <w:szCs w:val="28"/>
        </w:rPr>
        <w:t>алу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lastRenderedPageBreak/>
        <w:t xml:space="preserve">4. </w:t>
      </w:r>
      <w:proofErr w:type="spellStart"/>
      <w:r w:rsidRPr="00F20DCA">
        <w:rPr>
          <w:sz w:val="28"/>
          <w:szCs w:val="28"/>
        </w:rPr>
        <w:t>Гәүдәгә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салкын</w:t>
      </w:r>
      <w:proofErr w:type="spellEnd"/>
      <w:r w:rsidRPr="00F20DCA">
        <w:rPr>
          <w:sz w:val="28"/>
          <w:szCs w:val="28"/>
        </w:rPr>
        <w:t xml:space="preserve"> су кою.  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r w:rsidRPr="00F20DCA">
        <w:rPr>
          <w:sz w:val="28"/>
          <w:szCs w:val="28"/>
        </w:rPr>
        <w:t xml:space="preserve">5. </w:t>
      </w:r>
      <w:proofErr w:type="spellStart"/>
      <w:r w:rsidRPr="00F20DCA">
        <w:rPr>
          <w:sz w:val="28"/>
          <w:szCs w:val="28"/>
        </w:rPr>
        <w:t>Күлдә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елгада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коену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Йомгаклау</w:t>
      </w:r>
      <w:proofErr w:type="spellEnd"/>
      <w:r w:rsidRPr="00F20DCA">
        <w:rPr>
          <w:sz w:val="28"/>
          <w:szCs w:val="28"/>
        </w:rPr>
        <w:t>.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Балалар</w:t>
      </w:r>
      <w:proofErr w:type="spellEnd"/>
      <w:r w:rsidRPr="00F20DCA">
        <w:rPr>
          <w:sz w:val="28"/>
          <w:szCs w:val="28"/>
        </w:rPr>
        <w:t xml:space="preserve"> без </w:t>
      </w:r>
      <w:proofErr w:type="spellStart"/>
      <w:r w:rsidRPr="00F20DCA">
        <w:rPr>
          <w:sz w:val="28"/>
          <w:szCs w:val="28"/>
        </w:rPr>
        <w:t>бүген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кү</w:t>
      </w:r>
      <w:proofErr w:type="gramStart"/>
      <w:r w:rsidRPr="00F20DCA">
        <w:rPr>
          <w:sz w:val="28"/>
          <w:szCs w:val="28"/>
        </w:rPr>
        <w:t>п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нәрсәләр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белән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таныштык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Чыннан</w:t>
      </w:r>
      <w:proofErr w:type="spellEnd"/>
      <w:r w:rsidRPr="00F20DCA">
        <w:rPr>
          <w:sz w:val="28"/>
          <w:szCs w:val="28"/>
        </w:rPr>
        <w:t xml:space="preserve">  да </w:t>
      </w:r>
      <w:proofErr w:type="spellStart"/>
      <w:r w:rsidRPr="00F20DCA">
        <w:rPr>
          <w:sz w:val="28"/>
          <w:szCs w:val="28"/>
        </w:rPr>
        <w:t>дөньяда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кирәк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нәрсә</w:t>
      </w:r>
      <w:proofErr w:type="spellEnd"/>
      <w:r w:rsidRPr="00F20DCA">
        <w:rPr>
          <w:sz w:val="28"/>
          <w:szCs w:val="28"/>
        </w:rPr>
        <w:t xml:space="preserve">- </w:t>
      </w:r>
      <w:proofErr w:type="spellStart"/>
      <w:r w:rsidRPr="00F20DCA">
        <w:rPr>
          <w:sz w:val="28"/>
          <w:szCs w:val="28"/>
        </w:rPr>
        <w:t>саулык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сәламәтлек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Әйдәгез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тө</w:t>
      </w:r>
      <w:proofErr w:type="gramStart"/>
      <w:r w:rsidRPr="00F20DCA">
        <w:rPr>
          <w:sz w:val="28"/>
          <w:szCs w:val="28"/>
        </w:rPr>
        <w:t>п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кагыйдәләрне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тагын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кабат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искә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төшереп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алыйк</w:t>
      </w:r>
      <w:proofErr w:type="spellEnd"/>
      <w:r w:rsidRPr="00F20DCA">
        <w:rPr>
          <w:sz w:val="28"/>
          <w:szCs w:val="28"/>
        </w:rPr>
        <w:t>. Слайд 17</w:t>
      </w:r>
    </w:p>
    <w:p w:rsidR="00DB3B34" w:rsidRPr="00F20DCA" w:rsidRDefault="00DB3B34" w:rsidP="00F20DCA">
      <w:pPr>
        <w:spacing w:after="0" w:line="0" w:lineRule="atLeast"/>
        <w:rPr>
          <w:sz w:val="28"/>
          <w:szCs w:val="28"/>
        </w:rPr>
      </w:pPr>
      <w:proofErr w:type="spellStart"/>
      <w:r w:rsidRPr="00F20DCA">
        <w:rPr>
          <w:sz w:val="28"/>
          <w:szCs w:val="28"/>
        </w:rPr>
        <w:t>Сәламәтле</w:t>
      </w:r>
      <w:proofErr w:type="gramStart"/>
      <w:r w:rsidRPr="00F20DCA">
        <w:rPr>
          <w:sz w:val="28"/>
          <w:szCs w:val="28"/>
        </w:rPr>
        <w:t>к</w:t>
      </w:r>
      <w:proofErr w:type="spellEnd"/>
      <w:r w:rsidRPr="00F20DCA">
        <w:rPr>
          <w:sz w:val="28"/>
          <w:szCs w:val="28"/>
        </w:rPr>
        <w:t>-</w:t>
      </w:r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кешенең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зур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байлыгы</w:t>
      </w:r>
      <w:proofErr w:type="spellEnd"/>
      <w:r w:rsidRPr="00F20DCA">
        <w:rPr>
          <w:sz w:val="28"/>
          <w:szCs w:val="28"/>
        </w:rPr>
        <w:t xml:space="preserve">. </w:t>
      </w:r>
      <w:proofErr w:type="spellStart"/>
      <w:r w:rsidRPr="00F20DCA">
        <w:rPr>
          <w:sz w:val="28"/>
          <w:szCs w:val="28"/>
        </w:rPr>
        <w:t>Озак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һәм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бәхетле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яшисе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килсә</w:t>
      </w:r>
      <w:proofErr w:type="spellEnd"/>
      <w:r w:rsidRPr="00F20DCA">
        <w:rPr>
          <w:sz w:val="28"/>
          <w:szCs w:val="28"/>
        </w:rPr>
        <w:t xml:space="preserve">, </w:t>
      </w:r>
      <w:proofErr w:type="spellStart"/>
      <w:r w:rsidRPr="00F20DCA">
        <w:rPr>
          <w:sz w:val="28"/>
          <w:szCs w:val="28"/>
        </w:rPr>
        <w:t>һә</w:t>
      </w:r>
      <w:proofErr w:type="gramStart"/>
      <w:r w:rsidRPr="00F20DCA">
        <w:rPr>
          <w:sz w:val="28"/>
          <w:szCs w:val="28"/>
        </w:rPr>
        <w:t>р</w:t>
      </w:r>
      <w:proofErr w:type="spellEnd"/>
      <w:proofErr w:type="gram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кеше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иң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беренче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чиратта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үзенең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сәламәтлеге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турында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кайгыртырга</w:t>
      </w:r>
      <w:proofErr w:type="spellEnd"/>
      <w:r w:rsidRPr="00F20DCA">
        <w:rPr>
          <w:sz w:val="28"/>
          <w:szCs w:val="28"/>
        </w:rPr>
        <w:t xml:space="preserve"> </w:t>
      </w:r>
      <w:proofErr w:type="spellStart"/>
      <w:r w:rsidRPr="00F20DCA">
        <w:rPr>
          <w:sz w:val="28"/>
          <w:szCs w:val="28"/>
        </w:rPr>
        <w:t>тиеш</w:t>
      </w:r>
      <w:proofErr w:type="spellEnd"/>
      <w:r w:rsidRPr="00F20DCA">
        <w:rPr>
          <w:sz w:val="28"/>
          <w:szCs w:val="28"/>
        </w:rPr>
        <w:t>.</w:t>
      </w:r>
    </w:p>
    <w:p w:rsidR="00F600DD" w:rsidRPr="00F20DCA" w:rsidRDefault="00F600DD" w:rsidP="00F20DCA">
      <w:pPr>
        <w:spacing w:after="0" w:line="0" w:lineRule="atLeast"/>
        <w:rPr>
          <w:sz w:val="28"/>
          <w:szCs w:val="28"/>
        </w:rPr>
      </w:pPr>
    </w:p>
    <w:sectPr w:rsidR="00F600DD" w:rsidRPr="00F2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34"/>
    <w:rsid w:val="00747AF1"/>
    <w:rsid w:val="00DB3B34"/>
    <w:rsid w:val="00F20DCA"/>
    <w:rsid w:val="00F6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2014-02-04T08:48:00Z</dcterms:created>
  <dcterms:modified xsi:type="dcterms:W3CDTF">2016-02-25T06:44:00Z</dcterms:modified>
</cp:coreProperties>
</file>