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DF" w:rsidRPr="0026024A" w:rsidRDefault="0026024A" w:rsidP="002602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024A">
        <w:rPr>
          <w:rFonts w:ascii="Times New Roman" w:hAnsi="Times New Roman" w:cs="Times New Roman"/>
          <w:b/>
          <w:sz w:val="32"/>
          <w:szCs w:val="32"/>
        </w:rPr>
        <w:t xml:space="preserve">МКОУ   </w:t>
      </w:r>
      <w:proofErr w:type="spellStart"/>
      <w:r w:rsidRPr="0026024A">
        <w:rPr>
          <w:rFonts w:ascii="Times New Roman" w:hAnsi="Times New Roman" w:cs="Times New Roman"/>
          <w:b/>
          <w:sz w:val="32"/>
          <w:szCs w:val="32"/>
        </w:rPr>
        <w:t>Семёно-Александровская</w:t>
      </w:r>
      <w:proofErr w:type="spellEnd"/>
      <w:r w:rsidRPr="0026024A">
        <w:rPr>
          <w:rFonts w:ascii="Times New Roman" w:hAnsi="Times New Roman" w:cs="Times New Roman"/>
          <w:b/>
          <w:sz w:val="32"/>
          <w:szCs w:val="32"/>
        </w:rPr>
        <w:t xml:space="preserve">  СОШ</w:t>
      </w:r>
    </w:p>
    <w:p w:rsidR="0026024A" w:rsidRDefault="0026024A" w:rsidP="002602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6024A" w:rsidRDefault="0026024A" w:rsidP="002602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6024A" w:rsidRDefault="0026024A" w:rsidP="0026024A">
      <w:pPr>
        <w:jc w:val="center"/>
        <w:rPr>
          <w:rFonts w:ascii="Times New Roman" w:hAnsi="Times New Roman" w:cs="Times New Roman"/>
          <w:sz w:val="72"/>
          <w:szCs w:val="72"/>
        </w:rPr>
      </w:pPr>
      <w:r w:rsidRPr="0026024A">
        <w:rPr>
          <w:rFonts w:ascii="Times New Roman" w:hAnsi="Times New Roman" w:cs="Times New Roman"/>
          <w:sz w:val="72"/>
          <w:szCs w:val="72"/>
        </w:rPr>
        <w:t>Внеклассное мероприятие</w:t>
      </w:r>
    </w:p>
    <w:p w:rsidR="0026024A" w:rsidRDefault="0026024A" w:rsidP="0026024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6024A" w:rsidRDefault="0026024A" w:rsidP="0026024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6024A" w:rsidRDefault="0026024A" w:rsidP="0026024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«Масленица»</w:t>
      </w:r>
    </w:p>
    <w:p w:rsidR="0026024A" w:rsidRDefault="0026024A" w:rsidP="0026024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6024A" w:rsidRPr="0026024A" w:rsidRDefault="0026024A" w:rsidP="00260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26024A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</w:p>
    <w:p w:rsidR="0026024A" w:rsidRPr="0026024A" w:rsidRDefault="0026024A" w:rsidP="00260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2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учитель русского языка и литературы</w:t>
      </w:r>
    </w:p>
    <w:p w:rsidR="0026024A" w:rsidRPr="0026024A" w:rsidRDefault="0026024A" w:rsidP="002602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26024A">
        <w:rPr>
          <w:rFonts w:ascii="Times New Roman" w:hAnsi="Times New Roman" w:cs="Times New Roman"/>
          <w:b/>
          <w:sz w:val="28"/>
          <w:szCs w:val="28"/>
        </w:rPr>
        <w:t xml:space="preserve"> Максимова А.И.</w:t>
      </w:r>
    </w:p>
    <w:p w:rsidR="0026024A" w:rsidRDefault="0026024A" w:rsidP="002602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24A" w:rsidRDefault="0026024A" w:rsidP="002602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24A" w:rsidRDefault="0026024A" w:rsidP="002602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24A" w:rsidRDefault="0026024A" w:rsidP="002602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24A" w:rsidRDefault="0026024A" w:rsidP="002602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24A" w:rsidRDefault="0026024A" w:rsidP="002602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24A" w:rsidRDefault="0026024A" w:rsidP="002602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024A" w:rsidRPr="0026024A" w:rsidRDefault="0026024A" w:rsidP="0026024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024A">
        <w:rPr>
          <w:rFonts w:ascii="Times New Roman" w:hAnsi="Times New Roman" w:cs="Times New Roman"/>
          <w:b/>
          <w:sz w:val="36"/>
          <w:szCs w:val="36"/>
        </w:rPr>
        <w:t>с</w:t>
      </w:r>
      <w:proofErr w:type="gramStart"/>
      <w:r w:rsidRPr="0026024A">
        <w:rPr>
          <w:rFonts w:ascii="Times New Roman" w:hAnsi="Times New Roman" w:cs="Times New Roman"/>
          <w:b/>
          <w:sz w:val="36"/>
          <w:szCs w:val="36"/>
        </w:rPr>
        <w:t>.С</w:t>
      </w:r>
      <w:proofErr w:type="gramEnd"/>
      <w:r w:rsidRPr="0026024A">
        <w:rPr>
          <w:rFonts w:ascii="Times New Roman" w:hAnsi="Times New Roman" w:cs="Times New Roman"/>
          <w:b/>
          <w:sz w:val="36"/>
          <w:szCs w:val="36"/>
        </w:rPr>
        <w:t xml:space="preserve">емёно-Александровка </w:t>
      </w:r>
    </w:p>
    <w:p w:rsidR="00AD5C90" w:rsidRDefault="0026024A" w:rsidP="00AD5C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024A">
        <w:rPr>
          <w:rFonts w:ascii="Times New Roman" w:hAnsi="Times New Roman" w:cs="Times New Roman"/>
          <w:b/>
          <w:sz w:val="36"/>
          <w:szCs w:val="36"/>
        </w:rPr>
        <w:t>2014 год</w:t>
      </w:r>
    </w:p>
    <w:p w:rsidR="00D602EB" w:rsidRPr="00D602EB" w:rsidRDefault="00D602EB" w:rsidP="00AD5C90">
      <w:pPr>
        <w:rPr>
          <w:rFonts w:ascii="Times New Roman" w:hAnsi="Times New Roman" w:cs="Times New Roman"/>
          <w:sz w:val="24"/>
          <w:szCs w:val="24"/>
        </w:rPr>
      </w:pPr>
      <w:r w:rsidRPr="00D602EB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Pr="00D602EB">
        <w:rPr>
          <w:rFonts w:ascii="Times New Roman" w:hAnsi="Times New Roman" w:cs="Times New Roman"/>
          <w:sz w:val="24"/>
          <w:szCs w:val="24"/>
        </w:rPr>
        <w:br/>
        <w:t xml:space="preserve">- Вызвать осознанное отношение к празднику – масленица; выявить связь с жизнью. </w:t>
      </w:r>
      <w:r w:rsidRPr="00D602EB">
        <w:rPr>
          <w:rFonts w:ascii="Times New Roman" w:hAnsi="Times New Roman" w:cs="Times New Roman"/>
          <w:sz w:val="24"/>
          <w:szCs w:val="24"/>
        </w:rPr>
        <w:br/>
      </w:r>
      <w:r w:rsidRPr="00D602EB">
        <w:rPr>
          <w:rFonts w:ascii="Times New Roman" w:hAnsi="Times New Roman" w:cs="Times New Roman"/>
          <w:sz w:val="24"/>
          <w:szCs w:val="24"/>
        </w:rPr>
        <w:br/>
      </w:r>
      <w:r w:rsidRPr="00D602EB">
        <w:rPr>
          <w:rFonts w:ascii="Times New Roman" w:hAnsi="Times New Roman" w:cs="Times New Roman"/>
          <w:sz w:val="24"/>
          <w:szCs w:val="24"/>
        </w:rPr>
        <w:br/>
        <w:t xml:space="preserve">Задачи: </w:t>
      </w:r>
      <w:r w:rsidRPr="00D602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D602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02EB">
        <w:rPr>
          <w:rFonts w:ascii="Times New Roman" w:hAnsi="Times New Roman" w:cs="Times New Roman"/>
          <w:sz w:val="24"/>
          <w:szCs w:val="24"/>
        </w:rPr>
        <w:t xml:space="preserve">Знакомство с историей возникновения праздника – масленица; </w:t>
      </w:r>
      <w:r w:rsidRPr="00D602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02EB">
        <w:rPr>
          <w:rFonts w:ascii="Times New Roman" w:hAnsi="Times New Roman" w:cs="Times New Roman"/>
          <w:sz w:val="24"/>
          <w:szCs w:val="24"/>
        </w:rPr>
        <w:t xml:space="preserve">Погружение детей в атмосферу праздничных гуляний с помощью различных видов искусства: </w:t>
      </w:r>
      <w:r w:rsidRPr="00D602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02EB">
        <w:rPr>
          <w:rFonts w:ascii="Times New Roman" w:hAnsi="Times New Roman" w:cs="Times New Roman"/>
          <w:sz w:val="24"/>
          <w:szCs w:val="24"/>
        </w:rPr>
        <w:t>- музыки (П.И.Чайковский «Времена года.</w:t>
      </w:r>
      <w:proofErr w:type="gramEnd"/>
      <w:r w:rsidRPr="00D602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02EB">
        <w:rPr>
          <w:rFonts w:ascii="Times New Roman" w:hAnsi="Times New Roman" w:cs="Times New Roman"/>
          <w:sz w:val="24"/>
          <w:szCs w:val="24"/>
        </w:rPr>
        <w:t xml:space="preserve">Февраль) </w:t>
      </w:r>
      <w:r w:rsidRPr="00D602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02EB">
        <w:rPr>
          <w:rFonts w:ascii="Times New Roman" w:hAnsi="Times New Roman" w:cs="Times New Roman"/>
          <w:sz w:val="24"/>
          <w:szCs w:val="24"/>
        </w:rPr>
        <w:t>- поэзии (</w:t>
      </w:r>
      <w:proofErr w:type="spellStart"/>
      <w:r w:rsidRPr="00D602EB">
        <w:rPr>
          <w:rFonts w:ascii="Times New Roman" w:hAnsi="Times New Roman" w:cs="Times New Roman"/>
          <w:sz w:val="24"/>
          <w:szCs w:val="24"/>
        </w:rPr>
        <w:t>А.Сокерин</w:t>
      </w:r>
      <w:proofErr w:type="spellEnd"/>
      <w:r w:rsidRPr="00D602EB">
        <w:rPr>
          <w:rFonts w:ascii="Times New Roman" w:hAnsi="Times New Roman" w:cs="Times New Roman"/>
          <w:sz w:val="24"/>
          <w:szCs w:val="24"/>
        </w:rPr>
        <w:t xml:space="preserve"> «Февраль») </w:t>
      </w:r>
      <w:r w:rsidRPr="00D602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602EB">
        <w:rPr>
          <w:rFonts w:ascii="Times New Roman" w:hAnsi="Times New Roman" w:cs="Times New Roman"/>
          <w:sz w:val="24"/>
          <w:szCs w:val="24"/>
        </w:rPr>
        <w:t xml:space="preserve">- живописи (Б. Кустодиев «Масленица») </w:t>
      </w:r>
      <w:r w:rsidRPr="00D602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D602EB">
        <w:rPr>
          <w:rFonts w:ascii="Times New Roman" w:hAnsi="Times New Roman" w:cs="Times New Roman"/>
          <w:sz w:val="24"/>
          <w:szCs w:val="24"/>
        </w:rPr>
        <w:t xml:space="preserve"> Развивать эстетическое чувство на примере художественных произведений искусства; развивать творческие способности, воображение, память.</w:t>
      </w:r>
      <w:proofErr w:type="gramEnd"/>
      <w:r w:rsidRPr="00D602EB">
        <w:rPr>
          <w:rFonts w:ascii="Times New Roman" w:hAnsi="Times New Roman" w:cs="Times New Roman"/>
          <w:sz w:val="24"/>
          <w:szCs w:val="24"/>
        </w:rPr>
        <w:t xml:space="preserve"> </w:t>
      </w:r>
      <w:r w:rsidRPr="00D602E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</w:t>
      </w:r>
      <w:r w:rsidRPr="00D602EB">
        <w:rPr>
          <w:rFonts w:ascii="Times New Roman" w:hAnsi="Times New Roman" w:cs="Times New Roman"/>
          <w:sz w:val="24"/>
          <w:szCs w:val="24"/>
        </w:rPr>
        <w:t xml:space="preserve"> Воспитывать уважение к традициям своего народа. </w:t>
      </w:r>
    </w:p>
    <w:p w:rsidR="00D602EB" w:rsidRPr="00D602EB" w:rsidRDefault="00D602EB" w:rsidP="00AD5C90">
      <w:pPr>
        <w:rPr>
          <w:rFonts w:ascii="Times New Roman" w:hAnsi="Times New Roman" w:cs="Times New Roman"/>
          <w:sz w:val="24"/>
          <w:szCs w:val="24"/>
        </w:rPr>
      </w:pPr>
      <w:r w:rsidRPr="00D602E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602EB">
        <w:rPr>
          <w:rFonts w:ascii="Times New Roman" w:hAnsi="Times New Roman" w:cs="Times New Roman"/>
          <w:sz w:val="24"/>
          <w:szCs w:val="24"/>
        </w:rPr>
        <w:t>Оборудование</w:t>
      </w:r>
      <w:proofErr w:type="gramStart"/>
      <w:r w:rsidRPr="00D602EB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D602EB">
        <w:rPr>
          <w:rFonts w:ascii="Times New Roman" w:hAnsi="Times New Roman" w:cs="Times New Roman"/>
          <w:sz w:val="24"/>
          <w:szCs w:val="24"/>
        </w:rPr>
        <w:t>резентация</w:t>
      </w:r>
      <w:proofErr w:type="spellEnd"/>
      <w:r w:rsidRPr="00D602EB">
        <w:rPr>
          <w:rFonts w:ascii="Times New Roman" w:hAnsi="Times New Roman" w:cs="Times New Roman"/>
          <w:sz w:val="24"/>
          <w:szCs w:val="24"/>
        </w:rPr>
        <w:t xml:space="preserve">, репродукция картины </w:t>
      </w:r>
      <w:proofErr w:type="spellStart"/>
      <w:r w:rsidRPr="00D602EB">
        <w:rPr>
          <w:rFonts w:ascii="Times New Roman" w:hAnsi="Times New Roman" w:cs="Times New Roman"/>
          <w:sz w:val="24"/>
          <w:szCs w:val="24"/>
        </w:rPr>
        <w:t>Б.Кустодиева</w:t>
      </w:r>
      <w:proofErr w:type="spellEnd"/>
      <w:r w:rsidRPr="00D602EB">
        <w:rPr>
          <w:rFonts w:ascii="Times New Roman" w:hAnsi="Times New Roman" w:cs="Times New Roman"/>
          <w:sz w:val="24"/>
          <w:szCs w:val="24"/>
        </w:rPr>
        <w:t xml:space="preserve"> </w:t>
      </w:r>
      <w:r w:rsidRPr="00D602EB">
        <w:rPr>
          <w:rFonts w:ascii="Times New Roman" w:hAnsi="Times New Roman" w:cs="Times New Roman"/>
          <w:sz w:val="24"/>
          <w:szCs w:val="24"/>
        </w:rPr>
        <w:br/>
        <w:t xml:space="preserve">«Масленица», произведение П.И. Чайковского «Времена </w:t>
      </w:r>
      <w:r w:rsidRPr="00D602EB">
        <w:rPr>
          <w:rFonts w:ascii="Times New Roman" w:hAnsi="Times New Roman" w:cs="Times New Roman"/>
          <w:sz w:val="24"/>
          <w:szCs w:val="24"/>
        </w:rPr>
        <w:br/>
        <w:t xml:space="preserve">года. Февраль», А. </w:t>
      </w:r>
      <w:proofErr w:type="spellStart"/>
      <w:r w:rsidRPr="00D602EB">
        <w:rPr>
          <w:rFonts w:ascii="Times New Roman" w:hAnsi="Times New Roman" w:cs="Times New Roman"/>
          <w:sz w:val="24"/>
          <w:szCs w:val="24"/>
        </w:rPr>
        <w:t>Сокерин</w:t>
      </w:r>
      <w:proofErr w:type="spellEnd"/>
      <w:r w:rsidRPr="00D602EB">
        <w:rPr>
          <w:rFonts w:ascii="Times New Roman" w:hAnsi="Times New Roman" w:cs="Times New Roman"/>
          <w:sz w:val="24"/>
          <w:szCs w:val="24"/>
        </w:rPr>
        <w:t>, сборник стихов.</w:t>
      </w:r>
    </w:p>
    <w:p w:rsidR="00D602EB" w:rsidRDefault="00D602EB" w:rsidP="00AD5C90">
      <w:pPr>
        <w:rPr>
          <w:rFonts w:ascii="Times New Roman" w:hAnsi="Times New Roman" w:cs="Times New Roman"/>
          <w:sz w:val="24"/>
          <w:szCs w:val="24"/>
        </w:rPr>
      </w:pPr>
    </w:p>
    <w:p w:rsidR="00AD5C90" w:rsidRPr="00737542" w:rsidRDefault="000D51DF" w:rsidP="00AD5C90">
      <w:pPr>
        <w:rPr>
          <w:rFonts w:ascii="Times New Roman" w:hAnsi="Times New Roman" w:cs="Times New Roman"/>
          <w:b/>
          <w:sz w:val="36"/>
          <w:szCs w:val="36"/>
        </w:rPr>
      </w:pPr>
      <w:r w:rsidRPr="00737542">
        <w:rPr>
          <w:rFonts w:ascii="Times New Roman" w:hAnsi="Times New Roman" w:cs="Times New Roman"/>
          <w:sz w:val="24"/>
          <w:szCs w:val="24"/>
        </w:rPr>
        <w:t>Хо</w:t>
      </w:r>
      <w:r w:rsidR="00977EF2" w:rsidRPr="00737542">
        <w:rPr>
          <w:rFonts w:ascii="Times New Roman" w:hAnsi="Times New Roman" w:cs="Times New Roman"/>
          <w:sz w:val="24"/>
          <w:szCs w:val="24"/>
        </w:rPr>
        <w:t xml:space="preserve">д урока: </w:t>
      </w:r>
      <w:r w:rsidR="00977EF2" w:rsidRPr="00737542">
        <w:rPr>
          <w:rFonts w:ascii="Times New Roman" w:hAnsi="Times New Roman" w:cs="Times New Roman"/>
          <w:sz w:val="24"/>
          <w:szCs w:val="24"/>
        </w:rPr>
        <w:br/>
      </w:r>
      <w:r w:rsidR="00977EF2" w:rsidRPr="00737542">
        <w:rPr>
          <w:rFonts w:ascii="Times New Roman" w:hAnsi="Times New Roman" w:cs="Times New Roman"/>
          <w:sz w:val="24"/>
          <w:szCs w:val="24"/>
        </w:rPr>
        <w:br/>
        <w:t>Звучит музыка</w:t>
      </w:r>
      <w:proofErr w:type="gramStart"/>
      <w:r w:rsidR="00977EF2" w:rsidRPr="007375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7EF2" w:rsidRPr="00737542">
        <w:rPr>
          <w:rFonts w:ascii="Times New Roman" w:hAnsi="Times New Roman" w:cs="Times New Roman"/>
          <w:sz w:val="24"/>
          <w:szCs w:val="24"/>
        </w:rPr>
        <w:t xml:space="preserve"> </w:t>
      </w:r>
      <w:r w:rsidR="00AD5C90" w:rsidRPr="0073754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D5C90" w:rsidRPr="0073754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AD5C90" w:rsidRPr="00737542">
        <w:rPr>
          <w:rFonts w:ascii="Times New Roman" w:hAnsi="Times New Roman" w:cs="Times New Roman"/>
          <w:sz w:val="24"/>
          <w:szCs w:val="24"/>
        </w:rPr>
        <w:t>лайд 1)</w:t>
      </w:r>
      <w:r w:rsidR="00977EF2" w:rsidRPr="00737542">
        <w:rPr>
          <w:rFonts w:ascii="Times New Roman" w:hAnsi="Times New Roman" w:cs="Times New Roman"/>
          <w:sz w:val="24"/>
          <w:szCs w:val="24"/>
        </w:rPr>
        <w:br/>
        <w:t xml:space="preserve"> Я рада</w:t>
      </w:r>
      <w:r w:rsidR="00AD5C90" w:rsidRPr="00737542">
        <w:rPr>
          <w:rFonts w:ascii="Times New Roman" w:hAnsi="Times New Roman" w:cs="Times New Roman"/>
          <w:sz w:val="24"/>
          <w:szCs w:val="24"/>
        </w:rPr>
        <w:t xml:space="preserve"> всех видеть на этом уроке в этот  последний  зимний</w:t>
      </w:r>
      <w:r w:rsidR="00977EF2" w:rsidRPr="00737542">
        <w:rPr>
          <w:rFonts w:ascii="Times New Roman" w:hAnsi="Times New Roman" w:cs="Times New Roman"/>
          <w:sz w:val="24"/>
          <w:szCs w:val="24"/>
        </w:rPr>
        <w:t xml:space="preserve"> д</w:t>
      </w:r>
      <w:r w:rsidR="00AD5C90" w:rsidRPr="00737542">
        <w:rPr>
          <w:rFonts w:ascii="Times New Roman" w:hAnsi="Times New Roman" w:cs="Times New Roman"/>
          <w:sz w:val="24"/>
          <w:szCs w:val="24"/>
        </w:rPr>
        <w:t>ень</w:t>
      </w:r>
      <w:r w:rsidR="00977EF2" w:rsidRPr="00737542">
        <w:rPr>
          <w:rFonts w:ascii="Times New Roman" w:hAnsi="Times New Roman" w:cs="Times New Roman"/>
          <w:sz w:val="24"/>
          <w:szCs w:val="24"/>
        </w:rPr>
        <w:t xml:space="preserve">. </w:t>
      </w:r>
      <w:r w:rsidR="00977EF2" w:rsidRPr="00737542">
        <w:rPr>
          <w:rFonts w:ascii="Times New Roman" w:hAnsi="Times New Roman" w:cs="Times New Roman"/>
          <w:sz w:val="24"/>
          <w:szCs w:val="24"/>
        </w:rPr>
        <w:br/>
      </w:r>
      <w:r w:rsidR="00977EF2" w:rsidRPr="00737542">
        <w:rPr>
          <w:rFonts w:ascii="Times New Roman" w:hAnsi="Times New Roman" w:cs="Times New Roman"/>
          <w:sz w:val="24"/>
          <w:szCs w:val="24"/>
        </w:rPr>
        <w:br/>
      </w:r>
      <w:r w:rsidR="00DF4761" w:rsidRPr="00737542">
        <w:rPr>
          <w:rFonts w:ascii="Times New Roman" w:hAnsi="Times New Roman" w:cs="Times New Roman"/>
          <w:sz w:val="24"/>
          <w:szCs w:val="24"/>
        </w:rPr>
        <w:t xml:space="preserve">Вот и подошла зима </w:t>
      </w:r>
      <w:r w:rsidR="00977EF2" w:rsidRPr="00737542">
        <w:rPr>
          <w:rFonts w:ascii="Times New Roman" w:hAnsi="Times New Roman" w:cs="Times New Roman"/>
          <w:sz w:val="24"/>
          <w:szCs w:val="24"/>
        </w:rPr>
        <w:t xml:space="preserve"> к концу, но она нам подарила различные праздники. Назовите их? </w:t>
      </w:r>
      <w:r w:rsidR="00977EF2" w:rsidRPr="00737542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977EF2" w:rsidRPr="00737542">
        <w:rPr>
          <w:rFonts w:ascii="Times New Roman" w:hAnsi="Times New Roman" w:cs="Times New Roman"/>
          <w:sz w:val="24"/>
          <w:szCs w:val="24"/>
        </w:rPr>
        <w:t>(Новый год, Рождество, Святки, Старый Новый год, Крещение Руси, Татьянин день, День святого Валентина, 23 февраля – День защитников Отечества, масленица).</w:t>
      </w:r>
      <w:proofErr w:type="gramEnd"/>
      <w:r w:rsidR="00977EF2" w:rsidRPr="00737542">
        <w:rPr>
          <w:rFonts w:ascii="Times New Roman" w:hAnsi="Times New Roman" w:cs="Times New Roman"/>
          <w:sz w:val="24"/>
          <w:szCs w:val="24"/>
        </w:rPr>
        <w:t xml:space="preserve"> </w:t>
      </w:r>
      <w:r w:rsidR="00977EF2" w:rsidRPr="00737542">
        <w:rPr>
          <w:rFonts w:ascii="Times New Roman" w:hAnsi="Times New Roman" w:cs="Times New Roman"/>
          <w:sz w:val="24"/>
          <w:szCs w:val="24"/>
        </w:rPr>
        <w:br/>
        <w:t xml:space="preserve">- Посмотрите, сколько праздников! </w:t>
      </w:r>
      <w:r w:rsidR="00977EF2" w:rsidRPr="00737542">
        <w:rPr>
          <w:rFonts w:ascii="Times New Roman" w:hAnsi="Times New Roman" w:cs="Times New Roman"/>
          <w:sz w:val="24"/>
          <w:szCs w:val="24"/>
        </w:rPr>
        <w:br/>
      </w:r>
      <w:r w:rsidR="00DF4761" w:rsidRPr="00737542">
        <w:rPr>
          <w:rFonts w:ascii="Times New Roman" w:hAnsi="Times New Roman" w:cs="Times New Roman"/>
          <w:sz w:val="24"/>
          <w:szCs w:val="24"/>
        </w:rPr>
        <w:t xml:space="preserve">Как видите, праздников было достаточно, каждый из них имел свой </w:t>
      </w:r>
      <w:r w:rsidR="00977EF2" w:rsidRPr="00737542">
        <w:rPr>
          <w:rFonts w:ascii="Times New Roman" w:hAnsi="Times New Roman" w:cs="Times New Roman"/>
          <w:sz w:val="24"/>
          <w:szCs w:val="24"/>
        </w:rPr>
        <w:t xml:space="preserve">смысл, </w:t>
      </w:r>
      <w:r w:rsidR="00DF4761" w:rsidRPr="00737542">
        <w:rPr>
          <w:rFonts w:ascii="Times New Roman" w:hAnsi="Times New Roman" w:cs="Times New Roman"/>
          <w:sz w:val="24"/>
          <w:szCs w:val="24"/>
        </w:rPr>
        <w:t>свою традицию</w:t>
      </w:r>
      <w:r w:rsidR="00977EF2" w:rsidRPr="00737542">
        <w:rPr>
          <w:rFonts w:ascii="Times New Roman" w:hAnsi="Times New Roman" w:cs="Times New Roman"/>
          <w:sz w:val="24"/>
          <w:szCs w:val="24"/>
        </w:rPr>
        <w:t xml:space="preserve"> </w:t>
      </w:r>
      <w:r w:rsidR="00AD5C90" w:rsidRPr="00737542">
        <w:rPr>
          <w:rFonts w:ascii="Times New Roman" w:hAnsi="Times New Roman" w:cs="Times New Roman"/>
          <w:sz w:val="24"/>
          <w:szCs w:val="24"/>
        </w:rPr>
        <w:t xml:space="preserve"> </w:t>
      </w:r>
      <w:r w:rsidR="00977EF2" w:rsidRPr="00737542">
        <w:rPr>
          <w:rFonts w:ascii="Times New Roman" w:hAnsi="Times New Roman" w:cs="Times New Roman"/>
          <w:sz w:val="24"/>
          <w:szCs w:val="24"/>
        </w:rPr>
        <w:t xml:space="preserve">проведения. </w:t>
      </w:r>
      <w:r w:rsidR="00977EF2" w:rsidRPr="00737542">
        <w:rPr>
          <w:rFonts w:ascii="Times New Roman" w:hAnsi="Times New Roman" w:cs="Times New Roman"/>
          <w:sz w:val="24"/>
          <w:szCs w:val="24"/>
        </w:rPr>
        <w:br/>
        <w:t xml:space="preserve">Сегодня мы будем говорить об  очень весёлом и большом празднике и узнаем, какое значение он имеет в жизни человека. </w:t>
      </w:r>
      <w:r w:rsidR="00977EF2" w:rsidRPr="00737542">
        <w:rPr>
          <w:rFonts w:ascii="Times New Roman" w:hAnsi="Times New Roman" w:cs="Times New Roman"/>
          <w:sz w:val="24"/>
          <w:szCs w:val="24"/>
        </w:rPr>
        <w:br/>
        <w:t>А о каком празднике сегодня пойдет речь, я думаю, вы все</w:t>
      </w:r>
      <w:r w:rsidR="00DF4761" w:rsidRPr="00737542">
        <w:rPr>
          <w:rFonts w:ascii="Times New Roman" w:hAnsi="Times New Roman" w:cs="Times New Roman"/>
          <w:sz w:val="24"/>
          <w:szCs w:val="24"/>
        </w:rPr>
        <w:t xml:space="preserve"> уже знаете. О нем же </w:t>
      </w:r>
      <w:r w:rsidR="005D55B6" w:rsidRPr="00737542">
        <w:rPr>
          <w:rFonts w:ascii="Times New Roman" w:hAnsi="Times New Roman" w:cs="Times New Roman"/>
          <w:sz w:val="24"/>
          <w:szCs w:val="24"/>
        </w:rPr>
        <w:t xml:space="preserve"> </w:t>
      </w:r>
      <w:r w:rsidR="00DF4761" w:rsidRPr="00737542">
        <w:rPr>
          <w:rFonts w:ascii="Times New Roman" w:hAnsi="Times New Roman" w:cs="Times New Roman"/>
          <w:sz w:val="24"/>
          <w:szCs w:val="24"/>
        </w:rPr>
        <w:t xml:space="preserve">написал </w:t>
      </w:r>
      <w:r w:rsidR="005D55B6" w:rsidRPr="00737542">
        <w:rPr>
          <w:rFonts w:ascii="Times New Roman" w:hAnsi="Times New Roman" w:cs="Times New Roman"/>
          <w:sz w:val="24"/>
          <w:szCs w:val="24"/>
        </w:rPr>
        <w:t>стихотворение</w:t>
      </w:r>
      <w:r w:rsidR="00DF4761" w:rsidRPr="00737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4761" w:rsidRPr="00737542">
        <w:rPr>
          <w:rFonts w:ascii="Times New Roman" w:hAnsi="Times New Roman" w:cs="Times New Roman"/>
          <w:sz w:val="24"/>
          <w:szCs w:val="24"/>
        </w:rPr>
        <w:t>тобольский</w:t>
      </w:r>
      <w:proofErr w:type="spellEnd"/>
      <w:r w:rsidR="00DF4761" w:rsidRPr="00737542">
        <w:rPr>
          <w:rFonts w:ascii="Times New Roman" w:hAnsi="Times New Roman" w:cs="Times New Roman"/>
          <w:sz w:val="24"/>
          <w:szCs w:val="24"/>
        </w:rPr>
        <w:t xml:space="preserve">  поэт А. </w:t>
      </w:r>
      <w:proofErr w:type="spellStart"/>
      <w:r w:rsidR="00DF4761" w:rsidRPr="00737542">
        <w:rPr>
          <w:rFonts w:ascii="Times New Roman" w:hAnsi="Times New Roman" w:cs="Times New Roman"/>
          <w:sz w:val="24"/>
          <w:szCs w:val="24"/>
        </w:rPr>
        <w:t>Сокерин</w:t>
      </w:r>
      <w:proofErr w:type="spellEnd"/>
      <w:r w:rsidR="00977EF2" w:rsidRPr="00737542">
        <w:rPr>
          <w:rFonts w:ascii="Times New Roman" w:hAnsi="Times New Roman" w:cs="Times New Roman"/>
          <w:sz w:val="24"/>
          <w:szCs w:val="24"/>
        </w:rPr>
        <w:t xml:space="preserve"> «Февраль». </w:t>
      </w:r>
    </w:p>
    <w:p w:rsidR="00977EF2" w:rsidRPr="00737542" w:rsidRDefault="00977EF2" w:rsidP="00AD5C90">
      <w:pPr>
        <w:rPr>
          <w:rFonts w:ascii="Times New Roman" w:hAnsi="Times New Roman" w:cs="Times New Roman"/>
          <w:sz w:val="24"/>
          <w:szCs w:val="24"/>
        </w:rPr>
      </w:pPr>
      <w:r w:rsidRPr="00737542">
        <w:rPr>
          <w:rFonts w:ascii="Times New Roman" w:hAnsi="Times New Roman" w:cs="Times New Roman"/>
          <w:sz w:val="24"/>
          <w:szCs w:val="24"/>
        </w:rPr>
        <w:br/>
        <w:t xml:space="preserve">Февраль. Свирепо свищут вьюги,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Сугробы снежные растут,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Но очень скоро, ветры с юга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Весну на крыльях принесут. </w:t>
      </w:r>
      <w:r w:rsidRPr="00737542">
        <w:rPr>
          <w:rFonts w:ascii="Times New Roman" w:hAnsi="Times New Roman" w:cs="Times New Roman"/>
          <w:sz w:val="24"/>
          <w:szCs w:val="24"/>
        </w:rPr>
        <w:br/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Он переменчивым бывает,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Он – </w:t>
      </w:r>
      <w:proofErr w:type="spellStart"/>
      <w:r w:rsidRPr="00737542">
        <w:rPr>
          <w:rFonts w:ascii="Times New Roman" w:hAnsi="Times New Roman" w:cs="Times New Roman"/>
          <w:sz w:val="24"/>
          <w:szCs w:val="24"/>
        </w:rPr>
        <w:t>ветродуй</w:t>
      </w:r>
      <w:proofErr w:type="spellEnd"/>
      <w:r w:rsidRPr="0073754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37542">
        <w:rPr>
          <w:rFonts w:ascii="Times New Roman" w:hAnsi="Times New Roman" w:cs="Times New Roman"/>
          <w:sz w:val="24"/>
          <w:szCs w:val="24"/>
        </w:rPr>
        <w:t>зимобор</w:t>
      </w:r>
      <w:proofErr w:type="spellEnd"/>
      <w:r w:rsidRPr="00737542">
        <w:rPr>
          <w:rFonts w:ascii="Times New Roman" w:hAnsi="Times New Roman" w:cs="Times New Roman"/>
          <w:sz w:val="24"/>
          <w:szCs w:val="24"/>
        </w:rPr>
        <w:t xml:space="preserve">, </w:t>
      </w:r>
      <w:r w:rsidRPr="00737542">
        <w:rPr>
          <w:rFonts w:ascii="Times New Roman" w:hAnsi="Times New Roman" w:cs="Times New Roman"/>
          <w:sz w:val="24"/>
          <w:szCs w:val="24"/>
        </w:rPr>
        <w:br/>
        <w:t>Ветрами зиму выдувает</w:t>
      </w:r>
      <w:proofErr w:type="gramStart"/>
      <w:r w:rsidRPr="00737542">
        <w:rPr>
          <w:rFonts w:ascii="Times New Roman" w:hAnsi="Times New Roman" w:cs="Times New Roman"/>
          <w:sz w:val="24"/>
          <w:szCs w:val="24"/>
        </w:rPr>
        <w:t xml:space="preserve"> </w:t>
      </w:r>
      <w:r w:rsidRPr="00737542">
        <w:rPr>
          <w:rFonts w:ascii="Times New Roman" w:hAnsi="Times New Roman" w:cs="Times New Roman"/>
          <w:sz w:val="24"/>
          <w:szCs w:val="24"/>
        </w:rPr>
        <w:br/>
      </w:r>
      <w:r w:rsidRPr="00737542">
        <w:rPr>
          <w:rFonts w:ascii="Times New Roman" w:hAnsi="Times New Roman" w:cs="Times New Roman"/>
          <w:sz w:val="24"/>
          <w:szCs w:val="24"/>
        </w:rPr>
        <w:lastRenderedPageBreak/>
        <w:t>И</w:t>
      </w:r>
      <w:proofErr w:type="gramEnd"/>
      <w:r w:rsidRPr="00737542">
        <w:rPr>
          <w:rFonts w:ascii="Times New Roman" w:hAnsi="Times New Roman" w:cs="Times New Roman"/>
          <w:sz w:val="24"/>
          <w:szCs w:val="24"/>
        </w:rPr>
        <w:t xml:space="preserve"> с ней ведет упрямо спор. </w:t>
      </w:r>
      <w:r w:rsidRPr="00737542">
        <w:rPr>
          <w:rFonts w:ascii="Times New Roman" w:hAnsi="Times New Roman" w:cs="Times New Roman"/>
          <w:sz w:val="24"/>
          <w:szCs w:val="24"/>
        </w:rPr>
        <w:br/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Он </w:t>
      </w:r>
      <w:proofErr w:type="spellStart"/>
      <w:r w:rsidRPr="00737542">
        <w:rPr>
          <w:rFonts w:ascii="Times New Roman" w:hAnsi="Times New Roman" w:cs="Times New Roman"/>
          <w:sz w:val="24"/>
          <w:szCs w:val="24"/>
        </w:rPr>
        <w:t>бокогрей</w:t>
      </w:r>
      <w:proofErr w:type="spellEnd"/>
      <w:r w:rsidRPr="00737542">
        <w:rPr>
          <w:rFonts w:ascii="Times New Roman" w:hAnsi="Times New Roman" w:cs="Times New Roman"/>
          <w:sz w:val="24"/>
          <w:szCs w:val="24"/>
        </w:rPr>
        <w:t xml:space="preserve">. С утра морозит,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А в полдень пригревает бок,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Февраль весну уже ворожит,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Февраль – зимы последний срок. </w:t>
      </w:r>
      <w:r w:rsidRPr="00737542">
        <w:rPr>
          <w:rFonts w:ascii="Times New Roman" w:hAnsi="Times New Roman" w:cs="Times New Roman"/>
          <w:sz w:val="24"/>
          <w:szCs w:val="24"/>
        </w:rPr>
        <w:br/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У крыш, хрустальной бахромою,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Сосульки длинные висят,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Прощаясь с матушкой – зимою,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Синички радостно свистят. </w:t>
      </w:r>
      <w:r w:rsidRPr="00737542">
        <w:rPr>
          <w:rFonts w:ascii="Times New Roman" w:hAnsi="Times New Roman" w:cs="Times New Roman"/>
          <w:sz w:val="24"/>
          <w:szCs w:val="24"/>
        </w:rPr>
        <w:br/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И воробьи повеселели,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Уже чирикают смелей,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А на пригорке, возле ели,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Снег зимний стаял до корней. </w:t>
      </w:r>
      <w:r w:rsidRPr="00737542">
        <w:rPr>
          <w:rFonts w:ascii="Times New Roman" w:hAnsi="Times New Roman" w:cs="Times New Roman"/>
          <w:sz w:val="24"/>
          <w:szCs w:val="24"/>
        </w:rPr>
        <w:br/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И оживились в стаях галки,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Уже недолго до весны,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В домах проворные хозяйки,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Пекут на масленку блины. </w:t>
      </w:r>
    </w:p>
    <w:p w:rsidR="006D321F" w:rsidRPr="00737542" w:rsidRDefault="006D321F" w:rsidP="00AD5C90">
      <w:pPr>
        <w:rPr>
          <w:rFonts w:ascii="Times New Roman" w:hAnsi="Times New Roman" w:cs="Times New Roman"/>
          <w:b/>
          <w:sz w:val="24"/>
          <w:szCs w:val="24"/>
        </w:rPr>
      </w:pPr>
      <w:r w:rsidRPr="0073754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1B0A2B">
        <w:rPr>
          <w:rFonts w:ascii="Times New Roman" w:eastAsia="Calibri" w:hAnsi="Times New Roman" w:cs="Times New Roman"/>
          <w:sz w:val="24"/>
          <w:szCs w:val="24"/>
        </w:rPr>
        <w:t>Маслениц</w:t>
      </w:r>
      <w:proofErr w:type="gramStart"/>
      <w:r w:rsidRPr="001B0A2B">
        <w:rPr>
          <w:rFonts w:ascii="Times New Roman" w:eastAsia="Calibri" w:hAnsi="Times New Roman" w:cs="Times New Roman"/>
          <w:sz w:val="24"/>
          <w:szCs w:val="24"/>
        </w:rPr>
        <w:t>а-</w:t>
      </w:r>
      <w:proofErr w:type="gramEnd"/>
      <w:r w:rsidRPr="001B0A2B">
        <w:rPr>
          <w:rFonts w:ascii="Times New Roman" w:eastAsia="Calibri" w:hAnsi="Times New Roman" w:cs="Times New Roman"/>
          <w:sz w:val="24"/>
          <w:szCs w:val="24"/>
        </w:rPr>
        <w:t xml:space="preserve"> древний славянский праздник,</w:t>
      </w:r>
      <w:r w:rsidRPr="00737542">
        <w:rPr>
          <w:rFonts w:ascii="Times New Roman" w:eastAsia="Calibri" w:hAnsi="Times New Roman" w:cs="Times New Roman"/>
          <w:sz w:val="24"/>
          <w:szCs w:val="24"/>
        </w:rPr>
        <w:t xml:space="preserve"> который пришёл из языческой культуры. До 16 века этот праздник называли «</w:t>
      </w:r>
      <w:proofErr w:type="spellStart"/>
      <w:r w:rsidRPr="00737542">
        <w:rPr>
          <w:rFonts w:ascii="Times New Roman" w:eastAsia="Calibri" w:hAnsi="Times New Roman" w:cs="Times New Roman"/>
          <w:sz w:val="24"/>
          <w:szCs w:val="24"/>
        </w:rPr>
        <w:t>Комоедица</w:t>
      </w:r>
      <w:proofErr w:type="spellEnd"/>
      <w:r w:rsidRPr="00737542">
        <w:rPr>
          <w:rFonts w:ascii="Times New Roman" w:eastAsia="Calibri" w:hAnsi="Times New Roman" w:cs="Times New Roman"/>
          <w:sz w:val="24"/>
          <w:szCs w:val="24"/>
        </w:rPr>
        <w:t xml:space="preserve">», что означает многодневный праздник торжественной «встречи Весны», которым отмечался переход к весенним земледельческим работам после дня весеннего равноденствия (20или 21 марта), когда день начинал становиться длиннее ночи, когда пробуждается природа и </w:t>
      </w:r>
      <w:proofErr w:type="spellStart"/>
      <w:proofErr w:type="gramStart"/>
      <w:r w:rsidRPr="00737542">
        <w:rPr>
          <w:rFonts w:ascii="Times New Roman" w:eastAsia="Calibri" w:hAnsi="Times New Roman" w:cs="Times New Roman"/>
          <w:sz w:val="24"/>
          <w:szCs w:val="24"/>
        </w:rPr>
        <w:t>Ярило-солнце</w:t>
      </w:r>
      <w:proofErr w:type="spellEnd"/>
      <w:proofErr w:type="gramEnd"/>
      <w:r w:rsidRPr="00737542">
        <w:rPr>
          <w:rFonts w:ascii="Times New Roman" w:eastAsia="Calibri" w:hAnsi="Times New Roman" w:cs="Times New Roman"/>
          <w:sz w:val="24"/>
          <w:szCs w:val="24"/>
        </w:rPr>
        <w:t xml:space="preserve"> растапливает снега</w:t>
      </w:r>
      <w:r w:rsidR="00737542" w:rsidRPr="0073754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737542">
        <w:rPr>
          <w:rFonts w:ascii="Times New Roman" w:eastAsia="Calibri" w:hAnsi="Times New Roman" w:cs="Times New Roman"/>
          <w:sz w:val="24"/>
          <w:szCs w:val="24"/>
        </w:rPr>
        <w:t>В этот день почитали славянского Медвежьего бога, которого называли Ком и приносили ему блины (отсюда и выражение «первый блин комам</w:t>
      </w:r>
      <w:proofErr w:type="gramStart"/>
      <w:r w:rsidRPr="007375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542" w:rsidRPr="00737542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737542" w:rsidRPr="007375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7542">
        <w:rPr>
          <w:rFonts w:ascii="Times New Roman" w:eastAsia="Calibri" w:hAnsi="Times New Roman" w:cs="Times New Roman"/>
          <w:sz w:val="24"/>
          <w:szCs w:val="24"/>
        </w:rPr>
        <w:t xml:space="preserve">т. е. медведям. А в 16 веке Масленица </w:t>
      </w:r>
      <w:proofErr w:type="gramStart"/>
      <w:r w:rsidRPr="00737542">
        <w:rPr>
          <w:rFonts w:ascii="Times New Roman" w:eastAsia="Calibri" w:hAnsi="Times New Roman" w:cs="Times New Roman"/>
          <w:sz w:val="24"/>
          <w:szCs w:val="24"/>
        </w:rPr>
        <w:t xml:space="preserve">была принята Церковью взамен древней славянской </w:t>
      </w:r>
      <w:proofErr w:type="spellStart"/>
      <w:r w:rsidRPr="00737542">
        <w:rPr>
          <w:rFonts w:ascii="Times New Roman" w:eastAsia="Calibri" w:hAnsi="Times New Roman" w:cs="Times New Roman"/>
          <w:sz w:val="24"/>
          <w:szCs w:val="24"/>
        </w:rPr>
        <w:t>Комоедицы</w:t>
      </w:r>
      <w:proofErr w:type="spellEnd"/>
      <w:r w:rsidRPr="00737542">
        <w:rPr>
          <w:rFonts w:ascii="Times New Roman" w:eastAsia="Calibri" w:hAnsi="Times New Roman" w:cs="Times New Roman"/>
          <w:sz w:val="24"/>
          <w:szCs w:val="24"/>
        </w:rPr>
        <w:t xml:space="preserve"> и православный праздник стал</w:t>
      </w:r>
      <w:proofErr w:type="gramEnd"/>
      <w:r w:rsidRPr="00737542">
        <w:rPr>
          <w:rFonts w:ascii="Times New Roman" w:eastAsia="Calibri" w:hAnsi="Times New Roman" w:cs="Times New Roman"/>
          <w:sz w:val="24"/>
          <w:szCs w:val="24"/>
        </w:rPr>
        <w:t xml:space="preserve"> называться сырной или мясопустной неделей</w:t>
      </w:r>
      <w:r w:rsidR="001B0A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B4652" w:rsidRPr="00737542" w:rsidRDefault="00AD5C90">
      <w:pPr>
        <w:rPr>
          <w:rFonts w:ascii="Times New Roman" w:hAnsi="Times New Roman" w:cs="Times New Roman"/>
          <w:sz w:val="24"/>
          <w:szCs w:val="24"/>
        </w:rPr>
      </w:pPr>
      <w:r w:rsidRPr="00737542">
        <w:rPr>
          <w:rFonts w:ascii="Times New Roman" w:hAnsi="Times New Roman" w:cs="Times New Roman"/>
          <w:sz w:val="24"/>
          <w:szCs w:val="24"/>
        </w:rPr>
        <w:t>(слайд 2)</w:t>
      </w:r>
    </w:p>
    <w:p w:rsidR="002D0AA1" w:rsidRPr="00737542" w:rsidRDefault="002D0AA1" w:rsidP="002D0AA1">
      <w:pPr>
        <w:shd w:val="clear" w:color="auto" w:fill="FFFFFF" w:themeFill="background1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Известно множество описаний Масленицы в художественной литературе и в других источниках. </w:t>
      </w:r>
      <w:r w:rsidR="005D55B6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Например, в «Большом иллюстрированном толковом сл</w:t>
      </w:r>
      <w:r w:rsidR="00737542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оваре русского языка» В.И.Даля д</w:t>
      </w:r>
      <w:r w:rsidR="005D55B6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ается такое толкование:</w:t>
      </w:r>
    </w:p>
    <w:p w:rsidR="005D55B6" w:rsidRPr="00737542" w:rsidRDefault="005D55B6" w:rsidP="002D0AA1">
      <w:pPr>
        <w:shd w:val="clear" w:color="auto" w:fill="FFFFFF" w:themeFill="background1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proofErr w:type="gramStart"/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МАСЛЕНА, Масленица, Масленая ж. – Масленая неделя, Сырная, неделя до Великого поста; её чествуют: весёлою, широкою, разгульною, честною; пекут блины; катанье с гор и на лошадях и потехи разного рода.</w:t>
      </w:r>
      <w:proofErr w:type="gramEnd"/>
    </w:p>
    <w:p w:rsidR="005D55B6" w:rsidRPr="00737542" w:rsidRDefault="005D55B6" w:rsidP="002D0AA1">
      <w:pPr>
        <w:shd w:val="clear" w:color="auto" w:fill="FFFFFF" w:themeFill="background1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А в «Полной энциклопедии быта русского народа», составленной Иваном Панкеевым, подробно говорится о том, как произошел этот праздник, </w:t>
      </w:r>
      <w:r w:rsidR="00F16A62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как он праздновался в Москве и Петербурге (привести примеры), даже дается много рецептов блинов и других вкусных блюд.</w:t>
      </w:r>
    </w:p>
    <w:p w:rsidR="00737542" w:rsidRPr="00737542" w:rsidRDefault="00737542" w:rsidP="002D0AA1">
      <w:pPr>
        <w:shd w:val="clear" w:color="auto" w:fill="FFFFFF" w:themeFill="background1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(слайд 3)</w:t>
      </w:r>
    </w:p>
    <w:p w:rsidR="00930B9F" w:rsidRPr="00737542" w:rsidRDefault="00930B9F" w:rsidP="002D0AA1">
      <w:pPr>
        <w:shd w:val="clear" w:color="auto" w:fill="FFFFFF" w:themeFill="background1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lastRenderedPageBreak/>
        <w:t>Не могли обойти стороной этот удивительный праздник и русские писатели. Иван Сергеевич Шмелев</w:t>
      </w:r>
      <w:r w:rsidR="00722720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один из них. Он написал удивительное произведение «Лето Господне», в котором описывает, как проходит Масленица в русских семьях.</w:t>
      </w:r>
    </w:p>
    <w:p w:rsidR="00722720" w:rsidRPr="00737542" w:rsidRDefault="00722720" w:rsidP="002D0AA1">
      <w:pPr>
        <w:shd w:val="clear" w:color="auto" w:fill="FFFFFF" w:themeFill="background1"/>
        <w:spacing w:before="90" w:after="9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( </w:t>
      </w:r>
      <w:proofErr w:type="spellStart"/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Караневских</w:t>
      </w:r>
      <w:proofErr w:type="spellEnd"/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П. читает отрывок).</w:t>
      </w:r>
    </w:p>
    <w:p w:rsidR="002D0AA1" w:rsidRPr="00737542" w:rsidRDefault="002D0AA1" w:rsidP="002D0AA1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Стихия масленичных гуляний оказалась очень близка</w:t>
      </w:r>
      <w:r w:rsidR="00EE45A1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великим музыкантам:</w:t>
      </w:r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и Чайковскому, и Римскому-Корсакову, и  А. Н. Серову (опера «Вражья сила»)</w:t>
      </w:r>
      <w:r w:rsidR="003213F7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.</w:t>
      </w:r>
    </w:p>
    <w:p w:rsidR="00722720" w:rsidRPr="00737542" w:rsidRDefault="00737542" w:rsidP="002D0AA1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( слайд 4-5</w:t>
      </w:r>
      <w:r w:rsidR="00722720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)</w:t>
      </w:r>
    </w:p>
    <w:p w:rsidR="003213F7" w:rsidRPr="00737542" w:rsidRDefault="003213F7" w:rsidP="002D0AA1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Масленице были посвяще</w:t>
      </w:r>
      <w:r w:rsidR="00722720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ны и полотна великих живописцев, среди которых особое место занимает творчество </w:t>
      </w:r>
      <w:proofErr w:type="spellStart"/>
      <w:r w:rsidR="00722720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>Кустодиева</w:t>
      </w:r>
      <w:proofErr w:type="spellEnd"/>
      <w:proofErr w:type="gramStart"/>
      <w:r w:rsidR="00722720" w:rsidRPr="00737542"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  <w:t xml:space="preserve"> .</w:t>
      </w:r>
      <w:proofErr w:type="gramEnd"/>
    </w:p>
    <w:p w:rsidR="00142D1E" w:rsidRPr="00737542" w:rsidRDefault="00142D1E" w:rsidP="002D0AA1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  <w:r w:rsidRPr="001B0A2B">
        <w:rPr>
          <w:rStyle w:val="a4"/>
          <w:rFonts w:ascii="Times New Roman" w:hAnsi="Times New Roman" w:cs="Times New Roman"/>
          <w:b w:val="0"/>
          <w:sz w:val="24"/>
          <w:szCs w:val="24"/>
        </w:rPr>
        <w:t>«Масленица» 1916</w:t>
      </w:r>
      <w:r w:rsidRPr="0073754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1B0A2B">
        <w:rPr>
          <w:rStyle w:val="a4"/>
          <w:rFonts w:ascii="Times New Roman" w:hAnsi="Times New Roman" w:cs="Times New Roman"/>
          <w:b w:val="0"/>
          <w:sz w:val="24"/>
          <w:szCs w:val="24"/>
        </w:rPr>
        <w:t>года</w:t>
      </w:r>
      <w:r w:rsidRPr="001B0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542">
        <w:rPr>
          <w:rFonts w:ascii="Times New Roman" w:hAnsi="Times New Roman" w:cs="Times New Roman"/>
          <w:sz w:val="24"/>
          <w:szCs w:val="24"/>
        </w:rPr>
        <w:t xml:space="preserve">– радостное, феерическое, великолепное зрелище. Пейзаж, взятый широко, </w:t>
      </w:r>
      <w:proofErr w:type="spellStart"/>
      <w:r w:rsidRPr="00737542">
        <w:rPr>
          <w:rFonts w:ascii="Times New Roman" w:hAnsi="Times New Roman" w:cs="Times New Roman"/>
          <w:sz w:val="24"/>
          <w:szCs w:val="24"/>
        </w:rPr>
        <w:t>панорамно</w:t>
      </w:r>
      <w:proofErr w:type="spellEnd"/>
      <w:r w:rsidRPr="00737542">
        <w:rPr>
          <w:rFonts w:ascii="Times New Roman" w:hAnsi="Times New Roman" w:cs="Times New Roman"/>
          <w:sz w:val="24"/>
          <w:szCs w:val="24"/>
        </w:rPr>
        <w:t>, вводит в мир волшебства зимнего предзакатного часа, когда небо расцвечено розовым, зеленым, желтым, когда пушистый мягкий снег вбирает в себя отблески радужного неба. На этом фоне развертывается масленичное гулянье. Проносятся лошади с бубенцами на расписных дугах, запряженные нарядными санками. Радостно балагурят седоки под яркими полостями. В глубине – карусель, балаганы и веселое бурление толпы вокруг. В картине пять церквей (среди них и Введенская, купол которой был виден из окна мастерской художника). Их очертания, цвет куполов и колоколен играют большую роль в цветовом и композиционном строе пейзажа. Деревья в глубине картины слева – высокие, стройные, опушенные снегом; их тихая нежность контрастирует с буйством мальчишек, то несущихся на</w:t>
      </w:r>
      <w:r w:rsidRPr="00142D1E">
        <w:rPr>
          <w:sz w:val="24"/>
          <w:szCs w:val="24"/>
        </w:rPr>
        <w:t xml:space="preserve"> </w:t>
      </w:r>
      <w:r w:rsidRPr="00737542">
        <w:rPr>
          <w:rFonts w:ascii="Times New Roman" w:hAnsi="Times New Roman" w:cs="Times New Roman"/>
          <w:sz w:val="24"/>
          <w:szCs w:val="24"/>
        </w:rPr>
        <w:t>санях, то дерущихся на горе. Деревья справа решены в локальном цвете. Их энергичные силуэты – блистательная композиционная находка художника.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В 1916 году был выполнен эскиз для картины «Масленица», подписанный и датированный художником. Это в известной мере характеризует серьезность отношения </w:t>
      </w:r>
      <w:proofErr w:type="spellStart"/>
      <w:r w:rsidRPr="00737542">
        <w:rPr>
          <w:rFonts w:ascii="Times New Roman" w:hAnsi="Times New Roman" w:cs="Times New Roman"/>
          <w:sz w:val="24"/>
          <w:szCs w:val="24"/>
        </w:rPr>
        <w:t>Кустодиева</w:t>
      </w:r>
      <w:proofErr w:type="spellEnd"/>
      <w:r w:rsidRPr="00737542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:rsidR="00722720" w:rsidRPr="00737542" w:rsidRDefault="00722720" w:rsidP="002D0AA1">
      <w:pPr>
        <w:shd w:val="clear" w:color="auto" w:fill="FFFFFF" w:themeFill="background1"/>
        <w:spacing w:after="0" w:line="360" w:lineRule="atLeast"/>
        <w:jc w:val="both"/>
        <w:rPr>
          <w:rFonts w:ascii="Times New Roman" w:eastAsia="Times New Roman" w:hAnsi="Times New Roman" w:cs="Times New Roman"/>
          <w:color w:val="3B3B3B"/>
          <w:sz w:val="24"/>
          <w:szCs w:val="24"/>
          <w:lang w:eastAsia="ru-RU"/>
        </w:rPr>
      </w:pPr>
    </w:p>
    <w:p w:rsidR="00EE45A1" w:rsidRPr="00737542" w:rsidRDefault="00CB655A" w:rsidP="00142D1E">
      <w:pPr>
        <w:rPr>
          <w:rFonts w:ascii="Times New Roman" w:hAnsi="Times New Roman" w:cs="Times New Roman"/>
          <w:sz w:val="24"/>
          <w:szCs w:val="24"/>
        </w:rPr>
      </w:pPr>
      <w:r w:rsidRPr="00737542">
        <w:rPr>
          <w:rFonts w:ascii="Times New Roman" w:hAnsi="Times New Roman" w:cs="Times New Roman"/>
          <w:sz w:val="24"/>
          <w:szCs w:val="24"/>
        </w:rPr>
        <w:t xml:space="preserve">В этом году масленичная неделя началась 24 февраля, а закончится  2 марта. </w:t>
      </w:r>
      <w:r w:rsidRPr="00737542">
        <w:rPr>
          <w:rFonts w:ascii="Times New Roman" w:hAnsi="Times New Roman" w:cs="Times New Roman"/>
          <w:sz w:val="24"/>
          <w:szCs w:val="24"/>
        </w:rPr>
        <w:br/>
        <w:t xml:space="preserve">Каждый день масленицы имел своё название и значение: </w:t>
      </w:r>
      <w:r w:rsidRPr="00737542">
        <w:rPr>
          <w:rFonts w:ascii="Times New Roman" w:hAnsi="Times New Roman" w:cs="Times New Roman"/>
          <w:sz w:val="24"/>
          <w:szCs w:val="24"/>
        </w:rPr>
        <w:br/>
        <w:t>1 день (понедельник, 24.02.2014 г.) - Встреча масленицы.</w:t>
      </w:r>
    </w:p>
    <w:p w:rsidR="00EE45A1" w:rsidRPr="00737542" w:rsidRDefault="00EE45A1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="00CF6DEB"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Выходят по одному все дни недели и рассказывают о себе</w:t>
      </w: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</w:t>
      </w:r>
    </w:p>
    <w:p w:rsidR="00EE45A1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.Понедельник: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Меня зовут «Встреча». Я встречаю Масленицу, отправляю всех кататься на ледяных горках, чьи санки дальше катятся — тому в этом году богатым быть. А кто на качелях катается — тех толкаю, чтобы выше взлетали — добро себе наживали. А кто при этом веселее и громче всех смеется — тому счастливым быть.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сейчас давайте поиграем в мою любимую игру.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Игра </w:t>
      </w:r>
      <w:r w:rsidR="001B0A2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Снежки против Зимы</w:t>
      </w:r>
      <w:r w:rsidR="001B0A2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проведения этой игры требуется мишень — небольшой фанерный щит, на котором нарисована кукла — Зима. В этом же щите сделано отверстие диаметром вдвое больше </w:t>
      </w: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диаметра шариков. Для игры необходимы также пять маленьких резиновых либо теннисных мячей или небольших мешочков с песком (снежки). Щиток прибивают к стойкам. Задача играющих: с 4—5 шагов попасть мячом в отверстие.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Победителем считается тот, кто с </w:t>
      </w:r>
      <w:proofErr w:type="gram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пяти попыток сделает</w:t>
      </w:r>
      <w:proofErr w:type="gram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больше попаданий.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Понедельник: Молодцы, хорошо поиграли, а мне пора уходить, на пороге Вторник.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Вторник: А меня зовут «</w:t>
      </w:r>
      <w:proofErr w:type="spell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Заигрыш</w:t>
      </w:r>
      <w:proofErr w:type="spell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», я всех зову поучаствовать в веселых играх, а за потеху и веселье угощаю вкусными блинами.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Вторник: А теперь давайте в мою игру играть, меня и Зимушку забавлять, да Весну подзывать.</w:t>
      </w:r>
    </w:p>
    <w:p w:rsidR="00CF6DEB" w:rsidRPr="00737542" w:rsidRDefault="001B0A2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Игра «</w:t>
      </w:r>
      <w:r w:rsidR="00CF6DEB"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 споткнись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одной линии размещают 5—6 булав с интервалом 0,5—0,7 м. Участник должен запомнить расположение булав, повернуться кругом и двигаться спиной вперед. Задача — обойти и не задеть булавы.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Вторник: Порадовали вы меня своими играми, но мне пора отправляться. Вот уже Среда идет.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Вторник уходит, выходит Среда.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Среда: А я — «Лакомка». Я люблю вкусно поесть, поэтому прошу всех накрыть столы, да </w:t>
      </w:r>
      <w:proofErr w:type="gram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побогаче</w:t>
      </w:r>
      <w:proofErr w:type="gram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  <w:r w:rsidR="001B0A2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без блинов и обед — не обед. А сейчас давайте угощаться блинами. Приглашаю всех к столу.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Среда: А я раскрою вам секрет приготовления настоящих русских блинов. Блины надо есть </w:t>
      </w:r>
      <w:proofErr w:type="gram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горячими</w:t>
      </w:r>
      <w:proofErr w:type="gram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r w:rsidR="001B0A2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когда они еще пышут жаром.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Готовятся блины из дрожжевого теста. Сначала замешивают опару. Для этого дрожжи разводят в теплой воде, затем, когда они немного поднимутся, постепенно добавляют половину всей порции муки, которая требуется по рецепту для приготовления блинов. Кастрюлю с опарой ставят в теплое место, накрывают полотенцем, чтобы тесто могло «дышать». Обязательно следите за тем, чтобы опара не убежала, а то не из чего будет печь блины! Если опара быстро подходит, размешайте ее ложкой и поставьте в более прохладное место. Опара должна увеличиться в объеме в 2—3 раза. Потом в нее можно добавить оставшуюся муку, соль и другие ингредиенты и опять дать подойти в теплом месте. Только после того как тесто поднимется во второй раз, оно готово — доставайте сковородку!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приготовления истинно масленичных блинов используют чугунную сковородку. По размеру блины должны быть не больше чайного блюдца. Чтобы блины не прилипали к сковородке, ее нужно вымыть, высушить на огне, насыпать в нее соли и хорошенько прокалить, после чего </w:t>
      </w:r>
      <w:proofErr w:type="gram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вытереть сухим чистым полотенцем (не споласкивая</w:t>
      </w:r>
      <w:proofErr w:type="gram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Затем раскаленную сковороду смазывают кусочком несоленого сала, выливают тесто — и вот уже на ваших глазах блинчик превращается в красное солнышко. Когда блин сверху покроется дырочками, а снизу зарумянится, его надо перевернуть.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Готовые блины укладывают один на другой, смазывая каждый сливочным маслом, и ставят в теплое место, чтобы они не остыли. 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Среда: Ну что ж, полакомились блинами, пора и прощаться, открывать дверь Четвергу.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Среда уходит, выходит Четверг.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Четверг: А меня зовите «Разгуляем». Я люблю погулять, повеселиться и позабавиться. В деревнях девушки и парни катаются на воротах, объезжают молодых лошадей, быков и волов, причем делают это по часовой стрелке, чтобы помочь</w:t>
      </w:r>
      <w:r w:rsidRPr="002B46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солнцу прогнать зиму. А уж как приятно поглядеть на мужчин и молодых парней в битве за снежный городок.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Давайте-ка со мной поиграем. </w:t>
      </w:r>
    </w:p>
    <w:p w:rsidR="00092583" w:rsidRPr="00737542" w:rsidRDefault="001B0A2B" w:rsidP="00092583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Игра «</w:t>
      </w:r>
      <w:r w:rsidR="00092583"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Петушиные бои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».</w:t>
      </w:r>
    </w:p>
    <w:p w:rsidR="00092583" w:rsidRPr="00737542" w:rsidRDefault="00092583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полу очерчивается круг диаметром 1 м. Двум участникам завязывают сзади руки. Прыгая на одной ноге, игрок должен вытолкнуть соперника за границу круга или лишить его равновесия так, чтобы он встал на обе ноги.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Четверг: Весело мы с вами погуляли, повеселились, встречайте Пятницу.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Четверг уходит, выходит Пятница.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Пятница: А мо</w:t>
      </w:r>
      <w:r w:rsidR="000D51DF"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й день называется «Тещины вечерни</w:t>
      </w: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», я отправляю всех зятьев к тещам «на блины», а каждая теща своего зятя привечает, угощает. </w:t>
      </w:r>
      <w:proofErr w:type="gram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Ну</w:t>
      </w:r>
      <w:proofErr w:type="gram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блины вы уже попробовали, а вот знаете ли вы, что блины в Масленицу запивают не чаем, не кофе и не компотом, а старинными русскими напитками — сбитнем и медом.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Пятница: Готовили сбитень из меда и патоки с добавлением корицы, гвоздики, мяты, мускатного ореха и других пряностей. Его разносили по улицам продавцы-сбитенщики в огромных медных баклагах, закутанных в полотно, чтобы напиток дольше оставался горячим.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Эти баклаги послужили прообразом будущих самоваров. Торговцы громко выкрикивали: «Сбитень горячий, пьют </w:t>
      </w:r>
      <w:proofErr w:type="spell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подьячи</w:t>
      </w:r>
      <w:proofErr w:type="spell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! </w:t>
      </w:r>
      <w:proofErr w:type="spell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Сбитень-сбитенек</w:t>
      </w:r>
      <w:proofErr w:type="spell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пьет </w:t>
      </w:r>
      <w:proofErr w:type="spell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щеголек</w:t>
      </w:r>
      <w:proofErr w:type="spell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!». Прошу отведать ароматные напитки</w:t>
      </w:r>
      <w:proofErr w:type="gram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A9098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Пятница: </w:t>
      </w:r>
      <w:proofErr w:type="gram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Ну</w:t>
      </w:r>
      <w:proofErr w:type="gram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вот и мне пора прощаться. Суббота спешит.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Пятница уходит, выходит Суббота.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Суббота: Меня зовут «</w:t>
      </w:r>
      <w:proofErr w:type="spellStart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Золовкины</w:t>
      </w:r>
      <w:proofErr w:type="spellEnd"/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посиделки». Я слежу за тем, чтобы все ходили в гости к родственникам, а те, кто принимает гостей, конечно же, угощали блинами.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Суббота: Ну, молодцы, ребята, порадовали вы меня. Встречайте Воскресенье и спешите повеселиться и проводить Масленицу.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Суббота уходит, выходит Воскресенье.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Воскресенье: Я — «Прощеный день». В мой день просят прощения у родных и знакомых за нанесенные обиды, после чего со спокойной душой весело поют и пляшут, провожая широкую Масленицу.</w:t>
      </w:r>
    </w:p>
    <w:p w:rsidR="00CF6DEB" w:rsidRPr="00737542" w:rsidRDefault="00A9098F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</w:t>
      </w:r>
      <w:r w:rsidR="00CF6DEB"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еатрализованный ритуал.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Хозяин дома сидит в углу. К нему по очереди подходят родные и, кланяясь до земли, говорят: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Прости, отец родной, если чем-то согрешил перед тобой, словом или делом.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После этого хозяин встает со своего места и в свою очередь кланяется до земли всему своему семейству, тоже прося прощения за все свои грехи и ошибки:</w:t>
      </w:r>
    </w:p>
    <w:p w:rsidR="00CF6DEB" w:rsidRPr="00737542" w:rsidRDefault="00CF6DEB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Простите и вы, родные мои, за все мои грехи, за то, что провинился перед вами словом или делом.</w:t>
      </w:r>
    </w:p>
    <w:p w:rsidR="003213F7" w:rsidRPr="00737542" w:rsidRDefault="003213F7" w:rsidP="003213F7">
      <w:pPr>
        <w:rPr>
          <w:rFonts w:ascii="Times New Roman" w:hAnsi="Times New Roman" w:cs="Times New Roman"/>
          <w:sz w:val="24"/>
          <w:szCs w:val="24"/>
        </w:rPr>
      </w:pPr>
      <w:r w:rsidRPr="00737542">
        <w:rPr>
          <w:rFonts w:ascii="Times New Roman" w:hAnsi="Times New Roman" w:cs="Times New Roman"/>
          <w:sz w:val="24"/>
          <w:szCs w:val="24"/>
        </w:rPr>
        <w:t>-Катя Муратова провела небольшое исследование и узнала о том, как пр</w:t>
      </w:r>
      <w:r w:rsidR="00A9098F">
        <w:rPr>
          <w:rFonts w:ascii="Times New Roman" w:hAnsi="Times New Roman" w:cs="Times New Roman"/>
          <w:sz w:val="24"/>
          <w:szCs w:val="24"/>
        </w:rPr>
        <w:t>оводили Масленицу в нашем селе 3</w:t>
      </w:r>
      <w:r w:rsidRPr="00737542">
        <w:rPr>
          <w:rFonts w:ascii="Times New Roman" w:hAnsi="Times New Roman" w:cs="Times New Roman"/>
          <w:sz w:val="24"/>
          <w:szCs w:val="24"/>
        </w:rPr>
        <w:t>0 лет назад.</w:t>
      </w:r>
    </w:p>
    <w:p w:rsidR="003213F7" w:rsidRPr="00737542" w:rsidRDefault="003213F7" w:rsidP="003213F7">
      <w:pPr>
        <w:rPr>
          <w:rFonts w:ascii="Times New Roman" w:hAnsi="Times New Roman" w:cs="Times New Roman"/>
          <w:sz w:val="24"/>
          <w:szCs w:val="24"/>
        </w:rPr>
      </w:pPr>
      <w:r w:rsidRPr="00737542">
        <w:rPr>
          <w:rFonts w:ascii="Times New Roman" w:hAnsi="Times New Roman" w:cs="Times New Roman"/>
          <w:sz w:val="24"/>
          <w:szCs w:val="24"/>
        </w:rPr>
        <w:t>(рассказ Кати</w:t>
      </w:r>
      <w:r w:rsidR="00737542">
        <w:rPr>
          <w:rFonts w:ascii="Times New Roman" w:hAnsi="Times New Roman" w:cs="Times New Roman"/>
          <w:sz w:val="24"/>
          <w:szCs w:val="24"/>
        </w:rPr>
        <w:t>, слайды 20-24</w:t>
      </w:r>
      <w:r w:rsidR="00142D1E" w:rsidRPr="00737542">
        <w:rPr>
          <w:rFonts w:ascii="Times New Roman" w:hAnsi="Times New Roman" w:cs="Times New Roman"/>
          <w:sz w:val="24"/>
          <w:szCs w:val="24"/>
        </w:rPr>
        <w:t>)</w:t>
      </w:r>
    </w:p>
    <w:p w:rsidR="00A170B8" w:rsidRDefault="00737542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сейчас наши девочки исполнят  ч</w:t>
      </w:r>
      <w:r w:rsidR="00A170B8" w:rsidRPr="0073754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астушки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лайд 25)</w:t>
      </w:r>
    </w:p>
    <w:p w:rsidR="00737542" w:rsidRDefault="00737542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Сегодня на уроке мы очень много говорили о прекрасном празднике Масленица</w:t>
      </w:r>
      <w:r w:rsidR="00D331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Проверим, как вы усвоили данный материал</w:t>
      </w:r>
      <w:proofErr w:type="gramStart"/>
      <w:r w:rsidR="00D331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gramEnd"/>
      <w:r w:rsidR="00D331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</w:t>
      </w:r>
      <w:proofErr w:type="gramStart"/>
      <w:r w:rsidR="00D331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</w:t>
      </w:r>
      <w:proofErr w:type="gramEnd"/>
      <w:r w:rsidR="00D331D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лайд 26). Соедините начало и конец пословиц.</w:t>
      </w:r>
    </w:p>
    <w:p w:rsidR="00006F50" w:rsidRPr="00737542" w:rsidRDefault="00006F50" w:rsidP="00CF6DEB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подарок о сегодняшнем мер</w:t>
      </w:r>
      <w:r w:rsidR="00F6475F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оприятии все получают смайлики </w:t>
      </w:r>
      <w:r w:rsidR="00F6475F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рецептами блинов.</w:t>
      </w:r>
    </w:p>
    <w:p w:rsidR="00CF6DEB" w:rsidRPr="00737542" w:rsidRDefault="00CF6DEB">
      <w:pPr>
        <w:rPr>
          <w:rFonts w:ascii="Times New Roman" w:hAnsi="Times New Roman" w:cs="Times New Roman"/>
          <w:sz w:val="24"/>
          <w:szCs w:val="24"/>
        </w:rPr>
      </w:pPr>
    </w:p>
    <w:p w:rsidR="003213F7" w:rsidRPr="002B4652" w:rsidRDefault="003213F7">
      <w:pPr>
        <w:rPr>
          <w:sz w:val="24"/>
          <w:szCs w:val="24"/>
        </w:rPr>
      </w:pPr>
    </w:p>
    <w:p w:rsidR="003213F7" w:rsidRPr="002B4652" w:rsidRDefault="003213F7">
      <w:pPr>
        <w:rPr>
          <w:sz w:val="24"/>
          <w:szCs w:val="24"/>
        </w:rPr>
      </w:pPr>
    </w:p>
    <w:p w:rsidR="003213F7" w:rsidRPr="002B4652" w:rsidRDefault="003213F7">
      <w:pPr>
        <w:rPr>
          <w:sz w:val="24"/>
          <w:szCs w:val="24"/>
        </w:rPr>
      </w:pPr>
    </w:p>
    <w:p w:rsidR="003213F7" w:rsidRPr="002B4652" w:rsidRDefault="003213F7">
      <w:pPr>
        <w:rPr>
          <w:sz w:val="24"/>
          <w:szCs w:val="24"/>
        </w:rPr>
      </w:pPr>
    </w:p>
    <w:p w:rsidR="003213F7" w:rsidRPr="002B4652" w:rsidRDefault="003213F7">
      <w:pPr>
        <w:rPr>
          <w:sz w:val="24"/>
          <w:szCs w:val="24"/>
        </w:rPr>
      </w:pPr>
    </w:p>
    <w:p w:rsidR="003213F7" w:rsidRPr="002B4652" w:rsidRDefault="003213F7">
      <w:pPr>
        <w:rPr>
          <w:sz w:val="24"/>
          <w:szCs w:val="24"/>
        </w:rPr>
      </w:pPr>
    </w:p>
    <w:p w:rsidR="003213F7" w:rsidRPr="002B4652" w:rsidRDefault="003213F7">
      <w:pPr>
        <w:rPr>
          <w:sz w:val="24"/>
          <w:szCs w:val="24"/>
        </w:rPr>
      </w:pPr>
    </w:p>
    <w:p w:rsidR="003213F7" w:rsidRPr="002B4652" w:rsidRDefault="003213F7">
      <w:pPr>
        <w:rPr>
          <w:sz w:val="24"/>
          <w:szCs w:val="24"/>
        </w:rPr>
      </w:pPr>
    </w:p>
    <w:p w:rsidR="003213F7" w:rsidRDefault="003213F7">
      <w:pPr>
        <w:rPr>
          <w:rFonts w:ascii="Monotype Corsiva" w:hAnsi="Monotype Corsiva"/>
          <w:b/>
          <w:sz w:val="24"/>
          <w:szCs w:val="24"/>
        </w:rPr>
      </w:pPr>
    </w:p>
    <w:p w:rsidR="00737542" w:rsidRDefault="00737542">
      <w:pPr>
        <w:rPr>
          <w:rFonts w:ascii="Monotype Corsiva" w:hAnsi="Monotype Corsiva"/>
          <w:b/>
          <w:sz w:val="24"/>
          <w:szCs w:val="24"/>
        </w:rPr>
      </w:pPr>
    </w:p>
    <w:p w:rsidR="00737542" w:rsidRDefault="00737542">
      <w:pPr>
        <w:rPr>
          <w:rFonts w:ascii="Monotype Corsiva" w:hAnsi="Monotype Corsiva"/>
          <w:b/>
          <w:sz w:val="24"/>
          <w:szCs w:val="24"/>
        </w:rPr>
      </w:pPr>
    </w:p>
    <w:p w:rsidR="00737542" w:rsidRDefault="00737542">
      <w:pPr>
        <w:rPr>
          <w:rFonts w:ascii="Monotype Corsiva" w:hAnsi="Monotype Corsiva"/>
          <w:b/>
          <w:sz w:val="24"/>
          <w:szCs w:val="24"/>
        </w:rPr>
      </w:pPr>
    </w:p>
    <w:p w:rsidR="00737542" w:rsidRDefault="00737542">
      <w:pPr>
        <w:rPr>
          <w:rFonts w:ascii="Monotype Corsiva" w:hAnsi="Monotype Corsiva"/>
          <w:b/>
          <w:sz w:val="24"/>
          <w:szCs w:val="24"/>
        </w:rPr>
      </w:pPr>
    </w:p>
    <w:p w:rsidR="00737542" w:rsidRDefault="00737542">
      <w:pPr>
        <w:rPr>
          <w:rFonts w:ascii="Monotype Corsiva" w:hAnsi="Monotype Corsiva"/>
          <w:b/>
          <w:sz w:val="24"/>
          <w:szCs w:val="24"/>
        </w:rPr>
      </w:pPr>
    </w:p>
    <w:p w:rsidR="00737542" w:rsidRDefault="00737542">
      <w:pPr>
        <w:rPr>
          <w:rFonts w:ascii="Monotype Corsiva" w:hAnsi="Monotype Corsiva"/>
          <w:b/>
          <w:sz w:val="24"/>
          <w:szCs w:val="24"/>
        </w:rPr>
      </w:pPr>
    </w:p>
    <w:p w:rsidR="00737542" w:rsidRDefault="00737542">
      <w:pPr>
        <w:rPr>
          <w:rFonts w:ascii="Monotype Corsiva" w:hAnsi="Monotype Corsiva"/>
          <w:b/>
          <w:sz w:val="24"/>
          <w:szCs w:val="24"/>
        </w:rPr>
      </w:pPr>
    </w:p>
    <w:p w:rsidR="00737542" w:rsidRDefault="00737542">
      <w:pPr>
        <w:rPr>
          <w:rFonts w:ascii="Monotype Corsiva" w:hAnsi="Monotype Corsiva"/>
          <w:b/>
          <w:sz w:val="24"/>
          <w:szCs w:val="24"/>
        </w:rPr>
      </w:pPr>
    </w:p>
    <w:p w:rsidR="00737542" w:rsidRDefault="00737542">
      <w:pPr>
        <w:rPr>
          <w:rFonts w:ascii="Monotype Corsiva" w:hAnsi="Monotype Corsiva"/>
          <w:b/>
          <w:sz w:val="24"/>
          <w:szCs w:val="24"/>
        </w:rPr>
      </w:pPr>
    </w:p>
    <w:p w:rsidR="00737542" w:rsidRPr="002B4652" w:rsidRDefault="00737542">
      <w:pPr>
        <w:rPr>
          <w:rFonts w:ascii="Monotype Corsiva" w:hAnsi="Monotype Corsiva"/>
          <w:b/>
          <w:sz w:val="24"/>
          <w:szCs w:val="24"/>
        </w:rPr>
      </w:pPr>
    </w:p>
    <w:p w:rsidR="003213F7" w:rsidRPr="002B4652" w:rsidRDefault="003213F7" w:rsidP="003213F7">
      <w:pPr>
        <w:shd w:val="clear" w:color="auto" w:fill="FFFFFF"/>
        <w:spacing w:before="90" w:after="90" w:line="360" w:lineRule="auto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2B4652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t xml:space="preserve">      Понедельник</w:t>
      </w:r>
    </w:p>
    <w:p w:rsidR="003213F7" w:rsidRPr="002B4652" w:rsidRDefault="00720ECE" w:rsidP="003213F7">
      <w:pPr>
        <w:shd w:val="clear" w:color="auto" w:fill="FFFFFF"/>
        <w:spacing w:before="90" w:after="90" w:line="360" w:lineRule="auto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720ECE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9.25pt;height:135.75pt">
            <v:shadow on="t" opacity="52429f"/>
            <v:textpath style="font-family:&quot;Arial Black&quot;;font-size:96pt;font-style:italic;v-text-kern:t" trim="t" fitpath="t" string="ВСТРЕЧА"/>
          </v:shape>
        </w:pict>
      </w:r>
    </w:p>
    <w:p w:rsidR="003213F7" w:rsidRPr="002B4652" w:rsidRDefault="003213F7" w:rsidP="003213F7">
      <w:pPr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2B4652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3213F7" w:rsidRPr="002B4652" w:rsidRDefault="003213F7" w:rsidP="003213F7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2B4652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t>Вторник</w:t>
      </w:r>
    </w:p>
    <w:p w:rsidR="003213F7" w:rsidRPr="002B4652" w:rsidRDefault="003213F7" w:rsidP="003213F7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</w:p>
    <w:p w:rsidR="003213F7" w:rsidRPr="002B4652" w:rsidRDefault="00720ECE" w:rsidP="003213F7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720ECE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pict>
          <v:shape id="_x0000_i1026" type="#_x0000_t136" style="width:555pt;height:135.75pt">
            <v:shadow on="t" opacity="52429f"/>
            <v:textpath style="font-family:&quot;Arial Black&quot;;font-size:96pt;font-style:italic;v-text-kern:t" trim="t" fitpath="t" string="заигрыши"/>
          </v:shape>
        </w:pict>
      </w: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2B4652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t>Среда</w:t>
      </w: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</w:p>
    <w:p w:rsidR="00677C6F" w:rsidRPr="002B4652" w:rsidRDefault="00720ECE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720ECE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lastRenderedPageBreak/>
        <w:pict>
          <v:shape id="_x0000_i1027" type="#_x0000_t136" style="width:464.25pt;height:135.75pt">
            <v:shadow on="t" opacity="52429f"/>
            <v:textpath style="font-family:&quot;Arial Black&quot;;font-size:96pt;font-style:italic;v-text-kern:t" trim="t" fitpath="t" string="лакомка"/>
          </v:shape>
        </w:pict>
      </w: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2B4652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t>Четверг</w:t>
      </w: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</w:p>
    <w:p w:rsidR="00677C6F" w:rsidRPr="002B4652" w:rsidRDefault="00720ECE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720ECE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pict>
          <v:shape id="_x0000_i1028" type="#_x0000_t136" style="width:369pt;height:135.75pt">
            <v:shadow on="t" opacity="52429f"/>
            <v:textpath style="font-family:&quot;Arial Black&quot;;font-size:96pt;font-style:italic;v-text-kern:t" trim="t" fitpath="t" string="разгул"/>
          </v:shape>
        </w:pict>
      </w: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2B4652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t>Пятница</w:t>
      </w:r>
    </w:p>
    <w:p w:rsidR="00677C6F" w:rsidRPr="002B4652" w:rsidRDefault="00720ECE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720ECE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pict>
          <v:shape id="_x0000_i1029" type="#_x0000_t136" style="width:321pt;height:102pt">
            <v:shadow on="t" opacity="52429f"/>
            <v:textpath style="font-family:&quot;Arial Black&quot;;font-size:1in;font-style:italic;v-text-kern:t" trim="t" fitpath="t" string="тёщины"/>
          </v:shape>
        </w:pict>
      </w:r>
    </w:p>
    <w:p w:rsidR="00677C6F" w:rsidRPr="002B4652" w:rsidRDefault="00720ECE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720ECE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pict>
          <v:shape id="_x0000_i1030" type="#_x0000_t136" style="width:310.5pt;height:93pt">
            <v:shadow on="t" opacity="52429f"/>
            <v:textpath style="font-family:&quot;Arial Black&quot;;font-size:66pt;font-style:italic;v-text-kern:t" trim="t" fitpath="t" string="вечерни"/>
          </v:shape>
        </w:pict>
      </w: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2B4652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t>Суббота</w:t>
      </w:r>
    </w:p>
    <w:p w:rsidR="00677C6F" w:rsidRPr="002B4652" w:rsidRDefault="00720ECE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720ECE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lastRenderedPageBreak/>
        <w:pict>
          <v:shape id="_x0000_i1031" type="#_x0000_t136" style="width:340.5pt;height:75.75pt">
            <v:shadow on="t" opacity="52429f"/>
            <v:textpath style="font-family:&quot;Arial Black&quot;;font-size:54pt;font-style:italic;v-text-kern:t" trim="t" fitpath="t" string="золовкины"/>
          </v:shape>
        </w:pict>
      </w:r>
    </w:p>
    <w:p w:rsidR="00677C6F" w:rsidRPr="002B4652" w:rsidRDefault="00720ECE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720ECE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pict>
          <v:shape id="_x0000_i1032" type="#_x0000_t136" style="width:330pt;height:75.75pt">
            <v:shadow on="t" opacity="52429f"/>
            <v:textpath style="font-family:&quot;Arial Black&quot;;font-size:54pt;font-style:italic;v-text-kern:t" trim="t" fitpath="t" string="посиделки"/>
          </v:shape>
        </w:pict>
      </w: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2B4652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t>Воскресенье</w:t>
      </w:r>
    </w:p>
    <w:p w:rsidR="00677C6F" w:rsidRPr="002B4652" w:rsidRDefault="00720ECE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720ECE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pict>
          <v:shape id="_x0000_i1033" type="#_x0000_t136" style="width:405pt;height:93pt">
            <v:shadow on="t" opacity="52429f"/>
            <v:textpath style="font-family:&quot;Arial Black&quot;;font-size:66pt;font-style:italic;v-text-kern:t" trim="t" fitpath="t" string="Прощёный"/>
          </v:shape>
        </w:pict>
      </w:r>
    </w:p>
    <w:p w:rsidR="00677C6F" w:rsidRPr="002B4652" w:rsidRDefault="00720ECE" w:rsidP="00677C6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  <w:r w:rsidRPr="00720ECE"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  <w:pict>
          <v:shape id="_x0000_i1034" type="#_x0000_t136" style="width:176.25pt;height:93pt">
            <v:shadow on="t" opacity="52429f"/>
            <v:textpath style="font-family:&quot;Arial Black&quot;;font-size:66pt;font-style:italic;v-text-kern:t" trim="t" fitpath="t" string="день"/>
          </v:shape>
        </w:pict>
      </w: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</w:p>
    <w:p w:rsidR="00677C6F" w:rsidRPr="002B4652" w:rsidRDefault="00677C6F" w:rsidP="00677C6F">
      <w:pPr>
        <w:ind w:left="-426" w:firstLine="284"/>
        <w:jc w:val="center"/>
        <w:rPr>
          <w:rFonts w:ascii="Monotype Corsiva" w:eastAsia="Times New Roman" w:hAnsi="Monotype Corsiva" w:cs="Arial"/>
          <w:b/>
          <w:color w:val="444444"/>
          <w:sz w:val="24"/>
          <w:szCs w:val="24"/>
          <w:lang w:eastAsia="ru-RU"/>
        </w:rPr>
      </w:pPr>
    </w:p>
    <w:p w:rsidR="00677C6F" w:rsidRPr="002B4652" w:rsidRDefault="00677C6F" w:rsidP="003213F7">
      <w:pPr>
        <w:ind w:left="-426" w:firstLine="284"/>
        <w:jc w:val="center"/>
        <w:rPr>
          <w:rFonts w:ascii="Wingdings 3" w:hAnsi="Wingdings 3"/>
          <w:sz w:val="24"/>
          <w:szCs w:val="24"/>
        </w:rPr>
      </w:pPr>
    </w:p>
    <w:sectPr w:rsidR="00677C6F" w:rsidRPr="002B4652" w:rsidSect="00737542">
      <w:pgSz w:w="11906" w:h="16838"/>
      <w:pgMar w:top="1134" w:right="1276" w:bottom="1134" w:left="85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50932"/>
    <w:multiLevelType w:val="hybridMultilevel"/>
    <w:tmpl w:val="A1FCBFA6"/>
    <w:lvl w:ilvl="0" w:tplc="041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7EF2"/>
    <w:rsid w:val="00006F50"/>
    <w:rsid w:val="00092583"/>
    <w:rsid w:val="000D51DF"/>
    <w:rsid w:val="00142D1E"/>
    <w:rsid w:val="001B0A2B"/>
    <w:rsid w:val="001B11DE"/>
    <w:rsid w:val="00245819"/>
    <w:rsid w:val="0026024A"/>
    <w:rsid w:val="002B4652"/>
    <w:rsid w:val="002D0AA1"/>
    <w:rsid w:val="003213F7"/>
    <w:rsid w:val="00413894"/>
    <w:rsid w:val="004C206C"/>
    <w:rsid w:val="005D55B6"/>
    <w:rsid w:val="00631492"/>
    <w:rsid w:val="00677C6F"/>
    <w:rsid w:val="00686636"/>
    <w:rsid w:val="00693422"/>
    <w:rsid w:val="006D321F"/>
    <w:rsid w:val="00720ECE"/>
    <w:rsid w:val="00722720"/>
    <w:rsid w:val="00737542"/>
    <w:rsid w:val="007607EE"/>
    <w:rsid w:val="00930B9F"/>
    <w:rsid w:val="00965AC2"/>
    <w:rsid w:val="00977EF2"/>
    <w:rsid w:val="00A170B8"/>
    <w:rsid w:val="00A9098F"/>
    <w:rsid w:val="00AD3989"/>
    <w:rsid w:val="00AD5C90"/>
    <w:rsid w:val="00B528A5"/>
    <w:rsid w:val="00CB655A"/>
    <w:rsid w:val="00CF6DEB"/>
    <w:rsid w:val="00D331DB"/>
    <w:rsid w:val="00D602EB"/>
    <w:rsid w:val="00D719E8"/>
    <w:rsid w:val="00DF4761"/>
    <w:rsid w:val="00EE45A1"/>
    <w:rsid w:val="00F16A62"/>
    <w:rsid w:val="00F64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93422"/>
  </w:style>
  <w:style w:type="character" w:styleId="a4">
    <w:name w:val="Strong"/>
    <w:basedOn w:val="a0"/>
    <w:uiPriority w:val="22"/>
    <w:qFormat/>
    <w:rsid w:val="00142D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7689A-793E-4D7C-B813-76100C53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Ивановна</cp:lastModifiedBy>
  <cp:revision>2</cp:revision>
  <cp:lastPrinted>2014-02-25T05:34:00Z</cp:lastPrinted>
  <dcterms:created xsi:type="dcterms:W3CDTF">2015-11-10T10:32:00Z</dcterms:created>
  <dcterms:modified xsi:type="dcterms:W3CDTF">2015-11-10T10:32:00Z</dcterms:modified>
</cp:coreProperties>
</file>