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Хор-Тайгинская СОШ</w:t>
      </w: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Pr="00E13B44" w:rsidRDefault="00E13B44" w:rsidP="00E13B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3B44">
        <w:rPr>
          <w:rFonts w:ascii="Times New Roman" w:hAnsi="Times New Roman" w:cs="Times New Roman"/>
          <w:b/>
          <w:sz w:val="44"/>
          <w:szCs w:val="44"/>
        </w:rPr>
        <w:t>Герань – комнатное растение</w:t>
      </w: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F050AE" w:rsidP="00E13B4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 ученица  3</w:t>
      </w:r>
      <w:r w:rsidR="00E13B44">
        <w:rPr>
          <w:rFonts w:ascii="Times New Roman" w:hAnsi="Times New Roman" w:cs="Times New Roman"/>
          <w:b/>
          <w:sz w:val="32"/>
          <w:szCs w:val="32"/>
        </w:rPr>
        <w:t xml:space="preserve"> «б» класса  Ондар Ника</w:t>
      </w: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B44" w:rsidRDefault="003D3383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Ишкин, 2015 год</w:t>
      </w:r>
    </w:p>
    <w:p w:rsidR="00E13B44" w:rsidRDefault="00E13B44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66" w:rsidRPr="00FE050E" w:rsidRDefault="00FE050E" w:rsidP="00FE05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50E">
        <w:rPr>
          <w:rFonts w:ascii="Times New Roman" w:hAnsi="Times New Roman" w:cs="Times New Roman"/>
          <w:b/>
          <w:sz w:val="32"/>
          <w:szCs w:val="32"/>
        </w:rPr>
        <w:t>Методический паспорт исследовательской работы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E050E" w:rsidRPr="00FE050E" w:rsidTr="00FE050E">
        <w:tc>
          <w:tcPr>
            <w:tcW w:w="3085" w:type="dxa"/>
          </w:tcPr>
          <w:p w:rsidR="00FE050E" w:rsidRPr="00CD57D7" w:rsidRDefault="00FE050E" w:rsidP="00FE0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E050E" w:rsidRPr="00CD57D7" w:rsidRDefault="00FE050E" w:rsidP="00FE0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Герань – комнатное растение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Участники работы</w:t>
            </w:r>
          </w:p>
        </w:tc>
        <w:tc>
          <w:tcPr>
            <w:tcW w:w="6486" w:type="dxa"/>
          </w:tcPr>
          <w:p w:rsidR="00FE050E" w:rsidRPr="00FE050E" w:rsidRDefault="00E13B44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050AE">
              <w:rPr>
                <w:rFonts w:ascii="Times New Roman" w:hAnsi="Times New Roman" w:cs="Times New Roman"/>
                <w:sz w:val="28"/>
                <w:szCs w:val="28"/>
              </w:rPr>
              <w:t>3 «б» класса</w:t>
            </w:r>
            <w:r w:rsidR="00CD57D7">
              <w:rPr>
                <w:rFonts w:ascii="Times New Roman" w:hAnsi="Times New Roman" w:cs="Times New Roman"/>
                <w:sz w:val="28"/>
                <w:szCs w:val="28"/>
              </w:rPr>
              <w:t>, родители, классный руководитель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Тип работы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Поисково-исследовательский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Актуальность темы выбранной работы</w:t>
            </w: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Ознакомится характерной особенностью комнатных растений, и хочется знать их целебных </w:t>
            </w:r>
            <w:proofErr w:type="gramStart"/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качествах</w:t>
            </w:r>
            <w:proofErr w:type="gramEnd"/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Изучит</w:t>
            </w:r>
            <w:r w:rsidR="00CD57D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размножения герани; узнать о пользе герани в жизни человека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Задачи работы</w:t>
            </w: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источников; собрать информацию о пользах комнатных растений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Методика исследования</w:t>
            </w: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Описательный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</w:tr>
      <w:tr w:rsidR="00FE050E" w:rsidRPr="00FE050E" w:rsidTr="00FE050E">
        <w:tc>
          <w:tcPr>
            <w:tcW w:w="3085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E050E" w:rsidRPr="00FE050E" w:rsidRDefault="00FE050E" w:rsidP="00FE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50E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</w:t>
            </w:r>
            <w:proofErr w:type="gramStart"/>
            <w:r w:rsidRPr="00FE05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E050E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</w:t>
            </w:r>
          </w:p>
        </w:tc>
      </w:tr>
    </w:tbl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6B9" w:rsidRDefault="00D946B9" w:rsidP="00FE0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50E" w:rsidRDefault="00FE050E" w:rsidP="00FE0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 – комнатное растение</w:t>
      </w:r>
    </w:p>
    <w:p w:rsidR="00A852B9" w:rsidRDefault="00FE050E" w:rsidP="00FE0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Более популярного комнатного растения, чем герань нет</w:t>
      </w:r>
      <w:r w:rsidR="00A852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2B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A852B9">
        <w:rPr>
          <w:rFonts w:ascii="Times New Roman" w:hAnsi="Times New Roman" w:cs="Times New Roman"/>
          <w:sz w:val="28"/>
          <w:szCs w:val="28"/>
        </w:rPr>
        <w:t xml:space="preserve"> любят во всем мире. Цветок герань – из тех растений, кот</w:t>
      </w:r>
      <w:r w:rsidR="00CD57D7">
        <w:rPr>
          <w:rFonts w:ascii="Times New Roman" w:hAnsi="Times New Roman" w:cs="Times New Roman"/>
          <w:sz w:val="28"/>
          <w:szCs w:val="28"/>
        </w:rPr>
        <w:t>ор</w:t>
      </w:r>
      <w:r w:rsidR="00A852B9">
        <w:rPr>
          <w:rFonts w:ascii="Times New Roman" w:hAnsi="Times New Roman" w:cs="Times New Roman"/>
          <w:sz w:val="28"/>
          <w:szCs w:val="28"/>
        </w:rPr>
        <w:t>ые объединяют в себе массу достоинств. Она одновременно может быть комнатным и садовым цветком.</w:t>
      </w:r>
    </w:p>
    <w:p w:rsidR="00A852B9" w:rsidRPr="00935F00" w:rsidRDefault="00A852B9" w:rsidP="00A85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>Родина – Южная Америка</w:t>
      </w:r>
    </w:p>
    <w:p w:rsidR="00A852B9" w:rsidRPr="00935F00" w:rsidRDefault="00A852B9" w:rsidP="00A852B9">
      <w:pPr>
        <w:jc w:val="both"/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 xml:space="preserve">     Специалисты – ботаники насчитывают больше</w:t>
      </w:r>
      <w:r w:rsidR="00E13B44">
        <w:rPr>
          <w:rFonts w:ascii="Times New Roman" w:hAnsi="Times New Roman" w:cs="Times New Roman"/>
          <w:sz w:val="28"/>
          <w:szCs w:val="28"/>
        </w:rPr>
        <w:t xml:space="preserve"> </w:t>
      </w:r>
      <w:r w:rsidRPr="00935F00">
        <w:rPr>
          <w:rFonts w:ascii="Times New Roman" w:hAnsi="Times New Roman" w:cs="Times New Roman"/>
          <w:sz w:val="28"/>
          <w:szCs w:val="28"/>
        </w:rPr>
        <w:t xml:space="preserve">250 видов герани. Все герани делятся на 2 группы: душистые и цветущие </w:t>
      </w:r>
      <w:proofErr w:type="gramStart"/>
      <w:r w:rsidRPr="00935F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5F00">
        <w:rPr>
          <w:rFonts w:ascii="Times New Roman" w:hAnsi="Times New Roman" w:cs="Times New Roman"/>
          <w:sz w:val="28"/>
          <w:szCs w:val="28"/>
        </w:rPr>
        <w:t>4 слайд). Их отличие в том, что цветущие, как понятно из</w:t>
      </w:r>
      <w:r w:rsidR="00E13B44">
        <w:rPr>
          <w:rFonts w:ascii="Times New Roman" w:hAnsi="Times New Roman" w:cs="Times New Roman"/>
          <w:sz w:val="28"/>
          <w:szCs w:val="28"/>
        </w:rPr>
        <w:t xml:space="preserve"> названия, обладают очень краси</w:t>
      </w:r>
      <w:r w:rsidRPr="00935F00">
        <w:rPr>
          <w:rFonts w:ascii="Times New Roman" w:hAnsi="Times New Roman" w:cs="Times New Roman"/>
          <w:sz w:val="28"/>
          <w:szCs w:val="28"/>
        </w:rPr>
        <w:t>в</w:t>
      </w:r>
      <w:r w:rsidR="00E13B44">
        <w:rPr>
          <w:rFonts w:ascii="Times New Roman" w:hAnsi="Times New Roman" w:cs="Times New Roman"/>
          <w:sz w:val="28"/>
          <w:szCs w:val="28"/>
        </w:rPr>
        <w:t>ы</w:t>
      </w:r>
      <w:r w:rsidRPr="00935F00">
        <w:rPr>
          <w:rFonts w:ascii="Times New Roman" w:hAnsi="Times New Roman" w:cs="Times New Roman"/>
          <w:sz w:val="28"/>
          <w:szCs w:val="28"/>
        </w:rPr>
        <w:t xml:space="preserve">ми цветами. А вот цветы душистых пеларгоний невзрачные, зато листья имеют неповторимый очень яркий аромат </w:t>
      </w:r>
      <w:proofErr w:type="gramStart"/>
      <w:r w:rsidRPr="00935F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5F00">
        <w:rPr>
          <w:rFonts w:ascii="Times New Roman" w:hAnsi="Times New Roman" w:cs="Times New Roman"/>
          <w:sz w:val="28"/>
          <w:szCs w:val="28"/>
        </w:rPr>
        <w:t>слайд).</w:t>
      </w:r>
    </w:p>
    <w:p w:rsidR="00A852B9" w:rsidRPr="00935F00" w:rsidRDefault="00A852B9" w:rsidP="00A852B9">
      <w:pPr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 xml:space="preserve">     Видов герани много, и все по-разному пахнут. Запах, который издают некоторые экземпляры достаточно  неприятный. </w:t>
      </w:r>
      <w:r w:rsidR="00E13B44">
        <w:rPr>
          <w:rFonts w:ascii="Times New Roman" w:hAnsi="Times New Roman" w:cs="Times New Roman"/>
          <w:sz w:val="28"/>
          <w:szCs w:val="28"/>
        </w:rPr>
        <w:t>К самым пахучим растениям относ</w:t>
      </w:r>
      <w:r w:rsidRPr="00935F00">
        <w:rPr>
          <w:rFonts w:ascii="Times New Roman" w:hAnsi="Times New Roman" w:cs="Times New Roman"/>
          <w:sz w:val="28"/>
          <w:szCs w:val="28"/>
        </w:rPr>
        <w:t>ится душистая комнатная герань. У той гер</w:t>
      </w:r>
      <w:r w:rsidR="00E13B44">
        <w:rPr>
          <w:rFonts w:ascii="Times New Roman" w:hAnsi="Times New Roman" w:cs="Times New Roman"/>
          <w:sz w:val="28"/>
          <w:szCs w:val="28"/>
        </w:rPr>
        <w:t>а</w:t>
      </w:r>
      <w:r w:rsidR="00D946B9">
        <w:rPr>
          <w:rFonts w:ascii="Times New Roman" w:hAnsi="Times New Roman" w:cs="Times New Roman"/>
          <w:sz w:val="28"/>
          <w:szCs w:val="28"/>
        </w:rPr>
        <w:t>ни пахнут не цветы, а листья (</w:t>
      </w:r>
      <w:r w:rsidRPr="00935F00">
        <w:rPr>
          <w:rFonts w:ascii="Times New Roman" w:hAnsi="Times New Roman" w:cs="Times New Roman"/>
          <w:sz w:val="28"/>
          <w:szCs w:val="28"/>
        </w:rPr>
        <w:t>слайд).</w:t>
      </w:r>
    </w:p>
    <w:p w:rsidR="00A852B9" w:rsidRPr="00935F00" w:rsidRDefault="00A852B9" w:rsidP="00A852B9">
      <w:pPr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 xml:space="preserve">    </w:t>
      </w:r>
      <w:r w:rsidR="00E13B44">
        <w:rPr>
          <w:rFonts w:ascii="Times New Roman" w:hAnsi="Times New Roman" w:cs="Times New Roman"/>
          <w:sz w:val="28"/>
          <w:szCs w:val="28"/>
        </w:rPr>
        <w:t xml:space="preserve"> </w:t>
      </w:r>
      <w:r w:rsidRPr="00935F00">
        <w:rPr>
          <w:rFonts w:ascii="Times New Roman" w:hAnsi="Times New Roman" w:cs="Times New Roman"/>
          <w:sz w:val="28"/>
          <w:szCs w:val="28"/>
        </w:rPr>
        <w:t>Но именно с запахом связано благотворное влияние гер</w:t>
      </w:r>
      <w:r w:rsidR="00E13B44">
        <w:rPr>
          <w:rFonts w:ascii="Times New Roman" w:hAnsi="Times New Roman" w:cs="Times New Roman"/>
          <w:sz w:val="28"/>
          <w:szCs w:val="28"/>
        </w:rPr>
        <w:t>а</w:t>
      </w:r>
      <w:r w:rsidRPr="00935F00">
        <w:rPr>
          <w:rFonts w:ascii="Times New Roman" w:hAnsi="Times New Roman" w:cs="Times New Roman"/>
          <w:sz w:val="28"/>
          <w:szCs w:val="28"/>
        </w:rPr>
        <w:t>ни</w:t>
      </w:r>
      <w:r w:rsidR="00E13B44">
        <w:rPr>
          <w:rFonts w:ascii="Times New Roman" w:hAnsi="Times New Roman" w:cs="Times New Roman"/>
          <w:sz w:val="28"/>
          <w:szCs w:val="28"/>
        </w:rPr>
        <w:t xml:space="preserve"> </w:t>
      </w:r>
      <w:r w:rsidRPr="00935F00">
        <w:rPr>
          <w:rFonts w:ascii="Times New Roman" w:hAnsi="Times New Roman" w:cs="Times New Roman"/>
          <w:sz w:val="28"/>
          <w:szCs w:val="28"/>
        </w:rPr>
        <w:t xml:space="preserve"> на здоровье. Ведь листья выделяют особые фитонциды</w:t>
      </w:r>
      <w:r w:rsidR="00E13B44">
        <w:rPr>
          <w:rFonts w:ascii="Times New Roman" w:hAnsi="Times New Roman" w:cs="Times New Roman"/>
          <w:sz w:val="28"/>
          <w:szCs w:val="28"/>
        </w:rPr>
        <w:t>, которые убивают болезнетворные микроорг</w:t>
      </w:r>
      <w:r w:rsidR="001F5CAA" w:rsidRPr="00935F00">
        <w:rPr>
          <w:rFonts w:ascii="Times New Roman" w:hAnsi="Times New Roman" w:cs="Times New Roman"/>
          <w:sz w:val="28"/>
          <w:szCs w:val="28"/>
        </w:rPr>
        <w:t xml:space="preserve">анизмы и очищают воздух. Многим людям запах герани помогает расслабиться, снять усталость. Успокаивает нервную систему, и действительно ионизирует воздух. Аромат герани полезно вдыхать после инсульта </w:t>
      </w:r>
      <w:proofErr w:type="gramStart"/>
      <w:r w:rsidR="001F5CAA" w:rsidRPr="00935F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5CAA" w:rsidRPr="00935F00">
        <w:rPr>
          <w:rFonts w:ascii="Times New Roman" w:hAnsi="Times New Roman" w:cs="Times New Roman"/>
          <w:sz w:val="28"/>
          <w:szCs w:val="28"/>
        </w:rPr>
        <w:t>слайд).</w:t>
      </w:r>
    </w:p>
    <w:p w:rsidR="001F5CAA" w:rsidRPr="00935F00" w:rsidRDefault="001F5CAA" w:rsidP="00A852B9">
      <w:pPr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 xml:space="preserve">     Герань – южный цветок, она очень любит солнце. Зимой она должна стоять на самом светлом месте в доме. Летом его нужно высаживать в грунт. Хорошо растет при температуре около 20 </w:t>
      </w:r>
      <w:r w:rsidR="00E13B44">
        <w:rPr>
          <w:rFonts w:ascii="Times New Roman" w:hAnsi="Times New Roman" w:cs="Times New Roman"/>
          <w:sz w:val="28"/>
          <w:szCs w:val="28"/>
        </w:rPr>
        <w:t xml:space="preserve">градусов. </w:t>
      </w:r>
      <w:r w:rsidRPr="00935F00">
        <w:rPr>
          <w:rFonts w:ascii="Times New Roman" w:hAnsi="Times New Roman" w:cs="Times New Roman"/>
          <w:sz w:val="28"/>
          <w:szCs w:val="28"/>
        </w:rPr>
        <w:t xml:space="preserve"> Уберечь цветок от сквозняков, иначе он может заболеть. Поливать не слишком обильно, но постоянно.</w:t>
      </w:r>
    </w:p>
    <w:p w:rsidR="001F5CAA" w:rsidRDefault="001F5CAA" w:rsidP="00A852B9">
      <w:pPr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sz w:val="28"/>
          <w:szCs w:val="28"/>
        </w:rPr>
        <w:t xml:space="preserve">         Насколько </w:t>
      </w:r>
      <w:r w:rsidR="00E13B44">
        <w:rPr>
          <w:rFonts w:ascii="Times New Roman" w:hAnsi="Times New Roman" w:cs="Times New Roman"/>
          <w:sz w:val="28"/>
          <w:szCs w:val="28"/>
        </w:rPr>
        <w:t xml:space="preserve">я помню, моя мама пересаживала  герань каждый  </w:t>
      </w:r>
      <w:r w:rsidRPr="00935F00">
        <w:rPr>
          <w:rFonts w:ascii="Times New Roman" w:hAnsi="Times New Roman" w:cs="Times New Roman"/>
          <w:sz w:val="28"/>
          <w:szCs w:val="28"/>
        </w:rPr>
        <w:t>год. Можно герань пересадить в другой газон. Почву для  герани мама</w:t>
      </w:r>
      <w:r w:rsidR="00935F00" w:rsidRPr="00935F00">
        <w:rPr>
          <w:rFonts w:ascii="Times New Roman" w:hAnsi="Times New Roman" w:cs="Times New Roman"/>
          <w:sz w:val="28"/>
          <w:szCs w:val="28"/>
        </w:rPr>
        <w:t xml:space="preserve"> покупала в магазине.. Это рыхлая, легкая, но при этом плодородный грунт </w:t>
      </w:r>
      <w:proofErr w:type="gramStart"/>
      <w:r w:rsidR="00935F00" w:rsidRPr="00935F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5F00" w:rsidRPr="00935F00">
        <w:rPr>
          <w:rFonts w:ascii="Times New Roman" w:hAnsi="Times New Roman" w:cs="Times New Roman"/>
          <w:sz w:val="28"/>
          <w:szCs w:val="28"/>
        </w:rPr>
        <w:t>слайд</w:t>
      </w:r>
      <w:r w:rsidR="00935F00">
        <w:rPr>
          <w:rFonts w:ascii="Times New Roman" w:hAnsi="Times New Roman" w:cs="Times New Roman"/>
          <w:sz w:val="28"/>
          <w:szCs w:val="28"/>
        </w:rPr>
        <w:t>).</w:t>
      </w:r>
    </w:p>
    <w:p w:rsidR="00F73A2E" w:rsidRDefault="00F73A2E" w:rsidP="00A8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дома размножали герань стеблевыми черенками. Можно сразу высаживать в землю. Можно н</w:t>
      </w:r>
      <w:r w:rsidR="00E13B44">
        <w:rPr>
          <w:rFonts w:ascii="Times New Roman" w:hAnsi="Times New Roman" w:cs="Times New Roman"/>
          <w:sz w:val="28"/>
          <w:szCs w:val="28"/>
        </w:rPr>
        <w:t>а несколько в воду. Черенки гер</w:t>
      </w:r>
      <w:r>
        <w:rPr>
          <w:rFonts w:ascii="Times New Roman" w:hAnsi="Times New Roman" w:cs="Times New Roman"/>
          <w:sz w:val="28"/>
          <w:szCs w:val="28"/>
        </w:rPr>
        <w:t>ани можно высаживать  после среза сразу в горшок. Можно герань размножать семенами. Герань используют для отпугивания насекомых.</w:t>
      </w:r>
    </w:p>
    <w:p w:rsidR="00F73A2E" w:rsidRDefault="00F73A2E" w:rsidP="00A8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Среди комнатных растений мне очень нравится герань. Может потому что в доме на каждом подоконнике растет герань – белые,</w:t>
      </w:r>
      <w:r w:rsidR="00E1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proofErr w:type="gramStart"/>
      <w:r w:rsidR="00E1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 ( слайд).</w:t>
      </w:r>
    </w:p>
    <w:p w:rsidR="00F73A2E" w:rsidRDefault="00F73A2E" w:rsidP="00A8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Запах его листьев мне очень нравился. После рассказов о целебных свойствах, я более подробно заинтересовалась геранью. Герань – это многолетник, так что вполне подходит для комнатного разведения. В зависимости от вида, это травянистое или полукустарниковое растение.</w:t>
      </w:r>
    </w:p>
    <w:p w:rsidR="00F73A2E" w:rsidRDefault="00F73A2E" w:rsidP="00A8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сожалению</w:t>
      </w:r>
      <w:r w:rsidR="00E13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имею личного опыта, но знаю интересный способ применения листьев душистой герани. Их употребляют в пищу в </w:t>
      </w:r>
      <w:r w:rsidR="00E13B44">
        <w:rPr>
          <w:rFonts w:ascii="Times New Roman" w:hAnsi="Times New Roman" w:cs="Times New Roman"/>
          <w:sz w:val="28"/>
          <w:szCs w:val="28"/>
        </w:rPr>
        <w:t>качестве приправы. Листья  геран</w:t>
      </w:r>
      <w:r>
        <w:rPr>
          <w:rFonts w:ascii="Times New Roman" w:hAnsi="Times New Roman" w:cs="Times New Roman"/>
          <w:sz w:val="28"/>
          <w:szCs w:val="28"/>
        </w:rPr>
        <w:t>и используют для ароматизации помещений, шкафов, белья. Эфирное масло гер</w:t>
      </w:r>
      <w:r w:rsidR="00E13B44">
        <w:rPr>
          <w:rFonts w:ascii="Times New Roman" w:hAnsi="Times New Roman" w:cs="Times New Roman"/>
          <w:sz w:val="28"/>
          <w:szCs w:val="28"/>
        </w:rPr>
        <w:t>ани считается одним из самых це</w:t>
      </w:r>
      <w:r>
        <w:rPr>
          <w:rFonts w:ascii="Times New Roman" w:hAnsi="Times New Roman" w:cs="Times New Roman"/>
          <w:sz w:val="28"/>
          <w:szCs w:val="28"/>
        </w:rPr>
        <w:t>лебных.  С его помощью лечат грипп, кашель и другие респираторные заболевания.</w:t>
      </w:r>
    </w:p>
    <w:p w:rsidR="00762DDC" w:rsidRDefault="00E13B44" w:rsidP="00A85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наших 1 </w:t>
      </w:r>
      <w:r w:rsidR="00762DDC">
        <w:rPr>
          <w:rFonts w:ascii="Times New Roman" w:hAnsi="Times New Roman" w:cs="Times New Roman"/>
          <w:sz w:val="28"/>
          <w:szCs w:val="28"/>
        </w:rPr>
        <w:t xml:space="preserve"> классах учатся  29 учащихся. Я </w:t>
      </w:r>
      <w:proofErr w:type="gramStart"/>
      <w:r w:rsidR="00762DDC">
        <w:rPr>
          <w:rFonts w:ascii="Times New Roman" w:hAnsi="Times New Roman" w:cs="Times New Roman"/>
          <w:sz w:val="28"/>
          <w:szCs w:val="28"/>
        </w:rPr>
        <w:t>поинтересовалась</w:t>
      </w:r>
      <w:proofErr w:type="gramEnd"/>
      <w:r w:rsidR="00762DDC">
        <w:rPr>
          <w:rFonts w:ascii="Times New Roman" w:hAnsi="Times New Roman" w:cs="Times New Roman"/>
          <w:sz w:val="28"/>
          <w:szCs w:val="28"/>
        </w:rPr>
        <w:t xml:space="preserve"> у кого в доме выращивают герань. Из 29 семей выращивают 18. Красные – 15, белые – 12, </w:t>
      </w:r>
      <w:proofErr w:type="spellStart"/>
      <w:r w:rsidR="00762DDC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="00762DDC">
        <w:rPr>
          <w:rFonts w:ascii="Times New Roman" w:hAnsi="Times New Roman" w:cs="Times New Roman"/>
          <w:sz w:val="28"/>
          <w:szCs w:val="28"/>
        </w:rPr>
        <w:t xml:space="preserve"> – 11. По три цвета – 8, по 2 цвета – 10, по одного цвета – 6.</w:t>
      </w:r>
    </w:p>
    <w:p w:rsidR="00762DDC" w:rsidRDefault="00762DDC" w:rsidP="0076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опрос среди своих одноклассников.</w:t>
      </w:r>
    </w:p>
    <w:p w:rsidR="00762DDC" w:rsidRDefault="00E13B44" w:rsidP="0076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Использовали ли  </w:t>
      </w:r>
      <w:r w:rsidR="00762DDC">
        <w:rPr>
          <w:rFonts w:ascii="Times New Roman" w:hAnsi="Times New Roman" w:cs="Times New Roman"/>
          <w:sz w:val="28"/>
          <w:szCs w:val="28"/>
        </w:rPr>
        <w:t>вы листья герани для лечения?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62DDC" w:rsidTr="00762DDC">
        <w:tc>
          <w:tcPr>
            <w:tcW w:w="3190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Использовали</w:t>
            </w:r>
          </w:p>
        </w:tc>
        <w:tc>
          <w:tcPr>
            <w:tcW w:w="3191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использовали</w:t>
            </w:r>
          </w:p>
        </w:tc>
      </w:tr>
      <w:tr w:rsidR="00762DDC" w:rsidTr="00762DDC">
        <w:tc>
          <w:tcPr>
            <w:tcW w:w="3190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62DDC" w:rsidRDefault="00762DDC" w:rsidP="00762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62DDC" w:rsidRDefault="00762DDC" w:rsidP="00762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DC" w:rsidRDefault="00762DDC" w:rsidP="0076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762DDC" w:rsidRDefault="00762DDC" w:rsidP="00762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1.Герань – великолепный цветок с неповторимым ароматом.</w:t>
      </w:r>
    </w:p>
    <w:p w:rsidR="00762DDC" w:rsidRDefault="00762DDC" w:rsidP="00762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2.Друг, а не враг любому живому существу.</w:t>
      </w:r>
    </w:p>
    <w:p w:rsidR="00762DDC" w:rsidRDefault="00762DDC" w:rsidP="00762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3.Стабилизирует обстановку в доме, успокаивает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ней.</w:t>
      </w:r>
    </w:p>
    <w:p w:rsidR="00E13B44" w:rsidRDefault="00E13B44" w:rsidP="00762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B44" w:rsidRPr="00FE050E" w:rsidRDefault="00E13B44" w:rsidP="00E1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в своем доме герань! Будьте здоровы!</w:t>
      </w:r>
    </w:p>
    <w:sectPr w:rsidR="00E13B44" w:rsidRPr="00FE050E" w:rsidSect="0034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E050E"/>
    <w:rsid w:val="001F5CAA"/>
    <w:rsid w:val="00343366"/>
    <w:rsid w:val="003D3383"/>
    <w:rsid w:val="005009B6"/>
    <w:rsid w:val="00710078"/>
    <w:rsid w:val="00762DDC"/>
    <w:rsid w:val="00935F00"/>
    <w:rsid w:val="00A852B9"/>
    <w:rsid w:val="00C86A35"/>
    <w:rsid w:val="00CD57D7"/>
    <w:rsid w:val="00D946B9"/>
    <w:rsid w:val="00E13B44"/>
    <w:rsid w:val="00F050AE"/>
    <w:rsid w:val="00F73A2E"/>
    <w:rsid w:val="00F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OEM7</cp:lastModifiedBy>
  <cp:revision>12</cp:revision>
  <dcterms:created xsi:type="dcterms:W3CDTF">2016-02-28T04:36:00Z</dcterms:created>
  <dcterms:modified xsi:type="dcterms:W3CDTF">2016-03-01T15:07:00Z</dcterms:modified>
</cp:coreProperties>
</file>