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3" w:rsidRPr="00784F53" w:rsidRDefault="00943142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>Тема</w:t>
      </w:r>
      <w:r w:rsidRPr="00784F53">
        <w:rPr>
          <w:rFonts w:ascii="Times New Roman" w:hAnsi="Times New Roman" w:cs="Times New Roman"/>
          <w:sz w:val="28"/>
          <w:szCs w:val="28"/>
        </w:rPr>
        <w:t>: «Весеннее путешествие»</w:t>
      </w:r>
    </w:p>
    <w:p w:rsidR="00784F53" w:rsidRPr="00784F53" w:rsidRDefault="00784F53" w:rsidP="00784F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3142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943142" w:rsidRPr="00784F53">
        <w:rPr>
          <w:rFonts w:ascii="Times New Roman" w:hAnsi="Times New Roman" w:cs="Times New Roman"/>
          <w:sz w:val="28"/>
          <w:szCs w:val="28"/>
        </w:rPr>
        <w:t>- учить детей употреблять в речи слова во множественном числе;</w:t>
      </w:r>
    </w:p>
    <w:p w:rsidR="00943142" w:rsidRPr="00784F53" w:rsidRDefault="00943142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 продолжать учить</w:t>
      </w:r>
      <w:r w:rsidR="009B03C3" w:rsidRPr="00784F5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84F53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</w:t>
      </w:r>
      <w:r w:rsidR="009B03C3" w:rsidRPr="00784F53">
        <w:rPr>
          <w:rFonts w:ascii="Times New Roman" w:hAnsi="Times New Roman" w:cs="Times New Roman"/>
          <w:sz w:val="28"/>
          <w:szCs w:val="28"/>
        </w:rPr>
        <w:t>; поддерживать диалог;</w:t>
      </w:r>
    </w:p>
    <w:p w:rsidR="009B03C3" w:rsidRPr="00784F53" w:rsidRDefault="009B03C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F53" w:rsidRPr="00784F53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="00784F53" w:rsidRPr="00784F53">
        <w:rPr>
          <w:rFonts w:ascii="Times New Roman" w:hAnsi="Times New Roman" w:cs="Times New Roman"/>
          <w:sz w:val="28"/>
          <w:szCs w:val="28"/>
        </w:rPr>
        <w:t xml:space="preserve">: </w:t>
      </w:r>
      <w:r w:rsidRPr="00784F53">
        <w:rPr>
          <w:rFonts w:ascii="Times New Roman" w:hAnsi="Times New Roman" w:cs="Times New Roman"/>
          <w:sz w:val="28"/>
          <w:szCs w:val="28"/>
        </w:rPr>
        <w:t>- развивать монологическую речь;</w:t>
      </w:r>
    </w:p>
    <w:p w:rsidR="009B03C3" w:rsidRPr="00784F53" w:rsidRDefault="009B03C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 развивать связную речь посредством полного ответа </w:t>
      </w:r>
      <w:r w:rsidR="00C1065E" w:rsidRPr="00784F53">
        <w:rPr>
          <w:rFonts w:ascii="Times New Roman" w:hAnsi="Times New Roman" w:cs="Times New Roman"/>
          <w:sz w:val="28"/>
          <w:szCs w:val="28"/>
        </w:rPr>
        <w:t>на поставленный вопрос;</w:t>
      </w:r>
    </w:p>
    <w:p w:rsidR="00C1065E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4F5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84F53">
        <w:rPr>
          <w:rFonts w:ascii="Times New Roman" w:hAnsi="Times New Roman" w:cs="Times New Roman"/>
          <w:b/>
          <w:sz w:val="28"/>
          <w:szCs w:val="28"/>
        </w:rPr>
        <w:t>:</w:t>
      </w:r>
      <w:r w:rsidRPr="00784F53">
        <w:rPr>
          <w:rFonts w:ascii="Times New Roman" w:hAnsi="Times New Roman" w:cs="Times New Roman"/>
          <w:sz w:val="28"/>
          <w:szCs w:val="28"/>
        </w:rPr>
        <w:t xml:space="preserve"> </w:t>
      </w:r>
      <w:r w:rsidR="00C1065E" w:rsidRPr="00784F53">
        <w:rPr>
          <w:rFonts w:ascii="Times New Roman" w:hAnsi="Times New Roman" w:cs="Times New Roman"/>
          <w:sz w:val="28"/>
          <w:szCs w:val="28"/>
        </w:rPr>
        <w:t>- воспитывать уважительное отношение друг к другу;</w:t>
      </w:r>
    </w:p>
    <w:p w:rsidR="00784F53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– воспитывать трудолюбие;</w:t>
      </w:r>
    </w:p>
    <w:p w:rsidR="00784F53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2A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84F53">
        <w:rPr>
          <w:rFonts w:ascii="Times New Roman" w:hAnsi="Times New Roman" w:cs="Times New Roman"/>
          <w:sz w:val="28"/>
          <w:szCs w:val="28"/>
        </w:rPr>
        <w:t>: «Речевое развитие», «Художественно –</w:t>
      </w:r>
      <w:r w:rsidR="009B02A9">
        <w:rPr>
          <w:rFonts w:ascii="Times New Roman" w:hAnsi="Times New Roman" w:cs="Times New Roman"/>
          <w:sz w:val="28"/>
          <w:szCs w:val="28"/>
        </w:rPr>
        <w:t xml:space="preserve"> </w:t>
      </w:r>
      <w:r w:rsidRPr="00784F53">
        <w:rPr>
          <w:rFonts w:ascii="Times New Roman" w:hAnsi="Times New Roman" w:cs="Times New Roman"/>
          <w:sz w:val="28"/>
          <w:szCs w:val="28"/>
        </w:rPr>
        <w:t>эстетическое развитие»;</w:t>
      </w:r>
    </w:p>
    <w:p w:rsidR="00784F53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784F53">
        <w:rPr>
          <w:rFonts w:ascii="Times New Roman" w:hAnsi="Times New Roman" w:cs="Times New Roman"/>
          <w:sz w:val="28"/>
          <w:szCs w:val="28"/>
        </w:rPr>
        <w:t>: демонстрация, упражнения, беседа, игра.</w:t>
      </w:r>
    </w:p>
    <w:p w:rsidR="00784F53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 xml:space="preserve"> Материал и оборудование: </w:t>
      </w:r>
      <w:r w:rsidRPr="00784F53">
        <w:rPr>
          <w:rFonts w:ascii="Times New Roman" w:hAnsi="Times New Roman" w:cs="Times New Roman"/>
          <w:sz w:val="28"/>
          <w:szCs w:val="28"/>
        </w:rPr>
        <w:t>альбомный лист бумаги с заранее нарисованными цветами, приготовленная бабочка коробочка, клей, тряпочки, салфетки,</w:t>
      </w:r>
    </w:p>
    <w:p w:rsidR="00784F53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демонстративный материал.</w:t>
      </w:r>
    </w:p>
    <w:p w:rsidR="00C1065E" w:rsidRDefault="00C1065E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84F53">
        <w:rPr>
          <w:rFonts w:ascii="Times New Roman" w:hAnsi="Times New Roman" w:cs="Times New Roman"/>
          <w:sz w:val="28"/>
          <w:szCs w:val="28"/>
        </w:rPr>
        <w:t xml:space="preserve"> повторить с детьми весенние месяца, прочтение стихотворения</w:t>
      </w:r>
      <w:r w:rsidR="00CF2232" w:rsidRPr="00784F53">
        <w:rPr>
          <w:rFonts w:ascii="Times New Roman" w:hAnsi="Times New Roman" w:cs="Times New Roman"/>
          <w:sz w:val="28"/>
          <w:szCs w:val="28"/>
        </w:rPr>
        <w:t xml:space="preserve"> «Весенние месяца».</w:t>
      </w:r>
    </w:p>
    <w:p w:rsidR="00784F53" w:rsidRPr="00784F53" w:rsidRDefault="00784F53" w:rsidP="00784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232" w:rsidRPr="00784F53" w:rsidRDefault="00CF2232" w:rsidP="00784F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образовательная деятельность: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Детям предлагается встать в полукруг и ответить на заданные вопросы?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 Какое сейчас время года? (Весна)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-Какие весенние месяца вы знаете? (март, апрель, май)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 Назовите признаки весны? (тает снег, ярко светит солнце, тают сосульки, набухают почки, прилетают птицы)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 Молодцы!!!</w:t>
      </w:r>
    </w:p>
    <w:p w:rsidR="00CF2232" w:rsidRDefault="00CF2232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- Сейчас ребята, я попрошу Вас занять свои места.</w:t>
      </w:r>
    </w:p>
    <w:p w:rsidR="00CF2232" w:rsidRDefault="00CF2232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(дети сидят за столами)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lastRenderedPageBreak/>
        <w:t>- Произнесите чуть слышно: 1,2,3,4,,5  -на лужок пришли гулять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(На доске два плаката с изображением деревьев)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Ребята, кого мы встретим на поляне?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(насекомых)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84F53">
        <w:rPr>
          <w:rFonts w:ascii="Times New Roman" w:hAnsi="Times New Roman" w:cs="Times New Roman"/>
          <w:sz w:val="28"/>
          <w:szCs w:val="28"/>
        </w:rPr>
        <w:t>- Каких насекомых Вы знаете? (бабочка, стрекоза, пчела, муха, оса, комар, кузнечик).</w:t>
      </w:r>
      <w:proofErr w:type="gramEnd"/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(на магнитную доску помещаются картинки с изображением данных насекомых).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Что еще можно встретить на поляне?</w:t>
      </w:r>
    </w:p>
    <w:p w:rsidR="00CF2232" w:rsidRPr="00784F53" w:rsidRDefault="00CF2232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</w:t>
      </w:r>
      <w:r w:rsidR="00634794" w:rsidRPr="00784F53">
        <w:rPr>
          <w:rFonts w:ascii="Times New Roman" w:hAnsi="Times New Roman" w:cs="Times New Roman"/>
          <w:sz w:val="28"/>
          <w:szCs w:val="28"/>
        </w:rPr>
        <w:t>цветы</w:t>
      </w:r>
      <w:r w:rsidRPr="00784F53">
        <w:rPr>
          <w:rFonts w:ascii="Times New Roman" w:hAnsi="Times New Roman" w:cs="Times New Roman"/>
          <w:sz w:val="28"/>
          <w:szCs w:val="28"/>
        </w:rPr>
        <w:t>)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Какие цветы Вы знаете?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(ромашка, колокольчик, клевер)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 Ребята, посмотрите мне на ладонь села бабочка коробочка (на ладонь помещаю игрушку насекомого).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Расскажите, какая она? (маленькая, добрая, красивая).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 xml:space="preserve"> -Что у нее есть? (туловище, голова, два глаза, усики, лапки).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Что она умеет делать?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(ползать, летать)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Чем она питается?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(травой, букашками)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Ребята, давайте с вами немного отдохнем.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53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Над полями жук кружит,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И жужжит, жужжит, жужжит.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Полетели жучки в поле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И летают здесь на воле,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Жук упал, и встать не может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Ждет он, кто ему поможет.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(на столах перед детьми лежат заготовленные листы бумаги с заранее нарисованными цветами)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lastRenderedPageBreak/>
        <w:t>- Ребята, переверните листья, что на них изображено?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(цветы)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А сейчас возьмите бабочку коробочку, и посадите каждый на свой цветок.</w:t>
      </w:r>
    </w:p>
    <w:p w:rsidR="00634794" w:rsidRPr="00784F53" w:rsidRDefault="00634794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(дети выполняют работу)</w:t>
      </w:r>
      <w:r w:rsidR="009B02A9">
        <w:rPr>
          <w:rFonts w:ascii="Times New Roman" w:hAnsi="Times New Roman" w:cs="Times New Roman"/>
          <w:sz w:val="28"/>
          <w:szCs w:val="28"/>
        </w:rPr>
        <w:t>. Теперь дети дорисуйте бабочке коробочке усики, используя простой карандаш.</w:t>
      </w:r>
    </w:p>
    <w:p w:rsidR="00634794" w:rsidRPr="00784F53" w:rsidRDefault="00EF364E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Молодцы!!!</w:t>
      </w:r>
    </w:p>
    <w:p w:rsidR="00EF364E" w:rsidRPr="00784F53" w:rsidRDefault="00EF364E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Посмотрите и скажите, какая работа выполнена аккуратнее всех?</w:t>
      </w:r>
    </w:p>
    <w:p w:rsidR="00EF364E" w:rsidRPr="00784F53" w:rsidRDefault="00EF364E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(осуществляется анализ детских работ)</w:t>
      </w:r>
    </w:p>
    <w:p w:rsidR="00EF364E" w:rsidRPr="00784F53" w:rsidRDefault="00EF364E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Чем сегодня мы занимались на занятии?</w:t>
      </w:r>
    </w:p>
    <w:p w:rsidR="00EF364E" w:rsidRDefault="00EF364E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53">
        <w:rPr>
          <w:rFonts w:ascii="Times New Roman" w:hAnsi="Times New Roman" w:cs="Times New Roman"/>
          <w:sz w:val="28"/>
          <w:szCs w:val="28"/>
        </w:rPr>
        <w:t>- Что Вам больше понравилось?</w:t>
      </w: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МДОУ «Детский сад № 18 комбинированного вида»</w:t>
      </w: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53" w:rsidRP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F53">
        <w:rPr>
          <w:rFonts w:ascii="Times New Roman" w:hAnsi="Times New Roman" w:cs="Times New Roman"/>
          <w:b/>
          <w:sz w:val="40"/>
          <w:szCs w:val="40"/>
        </w:rPr>
        <w:t>Непосредственно – образовательная деятельность</w:t>
      </w:r>
      <w:r w:rsidR="00C32B3E">
        <w:rPr>
          <w:rFonts w:ascii="Times New Roman" w:hAnsi="Times New Roman" w:cs="Times New Roman"/>
          <w:b/>
          <w:sz w:val="40"/>
          <w:szCs w:val="40"/>
        </w:rPr>
        <w:t xml:space="preserve"> в средней группе</w:t>
      </w:r>
    </w:p>
    <w:p w:rsidR="00784F53" w:rsidRP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F53">
        <w:rPr>
          <w:rFonts w:ascii="Times New Roman" w:hAnsi="Times New Roman" w:cs="Times New Roman"/>
          <w:b/>
          <w:sz w:val="40"/>
          <w:szCs w:val="40"/>
        </w:rPr>
        <w:t>по развитию речи на тему:</w:t>
      </w:r>
    </w:p>
    <w:p w:rsidR="00784F53" w:rsidRPr="00784F53" w:rsidRDefault="00784F53" w:rsidP="00784F5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F53">
        <w:rPr>
          <w:rFonts w:ascii="Times New Roman" w:hAnsi="Times New Roman" w:cs="Times New Roman"/>
          <w:b/>
          <w:sz w:val="40"/>
          <w:szCs w:val="40"/>
        </w:rPr>
        <w:t>« Весеннее путешествие»</w:t>
      </w:r>
    </w:p>
    <w:p w:rsidR="00784F53" w:rsidRPr="00784F53" w:rsidRDefault="00784F53" w:rsidP="00784F53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Pr="00876A10" w:rsidRDefault="00876A10" w:rsidP="00876A1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 xml:space="preserve">       </w:t>
      </w:r>
      <w:r w:rsidR="006D1092">
        <w:rPr>
          <w:rFonts w:ascii="Constantia" w:hAnsi="Constantia"/>
          <w:sz w:val="28"/>
          <w:szCs w:val="28"/>
        </w:rPr>
        <w:t xml:space="preserve">              </w:t>
      </w:r>
      <w:r w:rsidRPr="00876A1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76A10" w:rsidRPr="00876A10" w:rsidRDefault="00876A10" w:rsidP="00876A1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09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A1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84F53" w:rsidRDefault="00876A10" w:rsidP="00876A10">
      <w:pPr>
        <w:tabs>
          <w:tab w:val="left" w:pos="5820"/>
        </w:tabs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876A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109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A10">
        <w:rPr>
          <w:rFonts w:ascii="Times New Roman" w:hAnsi="Times New Roman" w:cs="Times New Roman"/>
          <w:sz w:val="28"/>
          <w:szCs w:val="28"/>
        </w:rPr>
        <w:t>Вазакина</w:t>
      </w:r>
      <w:proofErr w:type="spellEnd"/>
      <w:r w:rsidRPr="00876A10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Constantia" w:hAnsi="Constantia"/>
          <w:sz w:val="28"/>
          <w:szCs w:val="28"/>
        </w:rPr>
        <w:t>.</w:t>
      </w: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Default="00784F53" w:rsidP="00784F53">
      <w:pPr>
        <w:spacing w:after="0" w:line="360" w:lineRule="auto"/>
        <w:jc w:val="both"/>
        <w:rPr>
          <w:rFonts w:ascii="Constantia" w:hAnsi="Constantia"/>
          <w:sz w:val="28"/>
          <w:szCs w:val="28"/>
        </w:rPr>
      </w:pPr>
    </w:p>
    <w:p w:rsidR="00784F53" w:rsidRPr="00634794" w:rsidRDefault="00876A10" w:rsidP="00876A10">
      <w:pPr>
        <w:tabs>
          <w:tab w:val="left" w:pos="3810"/>
        </w:tabs>
        <w:spacing w:after="0" w:line="360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>г.о. Саранск</w:t>
      </w:r>
    </w:p>
    <w:sectPr w:rsidR="00784F53" w:rsidRPr="00634794" w:rsidSect="00784F53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142"/>
    <w:rsid w:val="00634794"/>
    <w:rsid w:val="006D1092"/>
    <w:rsid w:val="00784F53"/>
    <w:rsid w:val="00876A10"/>
    <w:rsid w:val="00943142"/>
    <w:rsid w:val="009B02A9"/>
    <w:rsid w:val="009B03C3"/>
    <w:rsid w:val="00C1065E"/>
    <w:rsid w:val="00C21413"/>
    <w:rsid w:val="00C32B3E"/>
    <w:rsid w:val="00CF2232"/>
    <w:rsid w:val="00E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Misha</cp:lastModifiedBy>
  <cp:revision>6</cp:revision>
  <cp:lastPrinted>2015-05-17T16:11:00Z</cp:lastPrinted>
  <dcterms:created xsi:type="dcterms:W3CDTF">2015-03-15T14:26:00Z</dcterms:created>
  <dcterms:modified xsi:type="dcterms:W3CDTF">2015-05-17T16:12:00Z</dcterms:modified>
</cp:coreProperties>
</file>