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Паспорт проекта: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информационно-творческий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проектная</w:t>
      </w:r>
      <w:r w:rsidRPr="00A62BCC">
        <w:rPr>
          <w:rFonts w:ascii="Times New Roman" w:hAnsi="Times New Roman" w:cs="Times New Roman"/>
          <w:sz w:val="24"/>
          <w:szCs w:val="24"/>
        </w:rPr>
        <w:br/>
      </w:r>
      <w:r w:rsidRPr="00A62BC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дети второй младшей группы, родители воспитанников, воспитатели группы</w:t>
      </w:r>
      <w:r w:rsidRPr="00A62BCC">
        <w:rPr>
          <w:rFonts w:ascii="Times New Roman" w:hAnsi="Times New Roman" w:cs="Times New Roman"/>
          <w:sz w:val="24"/>
          <w:szCs w:val="24"/>
        </w:rPr>
        <w:br/>
      </w:r>
      <w:r w:rsidRPr="00A62BCC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краткосрочный</w:t>
      </w:r>
      <w:r w:rsidRPr="00A62BCC">
        <w:rPr>
          <w:rFonts w:ascii="Times New Roman" w:hAnsi="Times New Roman" w:cs="Times New Roman"/>
          <w:sz w:val="24"/>
          <w:szCs w:val="24"/>
        </w:rPr>
        <w:br/>
      </w:r>
      <w:r w:rsidRPr="00A62BCC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игровая, познавательная, продуктивная, работа с родителями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Цель:</w:t>
      </w:r>
      <w:r w:rsidRPr="00A62BCC">
        <w:rPr>
          <w:rFonts w:ascii="Times New Roman" w:hAnsi="Times New Roman" w:cs="Times New Roman"/>
          <w:sz w:val="24"/>
          <w:szCs w:val="24"/>
        </w:rPr>
        <w:t xml:space="preserve"> Развитие экологического воспитания дошкольников и формирование правильного отношения к представителям животного мира (птицам) через различные виды деятельности в соответствии реализации программы по ФГОС.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62BCC">
        <w:rPr>
          <w:rFonts w:ascii="Times New Roman" w:hAnsi="Times New Roman" w:cs="Times New Roman"/>
          <w:sz w:val="24"/>
          <w:szCs w:val="24"/>
        </w:rPr>
        <w:br/>
        <w:t>1.Пополнить предметно-развивающую среду по теме проекта.</w:t>
      </w:r>
      <w:r w:rsidRPr="00A62BCC">
        <w:rPr>
          <w:rFonts w:ascii="Times New Roman" w:hAnsi="Times New Roman" w:cs="Times New Roman"/>
          <w:sz w:val="24"/>
          <w:szCs w:val="24"/>
        </w:rPr>
        <w:br/>
        <w:t>2.Расширить кругозор детей о зимующих птицах.</w:t>
      </w:r>
      <w:r w:rsidRPr="00A62BCC">
        <w:rPr>
          <w:rFonts w:ascii="Times New Roman" w:hAnsi="Times New Roman" w:cs="Times New Roman"/>
          <w:sz w:val="24"/>
          <w:szCs w:val="24"/>
        </w:rPr>
        <w:br/>
        <w:t>3.Способствовать развитию творческих и  интеллектуальных способностей воспитанников.</w:t>
      </w:r>
      <w:r w:rsidRPr="00A62BCC">
        <w:rPr>
          <w:rFonts w:ascii="Times New Roman" w:hAnsi="Times New Roman" w:cs="Times New Roman"/>
          <w:sz w:val="24"/>
          <w:szCs w:val="24"/>
        </w:rPr>
        <w:br/>
        <w:t>4.Привлечь воспитанников и родителей к помощи птицам в трудных зимних условиях.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Актуальность проблемы.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Бережное отношение к природе, осознание важности её охраны, формирование эко культуры и природоохранного сознания необходимо воспитывать именно сейчас, когда мир находится на грани экологической катастрофы. Фундаментом экологической культуры являются достоверные знания по экологии и практические умения, направленные на охрану природы.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На сегодняшний день экологическая грамотность, любовь к природе и бережное отношение к ней стали залогом выживания человека на нашей планете.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Работа по экологическому образованию детей обладает большими воспитательными возможностями и перспективами.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Выбор темы «Покормите птиц зимой» обусловлен пониманием педагога и родителей значимости цели поставленной в этом проекте. 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И мы с родителями должны создать условия для общения с миром природы и для посильной помощи нашим пернатым друзьям.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Этапы и содержание проекта.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Выявление проблемы, определение цели, задач. Создание мотивационной основы для активного участия детей и родителей в проекте.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 xml:space="preserve">Основной этап: 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Реализация в работе с детьми комплекса мероприятий, направленных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на развитие познавательных способностей и поисковую активность детей. Создание условий активного привлечения родителей к совместной деятельности.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Подведение итогов. Совместное изготовление кормушки для зимующих птиц.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проектной деятельности:</w:t>
      </w:r>
      <w:r w:rsidRPr="00A62BCC">
        <w:rPr>
          <w:rFonts w:ascii="Times New Roman" w:hAnsi="Times New Roman" w:cs="Times New Roman"/>
          <w:sz w:val="24"/>
          <w:szCs w:val="24"/>
        </w:rPr>
        <w:t xml:space="preserve"> Активизация интереса у детей к зимующим птицам, заботливого, чуткого и внимательного отношения к ним; повышение уровня знаний и практических умений по данному направлению. Изготовление кормушки для птиц, с участием родителей воспитанников.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Домашнее задание родителям</w:t>
      </w:r>
      <w:r w:rsidRPr="00A62BCC">
        <w:rPr>
          <w:rFonts w:ascii="Times New Roman" w:hAnsi="Times New Roman" w:cs="Times New Roman"/>
          <w:sz w:val="24"/>
          <w:szCs w:val="24"/>
        </w:rPr>
        <w:br/>
        <w:t>1. Рекомендации на совместные прогулки.</w:t>
      </w:r>
      <w:r w:rsidRPr="00A62BCC">
        <w:rPr>
          <w:rFonts w:ascii="Times New Roman" w:hAnsi="Times New Roman" w:cs="Times New Roman"/>
          <w:sz w:val="24"/>
          <w:szCs w:val="24"/>
        </w:rPr>
        <w:br/>
        <w:t>2. Совместно с ребенком сделать кормушку.</w:t>
      </w:r>
      <w:r w:rsidRPr="00A62BCC">
        <w:rPr>
          <w:rFonts w:ascii="Times New Roman" w:hAnsi="Times New Roman" w:cs="Times New Roman"/>
          <w:sz w:val="24"/>
          <w:szCs w:val="24"/>
        </w:rPr>
        <w:br/>
        <w:t>3. Подсыпая корм, развивать словарный запас ребенка.</w:t>
      </w:r>
      <w:r w:rsidRPr="00A62BCC">
        <w:rPr>
          <w:rFonts w:ascii="Times New Roman" w:hAnsi="Times New Roman" w:cs="Times New Roman"/>
          <w:sz w:val="24"/>
          <w:szCs w:val="24"/>
        </w:rPr>
        <w:br/>
        <w:t>3. Заучивание стихотворений о зимующих птиц.</w:t>
      </w:r>
      <w:r w:rsidRPr="00A62BCC">
        <w:rPr>
          <w:rFonts w:ascii="Times New Roman" w:hAnsi="Times New Roman" w:cs="Times New Roman"/>
          <w:sz w:val="24"/>
          <w:szCs w:val="24"/>
        </w:rPr>
        <w:br/>
        <w:t>4. Отгадывание загадок про зимующих птиц.</w:t>
      </w:r>
      <w:r w:rsidRPr="00A62BCC">
        <w:rPr>
          <w:rFonts w:ascii="Times New Roman" w:hAnsi="Times New Roman" w:cs="Times New Roman"/>
          <w:sz w:val="24"/>
          <w:szCs w:val="24"/>
        </w:rPr>
        <w:br/>
        <w:t>5. Рассмотреть зимующих птиц на иллюстрациях в </w:t>
      </w:r>
      <w:r w:rsidRPr="00A62BCC">
        <w:rPr>
          <w:rFonts w:ascii="Times New Roman" w:hAnsi="Times New Roman" w:cs="Times New Roman"/>
          <w:sz w:val="24"/>
          <w:szCs w:val="24"/>
        </w:rPr>
        <w:br/>
        <w:t>книгах и журналах.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I этап – подготовительный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Когда Снежная Королева появляется в своих владениях, перед зимующими у нас птицами встает два жизненно важных вопроса: как прокормиться и куда спрятаться на ночь от холодов. Светлая часть суток сокращается, доступной пищи становится значительно меньше, но потребность в ней возрастает: увеличиваются затраты энергии на противостояние организма низким температурам. Вот почему наши синицы, поползни, снегири становятся зимой такими прожорливыми – практически весь день только тем и занимаются, что ищут пищу, так как  хороший слой жира под кожей образует дополнительную защиту от морозов.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 xml:space="preserve">Для того чтобы научить детей особенностям кормления, правилами поведения возле кормушек с видовым разнообразием зимующих птиц, педагогам самим необходимо знать все о птицах. Поэтому, в детском саду проводятся консультации, семинары-практикумы, беседы. 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Примерная тематика памяток для педагогов: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1. «Меню птиц»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2. «Забота о птицах»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3. «Орнитологи предупреждают»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4. «Любимое блюдо птиц»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5. «Птичья столовая»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 xml:space="preserve">Сделать кормушку для птиц недостаточно, нужно регулярно   заботиться о том, чтобы в ней была птичья еда. Кормление птиц – дело не только важное, но и ответственное. 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в зобу птиц, плохо переваривается (особенно в мороз). У разных птиц есть свои предпочтения в еде. Синицы любят несоленое сало, сыр и мясо (вареное и сырое). Для таких угощений даже кормушка не нужна, их просто подвешивают на ветку при помощи проволочки. Ветер будет раскачивать кусочек, но это не смущает синичек. Почти у всех мелких пернатых любимое блюдо – семечки подсолнечника, они должны быть мелкими и, конечно, нежареными. Умные птицы не глотают семечки целиком, со шкуркой, а мастерски выклевывают зернышко. </w:t>
      </w:r>
      <w:proofErr w:type="gramStart"/>
      <w:r w:rsidRPr="00A62BCC">
        <w:rPr>
          <w:rFonts w:ascii="Times New Roman" w:hAnsi="Times New Roman" w:cs="Times New Roman"/>
          <w:sz w:val="24"/>
          <w:szCs w:val="24"/>
        </w:rPr>
        <w:t>Кроме подсолнечных, пернатые любят семена арбуза, дыни, тыквы, кабачков и патиссонов, просо, пшено, рябину, боярышник и зерна кукурузы.</w:t>
      </w:r>
      <w:proofErr w:type="gramEnd"/>
      <w:r w:rsidRPr="00A62BCC">
        <w:rPr>
          <w:rFonts w:ascii="Times New Roman" w:hAnsi="Times New Roman" w:cs="Times New Roman"/>
          <w:sz w:val="24"/>
          <w:szCs w:val="24"/>
        </w:rPr>
        <w:t xml:space="preserve"> А еще – шкурки от </w:t>
      </w:r>
      <w:r w:rsidRPr="00A62BCC">
        <w:rPr>
          <w:rFonts w:ascii="Times New Roman" w:hAnsi="Times New Roman" w:cs="Times New Roman"/>
          <w:sz w:val="24"/>
          <w:szCs w:val="24"/>
        </w:rPr>
        <w:lastRenderedPageBreak/>
        <w:t>бекона, вареные яйца, вареный картофель, геркулес (но не в виде каши). Конечно, весь корм должен быть свежим.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Неплохо поместить в кормушке и кальциевую подкормку - скорлупу куриных яиц. Чем разнообразнее будет угощение в кормушке, тем больше разных птиц прилетит в «столовую».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Если Вы начали подкармливать птиц, продолжайте делать это до конца зимнего сезона. Зерна, семечки и орехи следует подсыпать регулярно, иначе, обнаружив несколько раз кормушку пустой, птицы улетят в другое место. Зимняя столовая будет работать и весной, до тех пор, пока не проклюнется первая зелень.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Большую помощь в воспитании бережного отношения к природе, изготовлении кормушек, оказывают родители. В родительских уголках  на протяжении всего времени прохождения акции помещаются информационные листы «Покормите птиц зимой!», памятки.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II  этап – основной (практический)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Зимой гибнет много птиц, особенно в морозы. Холодно, для жизни нужно много энергии, а корм недоступен под снегом и льдом. Птицам нужна помощь людей. К тому же покормить птиц - несложный и очень приятный способ проявить человечность и стать добрее.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 xml:space="preserve">Ежегодно, начиная, с 12 ноября …(пока не появится корм для птиц) в нашем детском саду проходит акция «Покормите птиц!» (по старинному поверью 12 ноября в День Зиновия </w:t>
      </w:r>
      <w:proofErr w:type="spellStart"/>
      <w:r w:rsidRPr="00A62BCC">
        <w:rPr>
          <w:rFonts w:ascii="Times New Roman" w:hAnsi="Times New Roman" w:cs="Times New Roman"/>
          <w:sz w:val="24"/>
          <w:szCs w:val="24"/>
        </w:rPr>
        <w:t>Синичника</w:t>
      </w:r>
      <w:proofErr w:type="spellEnd"/>
      <w:r w:rsidRPr="00A62BCC">
        <w:rPr>
          <w:rFonts w:ascii="Times New Roman" w:hAnsi="Times New Roman" w:cs="Times New Roman"/>
          <w:sz w:val="24"/>
          <w:szCs w:val="24"/>
        </w:rPr>
        <w:t xml:space="preserve"> («Синичкин день») свиристели, щеглы, сойки, синицы, и многие другие пернатые перебираются поближе к человеку, чтобы получить еду в предстоящие холодные зимние дни).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Мы с ребятами с большим удовольствием изготавливаем кормушки для птиц.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Содержание работы в процессе реализации проекта.</w:t>
      </w:r>
      <w:r w:rsidRPr="00A62BCC">
        <w:rPr>
          <w:rFonts w:ascii="Times New Roman" w:hAnsi="Times New Roman" w:cs="Times New Roman"/>
          <w:sz w:val="24"/>
          <w:szCs w:val="24"/>
        </w:rPr>
        <w:br/>
      </w:r>
      <w:r w:rsidRPr="00A62BCC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 w:rsidRPr="00A62BCC">
        <w:rPr>
          <w:rFonts w:ascii="Times New Roman" w:hAnsi="Times New Roman" w:cs="Times New Roman"/>
          <w:sz w:val="24"/>
          <w:szCs w:val="24"/>
        </w:rPr>
        <w:br/>
        <w:t>1. Дидактические игры:</w:t>
      </w:r>
      <w:r w:rsidRPr="00A62BC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2BCC">
        <w:rPr>
          <w:rFonts w:ascii="Times New Roman" w:hAnsi="Times New Roman" w:cs="Times New Roman"/>
          <w:sz w:val="24"/>
          <w:szCs w:val="24"/>
        </w:rPr>
        <w:t>«Один - много», «Назови ласково», «Четвертый лишний», " «Чей хвост?», «Кто что ест», « Узнай по голосу», «Что едят птицы», «Разрезные картинки».</w:t>
      </w:r>
      <w:proofErr w:type="gramEnd"/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«Покормим птенчиков»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Цель: Развивать речевой аппарат детей.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 xml:space="preserve">Ход: </w:t>
      </w:r>
      <w:proofErr w:type="gramStart"/>
      <w:r w:rsidRPr="00A62BCC">
        <w:rPr>
          <w:rFonts w:ascii="Times New Roman" w:hAnsi="Times New Roman" w:cs="Times New Roman"/>
          <w:sz w:val="24"/>
          <w:szCs w:val="24"/>
        </w:rPr>
        <w:t>(Я – мама-птица, а вы мои детки-птенчики.</w:t>
      </w:r>
      <w:proofErr w:type="gramEnd"/>
      <w:r w:rsidRPr="00A62BCC">
        <w:rPr>
          <w:rFonts w:ascii="Times New Roman" w:hAnsi="Times New Roman" w:cs="Times New Roman"/>
          <w:sz w:val="24"/>
          <w:szCs w:val="24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</w:t>
      </w:r>
      <w:proofErr w:type="gramStart"/>
      <w:r w:rsidRPr="00A62BCC">
        <w:rPr>
          <w:rFonts w:ascii="Times New Roman" w:hAnsi="Times New Roman" w:cs="Times New Roman"/>
          <w:sz w:val="24"/>
          <w:szCs w:val="24"/>
        </w:rPr>
        <w:t>Прилетела мама и начала кормить своих деток (дети приседают, поднимают головы вверх, птенчики широко открывают клювики, им хочется вкусных крошек.</w:t>
      </w:r>
      <w:proofErr w:type="gramEnd"/>
      <w:r w:rsidRPr="00A62BCC">
        <w:rPr>
          <w:rFonts w:ascii="Times New Roman" w:hAnsi="Times New Roman" w:cs="Times New Roman"/>
          <w:sz w:val="24"/>
          <w:szCs w:val="24"/>
        </w:rPr>
        <w:t xml:space="preserve"> (Добиваться, что бы дети </w:t>
      </w:r>
      <w:proofErr w:type="spellStart"/>
      <w:proofErr w:type="gramStart"/>
      <w:r w:rsidRPr="00A62BCC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A62BCC">
        <w:rPr>
          <w:rFonts w:ascii="Times New Roman" w:hAnsi="Times New Roman" w:cs="Times New Roman"/>
          <w:sz w:val="24"/>
          <w:szCs w:val="24"/>
        </w:rPr>
        <w:t xml:space="preserve"> открывали рот). Игра повторяется 2-3 раза.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2. Сюжетно-ролевые игры:</w:t>
      </w:r>
      <w:r w:rsidRPr="00A62BCC">
        <w:rPr>
          <w:rFonts w:ascii="Times New Roman" w:hAnsi="Times New Roman" w:cs="Times New Roman"/>
          <w:sz w:val="24"/>
          <w:szCs w:val="24"/>
        </w:rPr>
        <w:br/>
        <w:t>«Птичий двор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3. Подвижные игры:</w:t>
      </w:r>
      <w:r w:rsidRPr="00A62BCC">
        <w:rPr>
          <w:rFonts w:ascii="Times New Roman" w:hAnsi="Times New Roman" w:cs="Times New Roman"/>
          <w:sz w:val="24"/>
          <w:szCs w:val="24"/>
        </w:rPr>
        <w:br/>
        <w:t>«Снегири», «Воробушки и кот», «Зимующие и перелетные птицы», «Воробушки и  автомобиль». Учить детей бегать в разных направлениях,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Не наталкиваясь друг на друга, приучать их внимательно слушать сигнал и начинать движение по словесному сигналу.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Познавательная деятельность (формирование целостной картины мира)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Пр. сод:</w:t>
      </w:r>
      <w:r w:rsidRPr="00A62BCC">
        <w:rPr>
          <w:rFonts w:ascii="Times New Roman" w:hAnsi="Times New Roman" w:cs="Times New Roman"/>
          <w:sz w:val="24"/>
          <w:szCs w:val="24"/>
        </w:rPr>
        <w:t xml:space="preserve"> Способствовать обобщению и закреплению знаний детей о птицах, расширять представления о лесе и его обитателях. Развивать у детей познавательный интерес к жизни леса, и его обитателям; развивать память, связную речь, умение анализировать, умение слушать друг друга. Воспитывать интерес у детей к жизни леса, умения вести себя в лесу; любовь, бережное отношение к природе, проявлять заботу, доброжелательность и внимание ко всему живому.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BCC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Рисование «Синички».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Пр. сод:</w:t>
      </w:r>
      <w:r w:rsidRPr="00A62BCC">
        <w:rPr>
          <w:rFonts w:ascii="Times New Roman" w:hAnsi="Times New Roman" w:cs="Times New Roman"/>
          <w:sz w:val="24"/>
          <w:szCs w:val="24"/>
        </w:rPr>
        <w:t xml:space="preserve"> Учить детей рисовать птицу нетрадиционным способом оттиск - ладошкой, располагать изображение по центру листа бумаги. Развивать память, воображение, логическое мышление, творческие способности: чувство цвета, фантазию. Воспитывать эмоционально - положительное отношение к рисованию, стремление к достижению результата.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Аппликация «Снегирь».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Пр. сод:</w:t>
      </w:r>
      <w:r w:rsidRPr="00A62BCC">
        <w:rPr>
          <w:rFonts w:ascii="Times New Roman" w:hAnsi="Times New Roman" w:cs="Times New Roman"/>
          <w:sz w:val="24"/>
          <w:szCs w:val="24"/>
        </w:rPr>
        <w:t xml:space="preserve"> Учить детей создавать образ снегиря с помощью приклеивания геометрических фигур из бумаги. Учить передавать форму предмета (снегиря), учить детей составлять аппликацию в виде птицы, держать правильно кисточку. Закреплять умения пользоваться клеем, намазывать детали клеем и приклеивать их.  Развивать умение детей передавать образ птиц с помощью геометрических фигур, формировать творческое воображение, развивать наблюдательность, внимание, мышление, память, мелкую моторику, связную речь детей. Воспитывать любовь, бережное отношение к птицам.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Беседы:</w:t>
      </w:r>
    </w:p>
    <w:p w:rsidR="00A62BCC" w:rsidRPr="00A62BCC" w:rsidRDefault="00A62BCC" w:rsidP="00A62B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«Почему птиц стало меньше?»</w:t>
      </w:r>
    </w:p>
    <w:p w:rsidR="00A62BCC" w:rsidRPr="00A62BCC" w:rsidRDefault="00A62BCC" w:rsidP="00A62B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«Синичка - гостья нашего двора»</w:t>
      </w:r>
    </w:p>
    <w:p w:rsidR="00A62BCC" w:rsidRPr="00A62BCC" w:rsidRDefault="00A62BCC" w:rsidP="00A62B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«Знакомство с воробьем».</w:t>
      </w:r>
    </w:p>
    <w:p w:rsidR="00A62BCC" w:rsidRPr="00A62BCC" w:rsidRDefault="00A62BCC" w:rsidP="00A62B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«Помощь пернатым в зимнее время года».</w:t>
      </w:r>
    </w:p>
    <w:p w:rsidR="00A62BCC" w:rsidRPr="00A62BCC" w:rsidRDefault="00A62BCC" w:rsidP="00A62B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«Кормушка. Наши пернатые друзья».</w:t>
      </w:r>
    </w:p>
    <w:p w:rsidR="00A62BCC" w:rsidRPr="00A62BCC" w:rsidRDefault="00A62BCC" w:rsidP="00A62B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2BCC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A62BCC">
        <w:rPr>
          <w:rFonts w:ascii="Times New Roman" w:hAnsi="Times New Roman" w:cs="Times New Roman"/>
          <w:sz w:val="24"/>
          <w:szCs w:val="24"/>
        </w:rPr>
        <w:t>:</w:t>
      </w:r>
    </w:p>
    <w:p w:rsidR="00A62BCC" w:rsidRPr="00A62BCC" w:rsidRDefault="00A62BCC" w:rsidP="00A62B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«Что может произойти, если не подкармливать птиц зимой».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 xml:space="preserve">                     Наблюдение за птицами зимой:</w:t>
      </w:r>
      <w:r w:rsidRPr="00A62BCC">
        <w:rPr>
          <w:rFonts w:ascii="Times New Roman" w:hAnsi="Times New Roman" w:cs="Times New Roman"/>
          <w:sz w:val="24"/>
          <w:szCs w:val="24"/>
        </w:rPr>
        <w:br/>
        <w:t xml:space="preserve">Наблюдение за синицей, наблюдение за зимующими птицами, наблюдение за вороной, наблюдение за снегирем, наблюдение за голубями (экскурсия на городскую площадь), наблюдение за синичкой. 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 xml:space="preserve">                            Трудовая деятельность:</w:t>
      </w:r>
      <w:r w:rsidRPr="00A62BCC">
        <w:rPr>
          <w:rFonts w:ascii="Times New Roman" w:hAnsi="Times New Roman" w:cs="Times New Roman"/>
          <w:sz w:val="24"/>
          <w:szCs w:val="24"/>
        </w:rPr>
        <w:br/>
        <w:t>Изготовление кормушек, чистка кормушек, подкормка птиц.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 xml:space="preserve">                     Коммуникативная деятельность: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 xml:space="preserve">Чтение рассказов: </w:t>
      </w:r>
      <w:proofErr w:type="gramStart"/>
      <w:r w:rsidRPr="00A62BCC">
        <w:rPr>
          <w:rFonts w:ascii="Times New Roman" w:hAnsi="Times New Roman" w:cs="Times New Roman"/>
          <w:sz w:val="24"/>
          <w:szCs w:val="24"/>
        </w:rPr>
        <w:t>И. Тургенева «Воробей», М. Горького «</w:t>
      </w:r>
      <w:proofErr w:type="spellStart"/>
      <w:r w:rsidRPr="00A62BCC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A62BCC">
        <w:rPr>
          <w:rFonts w:ascii="Times New Roman" w:hAnsi="Times New Roman" w:cs="Times New Roman"/>
          <w:sz w:val="24"/>
          <w:szCs w:val="24"/>
        </w:rPr>
        <w:t>» + просмотр мультфильма, Н. Рубцова «Воробей» и «Ворона», просмотр мультфильма «Высокая горка», просмотр презентаций:</w:t>
      </w:r>
      <w:proofErr w:type="gramEnd"/>
      <w:r w:rsidRPr="00A62BCC">
        <w:rPr>
          <w:rFonts w:ascii="Times New Roman" w:hAnsi="Times New Roman" w:cs="Times New Roman"/>
          <w:sz w:val="24"/>
          <w:szCs w:val="24"/>
        </w:rPr>
        <w:t xml:space="preserve"> "Зимующие птицы", "Кормушки".</w:t>
      </w:r>
      <w:r w:rsidRPr="00A62BCC">
        <w:rPr>
          <w:rFonts w:ascii="Times New Roman" w:hAnsi="Times New Roman" w:cs="Times New Roman"/>
          <w:sz w:val="24"/>
          <w:szCs w:val="24"/>
        </w:rPr>
        <w:br/>
        <w:t>Заучивание и чтение стихотворений о зимующих птицах; обсуждение пословиц, поговорок, отгадывание загадок; рассматривание иллюстраций с изображением зимующих птиц.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  <w:r w:rsidRPr="00A62BCC">
        <w:rPr>
          <w:rFonts w:ascii="Times New Roman" w:hAnsi="Times New Roman" w:cs="Times New Roman"/>
          <w:sz w:val="24"/>
          <w:szCs w:val="24"/>
        </w:rPr>
        <w:br/>
        <w:t>Консультации для родителей: «Как и из чего можно сделать кормушку для птиц».</w:t>
      </w:r>
      <w:r w:rsidRPr="00A62BCC">
        <w:rPr>
          <w:rFonts w:ascii="Times New Roman" w:hAnsi="Times New Roman" w:cs="Times New Roman"/>
          <w:sz w:val="24"/>
          <w:szCs w:val="24"/>
        </w:rPr>
        <w:br/>
        <w:t>Индивидуальные беседы: «Обсуждаете ли вы дома с ребенком тему недели?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III этап – заключительный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После таких бесед, игр познавательного характера, конечно же, ребята готовы и хотят помочь птицам. Для этого дети вместе с родителями, педагогами изготавливают кормушки. Рассматривают их, доделывают, чтобы птицам было удобно сесть и поклевать корм. Затем кормушки развешивают, прикрепляют и кормят уже своих маленьких друзей.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Находясь возле кормушек ребята строго соблюдают правила поведения возле кормушек: громко не кричать, не сорить, не оставлять газеты, бумажные и полиэтиленовые пакеты, жестяные банки и коробочки.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Корма в кормушках должно быть немного, только нужного птицам.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Дети сами замечают, что если не постоянно кормить птиц, то некоторые птицы улетают. Поэтому, даже в праздничные дни у ребят нашего детского сада есть обязанность, приходить и приносить вместе с родителями корм для птиц. А пернатые друзья благодарят своим радостным щебетаньем, пением. Все что связано с друзьями - интересно, а птицы для нас – друзья. Поэтому детям интересно проверять народные приметы.</w:t>
      </w:r>
    </w:p>
    <w:p w:rsidR="00A62BCC" w:rsidRPr="00A62BCC" w:rsidRDefault="00A62BCC" w:rsidP="00A6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Ребята с чувством понимания и гордости относятся к кормлению птиц, зная, что если не покормят, то птица может погибнуть.</w:t>
      </w:r>
      <w:r w:rsidRPr="00A62BCC">
        <w:rPr>
          <w:rFonts w:ascii="Times New Roman" w:hAnsi="Times New Roman" w:cs="Times New Roman"/>
          <w:sz w:val="24"/>
          <w:szCs w:val="24"/>
        </w:rPr>
        <w:br/>
        <w:t>Оформление результата проекта в виде презентации.</w:t>
      </w:r>
      <w:r w:rsidRPr="00A62BCC">
        <w:rPr>
          <w:rFonts w:ascii="Times New Roman" w:hAnsi="Times New Roman" w:cs="Times New Roman"/>
          <w:sz w:val="24"/>
          <w:szCs w:val="24"/>
        </w:rPr>
        <w:br/>
        <w:t>Организация и участие родителей изготовление кормушек.</w:t>
      </w:r>
    </w:p>
    <w:p w:rsidR="00A62BCC" w:rsidRPr="00A62BCC" w:rsidRDefault="00A62BCC" w:rsidP="00A6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b/>
          <w:sz w:val="24"/>
          <w:szCs w:val="24"/>
        </w:rPr>
        <w:t>Результаты реализации проекта.</w:t>
      </w:r>
      <w:r w:rsidRPr="00A62BCC">
        <w:rPr>
          <w:rFonts w:ascii="Times New Roman" w:hAnsi="Times New Roman" w:cs="Times New Roman"/>
          <w:sz w:val="24"/>
          <w:szCs w:val="24"/>
        </w:rPr>
        <w:br/>
        <w:t>1. Расширен кругозор детей о зимующих птицах.</w:t>
      </w:r>
      <w:r w:rsidRPr="00A62BCC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A62BCC">
        <w:rPr>
          <w:rFonts w:ascii="Times New Roman" w:hAnsi="Times New Roman" w:cs="Times New Roman"/>
          <w:sz w:val="24"/>
          <w:szCs w:val="24"/>
        </w:rPr>
        <w:t>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</w:t>
      </w:r>
      <w:r w:rsidRPr="00A62BCC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A62BCC">
        <w:rPr>
          <w:rFonts w:ascii="Times New Roman" w:hAnsi="Times New Roman" w:cs="Times New Roman"/>
          <w:sz w:val="24"/>
          <w:szCs w:val="24"/>
        </w:rPr>
        <w:t xml:space="preserve"> У детей сформировалась любознательность, творческие способности, познавательная активность, коммуникативные навыки.</w:t>
      </w:r>
      <w:r w:rsidRPr="00A62BCC">
        <w:rPr>
          <w:rFonts w:ascii="Times New Roman" w:hAnsi="Times New Roman" w:cs="Times New Roman"/>
          <w:sz w:val="24"/>
          <w:szCs w:val="24"/>
        </w:rPr>
        <w:br/>
        <w:t>4. Воспитанники и их родители приняли активное участие в оказании помощи птицам в трудных зимних условиях.</w:t>
      </w:r>
    </w:p>
    <w:p w:rsidR="00EB236D" w:rsidRDefault="00EB236D"/>
    <w:sectPr w:rsidR="00EB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22DB"/>
    <w:multiLevelType w:val="hybridMultilevel"/>
    <w:tmpl w:val="E0CE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2"/>
    <w:rsid w:val="000002A3"/>
    <w:rsid w:val="00013B9D"/>
    <w:rsid w:val="0001475F"/>
    <w:rsid w:val="00034D1C"/>
    <w:rsid w:val="0004658B"/>
    <w:rsid w:val="000627E1"/>
    <w:rsid w:val="00066C06"/>
    <w:rsid w:val="00074670"/>
    <w:rsid w:val="00091643"/>
    <w:rsid w:val="000918F5"/>
    <w:rsid w:val="000958F0"/>
    <w:rsid w:val="000C5E11"/>
    <w:rsid w:val="000D6261"/>
    <w:rsid w:val="000E3B3E"/>
    <w:rsid w:val="000F3F9E"/>
    <w:rsid w:val="000F4E0B"/>
    <w:rsid w:val="00112E2F"/>
    <w:rsid w:val="00116219"/>
    <w:rsid w:val="00117AF8"/>
    <w:rsid w:val="00143915"/>
    <w:rsid w:val="001463C2"/>
    <w:rsid w:val="0015480E"/>
    <w:rsid w:val="00161475"/>
    <w:rsid w:val="00162F4C"/>
    <w:rsid w:val="001A3AFD"/>
    <w:rsid w:val="001A4FFB"/>
    <w:rsid w:val="001B546E"/>
    <w:rsid w:val="001E500B"/>
    <w:rsid w:val="00225CA3"/>
    <w:rsid w:val="002315A9"/>
    <w:rsid w:val="00241655"/>
    <w:rsid w:val="002553E7"/>
    <w:rsid w:val="002714F5"/>
    <w:rsid w:val="00282C49"/>
    <w:rsid w:val="002949EC"/>
    <w:rsid w:val="0029776E"/>
    <w:rsid w:val="002A30BA"/>
    <w:rsid w:val="002B0660"/>
    <w:rsid w:val="002C47AB"/>
    <w:rsid w:val="002D0E0C"/>
    <w:rsid w:val="002F6067"/>
    <w:rsid w:val="003452EE"/>
    <w:rsid w:val="0035144B"/>
    <w:rsid w:val="00355814"/>
    <w:rsid w:val="00361348"/>
    <w:rsid w:val="00367903"/>
    <w:rsid w:val="0039669A"/>
    <w:rsid w:val="003B77A1"/>
    <w:rsid w:val="00402B07"/>
    <w:rsid w:val="00404EFA"/>
    <w:rsid w:val="00442FEA"/>
    <w:rsid w:val="004449BB"/>
    <w:rsid w:val="004471EE"/>
    <w:rsid w:val="00450AD8"/>
    <w:rsid w:val="00457280"/>
    <w:rsid w:val="004824DB"/>
    <w:rsid w:val="004A1326"/>
    <w:rsid w:val="004C51AB"/>
    <w:rsid w:val="004D1F06"/>
    <w:rsid w:val="004E5588"/>
    <w:rsid w:val="004F490B"/>
    <w:rsid w:val="004F5D2B"/>
    <w:rsid w:val="00505698"/>
    <w:rsid w:val="005157AC"/>
    <w:rsid w:val="0052411B"/>
    <w:rsid w:val="005461F6"/>
    <w:rsid w:val="00550AF4"/>
    <w:rsid w:val="00564F90"/>
    <w:rsid w:val="0058392F"/>
    <w:rsid w:val="0058766D"/>
    <w:rsid w:val="005A0B30"/>
    <w:rsid w:val="005A1C1B"/>
    <w:rsid w:val="005A31F3"/>
    <w:rsid w:val="005A71EC"/>
    <w:rsid w:val="005B397E"/>
    <w:rsid w:val="005E4432"/>
    <w:rsid w:val="006372E6"/>
    <w:rsid w:val="0064754F"/>
    <w:rsid w:val="00666762"/>
    <w:rsid w:val="006814C2"/>
    <w:rsid w:val="0069386C"/>
    <w:rsid w:val="006A5B20"/>
    <w:rsid w:val="006D022A"/>
    <w:rsid w:val="006E683A"/>
    <w:rsid w:val="006E7CAE"/>
    <w:rsid w:val="006F7E62"/>
    <w:rsid w:val="00700D47"/>
    <w:rsid w:val="00702CC1"/>
    <w:rsid w:val="00743919"/>
    <w:rsid w:val="007455C5"/>
    <w:rsid w:val="00747E29"/>
    <w:rsid w:val="00767608"/>
    <w:rsid w:val="00772B27"/>
    <w:rsid w:val="00791D65"/>
    <w:rsid w:val="007D6B89"/>
    <w:rsid w:val="007E350C"/>
    <w:rsid w:val="007F77BF"/>
    <w:rsid w:val="00801683"/>
    <w:rsid w:val="00837EAD"/>
    <w:rsid w:val="008A3916"/>
    <w:rsid w:val="008A6DC0"/>
    <w:rsid w:val="008C6CFD"/>
    <w:rsid w:val="008C7309"/>
    <w:rsid w:val="008F703B"/>
    <w:rsid w:val="009351D9"/>
    <w:rsid w:val="00942F00"/>
    <w:rsid w:val="00944A4F"/>
    <w:rsid w:val="0094734D"/>
    <w:rsid w:val="009507FB"/>
    <w:rsid w:val="00960B30"/>
    <w:rsid w:val="0097455F"/>
    <w:rsid w:val="009764B4"/>
    <w:rsid w:val="009871E0"/>
    <w:rsid w:val="009C5808"/>
    <w:rsid w:val="009D2B43"/>
    <w:rsid w:val="009D4A88"/>
    <w:rsid w:val="009F1EC8"/>
    <w:rsid w:val="00A05DDD"/>
    <w:rsid w:val="00A1077C"/>
    <w:rsid w:val="00A23D07"/>
    <w:rsid w:val="00A3172D"/>
    <w:rsid w:val="00A54F42"/>
    <w:rsid w:val="00A56CA3"/>
    <w:rsid w:val="00A62BCC"/>
    <w:rsid w:val="00A66318"/>
    <w:rsid w:val="00A670E0"/>
    <w:rsid w:val="00A674EA"/>
    <w:rsid w:val="00A702EA"/>
    <w:rsid w:val="00A76E24"/>
    <w:rsid w:val="00A85507"/>
    <w:rsid w:val="00A95CEE"/>
    <w:rsid w:val="00B5670D"/>
    <w:rsid w:val="00B70D63"/>
    <w:rsid w:val="00B979F2"/>
    <w:rsid w:val="00BA35AF"/>
    <w:rsid w:val="00BA76CF"/>
    <w:rsid w:val="00BC0EB9"/>
    <w:rsid w:val="00BE40B8"/>
    <w:rsid w:val="00BE7A5B"/>
    <w:rsid w:val="00BF4CD8"/>
    <w:rsid w:val="00C07859"/>
    <w:rsid w:val="00C12106"/>
    <w:rsid w:val="00C13311"/>
    <w:rsid w:val="00C31904"/>
    <w:rsid w:val="00C4699B"/>
    <w:rsid w:val="00C701B4"/>
    <w:rsid w:val="00C81143"/>
    <w:rsid w:val="00C82E80"/>
    <w:rsid w:val="00C93E0E"/>
    <w:rsid w:val="00C9651D"/>
    <w:rsid w:val="00CC4660"/>
    <w:rsid w:val="00CF7188"/>
    <w:rsid w:val="00D02FA1"/>
    <w:rsid w:val="00D37862"/>
    <w:rsid w:val="00D56629"/>
    <w:rsid w:val="00D6350F"/>
    <w:rsid w:val="00D77D3A"/>
    <w:rsid w:val="00D8471F"/>
    <w:rsid w:val="00D96519"/>
    <w:rsid w:val="00DA324C"/>
    <w:rsid w:val="00DA6DE5"/>
    <w:rsid w:val="00DB7396"/>
    <w:rsid w:val="00DC60DE"/>
    <w:rsid w:val="00DE3F22"/>
    <w:rsid w:val="00E17731"/>
    <w:rsid w:val="00E23416"/>
    <w:rsid w:val="00E4670E"/>
    <w:rsid w:val="00E4744A"/>
    <w:rsid w:val="00E65FD9"/>
    <w:rsid w:val="00E769DF"/>
    <w:rsid w:val="00E85A01"/>
    <w:rsid w:val="00E92032"/>
    <w:rsid w:val="00E9589F"/>
    <w:rsid w:val="00E95CF3"/>
    <w:rsid w:val="00EA20AE"/>
    <w:rsid w:val="00EA564A"/>
    <w:rsid w:val="00EB236D"/>
    <w:rsid w:val="00EB68C9"/>
    <w:rsid w:val="00ED7B8D"/>
    <w:rsid w:val="00F04839"/>
    <w:rsid w:val="00F31DC2"/>
    <w:rsid w:val="00F618D1"/>
    <w:rsid w:val="00F978F9"/>
    <w:rsid w:val="00FC261D"/>
    <w:rsid w:val="00FD0FC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10268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2016-03-01T13:54:00Z</dcterms:created>
  <dcterms:modified xsi:type="dcterms:W3CDTF">2016-03-01T13:56:00Z</dcterms:modified>
</cp:coreProperties>
</file>