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A" w:rsidRPr="00612A21" w:rsidRDefault="00C4066A" w:rsidP="00C406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A2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общеобразовательное учреждение Краснодарского края  </w:t>
      </w:r>
    </w:p>
    <w:p w:rsidR="00C4066A" w:rsidRPr="00612A21" w:rsidRDefault="00C4066A" w:rsidP="00C406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A21">
        <w:rPr>
          <w:rFonts w:ascii="Times New Roman" w:hAnsi="Times New Roman" w:cs="Times New Roman"/>
          <w:sz w:val="28"/>
          <w:szCs w:val="28"/>
          <w:u w:val="single"/>
        </w:rPr>
        <w:t xml:space="preserve">специальная (коррекционная) школа-интернат </w:t>
      </w:r>
    </w:p>
    <w:p w:rsidR="00C4066A" w:rsidRPr="00612A21" w:rsidRDefault="00612A21" w:rsidP="00612A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Шкуринской</w:t>
      </w:r>
    </w:p>
    <w:p w:rsidR="00612A2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7" type="#_x0000_t137" style="width:374.2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 «Мир вокруг нас»&#10;"/>
          </v:shape>
        </w:pict>
      </w:r>
    </w:p>
    <w:p w:rsidR="00612A2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2A2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2A2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2A2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57475" cy="2324100"/>
            <wp:effectExtent l="209550" t="171450" r="180975" b="133350"/>
            <wp:docPr id="1" name="Рисунок 5" descr="C:\Users\Администратор\Pictures\23.04.2015\DSC05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23.04.2015\DSC05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241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12A21" w:rsidRDefault="00612A21" w:rsidP="00612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2A2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28875" cy="2266950"/>
            <wp:effectExtent l="190500" t="171450" r="161925" b="133350"/>
            <wp:docPr id="3" name="Рисунок 6" descr="C:\Users\Администратор\Pictures\23.04.2015\DSC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23.04.2015\DSC05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669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12A2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21" w:rsidRPr="004E2EB1" w:rsidRDefault="00612A2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B1" w:rsidRPr="004E2EB1" w:rsidRDefault="004E2EB1" w:rsidP="004E2EB1">
      <w:pPr>
        <w:pStyle w:val="a4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EB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Pr="004E2EB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представления о том, что планета Земля - большом общий дом.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EB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4E2E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формировать представления о планете Земля,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том, что Землю нужно беречь, 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способствовать приобретению знаний о том, что Россия – часть планеты Земля;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привлечь детей и их родителей к проблеме чистоты окружающей природы,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закреплять практические навыки выразительного исполнения песен на празднике,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2EB1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развивать познавательные способности детей,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способствовать развитию нравственных качеств характера,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способствовать развитию мышления, памяти, слуха,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развивать чувство ритма, вокально-хоровые навыки,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2EB1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воспитывать чувство восхищения родной планетой,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- воспитывать чувство принадлежности к сообществу землян, 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воспитывать чувство любви и уважительного отношения к своей Родине,</w:t>
      </w:r>
    </w:p>
    <w:p w:rsidR="004E2EB1" w:rsidRPr="004E2EB1" w:rsidRDefault="004E2EB1" w:rsidP="004E2EB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воспитывать чувство сопричастности к праздникам своей страны.</w:t>
      </w:r>
    </w:p>
    <w:p w:rsidR="004E2EB1" w:rsidRPr="004E2EB1" w:rsidRDefault="004E2EB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B1" w:rsidRPr="004E2EB1" w:rsidRDefault="004E2EB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428" w:rsidRPr="004E2EB1" w:rsidRDefault="00131428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План.</w:t>
      </w:r>
    </w:p>
    <w:p w:rsidR="00131428" w:rsidRPr="004E2EB1" w:rsidRDefault="00131428" w:rsidP="004E2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131428" w:rsidRPr="004E2EB1" w:rsidRDefault="00131428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Организационный момент. Настрой детей на занятие. Настрой на внимание и активность.</w:t>
      </w:r>
    </w:p>
    <w:p w:rsidR="00131428" w:rsidRPr="004E2EB1" w:rsidRDefault="00131428" w:rsidP="004E2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Рассказ о воздухе.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Рассказ о земле.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Физкультурная пауза.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Рассказ о воде.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Рассказ о растениях.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Рассказ о животных.</w:t>
      </w:r>
    </w:p>
    <w:p w:rsidR="00131428" w:rsidRPr="004E2EB1" w:rsidRDefault="00131428" w:rsidP="004E2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131428" w:rsidRPr="004E2EB1" w:rsidRDefault="00131428" w:rsidP="004E2E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Похвала активных детей.</w:t>
      </w:r>
    </w:p>
    <w:p w:rsidR="00131428" w:rsidRPr="004E2EB1" w:rsidRDefault="00131428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- Сегодня у нас с вами интересное </w:t>
      </w:r>
      <w:r w:rsidR="00B60173" w:rsidRPr="004E2EB1">
        <w:rPr>
          <w:rFonts w:ascii="Times New Roman" w:hAnsi="Times New Roman" w:cs="Times New Roman"/>
          <w:sz w:val="28"/>
          <w:szCs w:val="28"/>
        </w:rPr>
        <w:t>з</w:t>
      </w:r>
      <w:r w:rsidRPr="004E2EB1">
        <w:rPr>
          <w:rFonts w:ascii="Times New Roman" w:hAnsi="Times New Roman" w:cs="Times New Roman"/>
          <w:sz w:val="28"/>
          <w:szCs w:val="28"/>
        </w:rPr>
        <w:t>анятие. Посмотрите на доску, что вы там видите</w:t>
      </w:r>
      <w:r w:rsidR="00B60173" w:rsidRPr="004E2EB1">
        <w:rPr>
          <w:rFonts w:ascii="Times New Roman" w:hAnsi="Times New Roman" w:cs="Times New Roman"/>
          <w:sz w:val="28"/>
          <w:szCs w:val="28"/>
        </w:rPr>
        <w:t>. Это газета, она называетс</w:t>
      </w:r>
      <w:proofErr w:type="gramStart"/>
      <w:r w:rsidR="00B60173" w:rsidRPr="004E2EB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60173" w:rsidRPr="004E2EB1">
        <w:rPr>
          <w:rFonts w:ascii="Times New Roman" w:hAnsi="Times New Roman" w:cs="Times New Roman"/>
          <w:sz w:val="28"/>
          <w:szCs w:val="28"/>
        </w:rPr>
        <w:t xml:space="preserve"> мир вокруг нас. Это необычная газета, </w:t>
      </w:r>
      <w:r w:rsidR="00B60173" w:rsidRPr="004E2EB1">
        <w:rPr>
          <w:rFonts w:ascii="Times New Roman" w:hAnsi="Times New Roman" w:cs="Times New Roman"/>
          <w:sz w:val="28"/>
          <w:szCs w:val="28"/>
        </w:rPr>
        <w:lastRenderedPageBreak/>
        <w:t>она живая. Каждый круг газеты – её страничка и готовили мы её все вместе. Посмотрите</w:t>
      </w:r>
      <w:r w:rsidR="006E7E2C" w:rsidRPr="004E2EB1">
        <w:rPr>
          <w:rFonts w:ascii="Times New Roman" w:hAnsi="Times New Roman" w:cs="Times New Roman"/>
          <w:sz w:val="28"/>
          <w:szCs w:val="28"/>
        </w:rPr>
        <w:t>,</w:t>
      </w:r>
      <w:r w:rsidR="00B60173" w:rsidRPr="004E2EB1">
        <w:rPr>
          <w:rFonts w:ascii="Times New Roman" w:hAnsi="Times New Roman" w:cs="Times New Roman"/>
          <w:sz w:val="28"/>
          <w:szCs w:val="28"/>
        </w:rPr>
        <w:t xml:space="preserve"> кого вы видите в центре круга.</w:t>
      </w:r>
    </w:p>
    <w:p w:rsidR="00B60173" w:rsidRPr="004E2EB1" w:rsidRDefault="00B60173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Человечек с грустным лицом.</w:t>
      </w:r>
    </w:p>
    <w:p w:rsidR="00B60173" w:rsidRPr="004E2EB1" w:rsidRDefault="00B60173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А как вы думаете почему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он грустный? Как вы думаете? 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>ответы)</w:t>
      </w:r>
    </w:p>
    <w:p w:rsidR="00B60173" w:rsidRPr="004E2EB1" w:rsidRDefault="00B60173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У вас оказались разные ответы. Давайте узнаем</w:t>
      </w:r>
      <w:r w:rsidR="006E7E2C" w:rsidRPr="004E2EB1">
        <w:rPr>
          <w:rFonts w:ascii="Times New Roman" w:hAnsi="Times New Roman" w:cs="Times New Roman"/>
          <w:sz w:val="28"/>
          <w:szCs w:val="28"/>
        </w:rPr>
        <w:t>,</w:t>
      </w:r>
      <w:r w:rsidRPr="004E2EB1">
        <w:rPr>
          <w:rFonts w:ascii="Times New Roman" w:hAnsi="Times New Roman" w:cs="Times New Roman"/>
          <w:sz w:val="28"/>
          <w:szCs w:val="28"/>
        </w:rPr>
        <w:t xml:space="preserve"> какой же ответ более правильный. Давайте посмотрим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что окружает нашего человечка. И после этого сможем узнать, почему у него грустное лицо.</w:t>
      </w:r>
    </w:p>
    <w:p w:rsidR="00B60173" w:rsidRPr="004E2EB1" w:rsidRDefault="00B60173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- А теперь, посмотрите на </w:t>
      </w:r>
      <w:proofErr w:type="spellStart"/>
      <w:r w:rsidRPr="004E2EB1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4E2EB1">
        <w:rPr>
          <w:rFonts w:ascii="Times New Roman" w:hAnsi="Times New Roman" w:cs="Times New Roman"/>
          <w:sz w:val="28"/>
          <w:szCs w:val="28"/>
        </w:rPr>
        <w:t xml:space="preserve"> поле. Отгадайте</w:t>
      </w:r>
      <w:r w:rsidR="000A5E41" w:rsidRPr="004E2EB1">
        <w:rPr>
          <w:rFonts w:ascii="Times New Roman" w:hAnsi="Times New Roman" w:cs="Times New Roman"/>
          <w:sz w:val="28"/>
          <w:szCs w:val="28"/>
        </w:rPr>
        <w:t>,</w:t>
      </w:r>
      <w:r w:rsidRPr="004E2EB1">
        <w:rPr>
          <w:rFonts w:ascii="Times New Roman" w:hAnsi="Times New Roman" w:cs="Times New Roman"/>
          <w:sz w:val="28"/>
          <w:szCs w:val="28"/>
        </w:rPr>
        <w:t xml:space="preserve"> о чем пойдёт речь.</w:t>
      </w:r>
    </w:p>
    <w:p w:rsidR="00B60173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Через нос проходит в грудь.</w:t>
      </w:r>
    </w:p>
    <w:p w:rsidR="000A5E41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И обратно держит путь.</w:t>
      </w:r>
    </w:p>
    <w:p w:rsidR="000A5E41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Он невидимый и все же.</w:t>
      </w:r>
    </w:p>
    <w:p w:rsidR="000A5E41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Без него мы жить не можем.        ВОЗДУХ.</w:t>
      </w:r>
    </w:p>
    <w:p w:rsidR="000A5E41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- Правильно, речь пойдет о воздухе. Воздух большим слоем окружает нашу землю. Воздух над нашей головой это небо. В ясную погоду небо </w:t>
      </w:r>
      <w:proofErr w:type="spellStart"/>
      <w:r w:rsidRPr="004E2EB1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4E2EB1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0A5E41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Всё живое дышит воздухом и этот воздух должен быть чистым. Но всегда ли он бывает таким? Как вы думаете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когда воздух можно назвать грязным? ( ответы)</w:t>
      </w:r>
    </w:p>
    <w:p w:rsidR="000A5E41" w:rsidRPr="004E2EB1" w:rsidRDefault="000A5E41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Воздух загрязняется дымом, который содержит вредные вещества, заводов и фабрик, выхлопными газами машин, самолётов и другого транспорта. Загрязняет воздух и пыль, которая садится на предметы в комнате</w:t>
      </w:r>
      <w:r w:rsidR="009A17AB" w:rsidRPr="004E2EB1">
        <w:rPr>
          <w:rFonts w:ascii="Times New Roman" w:hAnsi="Times New Roman" w:cs="Times New Roman"/>
          <w:sz w:val="28"/>
          <w:szCs w:val="28"/>
        </w:rPr>
        <w:t xml:space="preserve">. Что нужно сделать, чтобы воздух, </w:t>
      </w:r>
      <w:r w:rsidR="00FE4650" w:rsidRPr="004E2EB1">
        <w:rPr>
          <w:rFonts w:ascii="Times New Roman" w:hAnsi="Times New Roman" w:cs="Times New Roman"/>
          <w:sz w:val="28"/>
          <w:szCs w:val="28"/>
        </w:rPr>
        <w:t xml:space="preserve">который нас </w:t>
      </w:r>
      <w:r w:rsidR="006E7E2C" w:rsidRPr="004E2EB1">
        <w:rPr>
          <w:rFonts w:ascii="Times New Roman" w:hAnsi="Times New Roman" w:cs="Times New Roman"/>
          <w:sz w:val="28"/>
          <w:szCs w:val="28"/>
        </w:rPr>
        <w:t>окружает,</w:t>
      </w:r>
      <w:r w:rsidR="00FE4650" w:rsidRPr="004E2EB1">
        <w:rPr>
          <w:rFonts w:ascii="Times New Roman" w:hAnsi="Times New Roman" w:cs="Times New Roman"/>
          <w:sz w:val="28"/>
          <w:szCs w:val="28"/>
        </w:rPr>
        <w:t xml:space="preserve"> был всегда чистым? </w:t>
      </w:r>
      <w:proofErr w:type="gramStart"/>
      <w:r w:rsidR="00FE4650" w:rsidRPr="004E2E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4650" w:rsidRPr="004E2EB1">
        <w:rPr>
          <w:rFonts w:ascii="Times New Roman" w:hAnsi="Times New Roman" w:cs="Times New Roman"/>
          <w:sz w:val="28"/>
          <w:szCs w:val="28"/>
        </w:rPr>
        <w:t>ответы, проветривать комнату, протирать мебель )</w:t>
      </w:r>
    </w:p>
    <w:p w:rsidR="00FE4650" w:rsidRPr="004E2EB1" w:rsidRDefault="00FE4650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Давайте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очистим наше поле от пыли. ( уборка пятен с поля)</w:t>
      </w:r>
    </w:p>
    <w:p w:rsidR="00FE4650" w:rsidRPr="004E2EB1" w:rsidRDefault="00FE4650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Запомните первое правило.</w:t>
      </w:r>
    </w:p>
    <w:p w:rsidR="00FE4650" w:rsidRPr="00612A21" w:rsidRDefault="00FE4650" w:rsidP="004E2E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Воздух должен быть чистым.</w:t>
      </w:r>
    </w:p>
    <w:p w:rsidR="00FE4650" w:rsidRPr="004E2EB1" w:rsidRDefault="00FE4650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Теперь следующая страничка нашей газеты. Посмотрите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что же это такое: какие непонятные изображения. Давайте 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что нам расскажут о следующем поле. Вы любите слушать музыку, песни. А как вы слушаете музыку громко? А что 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ас могут сказать по этому поводу соседи?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гражданка у окна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Вы же дома не одна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Почему же целый дом 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Должен слушать этот гром.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Почему так говорят соседи? (ответы)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- Очень шумно. Но шум производят не только 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телевизор или магнитофон. Машины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самолёты, поезда и т.д. издают громкие звуки, от которых люди могут заболеть. Посмотрите сколько звукового шума на нашем поле. Такие же звуки окружают и нас. А что можем сделать мы сами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чтобы убрать шумы. (ответы)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правильно, не включать громко музыку. Не шуметь на переменах, в столовой, в общежитии.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Давайте очистим поле от шума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очистка поля)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Запомните второе правило.</w:t>
      </w:r>
    </w:p>
    <w:p w:rsidR="00612A2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lastRenderedPageBreak/>
        <w:t xml:space="preserve">   2. НЕ ШУМИ!</w:t>
      </w:r>
    </w:p>
    <w:p w:rsidR="006E7E2C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Пойдемте дальше на синюю страничку.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ФИЗКУЛЬТУРНАЯ ПАУЗА.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Не умыться, ни напиться без воды,</w:t>
      </w:r>
    </w:p>
    <w:p w:rsidR="003D745E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Листику не распуститься без воды,</w:t>
      </w:r>
    </w:p>
    <w:p w:rsidR="0060527D" w:rsidRPr="004E2EB1" w:rsidRDefault="003D745E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Без воды прожить не могут</w:t>
      </w:r>
      <w:r w:rsidR="0060527D" w:rsidRPr="004E2EB1">
        <w:rPr>
          <w:rFonts w:ascii="Times New Roman" w:hAnsi="Times New Roman" w:cs="Times New Roman"/>
          <w:sz w:val="28"/>
          <w:szCs w:val="28"/>
        </w:rPr>
        <w:t>.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Птица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зверь и человек!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И поэтому всегда, всем везде нужна вода!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Эта страничка о воде. Где находиться вода? (ответы)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Да, вода находится в реках, морях, ручьях, озёрах. Снег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облака – это тоже вода. Для растений и животных, для нас с вами нужна какая вода? (ответы)</w:t>
      </w:r>
    </w:p>
    <w:p w:rsidR="003D745E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вода должна быть пресной, а самое главное чистой. Прослушайте стихотворение о воде.</w:t>
      </w:r>
      <w:r w:rsidR="003D745E" w:rsidRPr="004E2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Водичка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водичка умой моё личико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Чтоб глазки блестели, чтоб щечки краснели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Чтоб смеялся роток, чтоб кусался зубок.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(ответы)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Конечно, о чистой воде. А хорошей воды на земле не так уж много. Её нужно беречь. А как? (ответы)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Экономно расходовать, беречь воду от загрязнения.</w:t>
      </w:r>
    </w:p>
    <w:p w:rsidR="0060527D" w:rsidRPr="004E2EB1" w:rsidRDefault="0060527D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Посмотрите, здесь на столе стоят банки с водой одна чистая</w:t>
      </w:r>
      <w:r w:rsidR="003B7B93" w:rsidRPr="004E2EB1">
        <w:rPr>
          <w:rFonts w:ascii="Times New Roman" w:hAnsi="Times New Roman" w:cs="Times New Roman"/>
          <w:sz w:val="28"/>
          <w:szCs w:val="28"/>
        </w:rPr>
        <w:t>, а другая грязная. Посмотрите какие грязные пятна плавают на её поверхности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</w:t>
      </w:r>
      <w:r w:rsidR="003B7B93" w:rsidRPr="004E2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7B93" w:rsidRPr="004E2EB1">
        <w:rPr>
          <w:rFonts w:ascii="Times New Roman" w:hAnsi="Times New Roman" w:cs="Times New Roman"/>
          <w:sz w:val="28"/>
          <w:szCs w:val="28"/>
        </w:rPr>
        <w:t xml:space="preserve"> такие же пята плавают и на нашем поле. Люди выбрасывают в реки мусор, моют в них свои машины, а сколько мусора в воде по вине аварий на заводах и фабриках. Давайте очистим наше поле от мусора, может тогда нам улыбнётся человечек</w:t>
      </w:r>
      <w:proofErr w:type="gramStart"/>
      <w:r w:rsidR="003B7B93" w:rsidRPr="004E2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7B93" w:rsidRPr="004E2E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7B93" w:rsidRPr="004E2E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7B93" w:rsidRPr="004E2EB1">
        <w:rPr>
          <w:rFonts w:ascii="Times New Roman" w:hAnsi="Times New Roman" w:cs="Times New Roman"/>
          <w:sz w:val="28"/>
          <w:szCs w:val="28"/>
        </w:rPr>
        <w:t>чистка поля)</w:t>
      </w:r>
    </w:p>
    <w:p w:rsidR="003B7B93" w:rsidRPr="004E2EB1" w:rsidRDefault="003B7B93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Запомните третье правило </w:t>
      </w:r>
    </w:p>
    <w:p w:rsidR="00612A21" w:rsidRDefault="00612A21" w:rsidP="004E2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B93" w:rsidRPr="004E2EB1" w:rsidRDefault="003B7B93" w:rsidP="00612A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3.ВСЕМ ЧИСТАЯ ВОДА!</w:t>
      </w:r>
    </w:p>
    <w:p w:rsidR="003B7B93" w:rsidRPr="004E2EB1" w:rsidRDefault="003B7B93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А теперь, зелёная страничка нашей газеты.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Зелёная страничка наше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страничка жизни. Она зелёная, потому что, она посвящена растениям и животным 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населяющем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нашу планету. 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Жить в зелёном мире этом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Хорошо зимой и летом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Жизнь летает мотыльком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Шустрым бегает зверьком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В облаках летает </w:t>
      </w:r>
      <w:r w:rsidR="006E7E2C" w:rsidRPr="004E2EB1">
        <w:rPr>
          <w:rFonts w:ascii="Times New Roman" w:hAnsi="Times New Roman" w:cs="Times New Roman"/>
          <w:sz w:val="28"/>
          <w:szCs w:val="28"/>
        </w:rPr>
        <w:t>птицей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Скачет по ветвям куницей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Жизнь прекрасна, жизнь вокруг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Человек природе друг!</w:t>
      </w:r>
    </w:p>
    <w:p w:rsidR="00F55F8B" w:rsidRPr="004E2EB1" w:rsidRDefault="00F55F8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2EB1">
        <w:rPr>
          <w:rFonts w:ascii="Times New Roman" w:hAnsi="Times New Roman" w:cs="Times New Roman"/>
          <w:sz w:val="28"/>
          <w:szCs w:val="28"/>
        </w:rPr>
        <w:t>- Только всегда ли человек. Относится к природе как к другу? (ответы)</w:t>
      </w:r>
    </w:p>
    <w:p w:rsidR="00FE7CCB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proofErr w:type="gramStart"/>
      <w:r w:rsidRPr="004E2EB1">
        <w:rPr>
          <w:rFonts w:ascii="Times New Roman" w:hAnsi="Times New Roman" w:cs="Times New Roman"/>
          <w:sz w:val="28"/>
          <w:szCs w:val="28"/>
          <w:lang w:val="en-US"/>
        </w:rPr>
        <w:t>Посмотрите</w:t>
      </w:r>
      <w:proofErr w:type="spellEnd"/>
      <w:r w:rsidRPr="004E2EB1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2EB1">
        <w:rPr>
          <w:rFonts w:ascii="Times New Roman" w:hAnsi="Times New Roman" w:cs="Times New Roman"/>
          <w:sz w:val="28"/>
          <w:szCs w:val="28"/>
        </w:rPr>
        <w:t>на это поле на нем чёрные и серые пятна, под ними спрятались растения и животные, которых осталось мало. Мы сможем убрать эту черноту, если вспомним правила поведения на природе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>тветы)</w:t>
      </w:r>
    </w:p>
    <w:p w:rsidR="006E7E2C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Да, не надо рвать цветы. Ими надо любоваться. Послушайте четвертое правило.</w:t>
      </w:r>
    </w:p>
    <w:p w:rsidR="00612A2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7E2C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  4.БЕРЕГИТЕ РАСТЕНИЯ!</w:t>
      </w:r>
    </w:p>
    <w:p w:rsidR="006E7E2C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Давайте уберём эти черные пятна.</w:t>
      </w:r>
    </w:p>
    <w:p w:rsidR="006E7E2C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Посмотрите, как же красиво стало на нашей страничке. Но ещё есть серые пятна, которые портят нашу газету. А под ними животные, которые особенно пострадали от рук человека. Что же делать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как помочь животным? (ответы)</w:t>
      </w:r>
    </w:p>
    <w:p w:rsidR="006E7E2C" w:rsidRPr="004E2EB1" w:rsidRDefault="006E7E2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 xml:space="preserve"> </w:t>
      </w:r>
      <w:r w:rsidR="00F674DB" w:rsidRPr="004E2EB1">
        <w:rPr>
          <w:rFonts w:ascii="Times New Roman" w:hAnsi="Times New Roman" w:cs="Times New Roman"/>
          <w:sz w:val="28"/>
          <w:szCs w:val="28"/>
        </w:rPr>
        <w:t>- главное правило</w:t>
      </w:r>
      <w:proofErr w:type="gramStart"/>
      <w:r w:rsidR="00F674DB"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4DB" w:rsidRPr="004E2EB1">
        <w:rPr>
          <w:rFonts w:ascii="Times New Roman" w:hAnsi="Times New Roman" w:cs="Times New Roman"/>
          <w:sz w:val="28"/>
          <w:szCs w:val="28"/>
        </w:rPr>
        <w:t xml:space="preserve"> не ловить животных, не пугать их, и тем более не убивать. Самое главное – не трогать, не обижать никого, даже самых маленьких жучков и паучков, бабочек.</w:t>
      </w:r>
    </w:p>
    <w:p w:rsidR="00F674DB" w:rsidRPr="004E2EB1" w:rsidRDefault="00F674D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-Пятое правило.</w:t>
      </w:r>
    </w:p>
    <w:p w:rsidR="00F674DB" w:rsidRPr="004E2EB1" w:rsidRDefault="00F674D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ОХРАНЯЙТЕ ЖИВОТНЫХ!</w:t>
      </w:r>
    </w:p>
    <w:p w:rsidR="00F674DB" w:rsidRPr="004E2EB1" w:rsidRDefault="00F674D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4DB" w:rsidRPr="004E2EB1" w:rsidRDefault="00F674D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Запомните это правило. Уберём серые пятна. Без них будет лучше на зелёной страничке нашей газеты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(убираем пятна).</w:t>
      </w:r>
    </w:p>
    <w:p w:rsidR="003B7B93" w:rsidRPr="004E2EB1" w:rsidRDefault="00F674D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Какое красивое зелёное поле, конечно не обо всех растениях и животных, которые нуждаются в охране, мы поговорили. Поэтому правила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которые мы с вами поговорили надо всегда помнить.</w:t>
      </w:r>
    </w:p>
    <w:p w:rsidR="00F674DB" w:rsidRPr="004E2EB1" w:rsidRDefault="00F674DB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А теперь посмотрите на нашего мальчика, у него другой вид. Он нам улыбается. Ему очень нравится тот мир</w:t>
      </w:r>
      <w:proofErr w:type="gramStart"/>
      <w:r w:rsidRPr="004E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EB1">
        <w:rPr>
          <w:rFonts w:ascii="Times New Roman" w:hAnsi="Times New Roman" w:cs="Times New Roman"/>
          <w:sz w:val="28"/>
          <w:szCs w:val="28"/>
        </w:rPr>
        <w:t xml:space="preserve"> где он оказался.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- А теперь ответьте на вопросы: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* каким должен быть воздух?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* что нужно делать для тишины?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* какой должна быть вода?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*как нужно беречь растения?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* как надо беречь животных?</w:t>
      </w: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BC" w:rsidRPr="004E2EB1" w:rsidRDefault="00B716BC" w:rsidP="004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B1">
        <w:rPr>
          <w:rFonts w:ascii="Times New Roman" w:hAnsi="Times New Roman" w:cs="Times New Roman"/>
          <w:sz w:val="28"/>
          <w:szCs w:val="28"/>
        </w:rPr>
        <w:t>Похвалить детей принимавших активное участие в занятии.</w:t>
      </w:r>
    </w:p>
    <w:p w:rsidR="003B7B93" w:rsidRPr="003B7B93" w:rsidRDefault="003B7B93" w:rsidP="003B7B93">
      <w:pPr>
        <w:pStyle w:val="a3"/>
        <w:spacing w:after="0"/>
        <w:rPr>
          <w:sz w:val="28"/>
          <w:szCs w:val="28"/>
        </w:rPr>
      </w:pPr>
    </w:p>
    <w:p w:rsidR="000A5E41" w:rsidRPr="00131428" w:rsidRDefault="000A5E41" w:rsidP="00131428">
      <w:pPr>
        <w:spacing w:after="0"/>
        <w:rPr>
          <w:sz w:val="28"/>
          <w:szCs w:val="28"/>
        </w:rPr>
      </w:pPr>
    </w:p>
    <w:sectPr w:rsidR="000A5E41" w:rsidRPr="00131428" w:rsidSect="00612A2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56C"/>
    <w:multiLevelType w:val="hybridMultilevel"/>
    <w:tmpl w:val="8FE2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25C7"/>
    <w:multiLevelType w:val="hybridMultilevel"/>
    <w:tmpl w:val="86BE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573D8"/>
    <w:multiLevelType w:val="hybridMultilevel"/>
    <w:tmpl w:val="9AE4C04C"/>
    <w:lvl w:ilvl="0" w:tplc="D568A4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428"/>
    <w:rsid w:val="000A5E41"/>
    <w:rsid w:val="00125F92"/>
    <w:rsid w:val="00131428"/>
    <w:rsid w:val="00206654"/>
    <w:rsid w:val="003B7B93"/>
    <w:rsid w:val="003D745E"/>
    <w:rsid w:val="003F18DB"/>
    <w:rsid w:val="004E2EB1"/>
    <w:rsid w:val="005968D7"/>
    <w:rsid w:val="0060527D"/>
    <w:rsid w:val="00612A21"/>
    <w:rsid w:val="006E7E2C"/>
    <w:rsid w:val="009A17AB"/>
    <w:rsid w:val="009C5F02"/>
    <w:rsid w:val="00B60173"/>
    <w:rsid w:val="00B716BC"/>
    <w:rsid w:val="00C4066A"/>
    <w:rsid w:val="00EB24ED"/>
    <w:rsid w:val="00F55F8B"/>
    <w:rsid w:val="00F674DB"/>
    <w:rsid w:val="00FE4650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28"/>
    <w:pPr>
      <w:ind w:left="720"/>
      <w:contextualSpacing/>
    </w:pPr>
  </w:style>
  <w:style w:type="paragraph" w:styleId="a4">
    <w:name w:val="No Spacing"/>
    <w:basedOn w:val="a"/>
    <w:uiPriority w:val="1"/>
    <w:qFormat/>
    <w:rsid w:val="004E2EB1"/>
    <w:pPr>
      <w:spacing w:after="0" w:line="240" w:lineRule="auto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1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Дмитрий Каленюк</cp:lastModifiedBy>
  <cp:revision>8</cp:revision>
  <cp:lastPrinted>2013-06-13T12:20:00Z</cp:lastPrinted>
  <dcterms:created xsi:type="dcterms:W3CDTF">2013-06-13T07:56:00Z</dcterms:created>
  <dcterms:modified xsi:type="dcterms:W3CDTF">2015-09-04T18:51:00Z</dcterms:modified>
</cp:coreProperties>
</file>