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39" w:rsidRDefault="0019354B" w:rsidP="007B0A8B">
      <w:pPr>
        <w:spacing w:after="0" w:line="240" w:lineRule="auto"/>
        <w:ind w:left="-839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</w:t>
      </w:r>
    </w:p>
    <w:p w:rsidR="00186739" w:rsidRDefault="00186739" w:rsidP="007B0A8B">
      <w:pPr>
        <w:spacing w:after="0" w:line="240" w:lineRule="auto"/>
        <w:ind w:left="-839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6739" w:rsidRDefault="00186739" w:rsidP="007B0A8B">
      <w:pPr>
        <w:spacing w:after="0" w:line="240" w:lineRule="auto"/>
        <w:ind w:left="-839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6739" w:rsidRDefault="00186739" w:rsidP="007B0A8B">
      <w:pPr>
        <w:spacing w:after="0" w:line="240" w:lineRule="auto"/>
        <w:ind w:left="-839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6739" w:rsidRDefault="00186739" w:rsidP="007B0A8B">
      <w:pPr>
        <w:spacing w:after="0" w:line="240" w:lineRule="auto"/>
        <w:ind w:left="-839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6739" w:rsidRDefault="00186739" w:rsidP="007B0A8B">
      <w:pPr>
        <w:spacing w:after="0" w:line="240" w:lineRule="auto"/>
        <w:ind w:left="-839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6739" w:rsidRDefault="00186739" w:rsidP="007B0A8B">
      <w:pPr>
        <w:spacing w:after="0" w:line="240" w:lineRule="auto"/>
        <w:ind w:left="-839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6739" w:rsidRDefault="00186739" w:rsidP="007B0A8B">
      <w:pPr>
        <w:spacing w:after="0" w:line="240" w:lineRule="auto"/>
        <w:ind w:left="-839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6739" w:rsidRDefault="00186739" w:rsidP="007B0A8B">
      <w:pPr>
        <w:spacing w:after="0" w:line="240" w:lineRule="auto"/>
        <w:ind w:left="-839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6739" w:rsidRDefault="00186739" w:rsidP="007B0A8B">
      <w:pPr>
        <w:spacing w:after="0" w:line="240" w:lineRule="auto"/>
        <w:ind w:left="-839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6739" w:rsidRDefault="00186739" w:rsidP="007B0A8B">
      <w:pPr>
        <w:spacing w:after="0" w:line="240" w:lineRule="auto"/>
        <w:ind w:left="-839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6739" w:rsidRDefault="00186739" w:rsidP="001867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МА ДОУ ДС КВ № 14</w:t>
      </w:r>
    </w:p>
    <w:p w:rsidR="00186739" w:rsidRDefault="00186739" w:rsidP="001867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Самоанализ средней группы №2 «Б» «Карусель»</w:t>
      </w:r>
    </w:p>
    <w:p w:rsidR="00186739" w:rsidRDefault="00186739" w:rsidP="001867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0C34A4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Подготовила</w:t>
      </w:r>
      <w:r w:rsidR="0018673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186739" w:rsidRDefault="000C34A4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Воспитатель</w:t>
      </w:r>
      <w:r w:rsidR="0018673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186739" w:rsidRDefault="00186739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Кузнецова Н.В.</w:t>
      </w:r>
    </w:p>
    <w:p w:rsidR="00186739" w:rsidRDefault="00186739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Default="00186739" w:rsidP="0018673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86739" w:rsidRPr="005C35A3" w:rsidRDefault="00186739" w:rsidP="001867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2015г.</w:t>
      </w:r>
    </w:p>
    <w:p w:rsidR="00186739" w:rsidRDefault="00186739" w:rsidP="007B0A8B">
      <w:pPr>
        <w:spacing w:after="0" w:line="240" w:lineRule="auto"/>
        <w:ind w:left="-839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6739" w:rsidRDefault="00186739" w:rsidP="007B0A8B">
      <w:pPr>
        <w:spacing w:after="0" w:line="240" w:lineRule="auto"/>
        <w:ind w:left="-839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6739" w:rsidRDefault="00186739" w:rsidP="007B0A8B">
      <w:pPr>
        <w:spacing w:after="0" w:line="240" w:lineRule="auto"/>
        <w:ind w:left="-839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6739" w:rsidRDefault="00186739" w:rsidP="007B0A8B">
      <w:pPr>
        <w:spacing w:after="0" w:line="240" w:lineRule="auto"/>
        <w:ind w:left="-839" w:hanging="86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86739" w:rsidRDefault="009B4B3D" w:rsidP="0018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Самоанализ </w:t>
      </w:r>
      <w:r w:rsidR="00186739">
        <w:rPr>
          <w:rFonts w:ascii="Times New Roman" w:eastAsia="Times New Roman" w:hAnsi="Times New Roman" w:cs="Times New Roman"/>
          <w:b/>
          <w:color w:val="000000"/>
          <w:sz w:val="24"/>
        </w:rPr>
        <w:t>по речевому развитию детей</w:t>
      </w:r>
    </w:p>
    <w:p w:rsidR="009B4B3D" w:rsidRDefault="009B4B3D" w:rsidP="00186739">
      <w:pPr>
        <w:spacing w:after="0" w:line="240" w:lineRule="auto"/>
        <w:ind w:left="-720"/>
        <w:jc w:val="center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 средней группе "Б" "Карусель" детского сада</w:t>
      </w:r>
      <w:r w:rsidR="00802B3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"Умка».</w:t>
      </w:r>
    </w:p>
    <w:p w:rsidR="00802B32" w:rsidRDefault="009B4B3D" w:rsidP="0018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речи дошкольников является одной из главных задач ДОУ. Поэтому создание речевой среды - одна из главных задач. Работа по развитию речи прослеживается во всех видах деятельности детей. Именно поэтому необходима четко отлаженная система взаимодействия специалистов: психолога, логопеда,</w:t>
      </w:r>
      <w:r w:rsidR="002C38E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инструктора по физо, музыкального руководителя</w:t>
      </w:r>
      <w:r w:rsidR="0018673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02B32">
        <w:rPr>
          <w:rFonts w:ascii="Times New Roman" w:eastAsia="Times New Roman" w:hAnsi="Times New Roman" w:cs="Times New Roman"/>
          <w:sz w:val="24"/>
        </w:rPr>
        <w:t>В группе оформлены дидактические игры и пособия по развитию речи детей, подобран игровой материал</w:t>
      </w:r>
      <w:r w:rsidR="00802B32">
        <w:rPr>
          <w:rFonts w:ascii="Times New Roman" w:eastAsia="Times New Roman" w:hAnsi="Times New Roman" w:cs="Times New Roman"/>
          <w:color w:val="000000"/>
          <w:sz w:val="24"/>
        </w:rPr>
        <w:t xml:space="preserve"> с наглядными играми, чтением художественной литературы, речевыми пальчиковыми играми, артикуляционной гимнастикой. Вся эта работа проводится групповой и индивидуальной формой взаимодействия с детьми. </w:t>
      </w:r>
    </w:p>
    <w:p w:rsidR="009B4B3D" w:rsidRDefault="00802B32" w:rsidP="00186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Уделяем больше внимания развитию у детей связной речи с учетом их возрастных особенностей, поощряем  детское словотворчество, стараемся стимулировать  детей комментировать свои действия, приобщать к культуре чтения художественных произведений. </w:t>
      </w:r>
    </w:p>
    <w:p w:rsidR="00186739" w:rsidRPr="000C34A4" w:rsidRDefault="00F03C43" w:rsidP="000C34A4">
      <w:pPr>
        <w:rPr>
          <w:rFonts w:ascii="Times New Roman" w:hAnsi="Times New Roman" w:cs="Times New Roman"/>
        </w:rPr>
      </w:pPr>
      <w:r w:rsidRPr="000C34A4">
        <w:rPr>
          <w:rFonts w:ascii="Times New Roman" w:hAnsi="Times New Roman" w:cs="Times New Roman"/>
          <w:highlight w:val="lightGray"/>
        </w:rPr>
        <w:t xml:space="preserve">Дети </w:t>
      </w:r>
      <w:r w:rsidR="00802B32" w:rsidRPr="000C34A4">
        <w:rPr>
          <w:rFonts w:ascii="Times New Roman" w:hAnsi="Times New Roman" w:cs="Times New Roman"/>
          <w:highlight w:val="lightGray"/>
        </w:rPr>
        <w:t xml:space="preserve">нашей группы </w:t>
      </w:r>
      <w:r w:rsidRPr="000C34A4">
        <w:rPr>
          <w:rFonts w:ascii="Times New Roman" w:hAnsi="Times New Roman" w:cs="Times New Roman"/>
          <w:highlight w:val="lightGray"/>
        </w:rPr>
        <w:t>умеют пользоваться разнообразными  вежливыми формами речи, совместно с взрослым составляют рассказы по картинам или игрушкам. Наибольшее затруднение вызывает описание предметов, картинок называя признаки, качества, высказывание своей собственной оценки.  В нашей группе созданы все условия для речевого развития детей. Имеется книжный уголок для детей. Материал в уголках подобран в соответствии с возрастом детей, подбор книг осуществляется в соответствии с программными  требованиями</w:t>
      </w:r>
      <w:proofErr w:type="gramStart"/>
      <w:r w:rsidRPr="000C34A4">
        <w:rPr>
          <w:rFonts w:ascii="Times New Roman" w:hAnsi="Times New Roman" w:cs="Times New Roman"/>
          <w:highlight w:val="lightGray"/>
        </w:rPr>
        <w:t xml:space="preserve"> </w:t>
      </w:r>
      <w:r w:rsidR="00186739" w:rsidRPr="000C34A4">
        <w:rPr>
          <w:rFonts w:ascii="Times New Roman" w:hAnsi="Times New Roman" w:cs="Times New Roman"/>
          <w:highlight w:val="lightGray"/>
        </w:rPr>
        <w:t>,</w:t>
      </w:r>
      <w:proofErr w:type="gramEnd"/>
      <w:r w:rsidR="00186739" w:rsidRPr="000C34A4">
        <w:rPr>
          <w:rFonts w:ascii="Times New Roman" w:hAnsi="Times New Roman" w:cs="Times New Roman"/>
          <w:highlight w:val="lightGray"/>
        </w:rPr>
        <w:t xml:space="preserve"> </w:t>
      </w:r>
      <w:r w:rsidRPr="000C34A4">
        <w:rPr>
          <w:rFonts w:ascii="Times New Roman" w:hAnsi="Times New Roman" w:cs="Times New Roman"/>
          <w:highlight w:val="lightGray"/>
        </w:rPr>
        <w:t xml:space="preserve">привлекаем детей к работе по «ремонту» книг, «оказанию помощи» любимым книгам. Также в группе имеется оборудование для театрализованной деятельности: </w:t>
      </w:r>
      <w:proofErr w:type="spellStart"/>
      <w:r w:rsidRPr="000C34A4">
        <w:rPr>
          <w:rFonts w:ascii="Times New Roman" w:hAnsi="Times New Roman" w:cs="Times New Roman"/>
          <w:highlight w:val="lightGray"/>
        </w:rPr>
        <w:t>фланелеграф</w:t>
      </w:r>
      <w:proofErr w:type="spellEnd"/>
      <w:r w:rsidRPr="000C34A4">
        <w:rPr>
          <w:rFonts w:ascii="Times New Roman" w:hAnsi="Times New Roman" w:cs="Times New Roman"/>
          <w:highlight w:val="lightGray"/>
        </w:rPr>
        <w:t xml:space="preserve">, различные виды театров (кукольный, пальчиковый, настольный) и т.д.  Имеются  предметные, сюжетные картины, материал по ознакомлению с окружающим миром. </w:t>
      </w:r>
      <w:r w:rsidR="007718C3" w:rsidRPr="000C34A4">
        <w:rPr>
          <w:rFonts w:ascii="Times New Roman" w:hAnsi="Times New Roman" w:cs="Times New Roman"/>
        </w:rPr>
        <w:t>В ходе образовательной деятельности сочетаем различные формы работы: со всей группой и используем индивидуально-дифференцированный подход. Применяем также такие методы и приемы:</w:t>
      </w:r>
      <w:r w:rsidR="00802B32" w:rsidRPr="000C34A4">
        <w:rPr>
          <w:rFonts w:ascii="Times New Roman" w:hAnsi="Times New Roman" w:cs="Times New Roman"/>
        </w:rPr>
        <w:t xml:space="preserve"> </w:t>
      </w:r>
      <w:r w:rsidR="00802B32" w:rsidRPr="000C34A4">
        <w:rPr>
          <w:rFonts w:ascii="Times New Roman" w:hAnsi="Times New Roman" w:cs="Times New Roman"/>
          <w:highlight w:val="lightGray"/>
        </w:rPr>
        <w:t>игры, беседы, чтение и заучивание текстов художественной литературы, рассматривание иллюстраций, составление рассказов по картинкам.</w:t>
      </w:r>
    </w:p>
    <w:p w:rsidR="00186739" w:rsidRPr="00186739" w:rsidRDefault="00186739" w:rsidP="00186739">
      <w:pPr>
        <w:pStyle w:val="a3"/>
        <w:jc w:val="both"/>
        <w:rPr>
          <w:sz w:val="24"/>
          <w:szCs w:val="24"/>
        </w:rPr>
      </w:pPr>
      <w:r w:rsidRPr="00186739">
        <w:rPr>
          <w:rFonts w:eastAsia="Times New Roman"/>
          <w:sz w:val="24"/>
          <w:szCs w:val="24"/>
        </w:rPr>
        <w:t xml:space="preserve">  Игровые</w:t>
      </w:r>
    </w:p>
    <w:p w:rsidR="007718C3" w:rsidRPr="00186739" w:rsidRDefault="00186739" w:rsidP="00186739">
      <w:pPr>
        <w:pStyle w:val="a3"/>
        <w:jc w:val="both"/>
        <w:rPr>
          <w:sz w:val="24"/>
          <w:szCs w:val="24"/>
        </w:rPr>
      </w:pPr>
      <w:r w:rsidRPr="00186739">
        <w:rPr>
          <w:rFonts w:eastAsia="Times New Roman"/>
          <w:sz w:val="24"/>
          <w:szCs w:val="24"/>
        </w:rPr>
        <w:t>-</w:t>
      </w:r>
      <w:r w:rsidR="007718C3" w:rsidRPr="00186739">
        <w:rPr>
          <w:rFonts w:eastAsia="Times New Roman"/>
          <w:sz w:val="24"/>
          <w:szCs w:val="24"/>
        </w:rPr>
        <w:t xml:space="preserve"> сюрпризность</w:t>
      </w:r>
    </w:p>
    <w:p w:rsidR="007718C3" w:rsidRPr="00186739" w:rsidRDefault="007718C3" w:rsidP="00186739">
      <w:pPr>
        <w:pStyle w:val="a3"/>
        <w:jc w:val="both"/>
        <w:rPr>
          <w:rFonts w:eastAsia="Times New Roman"/>
          <w:sz w:val="24"/>
          <w:szCs w:val="24"/>
        </w:rPr>
      </w:pPr>
      <w:r w:rsidRPr="00186739">
        <w:rPr>
          <w:rFonts w:eastAsia="Times New Roman"/>
          <w:sz w:val="24"/>
          <w:szCs w:val="24"/>
        </w:rPr>
        <w:t>- создание игровой ситуации</w:t>
      </w:r>
    </w:p>
    <w:p w:rsidR="007718C3" w:rsidRDefault="007718C3" w:rsidP="00186739">
      <w:pPr>
        <w:pStyle w:val="a3"/>
        <w:jc w:val="both"/>
        <w:rPr>
          <w:rFonts w:eastAsia="Times New Roman"/>
        </w:rPr>
      </w:pPr>
      <w:r w:rsidRPr="00186739">
        <w:rPr>
          <w:rFonts w:eastAsia="Times New Roman"/>
          <w:sz w:val="24"/>
          <w:szCs w:val="24"/>
        </w:rPr>
        <w:t>- воображаемая ситуация в развернутом виде</w:t>
      </w:r>
      <w:r>
        <w:rPr>
          <w:rFonts w:eastAsia="Times New Roman"/>
        </w:rPr>
        <w:t>.</w:t>
      </w:r>
    </w:p>
    <w:p w:rsidR="007718C3" w:rsidRDefault="00186739" w:rsidP="0018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</w:t>
      </w:r>
      <w:r w:rsidR="007718C3">
        <w:rPr>
          <w:rFonts w:ascii="Times New Roman" w:eastAsia="Times New Roman" w:hAnsi="Times New Roman" w:cs="Times New Roman"/>
          <w:color w:val="000000"/>
          <w:sz w:val="24"/>
          <w:u w:val="single"/>
        </w:rPr>
        <w:t>Словесные</w:t>
      </w:r>
    </w:p>
    <w:p w:rsidR="007718C3" w:rsidRDefault="00186739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7718C3">
        <w:rPr>
          <w:rFonts w:ascii="Times New Roman" w:eastAsia="Times New Roman" w:hAnsi="Times New Roman" w:cs="Times New Roman"/>
          <w:color w:val="000000"/>
          <w:sz w:val="24"/>
        </w:rPr>
        <w:t>- разговор, беседа</w:t>
      </w:r>
    </w:p>
    <w:p w:rsidR="007718C3" w:rsidRDefault="00186739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7718C3">
        <w:rPr>
          <w:rFonts w:ascii="Times New Roman" w:eastAsia="Times New Roman" w:hAnsi="Times New Roman" w:cs="Times New Roman"/>
          <w:color w:val="000000"/>
          <w:sz w:val="24"/>
        </w:rPr>
        <w:t>- вопросы</w:t>
      </w:r>
    </w:p>
    <w:p w:rsidR="007718C3" w:rsidRDefault="00186739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7718C3">
        <w:rPr>
          <w:rFonts w:ascii="Times New Roman" w:eastAsia="Times New Roman" w:hAnsi="Times New Roman" w:cs="Times New Roman"/>
          <w:color w:val="000000"/>
          <w:sz w:val="24"/>
        </w:rPr>
        <w:t>- использование художественного слова</w:t>
      </w:r>
    </w:p>
    <w:p w:rsidR="007718C3" w:rsidRDefault="007718C3" w:rsidP="0018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напоминание, пояснение</w:t>
      </w:r>
    </w:p>
    <w:p w:rsidR="007718C3" w:rsidRDefault="007718C3" w:rsidP="0018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обучение правильной артикуляции</w:t>
      </w:r>
    </w:p>
    <w:p w:rsidR="007718C3" w:rsidRDefault="007718C3" w:rsidP="0018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педагогическая оценка.</w:t>
      </w:r>
    </w:p>
    <w:p w:rsidR="007718C3" w:rsidRDefault="00186739" w:rsidP="0018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</w:t>
      </w:r>
      <w:r w:rsidR="007718C3">
        <w:rPr>
          <w:rFonts w:ascii="Times New Roman" w:eastAsia="Times New Roman" w:hAnsi="Times New Roman" w:cs="Times New Roman"/>
          <w:color w:val="000000"/>
          <w:sz w:val="24"/>
          <w:u w:val="single"/>
        </w:rPr>
        <w:t>Практические</w:t>
      </w:r>
    </w:p>
    <w:p w:rsidR="007718C3" w:rsidRDefault="00186739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7718C3">
        <w:rPr>
          <w:rFonts w:ascii="Times New Roman" w:eastAsia="Times New Roman" w:hAnsi="Times New Roman" w:cs="Times New Roman"/>
          <w:color w:val="000000"/>
          <w:sz w:val="24"/>
        </w:rPr>
        <w:t>- выполнение пальчиковой и артикуляционной гимнастик</w:t>
      </w:r>
    </w:p>
    <w:p w:rsidR="007718C3" w:rsidRDefault="00186739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7718C3">
        <w:rPr>
          <w:rFonts w:ascii="Times New Roman" w:eastAsia="Times New Roman" w:hAnsi="Times New Roman" w:cs="Times New Roman"/>
          <w:color w:val="000000"/>
          <w:sz w:val="24"/>
        </w:rPr>
        <w:t>- моделирование</w:t>
      </w:r>
    </w:p>
    <w:p w:rsidR="007718C3" w:rsidRDefault="00186739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            </w:t>
      </w:r>
      <w:r w:rsidR="007718C3">
        <w:rPr>
          <w:rFonts w:ascii="Times New Roman" w:eastAsia="Times New Roman" w:hAnsi="Times New Roman" w:cs="Times New Roman"/>
          <w:color w:val="000000"/>
          <w:sz w:val="24"/>
          <w:u w:val="single"/>
        </w:rPr>
        <w:t>Наглядные</w:t>
      </w:r>
    </w:p>
    <w:p w:rsidR="007718C3" w:rsidRDefault="00186739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7718C3">
        <w:rPr>
          <w:rFonts w:ascii="Times New Roman" w:eastAsia="Times New Roman" w:hAnsi="Times New Roman" w:cs="Times New Roman"/>
          <w:color w:val="000000"/>
          <w:sz w:val="24"/>
        </w:rPr>
        <w:t>- демонстрация пособий</w:t>
      </w:r>
    </w:p>
    <w:p w:rsidR="007718C3" w:rsidRDefault="00186739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7718C3">
        <w:rPr>
          <w:rFonts w:ascii="Times New Roman" w:eastAsia="Times New Roman" w:hAnsi="Times New Roman" w:cs="Times New Roman"/>
          <w:color w:val="000000"/>
          <w:sz w:val="24"/>
        </w:rPr>
        <w:t>- иллюстрационный материал</w:t>
      </w:r>
    </w:p>
    <w:p w:rsidR="007718C3" w:rsidRDefault="007718C3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Считаем, что разнообразие оборудования и материалов, использованных на занятиях, позволяют нам удержать внимание и познавательный интерес детей на протяжении всего занятия.</w:t>
      </w:r>
    </w:p>
    <w:p w:rsidR="00186739" w:rsidRDefault="007718C3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занятиях, стараемся создавать ситуацию успеха для каждого ребенка. Наше общение проходит эмоционально.</w:t>
      </w:r>
    </w:p>
    <w:p w:rsidR="00186739" w:rsidRDefault="00F03C43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А</w:t>
      </w:r>
      <w:r w:rsidR="007718C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ктивно используем</w:t>
      </w:r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элементы ТРИ</w:t>
      </w:r>
      <w:r w:rsidR="00802B32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ЗА</w:t>
      </w:r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(цепочки слов, составление сказок с использованием схем), что способствует развитию мыслительной деятельности детей. На занятиях используем </w:t>
      </w:r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en-US"/>
        </w:rPr>
        <w:t> </w:t>
      </w:r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проблемные ситуации, задаем детям вопросы различной степени сложности. </w:t>
      </w:r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lastRenderedPageBreak/>
        <w:t xml:space="preserve">Стараемся не забывать о том, что наша речь является примером для детей, необходимо точно, грамотно и доступно формулировать вопросы к детям, использовать </w:t>
      </w:r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en-US"/>
        </w:rPr>
        <w:t> </w:t>
      </w:r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их как один из активизирующих приемов. Следим за эмоциональностью и интонационной выразительностью своей речи. Побуждаем детей давать о</w:t>
      </w:r>
      <w:r w:rsidR="007718C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тветы полными предложениями,  з</w:t>
      </w:r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адействуем малоактивных детей. </w:t>
      </w:r>
    </w:p>
    <w:p w:rsidR="00186739" w:rsidRDefault="00F03C43" w:rsidP="00186739">
      <w:pPr>
        <w:spacing w:after="0" w:line="240" w:lineRule="auto"/>
        <w:ind w:left="-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Планируем воспитательно-обр</w:t>
      </w:r>
      <w:r w:rsidR="007718C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азовательной </w:t>
      </w:r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процесс: проводятся интегрированные занятия, включающие в себя разделы развитие речи, обучение грамоте, ознакомление с художественной литературой. На занятиях систематически планируется работа, направленная на решение задач по воспитанию звуковой </w:t>
      </w:r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en-US"/>
        </w:rPr>
        <w:t> </w:t>
      </w:r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культуры речи, формирование грамматического строя речи, связной речи, обогащение словаря, воспитание интереса к художественному слову. Решение задач по речевому развитию прослеживается при планировании воспитательно-образовательной работы вне занятий. Планируем беседы с детьми на различную тематику, наблюдения за явлениями природы, рассматривание предметов</w:t>
      </w:r>
      <w:proofErr w:type="gramStart"/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proofErr w:type="gramEnd"/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</w:t>
      </w:r>
      <w:proofErr w:type="gramStart"/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р</w:t>
      </w:r>
      <w:proofErr w:type="gramEnd"/>
      <w:r w:rsidRPr="00F03C4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абота по придумыванию, загадыванию загадок, работа с материалами</w:t>
      </w:r>
      <w:r w:rsidR="00186739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книжного уголка</w:t>
      </w:r>
    </w:p>
    <w:p w:rsidR="00186739" w:rsidRDefault="007718C3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Ставя перед собой задачу, обогатить речь детей, мы используем много дополнительного материала:</w:t>
      </w:r>
    </w:p>
    <w:p w:rsidR="00186739" w:rsidRDefault="007718C3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· Рабочие тетради по программе «Для развития речи и коммуникативных способностей детей среднего дошкольного возраста»;</w:t>
      </w:r>
    </w:p>
    <w:p w:rsidR="00186739" w:rsidRDefault="007718C3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· Наглядный и дидактический материал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;</w:t>
      </w:r>
      <w:proofErr w:type="gramEnd"/>
    </w:p>
    <w:p w:rsidR="00186739" w:rsidRDefault="007718C3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· Индивидуальные карточки, задания, упражнения;</w:t>
      </w:r>
    </w:p>
    <w:p w:rsidR="00186739" w:rsidRDefault="007718C3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· Дидактические игры типа «Овощи», «Фрукты», «Времена года»;</w:t>
      </w:r>
    </w:p>
    <w:p w:rsidR="00186739" w:rsidRDefault="007718C3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· Кукольный театр;</w:t>
      </w:r>
    </w:p>
    <w:p w:rsidR="00186739" w:rsidRDefault="007718C3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 </w:t>
      </w:r>
      <w:r w:rsidRPr="002C38E2">
        <w:rPr>
          <w:rFonts w:ascii="Times New Roman" w:eastAsia="Times New Roman" w:hAnsi="Times New Roman" w:cs="Times New Roman"/>
          <w:sz w:val="24"/>
          <w:szCs w:val="24"/>
        </w:rPr>
        <w:t>· Наблюдение и экспериментирование для понимания текста;</w:t>
      </w:r>
    </w:p>
    <w:p w:rsidR="00186739" w:rsidRDefault="007718C3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8E2">
        <w:rPr>
          <w:rFonts w:ascii="Times New Roman" w:eastAsia="Times New Roman" w:hAnsi="Times New Roman" w:cs="Times New Roman"/>
          <w:sz w:val="24"/>
          <w:szCs w:val="24"/>
        </w:rPr>
        <w:t>· Аудио прослушивание сказок и стихотворений;</w:t>
      </w:r>
    </w:p>
    <w:p w:rsidR="00186739" w:rsidRDefault="007718C3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8E2">
        <w:rPr>
          <w:rFonts w:ascii="Times New Roman" w:eastAsia="Times New Roman" w:hAnsi="Times New Roman" w:cs="Times New Roman"/>
          <w:sz w:val="24"/>
          <w:szCs w:val="24"/>
        </w:rPr>
        <w:t xml:space="preserve">· Составление и использование схем </w:t>
      </w:r>
      <w:r w:rsidRPr="002C38E2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2C38E2">
        <w:rPr>
          <w:rFonts w:ascii="Times New Roman" w:eastAsia="Times New Roman" w:hAnsi="Times New Roman" w:cs="Times New Roman"/>
          <w:sz w:val="24"/>
          <w:szCs w:val="24"/>
        </w:rPr>
        <w:t xml:space="preserve"> описаний предметов</w:t>
      </w:r>
      <w:proofErr w:type="gramStart"/>
      <w:r w:rsidRPr="002C38E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86739" w:rsidRDefault="007718C3" w:rsidP="0018673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C38E2">
        <w:rPr>
          <w:rFonts w:ascii="Times New Roman" w:eastAsia="Times New Roman" w:hAnsi="Times New Roman" w:cs="Times New Roman"/>
          <w:sz w:val="24"/>
          <w:szCs w:val="24"/>
        </w:rPr>
        <w:t>· Подборка пальчиковых игр, мимических упражнений.</w:t>
      </w:r>
    </w:p>
    <w:p w:rsidR="00F3005E" w:rsidRDefault="009B4B3D" w:rsidP="0019354B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03C43">
        <w:rPr>
          <w:rFonts w:ascii="Times New Roman" w:eastAsia="Times New Roman" w:hAnsi="Times New Roman" w:cs="Times New Roman"/>
          <w:sz w:val="24"/>
          <w:szCs w:val="24"/>
        </w:rPr>
        <w:t xml:space="preserve">Организуя свою деятельность по данному разделу не возможно добиться успеха в работе с детьми без помощи родителей. Поэтому мы обращаемся к ним с просьбой </w:t>
      </w:r>
      <w:r w:rsidRPr="00F03C4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F03C43">
        <w:rPr>
          <w:rFonts w:ascii="Times New Roman" w:eastAsia="Times New Roman" w:hAnsi="Times New Roman" w:cs="Times New Roman"/>
          <w:sz w:val="24"/>
          <w:szCs w:val="24"/>
        </w:rPr>
        <w:t xml:space="preserve"> заполнить анкету по теме «Речь моего реб</w:t>
      </w:r>
      <w:r w:rsidR="002C38E2" w:rsidRPr="00F03C43">
        <w:rPr>
          <w:rFonts w:ascii="Times New Roman" w:eastAsia="Times New Roman" w:hAnsi="Times New Roman" w:cs="Times New Roman"/>
          <w:sz w:val="24"/>
          <w:szCs w:val="24"/>
        </w:rPr>
        <w:t>енка». После анализа ответов имее</w:t>
      </w:r>
      <w:r w:rsidRPr="00F03C43">
        <w:rPr>
          <w:rFonts w:ascii="Times New Roman" w:eastAsia="Times New Roman" w:hAnsi="Times New Roman" w:cs="Times New Roman"/>
          <w:sz w:val="24"/>
          <w:szCs w:val="24"/>
        </w:rPr>
        <w:t xml:space="preserve">м сведения о речи малышей дома, о том, когда заговорил мой воспитанник, любит ли когда ему читают и какой литературный выбор делает мама. Этот материал помогает нам продумать работу с группой в целом, индивидуально с каждым ребенком и родителями. Они беседуют с малышами о прошедшем в детском саду дне, о том что нового они узнали, </w:t>
      </w:r>
      <w:r w:rsidR="002C38E2" w:rsidRPr="00F03C43">
        <w:rPr>
          <w:rFonts w:ascii="Times New Roman" w:eastAsia="Times New Roman" w:hAnsi="Times New Roman" w:cs="Times New Roman"/>
          <w:sz w:val="24"/>
          <w:szCs w:val="24"/>
        </w:rPr>
        <w:t>закрепляя полученный материал</w:t>
      </w:r>
      <w:r w:rsidR="00F03C43" w:rsidRPr="00F03C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3C43" w:rsidRPr="00F03C43">
        <w:rPr>
          <w:rFonts w:ascii="Times New Roman" w:hAnsi="Times New Roman" w:cs="Times New Roman"/>
          <w:sz w:val="24"/>
          <w:szCs w:val="24"/>
          <w:highlight w:val="lightGray"/>
        </w:rPr>
        <w:t>консультации о том в какие игры лучше играть дома с ребенком, чтение художественной литературы в домашних условиях собрание, консультации</w:t>
      </w:r>
      <w:proofErr w:type="gramStart"/>
      <w:r w:rsidR="00F03C43" w:rsidRPr="00F03C43">
        <w:rPr>
          <w:rFonts w:ascii="Times New Roman" w:hAnsi="Times New Roman" w:cs="Times New Roman"/>
          <w:sz w:val="24"/>
          <w:szCs w:val="24"/>
          <w:highlight w:val="lightGray"/>
        </w:rPr>
        <w:t>.</w:t>
      </w:r>
      <w:proofErr w:type="gramEnd"/>
      <w:r w:rsidR="00F03C43" w:rsidRPr="00F03C4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F03C43" w:rsidRPr="00F03C43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     </w:t>
      </w:r>
      <w:r w:rsidR="00F03C43" w:rsidRPr="00F03C4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gramStart"/>
      <w:r w:rsidR="00F03C43" w:rsidRPr="00F03C43">
        <w:rPr>
          <w:rFonts w:ascii="Times New Roman" w:hAnsi="Times New Roman" w:cs="Times New Roman"/>
          <w:sz w:val="24"/>
          <w:szCs w:val="24"/>
          <w:highlight w:val="lightGray"/>
        </w:rPr>
        <w:t>п</w:t>
      </w:r>
      <w:proofErr w:type="gramEnd"/>
      <w:r w:rsidR="00F03C43" w:rsidRPr="00F03C43">
        <w:rPr>
          <w:rFonts w:ascii="Times New Roman" w:hAnsi="Times New Roman" w:cs="Times New Roman"/>
          <w:sz w:val="24"/>
          <w:szCs w:val="24"/>
          <w:highlight w:val="lightGray"/>
        </w:rPr>
        <w:t xml:space="preserve">рисутствует наглядная информация для родителей по речевому развитию детей. </w:t>
      </w:r>
      <w:r w:rsidR="00F03C43" w:rsidRPr="00F03C43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 </w:t>
      </w:r>
      <w:r w:rsidR="00F03C43" w:rsidRPr="00F03C43">
        <w:rPr>
          <w:rFonts w:ascii="Times New Roman" w:hAnsi="Times New Roman" w:cs="Times New Roman"/>
          <w:sz w:val="24"/>
          <w:szCs w:val="24"/>
        </w:rPr>
        <w:br/>
      </w:r>
      <w:r w:rsidR="002C38E2">
        <w:rPr>
          <w:rFonts w:ascii="Times New Roman" w:eastAsia="Times New Roman" w:hAnsi="Times New Roman" w:cs="Times New Roman"/>
          <w:b/>
          <w:sz w:val="24"/>
        </w:rPr>
        <w:t>Планируем</w:t>
      </w:r>
      <w:r>
        <w:rPr>
          <w:rFonts w:ascii="Times New Roman" w:eastAsia="Times New Roman" w:hAnsi="Times New Roman" w:cs="Times New Roman"/>
          <w:b/>
          <w:sz w:val="24"/>
        </w:rPr>
        <w:t xml:space="preserve">:  </w:t>
      </w:r>
      <w:r>
        <w:rPr>
          <w:rFonts w:ascii="Times New Roman" w:eastAsia="Times New Roman" w:hAnsi="Times New Roman" w:cs="Times New Roman"/>
          <w:sz w:val="24"/>
        </w:rPr>
        <w:t>пополнить современными пособиями и наглядным материалом речевой уголок;  продолжить работу над пополнением речевой среды;  создать отлаженную систему взаимодействия со  специалистами</w:t>
      </w:r>
      <w:r w:rsidR="002C38E2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9354B" w:rsidRDefault="0019354B" w:rsidP="0019354B">
      <w:pPr>
        <w:spacing w:after="0" w:line="240" w:lineRule="auto"/>
        <w:ind w:left="-720"/>
        <w:jc w:val="both"/>
      </w:pPr>
    </w:p>
    <w:p w:rsidR="0019354B" w:rsidRDefault="0019354B" w:rsidP="0019354B">
      <w:pPr>
        <w:spacing w:after="0" w:line="240" w:lineRule="auto"/>
        <w:ind w:left="-720"/>
        <w:jc w:val="both"/>
      </w:pPr>
    </w:p>
    <w:p w:rsidR="0019354B" w:rsidRDefault="0019354B" w:rsidP="0019354B">
      <w:pPr>
        <w:spacing w:after="0" w:line="240" w:lineRule="auto"/>
        <w:ind w:left="-720"/>
        <w:jc w:val="both"/>
      </w:pPr>
    </w:p>
    <w:p w:rsidR="0019354B" w:rsidRDefault="0019354B" w:rsidP="0019354B">
      <w:pPr>
        <w:spacing w:after="0" w:line="240" w:lineRule="auto"/>
        <w:ind w:left="-720"/>
        <w:jc w:val="both"/>
      </w:pPr>
    </w:p>
    <w:p w:rsidR="0022328F" w:rsidRDefault="0022328F" w:rsidP="0019354B">
      <w:pPr>
        <w:spacing w:after="0" w:line="240" w:lineRule="auto"/>
        <w:ind w:left="-720"/>
        <w:jc w:val="both"/>
      </w:pPr>
    </w:p>
    <w:p w:rsidR="0022328F" w:rsidRDefault="0022328F" w:rsidP="0019354B">
      <w:pPr>
        <w:spacing w:after="0" w:line="240" w:lineRule="auto"/>
        <w:ind w:left="-720"/>
        <w:jc w:val="both"/>
      </w:pPr>
    </w:p>
    <w:p w:rsidR="0022328F" w:rsidRDefault="0022328F" w:rsidP="0019354B">
      <w:pPr>
        <w:spacing w:after="0" w:line="240" w:lineRule="auto"/>
        <w:ind w:left="-720"/>
        <w:jc w:val="both"/>
      </w:pPr>
    </w:p>
    <w:p w:rsidR="0022328F" w:rsidRDefault="0022328F" w:rsidP="0019354B">
      <w:pPr>
        <w:spacing w:after="0" w:line="240" w:lineRule="auto"/>
        <w:ind w:left="-720"/>
        <w:jc w:val="both"/>
      </w:pPr>
    </w:p>
    <w:p w:rsidR="0022328F" w:rsidRDefault="0022328F" w:rsidP="0019354B">
      <w:pPr>
        <w:spacing w:after="0" w:line="240" w:lineRule="auto"/>
        <w:ind w:left="-720"/>
        <w:jc w:val="both"/>
      </w:pPr>
    </w:p>
    <w:p w:rsidR="0022328F" w:rsidRDefault="0022328F" w:rsidP="0019354B">
      <w:pPr>
        <w:spacing w:after="0" w:line="240" w:lineRule="auto"/>
        <w:ind w:left="-720"/>
        <w:jc w:val="both"/>
      </w:pPr>
    </w:p>
    <w:p w:rsidR="000C34A4" w:rsidRDefault="000C34A4" w:rsidP="0057120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0C34A4" w:rsidRDefault="000C34A4" w:rsidP="0057120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0C34A4" w:rsidRDefault="000C34A4" w:rsidP="0057120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19354B" w:rsidRPr="0022328F" w:rsidRDefault="0019354B" w:rsidP="0057120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328F">
        <w:rPr>
          <w:rFonts w:ascii="Times New Roman" w:hAnsi="Times New Roman" w:cs="Times New Roman"/>
          <w:sz w:val="24"/>
          <w:szCs w:val="24"/>
        </w:rPr>
        <w:lastRenderedPageBreak/>
        <w:t>Одним из важных п</w:t>
      </w:r>
      <w:r w:rsidR="0022328F">
        <w:rPr>
          <w:rFonts w:ascii="Times New Roman" w:hAnsi="Times New Roman" w:cs="Times New Roman"/>
          <w:sz w:val="24"/>
          <w:szCs w:val="24"/>
        </w:rPr>
        <w:t>р</w:t>
      </w:r>
      <w:r w:rsidRPr="0022328F">
        <w:rPr>
          <w:rFonts w:ascii="Times New Roman" w:hAnsi="Times New Roman" w:cs="Times New Roman"/>
          <w:sz w:val="24"/>
          <w:szCs w:val="24"/>
        </w:rPr>
        <w:t>иемов для развития речи детей является «Ситуация письменной речи», когда ребенок диктует, а взрослый записывает его текст. Именно такое упражнение помогает совершенствовать синтаксическую структуру предложений, готовит ребенка к восприятию письменного текста в будущем.</w:t>
      </w:r>
    </w:p>
    <w:p w:rsidR="00571200" w:rsidRDefault="00571200" w:rsidP="0022328F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19354B" w:rsidRPr="0022328F" w:rsidRDefault="0019354B" w:rsidP="0057120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22328F">
        <w:rPr>
          <w:rFonts w:ascii="Times New Roman" w:hAnsi="Times New Roman" w:cs="Times New Roman"/>
          <w:sz w:val="24"/>
          <w:szCs w:val="24"/>
        </w:rPr>
        <w:t>Свою работу с детьми над новой формой речевого самовыражения я начала с выбора темы. Тема была выбрана не случайно.</w:t>
      </w:r>
      <w:r w:rsidR="0022328F">
        <w:rPr>
          <w:rFonts w:ascii="Times New Roman" w:hAnsi="Times New Roman" w:cs="Times New Roman"/>
          <w:sz w:val="24"/>
          <w:szCs w:val="24"/>
        </w:rPr>
        <w:t xml:space="preserve"> </w:t>
      </w:r>
      <w:r w:rsidRPr="0022328F">
        <w:rPr>
          <w:rFonts w:ascii="Times New Roman" w:hAnsi="Times New Roman" w:cs="Times New Roman"/>
          <w:sz w:val="24"/>
          <w:szCs w:val="24"/>
        </w:rPr>
        <w:t>Недавно прошел праздник Новый год и дети только и говорили про Новый год.</w:t>
      </w:r>
      <w:r w:rsidR="0022328F">
        <w:rPr>
          <w:rFonts w:ascii="Times New Roman" w:hAnsi="Times New Roman" w:cs="Times New Roman"/>
          <w:sz w:val="24"/>
          <w:szCs w:val="24"/>
        </w:rPr>
        <w:t xml:space="preserve"> </w:t>
      </w:r>
      <w:r w:rsidRPr="0022328F">
        <w:rPr>
          <w:rFonts w:ascii="Times New Roman" w:hAnsi="Times New Roman" w:cs="Times New Roman"/>
          <w:sz w:val="24"/>
          <w:szCs w:val="24"/>
        </w:rPr>
        <w:t>Деда Мороза и подарки.</w:t>
      </w:r>
      <w:r w:rsidR="0022328F">
        <w:rPr>
          <w:rFonts w:ascii="Times New Roman" w:hAnsi="Times New Roman" w:cs="Times New Roman"/>
          <w:sz w:val="24"/>
          <w:szCs w:val="24"/>
        </w:rPr>
        <w:t xml:space="preserve"> </w:t>
      </w:r>
      <w:r w:rsidRPr="0022328F">
        <w:rPr>
          <w:rFonts w:ascii="Times New Roman" w:hAnsi="Times New Roman" w:cs="Times New Roman"/>
          <w:sz w:val="24"/>
          <w:szCs w:val="24"/>
        </w:rPr>
        <w:t>Тема наша называлась «Подарки от Деда Мороза». Надо сказать, что я работаю в средней группе, это дети от 4-х до 5 лет. Ребятам очень нравиться рассказывать о своих подарках, которые им подарили.</w:t>
      </w:r>
    </w:p>
    <w:p w:rsidR="00571200" w:rsidRDefault="00571200" w:rsidP="0022328F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19354B" w:rsidRPr="0022328F" w:rsidRDefault="0019354B" w:rsidP="0057120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22328F">
        <w:rPr>
          <w:rFonts w:ascii="Times New Roman" w:hAnsi="Times New Roman" w:cs="Times New Roman"/>
          <w:sz w:val="24"/>
          <w:szCs w:val="24"/>
        </w:rPr>
        <w:t>Дети с удовольствием включились в эту ситуацию, так как каждый хотел написать о своем подарке. У ребят блестели глаза, группа затихала когда</w:t>
      </w:r>
      <w:r w:rsidR="0022328F">
        <w:rPr>
          <w:rFonts w:ascii="Times New Roman" w:hAnsi="Times New Roman" w:cs="Times New Roman"/>
          <w:sz w:val="24"/>
          <w:szCs w:val="24"/>
        </w:rPr>
        <w:t xml:space="preserve"> кто – то рассказывал. Дети пони</w:t>
      </w:r>
      <w:r w:rsidRPr="0022328F">
        <w:rPr>
          <w:rFonts w:ascii="Times New Roman" w:hAnsi="Times New Roman" w:cs="Times New Roman"/>
          <w:sz w:val="24"/>
          <w:szCs w:val="24"/>
        </w:rPr>
        <w:t xml:space="preserve">мали, что в «ситуации письменной речи» они становятся главными, а взрослый подчиняется логике их действий – это очень острое переживание. </w:t>
      </w:r>
      <w:r w:rsidR="00686869" w:rsidRPr="0022328F">
        <w:rPr>
          <w:rFonts w:ascii="Times New Roman" w:hAnsi="Times New Roman" w:cs="Times New Roman"/>
          <w:sz w:val="24"/>
          <w:szCs w:val="24"/>
        </w:rPr>
        <w:t>Дети поняли, что я проявляю интерес к каждому, что прежде чем продиктовать, они должны подумать над высказыванием.</w:t>
      </w:r>
    </w:p>
    <w:p w:rsidR="00571200" w:rsidRDefault="00571200" w:rsidP="0022328F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686869" w:rsidRPr="0022328F" w:rsidRDefault="00686869" w:rsidP="0057120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22328F">
        <w:rPr>
          <w:rFonts w:ascii="Times New Roman" w:hAnsi="Times New Roman" w:cs="Times New Roman"/>
          <w:sz w:val="24"/>
          <w:szCs w:val="24"/>
        </w:rPr>
        <w:t>Дети проявили огромный интерес к результату, когда зачитывала их рассказы, дети говорили: «Это я так сказал!», улыбка не сходила с детских лиц. Это усиливает ощущение «превращения» устного в письменное. Даже малоактивные ребята нашли что сказать, так как упражнение вызвало речевую активность детей.</w:t>
      </w:r>
    </w:p>
    <w:p w:rsidR="00686869" w:rsidRPr="0022328F" w:rsidRDefault="00686869" w:rsidP="0057120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22328F">
        <w:rPr>
          <w:rFonts w:ascii="Times New Roman" w:hAnsi="Times New Roman" w:cs="Times New Roman"/>
          <w:sz w:val="24"/>
          <w:szCs w:val="24"/>
        </w:rPr>
        <w:t>Рассказы</w:t>
      </w:r>
      <w:r w:rsidR="0022328F">
        <w:rPr>
          <w:rFonts w:ascii="Times New Roman" w:hAnsi="Times New Roman" w:cs="Times New Roman"/>
          <w:sz w:val="24"/>
          <w:szCs w:val="24"/>
        </w:rPr>
        <w:t xml:space="preserve"> детей я оформила в виде папок </w:t>
      </w:r>
      <w:r w:rsidRPr="0022328F">
        <w:rPr>
          <w:rFonts w:ascii="Times New Roman" w:hAnsi="Times New Roman" w:cs="Times New Roman"/>
          <w:sz w:val="24"/>
          <w:szCs w:val="24"/>
        </w:rPr>
        <w:t xml:space="preserve">- передвижек. Родители рассказывали, что дети просят вновь и вновь прочитать. Даже если ребенок что – то позабыл, на бумаге, в письменном виде, его слова сохранились. Дети это поняли. Родители положительно отнеслись к составленным детьми рассказам. </w:t>
      </w:r>
    </w:p>
    <w:p w:rsidR="00686869" w:rsidRDefault="0022328F" w:rsidP="0057120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предложила родителям,</w:t>
      </w:r>
      <w:r w:rsidR="00686869" w:rsidRPr="0022328F">
        <w:rPr>
          <w:rFonts w:ascii="Times New Roman" w:hAnsi="Times New Roman" w:cs="Times New Roman"/>
          <w:sz w:val="24"/>
          <w:szCs w:val="24"/>
        </w:rPr>
        <w:t xml:space="preserve"> дома записать рассказы детей о том, что интересного было в детском саду. Ни все конечно, но половина группы откликнулись, записывали за детьми дома. Ситуацию письменной речи, организованная в семье, прекрасный способ развития отношений между родителями и детьми.</w:t>
      </w:r>
    </w:p>
    <w:p w:rsidR="00571200" w:rsidRPr="0022328F" w:rsidRDefault="00571200" w:rsidP="0057120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686869" w:rsidRPr="0022328F" w:rsidRDefault="00686869" w:rsidP="0057120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2328F">
        <w:rPr>
          <w:rFonts w:ascii="Times New Roman" w:hAnsi="Times New Roman" w:cs="Times New Roman"/>
          <w:sz w:val="24"/>
          <w:szCs w:val="24"/>
        </w:rPr>
        <w:t>Я довольна результатами проведенной работы. По свидетельству</w:t>
      </w:r>
      <w:r w:rsidR="00D61B4E" w:rsidRPr="0022328F">
        <w:rPr>
          <w:rFonts w:ascii="Times New Roman" w:hAnsi="Times New Roman" w:cs="Times New Roman"/>
          <w:sz w:val="24"/>
          <w:szCs w:val="24"/>
        </w:rPr>
        <w:t xml:space="preserve"> доктора педагогических наук О.Ушаковой в «ситуации письменной речи», то</w:t>
      </w:r>
      <w:r w:rsidR="0022328F">
        <w:rPr>
          <w:rFonts w:ascii="Times New Roman" w:hAnsi="Times New Roman" w:cs="Times New Roman"/>
          <w:sz w:val="24"/>
          <w:szCs w:val="24"/>
        </w:rPr>
        <w:t xml:space="preserve"> </w:t>
      </w:r>
      <w:r w:rsidR="00D61B4E" w:rsidRPr="0022328F">
        <w:rPr>
          <w:rFonts w:ascii="Times New Roman" w:hAnsi="Times New Roman" w:cs="Times New Roman"/>
          <w:sz w:val="24"/>
          <w:szCs w:val="24"/>
        </w:rPr>
        <w:t>есть когда ребенок</w:t>
      </w:r>
      <w:r w:rsidR="0022328F">
        <w:rPr>
          <w:rFonts w:ascii="Times New Roman" w:hAnsi="Times New Roman" w:cs="Times New Roman"/>
          <w:sz w:val="24"/>
          <w:szCs w:val="24"/>
        </w:rPr>
        <w:t xml:space="preserve"> </w:t>
      </w:r>
      <w:r w:rsidR="00D61B4E" w:rsidRPr="0022328F">
        <w:rPr>
          <w:rFonts w:ascii="Times New Roman" w:hAnsi="Times New Roman" w:cs="Times New Roman"/>
          <w:sz w:val="24"/>
          <w:szCs w:val="24"/>
        </w:rPr>
        <w:t>рассказывает, а взрослый записывает, речевое поведение детей меняется. Ребенок не вольно начинает говорить чуть медленнее, фразы становятся более длинные, более развернутые, появляются слова – связки, дополнительные определения, распространенные предложения, Ребенок интуитивно чувствует: письменная речь</w:t>
      </w:r>
      <w:r w:rsidR="0022328F">
        <w:rPr>
          <w:rFonts w:ascii="Times New Roman" w:hAnsi="Times New Roman" w:cs="Times New Roman"/>
          <w:sz w:val="24"/>
          <w:szCs w:val="24"/>
        </w:rPr>
        <w:t xml:space="preserve"> </w:t>
      </w:r>
      <w:r w:rsidR="00D61B4E" w:rsidRPr="0022328F">
        <w:rPr>
          <w:rFonts w:ascii="Times New Roman" w:hAnsi="Times New Roman" w:cs="Times New Roman"/>
          <w:sz w:val="24"/>
          <w:szCs w:val="24"/>
        </w:rPr>
        <w:t>устроена более сложно. «Ситуация письменной речи» - прекрасное средство для развития устной речи, ее сложной формы – монологической.</w:t>
      </w:r>
    </w:p>
    <w:p w:rsidR="006D3A9A" w:rsidRPr="0022328F" w:rsidRDefault="006D3A9A" w:rsidP="00571200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22328F">
        <w:rPr>
          <w:rFonts w:ascii="Times New Roman" w:hAnsi="Times New Roman" w:cs="Times New Roman"/>
          <w:sz w:val="24"/>
          <w:szCs w:val="24"/>
        </w:rPr>
        <w:t>Рассказы детей группы общеразвивающей направленности средняя группа «Б» (от 4 – х до 5 лет)</w:t>
      </w:r>
    </w:p>
    <w:p w:rsidR="0022328F" w:rsidRPr="0022328F" w:rsidRDefault="0022328F" w:rsidP="00571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28F" w:rsidRDefault="006D3A9A" w:rsidP="00571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8F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571200">
        <w:rPr>
          <w:rFonts w:ascii="Times New Roman" w:hAnsi="Times New Roman" w:cs="Times New Roman"/>
          <w:sz w:val="24"/>
          <w:szCs w:val="24"/>
        </w:rPr>
        <w:t xml:space="preserve"> Дед Мороз </w:t>
      </w:r>
      <w:r w:rsidRPr="0022328F">
        <w:rPr>
          <w:rFonts w:ascii="Times New Roman" w:hAnsi="Times New Roman" w:cs="Times New Roman"/>
          <w:sz w:val="24"/>
          <w:szCs w:val="24"/>
        </w:rPr>
        <w:t xml:space="preserve">дарит подарки  на </w:t>
      </w:r>
      <w:r w:rsidR="0022328F">
        <w:rPr>
          <w:rFonts w:ascii="Times New Roman" w:hAnsi="Times New Roman" w:cs="Times New Roman"/>
          <w:sz w:val="24"/>
          <w:szCs w:val="24"/>
        </w:rPr>
        <w:t>Новый год под елку. Ес</w:t>
      </w:r>
      <w:r w:rsidRPr="0022328F">
        <w:rPr>
          <w:rFonts w:ascii="Times New Roman" w:hAnsi="Times New Roman" w:cs="Times New Roman"/>
          <w:sz w:val="24"/>
          <w:szCs w:val="24"/>
        </w:rPr>
        <w:t xml:space="preserve">ли дети плохо себя ведут то </w:t>
      </w:r>
      <w:r w:rsidR="0022328F">
        <w:rPr>
          <w:rFonts w:ascii="Times New Roman" w:hAnsi="Times New Roman" w:cs="Times New Roman"/>
          <w:sz w:val="24"/>
          <w:szCs w:val="24"/>
        </w:rPr>
        <w:t>Д</w:t>
      </w:r>
      <w:r w:rsidRPr="0022328F">
        <w:rPr>
          <w:rFonts w:ascii="Times New Roman" w:hAnsi="Times New Roman" w:cs="Times New Roman"/>
          <w:sz w:val="24"/>
          <w:szCs w:val="24"/>
        </w:rPr>
        <w:t xml:space="preserve">ед </w:t>
      </w:r>
      <w:r w:rsidR="0022328F">
        <w:rPr>
          <w:rFonts w:ascii="Times New Roman" w:hAnsi="Times New Roman" w:cs="Times New Roman"/>
          <w:sz w:val="24"/>
          <w:szCs w:val="24"/>
        </w:rPr>
        <w:t>М</w:t>
      </w:r>
      <w:r w:rsidRPr="0022328F">
        <w:rPr>
          <w:rFonts w:ascii="Times New Roman" w:hAnsi="Times New Roman" w:cs="Times New Roman"/>
          <w:sz w:val="24"/>
          <w:szCs w:val="24"/>
        </w:rPr>
        <w:t>ороз подарки не дарит таким детям. Н дарит девочкам куклы а ма</w:t>
      </w:r>
      <w:r w:rsidR="00571200">
        <w:rPr>
          <w:rFonts w:ascii="Times New Roman" w:hAnsi="Times New Roman" w:cs="Times New Roman"/>
          <w:sz w:val="24"/>
          <w:szCs w:val="24"/>
        </w:rPr>
        <w:t xml:space="preserve">льчикам машинки самолеты. Мне </w:t>
      </w:r>
      <w:r w:rsidR="0022328F">
        <w:rPr>
          <w:rFonts w:ascii="Times New Roman" w:hAnsi="Times New Roman" w:cs="Times New Roman"/>
          <w:sz w:val="24"/>
          <w:szCs w:val="24"/>
        </w:rPr>
        <w:t>Д</w:t>
      </w:r>
      <w:r w:rsidRPr="0022328F">
        <w:rPr>
          <w:rFonts w:ascii="Times New Roman" w:hAnsi="Times New Roman" w:cs="Times New Roman"/>
          <w:sz w:val="24"/>
          <w:szCs w:val="24"/>
        </w:rPr>
        <w:t xml:space="preserve">ед </w:t>
      </w:r>
      <w:r w:rsidR="0022328F">
        <w:rPr>
          <w:rFonts w:ascii="Times New Roman" w:hAnsi="Times New Roman" w:cs="Times New Roman"/>
          <w:sz w:val="24"/>
          <w:szCs w:val="24"/>
        </w:rPr>
        <w:t>М</w:t>
      </w:r>
      <w:r w:rsidRPr="0022328F">
        <w:rPr>
          <w:rFonts w:ascii="Times New Roman" w:hAnsi="Times New Roman" w:cs="Times New Roman"/>
          <w:sz w:val="24"/>
          <w:szCs w:val="24"/>
        </w:rPr>
        <w:t>ороз подарил супер героя.</w:t>
      </w:r>
    </w:p>
    <w:p w:rsidR="0022328F" w:rsidRDefault="0022328F" w:rsidP="00571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9A" w:rsidRPr="0022328F" w:rsidRDefault="006D3A9A" w:rsidP="00571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8F">
        <w:rPr>
          <w:rFonts w:ascii="Times New Roman" w:hAnsi="Times New Roman" w:cs="Times New Roman"/>
          <w:b/>
          <w:sz w:val="24"/>
          <w:szCs w:val="24"/>
        </w:rPr>
        <w:t>София:</w:t>
      </w:r>
      <w:r w:rsidRPr="0022328F">
        <w:rPr>
          <w:rFonts w:ascii="Times New Roman" w:hAnsi="Times New Roman" w:cs="Times New Roman"/>
          <w:sz w:val="24"/>
          <w:szCs w:val="24"/>
        </w:rPr>
        <w:t xml:space="preserve"> Дед Мороз мне подарил куклу. Эта кукла с длинными волосами и ушками. Она волшебная, потому что в ней соединились две девочки, все самое хорошее от этих девочек передалось моей кукле «Монстр Хай». Сейчас у меня десять таких кукол, я их очень люблю. Это самое лучшие игрушки. </w:t>
      </w:r>
    </w:p>
    <w:p w:rsidR="006D3A9A" w:rsidRPr="0022328F" w:rsidRDefault="006D3A9A" w:rsidP="00571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9A" w:rsidRPr="0022328F" w:rsidRDefault="006D3A9A" w:rsidP="00571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8F">
        <w:rPr>
          <w:rFonts w:ascii="Times New Roman" w:hAnsi="Times New Roman" w:cs="Times New Roman"/>
          <w:b/>
          <w:sz w:val="24"/>
          <w:szCs w:val="24"/>
        </w:rPr>
        <w:t>Полина:</w:t>
      </w:r>
      <w:r w:rsidRPr="0022328F">
        <w:rPr>
          <w:rFonts w:ascii="Times New Roman" w:hAnsi="Times New Roman" w:cs="Times New Roman"/>
          <w:sz w:val="24"/>
          <w:szCs w:val="24"/>
        </w:rPr>
        <w:t xml:space="preserve"> Дед Мороз мне подарил новую куклу. Она очень красивая, чисто желтого цвета, сделана из пластмассы. На ней красивое красное платье, у нее длинные волосы. Я ее назвала Машей. </w:t>
      </w:r>
      <w:r w:rsidR="006B7B6A" w:rsidRPr="0022328F">
        <w:rPr>
          <w:rFonts w:ascii="Times New Roman" w:hAnsi="Times New Roman" w:cs="Times New Roman"/>
          <w:sz w:val="24"/>
          <w:szCs w:val="24"/>
        </w:rPr>
        <w:t>Я очень люблю с ней играть, гулять на улице.</w:t>
      </w:r>
    </w:p>
    <w:p w:rsidR="006B7B6A" w:rsidRPr="0022328F" w:rsidRDefault="006B7B6A" w:rsidP="00571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00" w:rsidRDefault="006B7B6A" w:rsidP="00571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8F">
        <w:rPr>
          <w:rFonts w:ascii="Times New Roman" w:hAnsi="Times New Roman" w:cs="Times New Roman"/>
          <w:b/>
          <w:sz w:val="24"/>
          <w:szCs w:val="24"/>
        </w:rPr>
        <w:lastRenderedPageBreak/>
        <w:t>Максим:</w:t>
      </w:r>
      <w:r w:rsidRPr="0022328F">
        <w:rPr>
          <w:rFonts w:ascii="Times New Roman" w:hAnsi="Times New Roman" w:cs="Times New Roman"/>
          <w:sz w:val="24"/>
          <w:szCs w:val="24"/>
        </w:rPr>
        <w:t xml:space="preserve"> На Новый год Дед Мороз под елку положил подарок. Это была книга со сказками. Я давно о ней мечтал и вот получил. Сейчас мама каждый вечер читает мне</w:t>
      </w:r>
    </w:p>
    <w:p w:rsidR="006B7B6A" w:rsidRPr="0022328F" w:rsidRDefault="006B7B6A" w:rsidP="00571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8F">
        <w:rPr>
          <w:rFonts w:ascii="Times New Roman" w:hAnsi="Times New Roman" w:cs="Times New Roman"/>
          <w:sz w:val="24"/>
          <w:szCs w:val="24"/>
        </w:rPr>
        <w:t>новые сказки, а я люблю под них засыпать. Книга очень интересная, много картинок в ней, она очень тяжелая.</w:t>
      </w:r>
    </w:p>
    <w:p w:rsidR="006B7B6A" w:rsidRPr="0022328F" w:rsidRDefault="006B7B6A" w:rsidP="00571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B6A" w:rsidRPr="0022328F" w:rsidRDefault="006B7B6A" w:rsidP="00571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8F">
        <w:rPr>
          <w:rFonts w:ascii="Times New Roman" w:hAnsi="Times New Roman" w:cs="Times New Roman"/>
          <w:b/>
          <w:sz w:val="24"/>
          <w:szCs w:val="24"/>
        </w:rPr>
        <w:t>Назар:</w:t>
      </w:r>
      <w:r w:rsidRPr="0022328F">
        <w:rPr>
          <w:rFonts w:ascii="Times New Roman" w:hAnsi="Times New Roman" w:cs="Times New Roman"/>
          <w:sz w:val="24"/>
          <w:szCs w:val="24"/>
        </w:rPr>
        <w:t xml:space="preserve"> Дед мороз пришел пер</w:t>
      </w:r>
      <w:r w:rsidR="0022328F">
        <w:rPr>
          <w:rFonts w:ascii="Times New Roman" w:hAnsi="Times New Roman" w:cs="Times New Roman"/>
          <w:sz w:val="24"/>
          <w:szCs w:val="24"/>
        </w:rPr>
        <w:t>в</w:t>
      </w:r>
      <w:r w:rsidRPr="0022328F">
        <w:rPr>
          <w:rFonts w:ascii="Times New Roman" w:hAnsi="Times New Roman" w:cs="Times New Roman"/>
          <w:sz w:val="24"/>
          <w:szCs w:val="24"/>
        </w:rPr>
        <w:t>ым к нам на Новый год. Дедушка Мороз устал он нес для нас подарки в своем мешке. Подарки под елкой оказались чудесные –т для мальчиков машинки, а для девочек куклы. И мы ему сказали дружно: «спасибо тебе, Дедушка Мороз!»</w:t>
      </w:r>
    </w:p>
    <w:sectPr w:rsidR="006B7B6A" w:rsidRPr="0022328F" w:rsidSect="0057120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B3D"/>
    <w:rsid w:val="000C34A4"/>
    <w:rsid w:val="00104D36"/>
    <w:rsid w:val="00186739"/>
    <w:rsid w:val="0019354B"/>
    <w:rsid w:val="0022328F"/>
    <w:rsid w:val="002708AD"/>
    <w:rsid w:val="002C38E2"/>
    <w:rsid w:val="00571200"/>
    <w:rsid w:val="00680F5E"/>
    <w:rsid w:val="00686869"/>
    <w:rsid w:val="006B7B6A"/>
    <w:rsid w:val="006D3A9A"/>
    <w:rsid w:val="007718C3"/>
    <w:rsid w:val="007B0A8B"/>
    <w:rsid w:val="00802B32"/>
    <w:rsid w:val="009A60EB"/>
    <w:rsid w:val="009B4B3D"/>
    <w:rsid w:val="00D61B4E"/>
    <w:rsid w:val="00DA31DD"/>
    <w:rsid w:val="00EE1B9A"/>
    <w:rsid w:val="00F03C43"/>
    <w:rsid w:val="00F3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8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E4A9-796A-49A3-8946-C6753DA8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</dc:creator>
  <cp:keywords/>
  <dc:description/>
  <cp:lastModifiedBy>Фуджитсу</cp:lastModifiedBy>
  <cp:revision>15</cp:revision>
  <cp:lastPrinted>2015-04-17T09:16:00Z</cp:lastPrinted>
  <dcterms:created xsi:type="dcterms:W3CDTF">2015-03-17T09:58:00Z</dcterms:created>
  <dcterms:modified xsi:type="dcterms:W3CDTF">2016-03-01T04:22:00Z</dcterms:modified>
</cp:coreProperties>
</file>