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Внеклассное мероприятие: «Я здоровье берегу -  сам себе я помогу!»</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Цель: </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пропаганда здорового образа жизни.</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Оборудование и оформление: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плакат «Здоровье-это…»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фотовыставка « Мы за ЗОЖ»</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пословицы и поговорки о здоровье.</w:t>
      </w:r>
    </w:p>
    <w:p w:rsidR="001D2155" w:rsidRDefault="001D2155" w:rsidP="001D2155">
      <w:pPr>
        <w:spacing w:after="0"/>
        <w:rPr>
          <w:rFonts w:ascii="Times New Roman" w:hAnsi="Times New Roman" w:cs="Times New Roman"/>
          <w:sz w:val="28"/>
          <w:szCs w:val="28"/>
        </w:rPr>
      </w:pPr>
    </w:p>
    <w:p w:rsidR="001D2155" w:rsidRDefault="001D2155" w:rsidP="001D2155">
      <w:pPr>
        <w:spacing w:after="0"/>
        <w:jc w:val="center"/>
        <w:rPr>
          <w:rFonts w:ascii="Times New Roman" w:hAnsi="Times New Roman" w:cs="Times New Roman"/>
          <w:sz w:val="28"/>
          <w:szCs w:val="28"/>
        </w:rPr>
      </w:pPr>
      <w:r>
        <w:rPr>
          <w:rFonts w:ascii="Times New Roman" w:hAnsi="Times New Roman" w:cs="Times New Roman"/>
          <w:sz w:val="28"/>
          <w:szCs w:val="28"/>
        </w:rPr>
        <w:t>Ход мероприятия: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Ведущая: Здравствуйте, дорогие друзья! Я говорю вам «здравствуйте», а это значит, что я всем вам желаю здоровья! Задумывались ли вы когда-нибудь о том, почему в приветствии людей заложено пожелание </w:t>
      </w:r>
      <w:proofErr w:type="gramStart"/>
      <w:r>
        <w:rPr>
          <w:rFonts w:ascii="Times New Roman" w:hAnsi="Times New Roman" w:cs="Times New Roman"/>
          <w:sz w:val="28"/>
          <w:szCs w:val="28"/>
        </w:rPr>
        <w:t>друг-другу</w:t>
      </w:r>
      <w:proofErr w:type="gramEnd"/>
      <w:r>
        <w:rPr>
          <w:rFonts w:ascii="Times New Roman" w:hAnsi="Times New Roman" w:cs="Times New Roman"/>
          <w:sz w:val="28"/>
          <w:szCs w:val="28"/>
        </w:rPr>
        <w:t xml:space="preserve"> здоровья?</w:t>
      </w:r>
    </w:p>
    <w:p w:rsidR="001D2155" w:rsidRDefault="001D2155" w:rsidP="001D2155">
      <w:pPr>
        <w:spacing w:after="0"/>
        <w:rPr>
          <w:rFonts w:ascii="Times New Roman" w:hAnsi="Times New Roman" w:cs="Times New Roman"/>
          <w:sz w:val="28"/>
          <w:szCs w:val="28"/>
        </w:rPr>
      </w:pPr>
      <w:proofErr w:type="gramStart"/>
      <w:r>
        <w:rPr>
          <w:rFonts w:ascii="Times New Roman" w:hAnsi="Times New Roman" w:cs="Times New Roman"/>
          <w:sz w:val="28"/>
          <w:szCs w:val="28"/>
        </w:rPr>
        <w:t>Наверное</w:t>
      </w:r>
      <w:proofErr w:type="gramEnd"/>
      <w:r>
        <w:rPr>
          <w:rFonts w:ascii="Times New Roman" w:hAnsi="Times New Roman" w:cs="Times New Roman"/>
          <w:sz w:val="28"/>
          <w:szCs w:val="28"/>
        </w:rPr>
        <w:t xml:space="preserve"> потому, что здоровье для человека – самая главная ценность. Кстати, давайте проверим, имеете ли вы знания о здоровье и его сохранении. Итак, объявляю аукцион слов! </w:t>
      </w:r>
      <w:proofErr w:type="gramStart"/>
      <w:r>
        <w:rPr>
          <w:rFonts w:ascii="Times New Roman" w:hAnsi="Times New Roman" w:cs="Times New Roman"/>
          <w:sz w:val="28"/>
          <w:szCs w:val="28"/>
        </w:rPr>
        <w:t>Назовите слова на тему  «Здоровье» (режим, питание, спорт, красивое тело, ловкость, витамины, профилактика вредных привычек и т. д) Молодцы!</w:t>
      </w:r>
      <w:proofErr w:type="gramEnd"/>
      <w:r>
        <w:rPr>
          <w:rFonts w:ascii="Times New Roman" w:hAnsi="Times New Roman" w:cs="Times New Roman"/>
          <w:sz w:val="28"/>
          <w:szCs w:val="28"/>
        </w:rPr>
        <w:t xml:space="preserve"> Справились с заданием.</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1чтец: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На пороге проживших лет</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Наступает момент, когда</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Мы за всё бываем в ответе, </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Перелистывая года.</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2чтец: Человек покоряет небо,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Чудо техники изобретает,</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Но, приобщившись к дурным привычкам,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О здоровье своём забывает.</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Ведущая: До середины 20 века считалось, что здоровье- это отсутствие болезней. Ребята, вы согласны с этим? А вот такой пример: у человека ничего не болит, но у него плохая память. Разве он здоров? Или ещё пример: постоянно пьяный человек. У него тоже ничего не болит, но можно его считать здоровым?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Здоровье - это не просто отсутствие болезней, это состояние физического, психологического и социального благополучия.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Один из главных показателей здоровья – продолжительность жизни. Учёные доказали, что человек может жить более 120 лет! В конце 20 века средняя продолжительность жизни в России составила 71 год у женщин и 57 лет у мужчин. Представляете, сколько мы «не доживаем»! Как вы думаете, какие факторы влияют на  продолжительность жизни? (Чистота, физические нагрузки, режим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отсутствие вредных привычек) </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Исп. песня о ЗОЖ_______________________________________________</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Ведущая: Как вы понимаете пословицу «Чисто жить – здоровым быть»? Что нужно содержать в чистоте? (руки, ноги, лицо, уши, зубы)</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Чистота: Здравствуйте, дети!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Чистота.</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Я пришла вас научить,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Как здоровье сохранить!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Много грязи вокруг нас,</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И она в недобрый час</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Принесёт нам вред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болезни.</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Но я дам совет полезный.</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Мой совет совсем несложный:</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 грязью будьте осторожны!</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Ведущая: Чтобы быть здоровым, нужно заниматься спортом. Народная мудрость гласит: « Здоровье в порядке – спасибо зарядке!» </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3 чтец: Мы зарядкой заниматься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Начинаем по утрам,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Чтобы реже обращаться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За советом к докторам.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Раз, два – не зевай,</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 нами вместе повторяй.</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Ведущая: Есть немало отличных комплексов, которые приятно и полезно выполнять по утрам. От этого не только укрепляется здоровье, но и  улучшается настроение. По мнению учёных, ежедневные физические упражнения замедляют старение организма и прибавляют в среднем 6-9 лет</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арядку в данный момент нам поздно проводить, поэтому предлагаю провести физминутку.</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lastRenderedPageBreak/>
        <w:t>Физминутка: Сколько точек будет в круге,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Столько раз поднимем руки.</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Сколько ёлочек зелёных</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Столько выполним наклонов.</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 присядем столько раз</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Сколько уточек у нас.</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На носочки встанем,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Потолок достанем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И тихонько сядем.</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4 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Ты с красным солнцем дружишь,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Волне прохладной рад</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Тебе не страшен дождик,</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Не страшен снегопад</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Ты ветра не боишься,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 игре не устаёшь,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 рано спать ложишься,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 с солнышком встаёшь.</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5 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Зимой на лыжах ходишь,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Резвишься на катке, </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А летом – </w:t>
      </w:r>
      <w:proofErr w:type="gramStart"/>
      <w:r>
        <w:rPr>
          <w:rFonts w:ascii="Times New Roman" w:hAnsi="Times New Roman" w:cs="Times New Roman"/>
          <w:sz w:val="28"/>
          <w:szCs w:val="28"/>
        </w:rPr>
        <w:t>загорелый</w:t>
      </w:r>
      <w:proofErr w:type="gramEnd"/>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Купаешься в реке.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Ты любишь прыгать, бегать,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Играть тугим мячом,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Ты вырастишь </w:t>
      </w:r>
      <w:proofErr w:type="gramStart"/>
      <w:r>
        <w:rPr>
          <w:rFonts w:ascii="Times New Roman" w:hAnsi="Times New Roman" w:cs="Times New Roman"/>
          <w:sz w:val="28"/>
          <w:szCs w:val="28"/>
        </w:rPr>
        <w:t>здоровым</w:t>
      </w:r>
      <w:proofErr w:type="gramEnd"/>
      <w:r>
        <w:rPr>
          <w:rFonts w:ascii="Times New Roman" w:hAnsi="Times New Roman" w:cs="Times New Roman"/>
          <w:sz w:val="28"/>
          <w:szCs w:val="28"/>
        </w:rPr>
        <w:t>!</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Ты будешь силачом!</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Исполняется песня:__________________________________________</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Ведущий: Говоря о здоровье, надо обязательно вспомнить о стрессах. Они подстерегают нас на каждом шагу</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чёные говорят, что резкое пробуждение </w:t>
      </w:r>
      <w:r>
        <w:rPr>
          <w:rFonts w:ascii="Times New Roman" w:hAnsi="Times New Roman" w:cs="Times New Roman"/>
          <w:sz w:val="28"/>
          <w:szCs w:val="28"/>
        </w:rPr>
        <w:lastRenderedPageBreak/>
        <w:t>и подъём – это уже стресс. Уроки – стресс. Дорога – стресс. Родители ругают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 друзьями поссорились…Неприятности на работе, тоже стресс. По вашему мнению, как можно снять стресс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можно выйти в лес и громко крикнуть; сосчитать до десяти; послушать спокойную музыку) Сегодня я хочу вас научить приёму быстрого снятия стресса.( Растирает ладоши)</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Ведущий: «Алкоголь» и «курение» - эти слова известны каждому из нас</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этими проблемами человечество столкнулось давно. Но в последнее время употребляют алкоголь и курят очень молодые люди, которые порой не осознают, какой вред это может принести их здоровью. Об этой проблеме нам расскажут ученики старших классов. </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Сообщение учеников.</w:t>
      </w:r>
    </w:p>
    <w:p w:rsidR="001D2155" w:rsidRDefault="001D2155" w:rsidP="001D2155">
      <w:pPr>
        <w:spacing w:after="0"/>
        <w:rPr>
          <w:rFonts w:ascii="Times New Roman" w:hAnsi="Times New Roman" w:cs="Times New Roman"/>
          <w:b/>
          <w:i/>
          <w:sz w:val="28"/>
          <w:szCs w:val="28"/>
        </w:rPr>
      </w:pPr>
      <w:r>
        <w:rPr>
          <w:rFonts w:ascii="Times New Roman" w:hAnsi="Times New Roman" w:cs="Times New Roman"/>
          <w:b/>
          <w:i/>
          <w:sz w:val="28"/>
          <w:szCs w:val="28"/>
        </w:rPr>
        <w:t>О вреде курения.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Когда человек курит, то медленно сгорает табак и образуется дым. Дым состоит из множества вредных веществ, среди которых 30 ядовитые - это никотин, гарный газ и ядовитые смолы. Никотин отрицательно влияет на работу сердца – оно быстро изнашивается. Угарный газ затрудняет доступ кислорода в организм, а табачные смолы засоряют лёгкие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Учёные установили, что извлечённый из пяти сигарет никотин убивает кролика, а из 100 – лошадь.</w:t>
      </w:r>
    </w:p>
    <w:p w:rsidR="001D2155" w:rsidRDefault="001D2155" w:rsidP="001D2155">
      <w:pPr>
        <w:spacing w:after="0"/>
        <w:rPr>
          <w:rFonts w:ascii="Times New Roman" w:hAnsi="Times New Roman" w:cs="Times New Roman"/>
          <w:sz w:val="28"/>
          <w:szCs w:val="28"/>
        </w:rPr>
      </w:pPr>
      <w:proofErr w:type="gramStart"/>
      <w:r>
        <w:rPr>
          <w:rFonts w:ascii="Times New Roman" w:hAnsi="Times New Roman" w:cs="Times New Roman"/>
          <w:sz w:val="28"/>
          <w:szCs w:val="28"/>
        </w:rPr>
        <w:t>Табак – это однолетнее растение семейства паслёновых, в листьях которого содержится никотин.</w:t>
      </w:r>
      <w:proofErr w:type="gramEnd"/>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Европейцам долгое время не было известно курение табака. Впервые</w:t>
      </w:r>
    </w:p>
    <w:p w:rsidR="001D2155" w:rsidRDefault="001D2155" w:rsidP="001D2155">
      <w:pPr>
        <w:spacing w:after="0"/>
        <w:rPr>
          <w:rFonts w:ascii="Times New Roman" w:hAnsi="Times New Roman" w:cs="Times New Roman"/>
          <w:sz w:val="28"/>
          <w:szCs w:val="28"/>
        </w:rPr>
      </w:pPr>
      <w:proofErr w:type="gramStart"/>
      <w:r>
        <w:rPr>
          <w:rFonts w:ascii="Times New Roman" w:hAnsi="Times New Roman" w:cs="Times New Roman"/>
          <w:sz w:val="28"/>
          <w:szCs w:val="28"/>
        </w:rPr>
        <w:t>с ним познакомились участники экспедиции Христофора Колумба, наблюдавшие, как индейцы выпускали изо рта дым, которые они втягивали из листьев, свёрнутые в трубки и зажжённых на конце.</w:t>
      </w:r>
      <w:proofErr w:type="gramEnd"/>
      <w:r>
        <w:rPr>
          <w:rFonts w:ascii="Times New Roman" w:hAnsi="Times New Roman" w:cs="Times New Roman"/>
          <w:sz w:val="28"/>
          <w:szCs w:val="28"/>
        </w:rPr>
        <w:t xml:space="preserve"> Такие трубки индейцы называли «сигаро»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В 1560 году табак попал во Францию. Французский посол в Португалии подарил его Екатерине Медичи, которая страдала приступами головной боли. Она измельчала его и нюхала. Действительно, это на  некоторое время приносило облегчение. Так табак стал применяться, как средство от всех болезней. Однако это продолжалось не долго. Частые случаи отравления табаком, пожары от курения вызвали разочарование. Победоносное шествие табака сменилось его преследованием. В Россию табак был завезён англичанами и немцами в начале 17 века. Курение и нюханье табака жестоко преследовалось. Уличённые в курении строго наказывались: их били кнутом, а торговцам отрезали носы, рвали носы и ссылали в далёкие города. С приходом к власти Петра</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был отменён запрет. Так постепенно все народы </w:t>
      </w:r>
      <w:r>
        <w:rPr>
          <w:rFonts w:ascii="Times New Roman" w:hAnsi="Times New Roman" w:cs="Times New Roman"/>
          <w:sz w:val="28"/>
          <w:szCs w:val="28"/>
        </w:rPr>
        <w:lastRenderedPageBreak/>
        <w:t>пристрастились к курению. Произошло это потому, что в состав табака входят вещества, способные вызвать зависимость от него.</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b/>
          <w:i/>
          <w:sz w:val="28"/>
          <w:szCs w:val="28"/>
        </w:rPr>
      </w:pPr>
      <w:r>
        <w:rPr>
          <w:rFonts w:ascii="Times New Roman" w:hAnsi="Times New Roman" w:cs="Times New Roman"/>
          <w:b/>
          <w:i/>
          <w:sz w:val="28"/>
          <w:szCs w:val="28"/>
        </w:rPr>
        <w:t>О вреде алкоголя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Алкоголь – это вещество, которое содержится в спиртных напитках (водке, вине, пиве и т.д.). Само название «алкоголь» происходит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арабского «аль – коголь», что означает « одурманивающий». </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VI</w:t>
      </w:r>
      <w:r>
        <w:rPr>
          <w:rFonts w:ascii="Times New Roman" w:hAnsi="Times New Roman" w:cs="Times New Roman"/>
          <w:sz w:val="28"/>
          <w:szCs w:val="28"/>
        </w:rPr>
        <w:t xml:space="preserve"> – </w:t>
      </w:r>
      <w:r>
        <w:rPr>
          <w:rFonts w:ascii="Times New Roman" w:hAnsi="Times New Roman" w:cs="Times New Roman"/>
          <w:sz w:val="28"/>
          <w:szCs w:val="28"/>
          <w:lang w:val="en-US"/>
        </w:rPr>
        <w:t>VII</w:t>
      </w:r>
      <w:r>
        <w:rPr>
          <w:rFonts w:ascii="Times New Roman" w:hAnsi="Times New Roman" w:cs="Times New Roman"/>
          <w:sz w:val="28"/>
          <w:szCs w:val="28"/>
        </w:rPr>
        <w:t xml:space="preserve">веках арабы научились получать спирт, с помощью которого стали изготовлять различные напитки, получившие впоследствии название </w:t>
      </w:r>
      <w:proofErr w:type="gramStart"/>
      <w:r>
        <w:rPr>
          <w:rFonts w:ascii="Times New Roman" w:hAnsi="Times New Roman" w:cs="Times New Roman"/>
          <w:sz w:val="28"/>
          <w:szCs w:val="28"/>
        </w:rPr>
        <w:t>алкогольных</w:t>
      </w:r>
      <w:proofErr w:type="gramEnd"/>
      <w:r>
        <w:rPr>
          <w:rFonts w:ascii="Times New Roman" w:hAnsi="Times New Roman" w:cs="Times New Roman"/>
          <w:sz w:val="28"/>
          <w:szCs w:val="28"/>
        </w:rPr>
        <w:t>. Основой всех алкогольных напитков является винный или этиловый спирт, спирт, который и вызывает состояние опьянения.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Взаимодействуя с различными органами и системами организма человека, алкоголь становится активным участником обмена веществ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организм постепенно привыкает и требует его всё больше и больше. Отсутствие алкоголя вызывает ухудшение физического и психического состояния, которое проявляется в виде потребности напиться. Возникает зависимость от алкоголя, приводящая к болезни – АЛКОГОЛИЗМУ. Так постепенно алкоголь опутывает  ум и волю человека, а опутав – держит крепко.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Алкоголь – это универсальное средство, которое способно человека разумного превратить в безрассудное существо. Разрушение личности у взрослого, злоупотребляющее алкоголем, происходит в среднем через 10 лет, а у подростка через 3-4 года.</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b/>
          <w:i/>
          <w:sz w:val="28"/>
          <w:szCs w:val="28"/>
        </w:rPr>
      </w:pPr>
      <w:r>
        <w:rPr>
          <w:rFonts w:ascii="Times New Roman" w:hAnsi="Times New Roman" w:cs="Times New Roman"/>
          <w:b/>
          <w:i/>
          <w:sz w:val="28"/>
          <w:szCs w:val="28"/>
        </w:rPr>
        <w:t>Чтение пословиц и поговорок о вреде алкоголя и курения: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1.Кто курит табак, тот себе враг.</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2.Лучше знаться с дураком, чем с табаком.</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3.Если хочешь долго жить, брось курить.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4.Пьянство- это добровольное безумство.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5.С пьянством водиться, что в крапиву садиться.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6.Вино входи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ум выходит.</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7.За чужое здоровье выпиваешь – своё пропиваешь.</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Ведущий: Ну, а сейчас я предлагаю вам поговорить о правильном питании. Оно тоже способствует укреплению здоровья. Какие два условия необходимо выполнять при правильном питании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умеренность и разнообразие)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-Что значит умеренность?</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Древним людям принадлежат мудрые слова: «Мы едим для того, чтобы жить, а не живём для того, чтобы есть» Переедать очень вредно. Желудок и </w:t>
      </w:r>
      <w:r>
        <w:rPr>
          <w:rFonts w:ascii="Times New Roman" w:hAnsi="Times New Roman" w:cs="Times New Roman"/>
          <w:sz w:val="28"/>
          <w:szCs w:val="28"/>
        </w:rPr>
        <w:lastRenderedPageBreak/>
        <w:t>кишечник не успевают переварить. Поэтому очень важно « вовремя» выйти из-за стола.</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-Что значит разнообразие?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Ни один продукт не даёт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мёд. Гречка, геркулес, изюм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масло)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Другие помогают строить организм  и сделать его более сильны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творог, рыба, мясо, яйца, орехи)</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А третьи- фрукты и овощ</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содержат много витаминов и минеральных веществ, которые помогают организму расти и развиваться.</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Ведущий: Дорогие друзья! Я хочу с вами поделиться «формулой здоровья», которую вывел старец Лукьян, а ему было более 100 лет! Сейчас в зал полетят шары. Кому достанется шар, тот выходит ко мне. Мы скоро узнаем формулу здоровья.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 По моей команде вы </w:t>
      </w:r>
      <w:proofErr w:type="gramStart"/>
      <w:r>
        <w:rPr>
          <w:rFonts w:ascii="Times New Roman" w:hAnsi="Times New Roman" w:cs="Times New Roman"/>
          <w:sz w:val="28"/>
          <w:szCs w:val="28"/>
        </w:rPr>
        <w:t>лопаете</w:t>
      </w:r>
      <w:proofErr w:type="gramEnd"/>
      <w:r>
        <w:rPr>
          <w:rFonts w:ascii="Times New Roman" w:hAnsi="Times New Roman" w:cs="Times New Roman"/>
          <w:sz w:val="28"/>
          <w:szCs w:val="28"/>
        </w:rPr>
        <w:t xml:space="preserve"> шары и достаёте записки.</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Итак: </w:t>
      </w:r>
      <w:proofErr w:type="gramStart"/>
      <w:r>
        <w:rPr>
          <w:rFonts w:ascii="Times New Roman" w:hAnsi="Times New Roman" w:cs="Times New Roman"/>
          <w:sz w:val="28"/>
          <w:szCs w:val="28"/>
        </w:rPr>
        <w:t>«Сила, уверенность, активность, настойчивость, выносливость, оптимизм, удача, труд, спорт, закалка» Это и есть знаменитая формула здоровья старца Лукьяна.</w:t>
      </w:r>
      <w:proofErr w:type="gramEnd"/>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А что вы написали о здоровье, мы сейчас узнаем. Читаем записи на «Говорящей стене»</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Ведущий: Наш праздник подошёл к концу.</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6 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Приоткрыли тайну мы,</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Как здоровым в жизни быть:</w:t>
      </w:r>
    </w:p>
    <w:p w:rsidR="001D2155" w:rsidRDefault="001D2155" w:rsidP="001D2155">
      <w:pPr>
        <w:spacing w:after="0"/>
        <w:rPr>
          <w:rFonts w:ascii="Times New Roman" w:hAnsi="Times New Roman" w:cs="Times New Roman"/>
          <w:sz w:val="28"/>
          <w:szCs w:val="28"/>
        </w:rPr>
      </w:pPr>
      <w:proofErr w:type="gramStart"/>
      <w:r>
        <w:rPr>
          <w:rFonts w:ascii="Times New Roman" w:hAnsi="Times New Roman" w:cs="Times New Roman"/>
          <w:sz w:val="28"/>
          <w:szCs w:val="28"/>
        </w:rPr>
        <w:t>Кушать</w:t>
      </w:r>
      <w:proofErr w:type="gramEnd"/>
      <w:r>
        <w:rPr>
          <w:rFonts w:ascii="Times New Roman" w:hAnsi="Times New Roman" w:cs="Times New Roman"/>
          <w:sz w:val="28"/>
          <w:szCs w:val="28"/>
        </w:rPr>
        <w:t xml:space="preserve"> что и чем лечиться</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 по жизни не грустить.</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7 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Посмотри вокруг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мило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 небе солнышко проплыло,</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Из земли растёт цветок,</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Слышен птичий голосок.</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8 чтец:</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Утром ты глаза открыв,</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lastRenderedPageBreak/>
        <w:t>Поприветствуй этот мир,</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Пожелай себе удачи-</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О плохом и так </w:t>
      </w:r>
      <w:proofErr w:type="gramStart"/>
      <w:r>
        <w:rPr>
          <w:rFonts w:ascii="Times New Roman" w:hAnsi="Times New Roman" w:cs="Times New Roman"/>
          <w:sz w:val="28"/>
          <w:szCs w:val="28"/>
        </w:rPr>
        <w:t>судачат</w:t>
      </w:r>
      <w:proofErr w:type="gramEnd"/>
      <w:r>
        <w:rPr>
          <w:rFonts w:ascii="Times New Roman" w:hAnsi="Times New Roman" w:cs="Times New Roman"/>
          <w:sz w:val="28"/>
          <w:szCs w:val="28"/>
        </w:rPr>
        <w:t>!</w:t>
      </w:r>
    </w:p>
    <w:p w:rsidR="001D2155" w:rsidRDefault="001D2155" w:rsidP="001D2155">
      <w:pPr>
        <w:spacing w:after="0"/>
        <w:rPr>
          <w:rFonts w:ascii="Times New Roman" w:hAnsi="Times New Roman" w:cs="Times New Roman"/>
          <w:sz w:val="28"/>
          <w:szCs w:val="28"/>
        </w:rPr>
      </w:pP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Ведущий: </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 xml:space="preserve">О нас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вспоминайте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И если чт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не унывайте.</w:t>
      </w:r>
    </w:p>
    <w:p w:rsidR="001D2155" w:rsidRDefault="001D2155" w:rsidP="001D2155">
      <w:pPr>
        <w:spacing w:after="0"/>
        <w:rPr>
          <w:rFonts w:ascii="Times New Roman" w:hAnsi="Times New Roman" w:cs="Times New Roman"/>
          <w:sz w:val="28"/>
          <w:szCs w:val="28"/>
        </w:rPr>
      </w:pPr>
      <w:r>
        <w:rPr>
          <w:rFonts w:ascii="Times New Roman" w:hAnsi="Times New Roman" w:cs="Times New Roman"/>
          <w:sz w:val="28"/>
          <w:szCs w:val="28"/>
        </w:rPr>
        <w:t>Вы совершенствуйте себя-</w:t>
      </w:r>
    </w:p>
    <w:p w:rsidR="00000000" w:rsidRDefault="001D2155" w:rsidP="001D2155">
      <w:r>
        <w:rPr>
          <w:rFonts w:ascii="Times New Roman" w:hAnsi="Times New Roman" w:cs="Times New Roman"/>
          <w:sz w:val="28"/>
          <w:szCs w:val="28"/>
        </w:rPr>
        <w:t>Для этого и жизнь дана!</w:t>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2155"/>
    <w:rsid w:val="001D2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39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8493</Characters>
  <Application>Microsoft Office Word</Application>
  <DocSecurity>0</DocSecurity>
  <Lines>70</Lines>
  <Paragraphs>19</Paragraphs>
  <ScaleCrop>false</ScaleCrop>
  <Company>Microsoft</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2015-09-20T06:21:00Z</dcterms:created>
  <dcterms:modified xsi:type="dcterms:W3CDTF">2015-09-20T06:21:00Z</dcterms:modified>
</cp:coreProperties>
</file>