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C7" w:rsidRPr="009E32E9" w:rsidRDefault="00B02FC7" w:rsidP="00B02F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родительского собрания</w:t>
      </w:r>
    </w:p>
    <w:p w:rsidR="00B02FC7" w:rsidRPr="009E32E9" w:rsidRDefault="00B02FC7" w:rsidP="00B02FC7">
      <w:pPr>
        <w:rPr>
          <w:rFonts w:ascii="Times New Roman" w:hAnsi="Times New Roman" w:cs="Times New Roman"/>
          <w:sz w:val="28"/>
          <w:szCs w:val="28"/>
        </w:rPr>
      </w:pPr>
      <w:r w:rsidRPr="009B7C6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E32E9">
        <w:rPr>
          <w:rFonts w:ascii="Times New Roman" w:eastAsia="Calibri" w:hAnsi="Times New Roman" w:cs="Times New Roman"/>
          <w:sz w:val="28"/>
          <w:szCs w:val="28"/>
        </w:rPr>
        <w:t>«Растут мальчики и девочки»</w:t>
      </w:r>
      <w:r w:rsidRPr="009E3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E32E9">
        <w:rPr>
          <w:rFonts w:ascii="Times New Roman" w:eastAsia="Calibri" w:hAnsi="Times New Roman" w:cs="Times New Roman"/>
          <w:sz w:val="28"/>
          <w:szCs w:val="28"/>
        </w:rPr>
        <w:t>Игра-тренинг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02FC7" w:rsidRDefault="00B02FC7" w:rsidP="00B02FC7">
      <w:pPr>
        <w:rPr>
          <w:rFonts w:ascii="Times New Roman" w:hAnsi="Times New Roman" w:cs="Times New Roman"/>
          <w:sz w:val="28"/>
          <w:szCs w:val="28"/>
        </w:rPr>
      </w:pPr>
      <w:r w:rsidRPr="009B7C6E">
        <w:rPr>
          <w:rFonts w:ascii="Times New Roman" w:hAnsi="Times New Roman" w:cs="Times New Roman"/>
          <w:b/>
          <w:sz w:val="28"/>
          <w:szCs w:val="28"/>
        </w:rPr>
        <w:t>Цель собрания: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компетентности родителей в вопросах гендерного воспитания детей, способствующее благоприятному протеканию процесса социализации мальчиков и девочек дошкольного возраста, и в осознании значимости семейного воспитания.</w:t>
      </w:r>
    </w:p>
    <w:p w:rsidR="00B02FC7" w:rsidRDefault="00B02FC7" w:rsidP="00B02FC7">
      <w:pPr>
        <w:rPr>
          <w:rFonts w:ascii="Times New Roman" w:hAnsi="Times New Roman" w:cs="Times New Roman"/>
          <w:sz w:val="28"/>
          <w:szCs w:val="28"/>
        </w:rPr>
      </w:pPr>
      <w:r w:rsidRPr="009B7C6E">
        <w:rPr>
          <w:rFonts w:ascii="Times New Roman" w:hAnsi="Times New Roman" w:cs="Times New Roman"/>
          <w:b/>
          <w:sz w:val="28"/>
          <w:szCs w:val="28"/>
        </w:rPr>
        <w:t xml:space="preserve">Дата и время: </w:t>
      </w:r>
      <w:r>
        <w:rPr>
          <w:rFonts w:ascii="Times New Roman" w:hAnsi="Times New Roman" w:cs="Times New Roman"/>
          <w:sz w:val="28"/>
          <w:szCs w:val="28"/>
        </w:rPr>
        <w:t>22 октября</w:t>
      </w:r>
      <w:r w:rsidRPr="009B7C6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B7C6E">
        <w:rPr>
          <w:rFonts w:ascii="Times New Roman" w:hAnsi="Times New Roman" w:cs="Times New Roman"/>
          <w:sz w:val="28"/>
          <w:szCs w:val="28"/>
        </w:rPr>
        <w:t xml:space="preserve"> г. В 17:30</w:t>
      </w:r>
    </w:p>
    <w:p w:rsidR="00B02FC7" w:rsidRDefault="00B02FC7" w:rsidP="00B02FC7">
      <w:pPr>
        <w:rPr>
          <w:rFonts w:ascii="Times New Roman" w:hAnsi="Times New Roman" w:cs="Times New Roman"/>
          <w:sz w:val="28"/>
          <w:szCs w:val="28"/>
        </w:rPr>
      </w:pPr>
      <w:r w:rsidRPr="009B7C6E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МАДОУ «Детский сад №6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социально-личностному развитию детей»</w:t>
      </w:r>
    </w:p>
    <w:p w:rsidR="00B02FC7" w:rsidRPr="00B02FC7" w:rsidRDefault="00B02FC7" w:rsidP="00043071">
      <w:pPr>
        <w:rPr>
          <w:rStyle w:val="c4"/>
          <w:rFonts w:ascii="Times New Roman" w:hAnsi="Times New Roman" w:cs="Times New Roman"/>
          <w:sz w:val="28"/>
          <w:szCs w:val="28"/>
        </w:rPr>
      </w:pPr>
      <w:r w:rsidRPr="009E32E9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Воспитатель, родители.</w:t>
      </w:r>
    </w:p>
    <w:p w:rsidR="00B02FC7" w:rsidRDefault="00043071" w:rsidP="00B02FC7">
      <w:pPr>
        <w:jc w:val="center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43071">
        <w:rPr>
          <w:rStyle w:val="c4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Ход родительского собрания</w:t>
      </w:r>
    </w:p>
    <w:p w:rsidR="00043071" w:rsidRDefault="00043071" w:rsidP="00043071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76F27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</w:t>
      </w:r>
      <w:r w:rsidRPr="0004307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.Звучит приятная музыка. Воспитатель приветствует родителей</w:t>
      </w:r>
      <w:proofErr w:type="gramStart"/>
      <w:r w:rsidRPr="0004307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043071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Pr="0004307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«Здравствуйте!» - мамы, папы девочек</w:t>
      </w:r>
      <w:r w:rsidRPr="00043071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Pr="0004307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«Здравствуйте!» - мамы, папы мальчиков</w:t>
      </w:r>
      <w:r w:rsidRPr="00043071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Pr="0004307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«Здравствуйте все!» </w:t>
      </w:r>
      <w:r w:rsidRPr="00043071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Pr="0004307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Дорогие</w:t>
      </w:r>
      <w:r w:rsidR="001433F6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родители, сегодня мы собрались</w:t>
      </w:r>
      <w:r w:rsidRPr="0004307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чтобы понять</w:t>
      </w:r>
      <w:r w:rsidR="001433F6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04307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почему воспитывать мальчиков и девочек нужно по-разному. Для начала мне хотелось бы, чтобы вы разделились на две команды: </w:t>
      </w:r>
      <w:r w:rsidRPr="00043071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Pr="0004307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Родители мальчиков.</w:t>
      </w:r>
      <w:r w:rsidRPr="00043071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Pr="0004307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Родители девочек.</w:t>
      </w:r>
    </w:p>
    <w:p w:rsidR="00976F27" w:rsidRDefault="00976F27" w:rsidP="009B35D2">
      <w:p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976F2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Родился ребенок. Маленький человечек, новый житель Земли. Когда родителям задают вопросы: «Кто у вас родился? Мальчик или девочка? А кого хотели? ». Они часто отвечают: «Да какая разница, кто родился, главное - он есть, наш ребенок». Действительно, рождение человек</w:t>
      </w:r>
      <w:proofErr w:type="gramStart"/>
      <w:r w:rsidRPr="00976F2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976F2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это радость! Но родители еще не знают и не подозревают, какая огромная разница существует между мальчиком и девочкой. 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А ребенок уже в период раннего дошкольного детства узнает, что существует 2 пола, и начинает понимать, кто он - мальчик или девочка. Давайте мы сейчас с вами посмотрим интервью взятых у наших малышей, и потом вы ответите на несколько вопросов.</w:t>
      </w:r>
    </w:p>
    <w:p w:rsidR="00976F27" w:rsidRPr="00A3162E" w:rsidRDefault="00A3162E" w:rsidP="009B35D2">
      <w:pPr>
        <w:spacing w:after="0" w:line="240" w:lineRule="auto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162E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976F27" w:rsidRPr="00A3162E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Просмо</w:t>
      </w:r>
      <w:r w:rsidRPr="00A3162E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тр видеофильма и обсуждение.</w:t>
      </w:r>
    </w:p>
    <w:p w:rsidR="00976F27" w:rsidRDefault="00976F27" w:rsidP="009B35D2">
      <w:p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-Ребенок 3-х лет уже понимает, какого он пола?</w:t>
      </w:r>
    </w:p>
    <w:p w:rsidR="00976F27" w:rsidRDefault="009B35D2" w:rsidP="009B35D2">
      <w:p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-Кто мальчики или девочки быстрее начинают осознавать свою принадлежность к тому или иному полу?</w:t>
      </w:r>
    </w:p>
    <w:p w:rsidR="009B35D2" w:rsidRDefault="009B35D2" w:rsidP="009B35D2">
      <w:p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-Дети 3-х лет могут объяснить разницу между девочкой и мальчиком?</w:t>
      </w:r>
    </w:p>
    <w:p w:rsidR="009B35D2" w:rsidRDefault="009B35D2" w:rsidP="009B35D2">
      <w:p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Дети только с 4-5 лет осознают, что мальчики становятся мужчинами, а девочки - женщинами и что принадлежность к полу сохраняется независимо от возникающих ситуаций или желаний ребенка.</w:t>
      </w:r>
    </w:p>
    <w:p w:rsidR="009B35D2" w:rsidRDefault="009B35D2" w:rsidP="009B35D2">
      <w:p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Да на первый взгляд, кажется, что дети легко осознают, кто они: мальчики или девочки. Но это не так. В 3 года многие малыши не могут четко определиться со своим полом. Часто на занятиях с детьми в детском саду мы говорим: «Пусть похлопают в ладоши мальчики» - обязательно в ладоши похлопают и несколько девочек, и наоборот.</w:t>
      </w:r>
      <w:r w:rsidRPr="009B35D2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9B35D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Как надо воспитывать мальчика, на что больше обращать внимание в воспитании девочки? Почему девочки «</w:t>
      </w:r>
      <w:proofErr w:type="spellStart"/>
      <w:r w:rsidRPr="009B35D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капризульки</w:t>
      </w:r>
      <w:proofErr w:type="spellEnd"/>
      <w:r w:rsidRPr="009B35D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» и «плаксы», а мальчики драчуны? А почему иногда бывает наоборот: девочка - забияка и грубиянка, а мальчик тихий, послушный, больше похожий на девочку. Что нужно делать, чтобы мальчик вырос настоящим мужчиной, а из девочки получилась хорошая хозяйка и любящая мама? Эти вопросы в определенный момент возникают перед родителями.</w:t>
      </w:r>
    </w:p>
    <w:p w:rsidR="009B35D2" w:rsidRPr="00A3162E" w:rsidRDefault="009B35D2" w:rsidP="00043071">
      <w:pP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607D" w:rsidRDefault="00A3162E" w:rsidP="00043071">
      <w:pP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3162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8654DE" w:rsidRPr="00A3162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 </w:t>
      </w:r>
      <w:r w:rsidRPr="00A3162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Доклад воспитателя «</w:t>
      </w:r>
      <w:proofErr w:type="spellStart"/>
      <w:r w:rsidRPr="00A3162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Гендерный</w:t>
      </w:r>
      <w:proofErr w:type="spellEnd"/>
      <w:r w:rsidRPr="00A3162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подход».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 начинает свое выступление.</w:t>
      </w:r>
      <w:r w:rsidR="008654DE" w:rsidRPr="0086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="008654DE"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Гендер</w:t>
      </w:r>
      <w:proofErr w:type="spellEnd"/>
      <w:r w:rsidR="008654DE"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 англ. </w:t>
      </w:r>
      <w:proofErr w:type="spellStart"/>
      <w:r w:rsidR="008654DE"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gender</w:t>
      </w:r>
      <w:proofErr w:type="spellEnd"/>
      <w:r w:rsidR="008654DE"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род, пол) – социально-биологическая характеристика, с помощью которой люди дают определение «мужчина» и «женщина». </w:t>
      </w:r>
      <w:r w:rsidR="008654DE" w:rsidRPr="0086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654DE"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Смысл понятия </w:t>
      </w:r>
      <w:r w:rsidR="008654DE" w:rsidRPr="008654D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="008654DE" w:rsidRPr="008654D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гендер</w:t>
      </w:r>
      <w:proofErr w:type="spellEnd"/>
      <w:r w:rsidR="008654DE" w:rsidRPr="008654D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</w:t>
      </w:r>
      <w:r w:rsidR="008654DE"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заключается, прежде всего, в идее социального моделирования и репрезентации пола в различных ситуациях взаимодействия. А</w:t>
      </w:r>
      <w:r w:rsidR="008654DE" w:rsidRPr="008654D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 w:rsidR="008654DE" w:rsidRPr="008654D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гендерный</w:t>
      </w:r>
      <w:proofErr w:type="spellEnd"/>
      <w:r w:rsidR="008654DE" w:rsidRPr="008654D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подход</w:t>
      </w:r>
      <w:r w:rsidR="008654DE"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учет социально-биологической характеристики пола в воспитательно-образовательном процессе, т</w:t>
      </w:r>
      <w:proofErr w:type="gramStart"/>
      <w:r w:rsidR="008654DE"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.е</w:t>
      </w:r>
      <w:proofErr w:type="gramEnd"/>
      <w:r w:rsidR="008654DE"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основе гендерного подхода лежит дифференциация по признаку пола. </w:t>
      </w:r>
      <w:r w:rsidR="008654DE" w:rsidRPr="0086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654DE"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 же время, в педагогике термин «</w:t>
      </w:r>
      <w:proofErr w:type="spellStart"/>
      <w:r w:rsidR="008654DE"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гендер</w:t>
      </w:r>
      <w:proofErr w:type="spellEnd"/>
      <w:r w:rsidR="008654DE"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позволяет избавиться от характерного биологического аспекта понимания слова «пол». </w:t>
      </w:r>
      <w:proofErr w:type="gramStart"/>
      <w:r w:rsidR="008654DE"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Современная ситуация требует от девочки проявления не только традиционно женских качеств (мягкости, женственности, заботы об окружающих, но и решимости, инициативности, умения отстаивать свои интересы и добиваться результата.</w:t>
      </w:r>
      <w:proofErr w:type="gramEnd"/>
      <w:r w:rsidR="008654DE"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мальчиках нельзя воспитывать только мужские качества, так как действительность потребует от них терпимости, отзывчивости, умения прийти на помощь. </w:t>
      </w:r>
      <w:r w:rsidR="008654DE" w:rsidRPr="0086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654DE"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я не ставлю целью ответить на вопрос «Как воспитывать, как любить?» Сегодня мне хотелось бы поговорить с вами и ответить на вопрос «Мальчики и девочки.…Почему они такие разные?»</w:t>
      </w:r>
      <w:r w:rsidR="008654DE" w:rsidRPr="0086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8607D" w:rsidRDefault="0038607D" w:rsidP="0038607D">
      <w:pPr>
        <w:spacing w:after="0" w:line="240" w:lineRule="auto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4. Игра «Девочка или мальчик?» </w:t>
      </w:r>
      <w:r w:rsidR="008654DE" w:rsidRPr="0038607D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Вот и сегодня давайте посмотрим на ребенка (девочку, мальчика) с разных сторон</w:t>
      </w:r>
      <w:proofErr w:type="gramStart"/>
      <w:r w:rsidR="008654DE" w:rsidRPr="0038607D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8654DE"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Вам буду зачитывать вопросы, а вы будете поднимать картинку девочки или мальчика.</w:t>
      </w:r>
      <w:r w:rsidR="008654DE" w:rsidRPr="0086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516DA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-</w:t>
      </w:r>
      <w:r w:rsidRPr="0038607D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Кто более послушный?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38607D" w:rsidRDefault="008654DE" w:rsidP="0038607D">
      <w:pPr>
        <w:spacing w:after="0" w:line="240" w:lineRule="auto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8654D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Девочки более послушны, чем мальчики</w:t>
      </w:r>
      <w:r w:rsidR="0038607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86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раннем детстве девочки действительно более послушны. Это запрограммировано природой. Женщины лучше приспосабливаются к окружающей среде, чем мужчины.</w:t>
      </w:r>
      <w:r w:rsidRPr="0086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явление хорошо иллюстрируют наблюдения за близнецами. Однояйцовые близнецы-мальчики (с одинаковым генотипом), даже если они были разлучены в детстве и росли в разных условиях, все равно будут очень похожи друг на друга. А однояйцовые близнецы-девочки при разных условиях воспитания могут существенно отличаться друг от друга (например, полнеть или худеть в более широких пределах). Если же условия жизни одни и те же, то даже разнояйцовые близнецы-девочки могут стать во многом похожими друг на друга.</w:t>
      </w:r>
      <w:r w:rsidRPr="0086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 подростковом возрасте картина несколько меняется. И группа мальчиков более послушно следует указаниям старших, чем девочек. Подростковые группировки с их строгой иерархией по большей части состоят из мальчиков.</w:t>
      </w:r>
      <w:r w:rsidRPr="0086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860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9516DA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-</w:t>
      </w:r>
      <w:r w:rsidRPr="0038607D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="0038607D" w:rsidRPr="0038607D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Кто более изобретателен?</w:t>
      </w:r>
    </w:p>
    <w:p w:rsidR="0038607D" w:rsidRDefault="008654DE" w:rsidP="0038607D">
      <w:pPr>
        <w:spacing w:after="0" w:line="240" w:lineRule="auto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8654D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Мальчики более изобретательны, чем девочки</w:t>
      </w:r>
      <w:r w:rsidR="0038607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86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было задумано природой. Питерский нейрофизиолог </w:t>
      </w:r>
      <w:proofErr w:type="spellStart"/>
      <w:r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В.Д.Еремеева</w:t>
      </w:r>
      <w:proofErr w:type="spellEnd"/>
      <w:r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говорит, что поисковое поведение природа предусмотрела для самцов в сложных ситуациях. В самом деле, меняться, приспосабливаться под изменчивый мир им значительно сложнее, чем женщинам. «Пусть лучше мир прогнется под нас», – сказал мужчина, и, чтобы не погибнуть, отправился на поиски другого места (</w:t>
      </w:r>
      <w:proofErr w:type="gramStart"/>
      <w:r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потеплее</w:t>
      </w:r>
      <w:proofErr w:type="gramEnd"/>
      <w:r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получше) или изобрел шубу.</w:t>
      </w:r>
      <w:r w:rsidRPr="0086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Поисковым поведением определяется и тяга самцов к освоению новых пространств, их большая сообразительность, склонность к поиску нетрадиционных новых решений, к рискованных предприятиям.</w:t>
      </w:r>
      <w:proofErr w:type="gramEnd"/>
      <w:r w:rsidRPr="0086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изобретателей мужчин существенно больше, чем женщин. Однако это совсем не означает, что мальчики более способны и одаренны, чем девочки. Исследования психологов показали, что одаренных девочек старшего дошкольного и младшего школьного возрастов на несколько процентов больше, чем мальчиков. К 12-14 годам картина меняется, одаренных мальчиков становится больше. Девочк</w:t>
      </w:r>
      <w:proofErr w:type="gramStart"/>
      <w:r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«вундеркинды» по большей части превращаются в «таких, как все». Почему? Возможно, срабатывает некая генетическая программа, а может быть, виной та самая «</w:t>
      </w:r>
      <w:proofErr w:type="spellStart"/>
      <w:r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приспосабливаемость</w:t>
      </w:r>
      <w:proofErr w:type="spellEnd"/>
      <w:r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адаптивность», которая на этот раз сыграла отрицательную роль.</w:t>
      </w:r>
      <w:r w:rsidRPr="0086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516DA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-</w:t>
      </w:r>
      <w:r w:rsidRPr="0038607D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="0038607D" w:rsidRPr="0038607D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Кто более работоспособен?</w:t>
      </w:r>
    </w:p>
    <w:p w:rsidR="00960FBE" w:rsidRDefault="008654DE" w:rsidP="0038607D">
      <w:pPr>
        <w:spacing w:after="0" w:line="240" w:lineRule="auto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8654D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Девочки более работоспособны, чем мальчики</w:t>
      </w:r>
      <w:r w:rsidR="0038607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86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совсем так. Просто работоспособность у мальчиков и девочек разная. Девочки быстрее включаются в работу, и учитель или воспитатель это сразу замечает – по устремленным на него горящим девчоночьим глазам. Мальчики раскачиваются дольше и на учителя смотрят реже (чаще – на парту, в сторону или прямо перед собой). И к тому моменту, когда </w:t>
      </w:r>
      <w:proofErr w:type="gramStart"/>
      <w:r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proofErr w:type="gramEnd"/>
      <w:r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достигнут пика работоспособности, девочки уже начинают уставать.</w:t>
      </w:r>
      <w:r w:rsidRPr="0086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Получается несоответствие во времени – самый важный ключевой момент урока девочки усваивают раньше, зато у мальчиков дольше сохраняется интеллектуальная </w:t>
      </w:r>
      <w:r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активность.</w:t>
      </w:r>
      <w:r w:rsidRPr="0086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516DA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-</w:t>
      </w:r>
      <w:r w:rsidRPr="00960FBE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="00960FBE" w:rsidRPr="00960FBE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Кто </w:t>
      </w:r>
      <w:proofErr w:type="gramStart"/>
      <w:r w:rsidR="00960FBE" w:rsidRPr="00960FBE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более трепетно</w:t>
      </w:r>
      <w:proofErr w:type="gramEnd"/>
      <w:r w:rsidR="00960FBE" w:rsidRPr="00960FBE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относится к живой природе?</w:t>
      </w:r>
    </w:p>
    <w:p w:rsidR="00960FBE" w:rsidRDefault="00960FBE" w:rsidP="0038607D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0F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не установлено ничего, что давало бы повод утверждать, что девочки по своей природе больше склонны заботиться о больных и слабых, животных и растениях. Разве что в возрасте 6-9 лет. Данное качество скорее прививается им родителями и общественным мнением, нежели наследуется по полу. Правда, девочки значительно охотнее и красочней, чем мальчики, выражают свои чувства, вызванные созерцанием природы или столкновениями с ее представителями.</w:t>
      </w:r>
      <w:r w:rsidR="008654DE" w:rsidRPr="00960F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516D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8654DE" w:rsidRPr="00960FB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60FB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Кто более одарен в математике?</w:t>
      </w:r>
    </w:p>
    <w:p w:rsidR="00960FBE" w:rsidRDefault="00960FBE" w:rsidP="0038607D">
      <w:pPr>
        <w:spacing w:after="0" w:line="240" w:lineRule="auto"/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960FB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процентном соотношении девочки и мальчики одарены одинаково, но что касается математики и соответствующих дисциплин, то тут сказываются общественные стереотипы. Дело в том, что родители мальчиков в большинстве своем изо всех сил стараются сориентировать своих сыновей на технические и экономические профессии, даже если те довольно </w:t>
      </w:r>
      <w:proofErr w:type="gramStart"/>
      <w:r w:rsidRPr="00960FB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посредственно</w:t>
      </w:r>
      <w:proofErr w:type="gramEnd"/>
      <w:r w:rsidRPr="00960FB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разбираются в математике. Родители же девочек нередко игнорируют и пытаются подавить интересы своих дочерей, направленные на точные науки, так как считают, что для жизни им больше пригодятся знания по другим предметам.</w:t>
      </w:r>
      <w:r w:rsidR="008654DE" w:rsidRPr="00960FBE">
        <w:rPr>
          <w:rStyle w:val="c0"/>
        </w:rPr>
        <w:br/>
      </w:r>
      <w:r w:rsidR="009516DA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-</w:t>
      </w:r>
      <w:r w:rsidR="008654DE" w:rsidRPr="00960FBE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Pr="00960FBE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Кто более агрессивен и активен?</w:t>
      </w:r>
    </w:p>
    <w:p w:rsidR="00960FBE" w:rsidRDefault="00960FBE" w:rsidP="0038607D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FB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Мальчики становятся агрессивными в самом раннем возрасте, в 2-3 года. Что же касается активности, то здесь разница вообще не установлена - мальчики и девочки в одинаковой мере активны, просто каждый в своем: один в игре, другие в драках, третьи в капризах и т.д. Данный же стереотип опять возник из вековых представлений о мужском и женском предназначении. Чтобы мужчина мог завоевать место под солнцем (и женщину, кстати говоря), он должен быть активным и агрессивным, то есть конкурентоспособным. Чтобы женщине быть завоеванной, эти качества абсолютно не нужны.</w:t>
      </w:r>
    </w:p>
    <w:p w:rsidR="00960FBE" w:rsidRPr="006E6985" w:rsidRDefault="009516DA" w:rsidP="0038607D">
      <w:pPr>
        <w:spacing w:after="0" w:line="240" w:lineRule="auto"/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960FBE" w:rsidRPr="006E6985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Кто более общителен?</w:t>
      </w:r>
    </w:p>
    <w:p w:rsidR="006E6985" w:rsidRPr="00960FBE" w:rsidRDefault="006E6985" w:rsidP="0038607D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6E6985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ольшой компании девочки предпочитают одну или не более двух подруг. Вот почему именно мальчики собираются в более крупные группы. Неудивительно при этом, что мальчики более склонны к коллективным играм. Такое положение сохраняется и тогда, когда дети вырастают. Часто, выйдя замуж и родив ребенка, молодые женщины вообще сознательно лишают себя подруг и обходятся только приятельницами. С мужчинами такое происходит редко, даже если они очень дорожат своей семьей.</w:t>
      </w:r>
    </w:p>
    <w:p w:rsidR="009516DA" w:rsidRDefault="008654DE" w:rsidP="0038607D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985">
        <w:rPr>
          <w:rStyle w:val="c0"/>
        </w:rPr>
        <w:br/>
      </w:r>
      <w:r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мы видим, мальчики и девочки – это два разных мира. Если этого не учитывать – то это значит, что мы часто неправильно понимаем, что стоит за их проступками, а, значит, и неправильно на них, эти проступки реагируем.</w:t>
      </w:r>
      <w:r w:rsidRPr="0086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Мальчиков и девочек ни в коем случае нельзя воспитывать одинаково. Они по - </w:t>
      </w:r>
      <w:proofErr w:type="gramStart"/>
      <w:r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разному</w:t>
      </w:r>
      <w:proofErr w:type="gramEnd"/>
      <w:r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смотрят и видят, слушают и слышат, по – разному говорят и молчат, чувствуют и переживают.</w:t>
      </w:r>
    </w:p>
    <w:p w:rsidR="009516DA" w:rsidRPr="009516DA" w:rsidRDefault="009516DA" w:rsidP="009516DA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16D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Памятка «Воспитание и обучение с учетом пола ребенка»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сейчас я хочу дать вам памятку, где хорошо прописано, как нужно и как не нужно воспитывать мальчика и девочку.</w:t>
      </w:r>
      <w:r w:rsidR="008654DE" w:rsidRPr="0086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516D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6</w:t>
      </w:r>
      <w:r w:rsidR="008654DE" w:rsidRPr="009516D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9516D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«Что, где, когда»</w:t>
      </w:r>
      <w:r w:rsidR="008654DE"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16D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мы с вами постараемся ответить на все интересующие нас </w:t>
      </w:r>
      <w:proofErr w:type="spellStart"/>
      <w:r w:rsidRPr="009516D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воросы</w:t>
      </w:r>
      <w:proofErr w:type="spellEnd"/>
      <w:r w:rsidRPr="009516D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516D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касаемые</w:t>
      </w:r>
      <w:proofErr w:type="spellEnd"/>
      <w:r w:rsidRPr="009516D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воспитания мальчиков и девочек: Что? Где? И когда? Уважаемые родители, приглашаю Вас сыграть в игру «Что, Где, Когда»</w:t>
      </w:r>
    </w:p>
    <w:p w:rsidR="009516DA" w:rsidRDefault="009516DA" w:rsidP="009516DA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16D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игры: на команды мы уже поделились, предлагаю участникам  выполнить задания на время. Бал присуждается команде, которая быстрее и правильнее выполнит задание.</w:t>
      </w:r>
    </w:p>
    <w:p w:rsidR="008654DE" w:rsidRPr="009516DA" w:rsidRDefault="009F1778" w:rsidP="0038607D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</w:t>
      </w:r>
      <w:r w:rsidR="009516DA" w:rsidRPr="009516DA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задание:</w:t>
      </w:r>
      <w:r w:rsidR="009516D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54DE"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я предлагаю вам поиграть в игру «Ромашка – девочка», «Василёк – мальчик»</w:t>
      </w:r>
      <w:r w:rsidR="008654DE" w:rsidRPr="0086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654DE"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Подгруппе родителей предлагается сделать ромашку, на лепестках которой будут написаны качества девочек</w:t>
      </w:r>
      <w:r w:rsidR="001433F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василек, где будут написаны качества мальчиков</w:t>
      </w:r>
      <w:r w:rsidR="008654DE"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Родители работают под спокойную музыку</w:t>
      </w:r>
      <w:proofErr w:type="gramStart"/>
      <w:r w:rsidR="008654DE"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8654DE"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654DE" w:rsidRPr="0086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654DE"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proofErr w:type="gramStart"/>
      <w:r w:rsidR="008654DE"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8654DE"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астоящего мальчика» (для родителей девочек),</w:t>
      </w:r>
      <w:r w:rsidR="008654DE" w:rsidRPr="0086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654DE"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«настоящей девочки» (для родителей мальчиков).</w:t>
      </w:r>
      <w:r w:rsidR="008654DE" w:rsidRPr="00865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433F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окончании работы</w:t>
      </w:r>
      <w:r w:rsidR="008654DE"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433F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54DE" w:rsidRPr="008654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команда представляет свой результат.</w:t>
      </w:r>
      <w:r w:rsidR="008654DE" w:rsidRPr="008654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43071" w:rsidRPr="00043071" w:rsidRDefault="00043071" w:rsidP="00043071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043071" w:rsidRPr="00173703" w:rsidRDefault="009F1778" w:rsidP="0004307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</w:t>
      </w:r>
      <w:r w:rsidR="009516DA" w:rsidRPr="001433F6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задание:</w:t>
      </w:r>
      <w:r w:rsidR="009516DA"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3071"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 Я предлагаю папам и мамам </w:t>
      </w:r>
      <w:r w:rsidR="009516DA"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43071"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пойти</w:t>
      </w:r>
      <w:r w:rsidR="009516DA"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43071"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покупкой игрушки для своего ребенка. Но есть одно условие: </w:t>
      </w:r>
      <w:r w:rsidR="009516DA"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родителей мальчиков</w:t>
      </w:r>
      <w:r w:rsidR="00043071"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выбирают игрушку для дочки, а </w:t>
      </w:r>
      <w:r w:rsidR="009516DA"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родителей девочек</w:t>
      </w:r>
      <w:r w:rsidR="00043071"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сына – затем один представитель от команды должен аргументировать свой выбор, с точки зрения развития психики ребенка. Участни</w:t>
      </w:r>
      <w:r w:rsidR="009516DA"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 отправляются за «покупками», т.е. наклеивают нужные картинки на листок. </w:t>
      </w:r>
      <w:r w:rsidR="00043071"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окончании времени представитель команды обосновывает свой выбор.</w:t>
      </w:r>
    </w:p>
    <w:p w:rsidR="00043071" w:rsidRPr="001433F6" w:rsidRDefault="009F1778" w:rsidP="00173703">
      <w:pPr>
        <w:spacing w:after="0" w:line="240" w:lineRule="auto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3</w:t>
      </w:r>
      <w:r w:rsidR="00043071" w:rsidRPr="001433F6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BE2A23" w:rsidRPr="001433F6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задание:</w:t>
      </w:r>
    </w:p>
    <w:p w:rsidR="00043071" w:rsidRPr="00173703" w:rsidRDefault="00BE2A23" w:rsidP="00173703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Какую сказку Вы прочитали бы вашему ребенку на ночь?</w:t>
      </w:r>
      <w:r w:rsidR="008D159F"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Напишите по </w:t>
      </w:r>
      <w:r w:rsidR="009F177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8D159F"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«мужских» и «женских» сказок.</w:t>
      </w:r>
    </w:p>
    <w:p w:rsidR="00BE2A23" w:rsidRPr="00173703" w:rsidRDefault="00BE2A23" w:rsidP="00173703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Девочкам и мальчикам необходимо читать самые разнообразные сказки. В </w:t>
      </w:r>
      <w:proofErr w:type="spellStart"/>
      <w:r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гендерном</w:t>
      </w:r>
      <w:proofErr w:type="spellEnd"/>
      <w:r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отношении  все сказки можно условно разделить на 3 группы:</w:t>
      </w:r>
    </w:p>
    <w:p w:rsidR="00BE2A23" w:rsidRPr="00173703" w:rsidRDefault="00BE2A23" w:rsidP="00173703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-«мужские»</w:t>
      </w:r>
      <w:r w:rsidR="008D159F"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D159F"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отражают мужские стратегии поведения, где главный </w:t>
      </w:r>
      <w:proofErr w:type="spellStart"/>
      <w:proofErr w:type="gramStart"/>
      <w:r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герой-мужской</w:t>
      </w:r>
      <w:proofErr w:type="spellEnd"/>
      <w:proofErr w:type="gramEnd"/>
      <w:r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персонаж.</w:t>
      </w:r>
    </w:p>
    <w:p w:rsidR="00BE2A23" w:rsidRPr="00173703" w:rsidRDefault="00BE2A23" w:rsidP="00173703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-«женские»</w:t>
      </w:r>
      <w:r w:rsidR="008D159F"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D159F"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отражают женские стратегии поведения, где главная героиня-персонаж женского пола.</w:t>
      </w:r>
    </w:p>
    <w:p w:rsidR="00BE2A23" w:rsidRPr="00173703" w:rsidRDefault="00BE2A23" w:rsidP="00173703">
      <w:pPr>
        <w:spacing w:after="0" w:line="240" w:lineRule="auto"/>
        <w:rPr>
          <w:rStyle w:val="c0"/>
          <w:color w:val="000000"/>
          <w:sz w:val="28"/>
          <w:szCs w:val="28"/>
          <w:shd w:val="clear" w:color="auto" w:fill="FFFFFF"/>
        </w:rPr>
      </w:pPr>
      <w:r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-«Смешанные»</w:t>
      </w:r>
      <w:r w:rsidR="008D159F"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D159F"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37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2 главных героя обоих полов, где повествуется о взаимоотношениях и взаимовлиянии мужественности и женственности и их гармонизации. </w:t>
      </w:r>
    </w:p>
    <w:p w:rsidR="00BE2A23" w:rsidRPr="00043071" w:rsidRDefault="00BE2A23" w:rsidP="00043071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9F1778" w:rsidRPr="00B04E0F" w:rsidRDefault="009F1778" w:rsidP="009F1778">
      <w:pPr>
        <w:spacing w:after="0" w:line="24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B04E0F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Показ видеоролика «Наши мальчишки и девчонки»</w:t>
      </w:r>
    </w:p>
    <w:p w:rsidR="009F1778" w:rsidRPr="001B1950" w:rsidRDefault="009F1778" w:rsidP="009F1778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напоследок, хочу предложить Вам посмотреть, как проводят время в детском саду наши детки. </w:t>
      </w:r>
    </w:p>
    <w:p w:rsidR="00E629D3" w:rsidRDefault="009F1778" w:rsidP="001B1950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1B1950" w:rsidRPr="0009172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C727B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Рефлексия</w:t>
      </w:r>
      <w:r w:rsidR="001B1950" w:rsidRPr="0009172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1B1950" w:rsidRPr="001B195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195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важно общение отца с дочерью и матери с сыном: ярко выраженная женственность матери способствует развитию мужественности у сына, </w:t>
      </w:r>
      <w:r w:rsidR="001B195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 мужественность </w:t>
      </w:r>
      <w:proofErr w:type="spellStart"/>
      <w:proofErr w:type="gramStart"/>
      <w:r w:rsidR="001B195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отца-проявлению</w:t>
      </w:r>
      <w:proofErr w:type="spellEnd"/>
      <w:proofErr w:type="gramEnd"/>
      <w:r w:rsidR="001B195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черт женственности у дочери. Поэтому для воспитания детей нужны оба родителя. Если мать одна воспитывает ребенка, важно привлекать к воспитанию близких в семье мужчин-дедушек,  дядей.</w:t>
      </w:r>
    </w:p>
    <w:p w:rsidR="001B1950" w:rsidRDefault="001B1950" w:rsidP="001B1950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 и девочка-2 разных мира, поэтому их нельзя воспитывать одинаково. Постараемся понять наших мальчишек и девчонок, ведь они будущие мужчины и женщины. Стремитесь воспитывать в них положительное отношение к социальным ролям, которые они будут выполнять во взрослой жизни.</w:t>
      </w:r>
    </w:p>
    <w:p w:rsidR="00B04E0F" w:rsidRDefault="00B04E0F" w:rsidP="001B1950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1778" w:rsidRPr="001B1950" w:rsidRDefault="009F1778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9F1778" w:rsidRPr="001B1950" w:rsidSect="009B35D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071"/>
    <w:rsid w:val="00043071"/>
    <w:rsid w:val="0009172A"/>
    <w:rsid w:val="001433F6"/>
    <w:rsid w:val="00173703"/>
    <w:rsid w:val="001B1950"/>
    <w:rsid w:val="0038607D"/>
    <w:rsid w:val="003A1851"/>
    <w:rsid w:val="00423998"/>
    <w:rsid w:val="0061398F"/>
    <w:rsid w:val="006E6985"/>
    <w:rsid w:val="008654DE"/>
    <w:rsid w:val="008D159F"/>
    <w:rsid w:val="009516DA"/>
    <w:rsid w:val="00960FBE"/>
    <w:rsid w:val="00976F27"/>
    <w:rsid w:val="009B35D2"/>
    <w:rsid w:val="009F1778"/>
    <w:rsid w:val="00A3162E"/>
    <w:rsid w:val="00B02FC7"/>
    <w:rsid w:val="00B04E0F"/>
    <w:rsid w:val="00BD6F71"/>
    <w:rsid w:val="00BE2A23"/>
    <w:rsid w:val="00C727BE"/>
    <w:rsid w:val="00E46DA5"/>
    <w:rsid w:val="00E6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071"/>
    <w:rPr>
      <w:b/>
      <w:bCs/>
    </w:rPr>
  </w:style>
  <w:style w:type="character" w:customStyle="1" w:styleId="c4">
    <w:name w:val="c4"/>
    <w:basedOn w:val="a0"/>
    <w:rsid w:val="00043071"/>
  </w:style>
  <w:style w:type="character" w:customStyle="1" w:styleId="c0">
    <w:name w:val="c0"/>
    <w:basedOn w:val="a0"/>
    <w:rsid w:val="00043071"/>
  </w:style>
  <w:style w:type="character" w:customStyle="1" w:styleId="c3">
    <w:name w:val="c3"/>
    <w:basedOn w:val="a0"/>
    <w:rsid w:val="008654DE"/>
  </w:style>
  <w:style w:type="character" w:customStyle="1" w:styleId="apple-converted-space">
    <w:name w:val="apple-converted-space"/>
    <w:basedOn w:val="a0"/>
    <w:rsid w:val="00865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2015-10-25T08:49:00Z</cp:lastPrinted>
  <dcterms:created xsi:type="dcterms:W3CDTF">2015-10-17T09:06:00Z</dcterms:created>
  <dcterms:modified xsi:type="dcterms:W3CDTF">2016-03-01T13:11:00Z</dcterms:modified>
</cp:coreProperties>
</file>