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A26" w:rsidRDefault="004B1A26" w:rsidP="004B1A26"/>
    <w:p w:rsidR="004B1A26" w:rsidRPr="004B1A26" w:rsidRDefault="004B1A26" w:rsidP="004B1A26">
      <w:pPr>
        <w:rPr>
          <w:rFonts w:ascii="Times New Roman" w:hAnsi="Times New Roman" w:cs="Times New Roman"/>
        </w:rPr>
      </w:pPr>
      <w:r w:rsidRPr="004B1A26">
        <w:rPr>
          <w:rFonts w:ascii="Times New Roman" w:hAnsi="Times New Roman" w:cs="Times New Roman"/>
        </w:rPr>
        <w:t>В работе с детьми я использую следующие виды фольклора:</w:t>
      </w:r>
    </w:p>
    <w:p w:rsidR="004B1A26" w:rsidRPr="004B1A26" w:rsidRDefault="004B1A26" w:rsidP="004B1A26">
      <w:pPr>
        <w:rPr>
          <w:rFonts w:ascii="Times New Roman" w:hAnsi="Times New Roman" w:cs="Times New Roman"/>
        </w:rPr>
      </w:pPr>
      <w:proofErr w:type="spellStart"/>
      <w:r w:rsidRPr="004B1A26">
        <w:rPr>
          <w:rFonts w:ascii="Times New Roman" w:hAnsi="Times New Roman" w:cs="Times New Roman"/>
        </w:rPr>
        <w:t>Пестушки</w:t>
      </w:r>
      <w:proofErr w:type="spellEnd"/>
      <w:r w:rsidRPr="004B1A26">
        <w:rPr>
          <w:rFonts w:ascii="Times New Roman" w:hAnsi="Times New Roman" w:cs="Times New Roman"/>
        </w:rPr>
        <w:t xml:space="preserve"> - песенки, которыми сопровождается уход за ребенком.</w:t>
      </w:r>
    </w:p>
    <w:p w:rsidR="004B1A26" w:rsidRPr="004B1A26" w:rsidRDefault="004B1A26" w:rsidP="004B1A26">
      <w:pPr>
        <w:rPr>
          <w:rFonts w:ascii="Times New Roman" w:hAnsi="Times New Roman" w:cs="Times New Roman"/>
        </w:rPr>
      </w:pPr>
      <w:proofErr w:type="spellStart"/>
      <w:r w:rsidRPr="004B1A26">
        <w:rPr>
          <w:rFonts w:ascii="Times New Roman" w:hAnsi="Times New Roman" w:cs="Times New Roman"/>
        </w:rPr>
        <w:t>Потешки</w:t>
      </w:r>
      <w:proofErr w:type="spellEnd"/>
      <w:r w:rsidRPr="004B1A26">
        <w:rPr>
          <w:rFonts w:ascii="Times New Roman" w:hAnsi="Times New Roman" w:cs="Times New Roman"/>
        </w:rPr>
        <w:t xml:space="preserve"> - игры взрослого с ребенком (с его пальчиками, ручками).</w:t>
      </w:r>
    </w:p>
    <w:p w:rsidR="004B1A26" w:rsidRPr="004B1A26" w:rsidRDefault="004B1A26" w:rsidP="004B1A26">
      <w:pPr>
        <w:rPr>
          <w:rFonts w:ascii="Times New Roman" w:hAnsi="Times New Roman" w:cs="Times New Roman"/>
        </w:rPr>
      </w:pPr>
      <w:proofErr w:type="spellStart"/>
      <w:r w:rsidRPr="004B1A26">
        <w:rPr>
          <w:rFonts w:ascii="Times New Roman" w:hAnsi="Times New Roman" w:cs="Times New Roman"/>
        </w:rPr>
        <w:t>Заклички</w:t>
      </w:r>
      <w:proofErr w:type="spellEnd"/>
      <w:r w:rsidRPr="004B1A26">
        <w:rPr>
          <w:rFonts w:ascii="Times New Roman" w:hAnsi="Times New Roman" w:cs="Times New Roman"/>
        </w:rPr>
        <w:t xml:space="preserve"> - обращения к явлениям природы (к солнцу, ветру, дождю, снегу, радуге, деревьям).</w:t>
      </w:r>
    </w:p>
    <w:p w:rsidR="004B1A26" w:rsidRPr="004B1A26" w:rsidRDefault="004B1A26" w:rsidP="004B1A26">
      <w:pPr>
        <w:rPr>
          <w:rFonts w:ascii="Times New Roman" w:hAnsi="Times New Roman" w:cs="Times New Roman"/>
        </w:rPr>
      </w:pPr>
      <w:r w:rsidRPr="004B1A26">
        <w:rPr>
          <w:rFonts w:ascii="Times New Roman" w:hAnsi="Times New Roman" w:cs="Times New Roman"/>
        </w:rPr>
        <w:t>Приговорки - обращения к насекомым, птицам, животным.</w:t>
      </w:r>
    </w:p>
    <w:p w:rsidR="004B1A26" w:rsidRPr="004B1A26" w:rsidRDefault="004B1A26" w:rsidP="004B1A26">
      <w:pPr>
        <w:rPr>
          <w:rFonts w:ascii="Times New Roman" w:hAnsi="Times New Roman" w:cs="Times New Roman"/>
        </w:rPr>
      </w:pPr>
      <w:r w:rsidRPr="004B1A26">
        <w:rPr>
          <w:rFonts w:ascii="Times New Roman" w:hAnsi="Times New Roman" w:cs="Times New Roman"/>
        </w:rPr>
        <w:t>Считалки - коротенькие стишки, служащие для справедливого распределения ролей в играх.</w:t>
      </w:r>
    </w:p>
    <w:p w:rsidR="004B1A26" w:rsidRPr="004B1A26" w:rsidRDefault="004B1A26" w:rsidP="004B1A26">
      <w:pPr>
        <w:rPr>
          <w:rFonts w:ascii="Times New Roman" w:hAnsi="Times New Roman" w:cs="Times New Roman"/>
        </w:rPr>
      </w:pPr>
      <w:r w:rsidRPr="004B1A26">
        <w:rPr>
          <w:rFonts w:ascii="Times New Roman" w:hAnsi="Times New Roman" w:cs="Times New Roman"/>
        </w:rPr>
        <w:t xml:space="preserve">Скороговорки и </w:t>
      </w:r>
      <w:proofErr w:type="spellStart"/>
      <w:r w:rsidRPr="004B1A26">
        <w:rPr>
          <w:rFonts w:ascii="Times New Roman" w:hAnsi="Times New Roman" w:cs="Times New Roman"/>
        </w:rPr>
        <w:t>частоговорки</w:t>
      </w:r>
      <w:proofErr w:type="spellEnd"/>
      <w:r w:rsidRPr="004B1A26">
        <w:rPr>
          <w:rFonts w:ascii="Times New Roman" w:hAnsi="Times New Roman" w:cs="Times New Roman"/>
        </w:rPr>
        <w:t xml:space="preserve"> - незаметно обучающие детей правильной и чистой речи.</w:t>
      </w:r>
    </w:p>
    <w:p w:rsidR="004B1A26" w:rsidRPr="004B1A26" w:rsidRDefault="004B1A26" w:rsidP="004B1A26">
      <w:pPr>
        <w:rPr>
          <w:rFonts w:ascii="Times New Roman" w:hAnsi="Times New Roman" w:cs="Times New Roman"/>
        </w:rPr>
      </w:pPr>
      <w:r w:rsidRPr="004B1A26">
        <w:rPr>
          <w:rFonts w:ascii="Times New Roman" w:hAnsi="Times New Roman" w:cs="Times New Roman"/>
        </w:rPr>
        <w:t>Дразнилки - веселые, шутливые, кратко и метко называющие какие-то смешные стороны внешности ребенка, в особенностях его поведения.</w:t>
      </w:r>
    </w:p>
    <w:p w:rsidR="004B1A26" w:rsidRPr="004B1A26" w:rsidRDefault="004B1A26" w:rsidP="004B1A26">
      <w:pPr>
        <w:rPr>
          <w:rFonts w:ascii="Times New Roman" w:hAnsi="Times New Roman" w:cs="Times New Roman"/>
        </w:rPr>
      </w:pPr>
      <w:r w:rsidRPr="004B1A26">
        <w:rPr>
          <w:rFonts w:ascii="Times New Roman" w:hAnsi="Times New Roman" w:cs="Times New Roman"/>
        </w:rPr>
        <w:t>Прибаутки, шутки, перевертыши - забавные песенки, которые своей необычностью веселят детей.</w:t>
      </w:r>
    </w:p>
    <w:p w:rsidR="004B1A26" w:rsidRPr="004B1A26" w:rsidRDefault="004B1A26" w:rsidP="004B1A26">
      <w:pPr>
        <w:rPr>
          <w:rFonts w:ascii="Times New Roman" w:hAnsi="Times New Roman" w:cs="Times New Roman"/>
        </w:rPr>
      </w:pPr>
      <w:r w:rsidRPr="004B1A26">
        <w:rPr>
          <w:rFonts w:ascii="Times New Roman" w:hAnsi="Times New Roman" w:cs="Times New Roman"/>
        </w:rPr>
        <w:t>Докучные сказочки, у которых нет конца и которые можно обыгрывать множество раз.</w:t>
      </w:r>
    </w:p>
    <w:p w:rsidR="004B1A26" w:rsidRPr="004B1A26" w:rsidRDefault="004B1A26" w:rsidP="004B1A26">
      <w:pPr>
        <w:rPr>
          <w:rFonts w:ascii="Times New Roman" w:hAnsi="Times New Roman" w:cs="Times New Roman"/>
        </w:rPr>
      </w:pPr>
      <w:r w:rsidRPr="004B1A26">
        <w:rPr>
          <w:rFonts w:ascii="Times New Roman" w:hAnsi="Times New Roman" w:cs="Times New Roman"/>
        </w:rPr>
        <w:t>В своей работе детский фольклор я использую в разных видах деятельности:</w:t>
      </w:r>
    </w:p>
    <w:p w:rsidR="004B1A26" w:rsidRPr="004B1A26" w:rsidRDefault="004B1A26" w:rsidP="004B1A26">
      <w:pPr>
        <w:rPr>
          <w:rFonts w:ascii="Times New Roman" w:hAnsi="Times New Roman" w:cs="Times New Roman"/>
        </w:rPr>
      </w:pPr>
      <w:r w:rsidRPr="004B1A26">
        <w:rPr>
          <w:rFonts w:ascii="Times New Roman" w:hAnsi="Times New Roman" w:cs="Times New Roman"/>
        </w:rPr>
        <w:t>- в обучении правильному произношению;</w:t>
      </w:r>
    </w:p>
    <w:p w:rsidR="004B1A26" w:rsidRPr="004B1A26" w:rsidRDefault="004B1A26" w:rsidP="004B1A26">
      <w:pPr>
        <w:rPr>
          <w:rFonts w:ascii="Times New Roman" w:hAnsi="Times New Roman" w:cs="Times New Roman"/>
        </w:rPr>
      </w:pPr>
      <w:r w:rsidRPr="004B1A26">
        <w:rPr>
          <w:rFonts w:ascii="Times New Roman" w:hAnsi="Times New Roman" w:cs="Times New Roman"/>
        </w:rPr>
        <w:t>- в приобщении детей к русской национальной культуре;</w:t>
      </w:r>
    </w:p>
    <w:p w:rsidR="004B1A26" w:rsidRPr="004B1A26" w:rsidRDefault="004B1A26" w:rsidP="004B1A26">
      <w:pPr>
        <w:rPr>
          <w:rFonts w:ascii="Times New Roman" w:hAnsi="Times New Roman" w:cs="Times New Roman"/>
        </w:rPr>
      </w:pPr>
      <w:r w:rsidRPr="004B1A26">
        <w:rPr>
          <w:rFonts w:ascii="Times New Roman" w:hAnsi="Times New Roman" w:cs="Times New Roman"/>
        </w:rPr>
        <w:t>- в непосредственно образовательной деятельности;</w:t>
      </w:r>
    </w:p>
    <w:p w:rsidR="004B1A26" w:rsidRPr="004B1A26" w:rsidRDefault="004B1A26" w:rsidP="004B1A26">
      <w:pPr>
        <w:rPr>
          <w:rFonts w:ascii="Times New Roman" w:hAnsi="Times New Roman" w:cs="Times New Roman"/>
        </w:rPr>
      </w:pPr>
      <w:r w:rsidRPr="004B1A26">
        <w:rPr>
          <w:rFonts w:ascii="Times New Roman" w:hAnsi="Times New Roman" w:cs="Times New Roman"/>
        </w:rPr>
        <w:t>- в беседах;</w:t>
      </w:r>
    </w:p>
    <w:p w:rsidR="004B1A26" w:rsidRPr="004B1A26" w:rsidRDefault="004B1A26" w:rsidP="004B1A26">
      <w:pPr>
        <w:rPr>
          <w:rFonts w:ascii="Times New Roman" w:hAnsi="Times New Roman" w:cs="Times New Roman"/>
        </w:rPr>
      </w:pPr>
      <w:r w:rsidRPr="004B1A26">
        <w:rPr>
          <w:rFonts w:ascii="Times New Roman" w:hAnsi="Times New Roman" w:cs="Times New Roman"/>
        </w:rPr>
        <w:t>- в наблюдениях</w:t>
      </w:r>
    </w:p>
    <w:p w:rsidR="004B1A26" w:rsidRPr="004B1A26" w:rsidRDefault="004B1A26" w:rsidP="004B1A26">
      <w:pPr>
        <w:rPr>
          <w:rFonts w:ascii="Times New Roman" w:hAnsi="Times New Roman" w:cs="Times New Roman"/>
        </w:rPr>
      </w:pPr>
      <w:r w:rsidRPr="004B1A26">
        <w:rPr>
          <w:rFonts w:ascii="Times New Roman" w:hAnsi="Times New Roman" w:cs="Times New Roman"/>
        </w:rPr>
        <w:t>- в народных подвижных играх;</w:t>
      </w:r>
    </w:p>
    <w:p w:rsidR="004B1A26" w:rsidRPr="004B1A26" w:rsidRDefault="004B1A26" w:rsidP="004B1A26">
      <w:pPr>
        <w:rPr>
          <w:rFonts w:ascii="Times New Roman" w:hAnsi="Times New Roman" w:cs="Times New Roman"/>
        </w:rPr>
      </w:pPr>
      <w:r w:rsidRPr="004B1A26">
        <w:rPr>
          <w:rFonts w:ascii="Times New Roman" w:hAnsi="Times New Roman" w:cs="Times New Roman"/>
        </w:rPr>
        <w:t>- в играх на развитие мелкой моторики;</w:t>
      </w:r>
    </w:p>
    <w:p w:rsidR="004B1A26" w:rsidRPr="004B1A26" w:rsidRDefault="004B1A26" w:rsidP="004B1A26">
      <w:pPr>
        <w:rPr>
          <w:rFonts w:ascii="Times New Roman" w:hAnsi="Times New Roman" w:cs="Times New Roman"/>
        </w:rPr>
      </w:pPr>
      <w:r w:rsidRPr="004B1A26">
        <w:rPr>
          <w:rFonts w:ascii="Times New Roman" w:hAnsi="Times New Roman" w:cs="Times New Roman"/>
        </w:rPr>
        <w:t>- в театрализованной деятельности;</w:t>
      </w:r>
      <w:bookmarkStart w:id="0" w:name="_GoBack"/>
      <w:bookmarkEnd w:id="0"/>
    </w:p>
    <w:p w:rsidR="009E3926" w:rsidRPr="004B1A26" w:rsidRDefault="004B1A26" w:rsidP="004B1A26">
      <w:pPr>
        <w:rPr>
          <w:rFonts w:ascii="Times New Roman" w:hAnsi="Times New Roman" w:cs="Times New Roman"/>
        </w:rPr>
      </w:pPr>
      <w:r w:rsidRPr="004B1A26">
        <w:rPr>
          <w:rFonts w:ascii="Times New Roman" w:hAnsi="Times New Roman" w:cs="Times New Roman"/>
        </w:rPr>
        <w:t>- в инсценировках.</w:t>
      </w:r>
    </w:p>
    <w:sectPr w:rsidR="009E3926" w:rsidRPr="004B1A26" w:rsidSect="00651C5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FCE"/>
    <w:rsid w:val="004B1A26"/>
    <w:rsid w:val="00531FCE"/>
    <w:rsid w:val="00651C53"/>
    <w:rsid w:val="009E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2016-02-24T15:46:00Z</dcterms:created>
  <dcterms:modified xsi:type="dcterms:W3CDTF">2016-02-24T15:46:00Z</dcterms:modified>
</cp:coreProperties>
</file>