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58" w:rsidRPr="006D62F9" w:rsidRDefault="00752A58" w:rsidP="00752A58">
      <w:pPr>
        <w:ind w:left="-900"/>
        <w:jc w:val="both"/>
        <w:rPr>
          <w:b/>
          <w:sz w:val="220"/>
          <w:szCs w:val="220"/>
        </w:rPr>
      </w:pPr>
      <w:r w:rsidRPr="006D62F9">
        <w:rPr>
          <w:sz w:val="220"/>
          <w:szCs w:val="220"/>
        </w:rPr>
        <w:t xml:space="preserve">  </w:t>
      </w:r>
      <w:r w:rsidRPr="006D62F9">
        <w:rPr>
          <w:b/>
          <w:sz w:val="220"/>
          <w:szCs w:val="220"/>
        </w:rPr>
        <w:t xml:space="preserve">30  </w:t>
      </w:r>
      <w:proofErr w:type="spellStart"/>
      <w:r>
        <w:rPr>
          <w:b/>
          <w:sz w:val="220"/>
          <w:szCs w:val="220"/>
        </w:rPr>
        <w:t>х</w:t>
      </w:r>
      <w:proofErr w:type="spellEnd"/>
      <w:r w:rsidRPr="006D62F9">
        <w:rPr>
          <w:b/>
          <w:sz w:val="220"/>
          <w:szCs w:val="220"/>
        </w:rPr>
        <w:t xml:space="preserve">  18</w:t>
      </w:r>
    </w:p>
    <w:p w:rsidR="00752A58" w:rsidRPr="006D62F9" w:rsidRDefault="00752A58" w:rsidP="00752A58">
      <w:pPr>
        <w:ind w:left="-1080"/>
        <w:rPr>
          <w:b/>
          <w:sz w:val="220"/>
          <w:szCs w:val="220"/>
        </w:rPr>
      </w:pPr>
      <w:r w:rsidRPr="006D62F9">
        <w:rPr>
          <w:b/>
          <w:sz w:val="220"/>
          <w:szCs w:val="220"/>
        </w:rPr>
        <w:t xml:space="preserve"> </w:t>
      </w:r>
      <w:r>
        <w:rPr>
          <w:b/>
          <w:sz w:val="220"/>
          <w:szCs w:val="220"/>
        </w:rPr>
        <w:t xml:space="preserve"> </w:t>
      </w:r>
      <w:r w:rsidRPr="006D62F9">
        <w:rPr>
          <w:b/>
          <w:sz w:val="220"/>
          <w:szCs w:val="220"/>
        </w:rPr>
        <w:t xml:space="preserve">54  </w:t>
      </w:r>
      <w:proofErr w:type="spellStart"/>
      <w:r>
        <w:rPr>
          <w:b/>
          <w:sz w:val="220"/>
          <w:szCs w:val="220"/>
        </w:rPr>
        <w:t>х</w:t>
      </w:r>
      <w:proofErr w:type="spellEnd"/>
      <w:r w:rsidRPr="006D62F9">
        <w:rPr>
          <w:b/>
          <w:sz w:val="220"/>
          <w:szCs w:val="220"/>
        </w:rPr>
        <w:t xml:space="preserve">  400</w:t>
      </w:r>
    </w:p>
    <w:p w:rsidR="00752A58" w:rsidRPr="006D62F9" w:rsidRDefault="00752A58" w:rsidP="00752A58">
      <w:pPr>
        <w:ind w:left="-1080"/>
        <w:rPr>
          <w:b/>
          <w:sz w:val="220"/>
          <w:szCs w:val="220"/>
        </w:rPr>
      </w:pPr>
      <w:r w:rsidRPr="006D62F9">
        <w:rPr>
          <w:b/>
          <w:sz w:val="220"/>
          <w:szCs w:val="220"/>
        </w:rPr>
        <w:t xml:space="preserve">  70  </w:t>
      </w:r>
      <w:proofErr w:type="spellStart"/>
      <w:r>
        <w:rPr>
          <w:b/>
          <w:sz w:val="220"/>
          <w:szCs w:val="220"/>
        </w:rPr>
        <w:t>х</w:t>
      </w:r>
      <w:proofErr w:type="spellEnd"/>
      <w:r w:rsidRPr="006D62F9">
        <w:rPr>
          <w:b/>
          <w:sz w:val="220"/>
          <w:szCs w:val="220"/>
        </w:rPr>
        <w:t xml:space="preserve">  50 </w:t>
      </w:r>
    </w:p>
    <w:p w:rsidR="00752A58" w:rsidRPr="006D62F9" w:rsidRDefault="00752A58" w:rsidP="00752A58">
      <w:pPr>
        <w:ind w:left="-1080"/>
        <w:rPr>
          <w:b/>
          <w:sz w:val="220"/>
          <w:szCs w:val="220"/>
        </w:rPr>
      </w:pPr>
      <w:r>
        <w:rPr>
          <w:b/>
          <w:sz w:val="220"/>
          <w:szCs w:val="220"/>
        </w:rPr>
        <w:t xml:space="preserve">  </w:t>
      </w:r>
      <w:r w:rsidRPr="006D62F9">
        <w:rPr>
          <w:b/>
          <w:sz w:val="220"/>
          <w:szCs w:val="220"/>
        </w:rPr>
        <w:t>420</w:t>
      </w:r>
      <w:r>
        <w:rPr>
          <w:b/>
          <w:sz w:val="220"/>
          <w:szCs w:val="220"/>
        </w:rPr>
        <w:t xml:space="preserve"> </w:t>
      </w:r>
      <w:r w:rsidRPr="006D62F9">
        <w:rPr>
          <w:b/>
          <w:sz w:val="220"/>
          <w:szCs w:val="220"/>
        </w:rPr>
        <w:t xml:space="preserve"> </w:t>
      </w:r>
      <w:proofErr w:type="spellStart"/>
      <w:r>
        <w:rPr>
          <w:b/>
          <w:sz w:val="220"/>
          <w:szCs w:val="220"/>
        </w:rPr>
        <w:t>х</w:t>
      </w:r>
      <w:proofErr w:type="spellEnd"/>
      <w:r w:rsidRPr="006D62F9">
        <w:rPr>
          <w:b/>
          <w:sz w:val="220"/>
          <w:szCs w:val="220"/>
        </w:rPr>
        <w:t xml:space="preserve">  70</w:t>
      </w:r>
    </w:p>
    <w:p w:rsidR="00752A58" w:rsidRDefault="00752A58" w:rsidP="00752A58">
      <w:pPr>
        <w:ind w:left="-1080"/>
        <w:rPr>
          <w:b/>
          <w:sz w:val="220"/>
          <w:szCs w:val="220"/>
        </w:rPr>
      </w:pPr>
      <w:r w:rsidRPr="006D62F9">
        <w:rPr>
          <w:b/>
          <w:sz w:val="220"/>
          <w:szCs w:val="220"/>
        </w:rPr>
        <w:t>(350:7)</w:t>
      </w:r>
      <w:r>
        <w:rPr>
          <w:b/>
          <w:sz w:val="220"/>
          <w:szCs w:val="220"/>
        </w:rPr>
        <w:t>х</w:t>
      </w:r>
      <w:r w:rsidRPr="006D62F9">
        <w:rPr>
          <w:b/>
          <w:sz w:val="220"/>
          <w:szCs w:val="220"/>
        </w:rPr>
        <w:t>20</w:t>
      </w:r>
    </w:p>
    <w:p w:rsidR="00752A58" w:rsidRDefault="00752A58" w:rsidP="00752A58">
      <w:pPr>
        <w:ind w:left="-1080"/>
        <w:rPr>
          <w:b/>
          <w:sz w:val="28"/>
          <w:szCs w:val="28"/>
        </w:rPr>
      </w:pPr>
    </w:p>
    <w:p w:rsidR="00752A58" w:rsidRDefault="00752A58" w:rsidP="00752A58">
      <w:pPr>
        <w:ind w:left="-1080"/>
        <w:rPr>
          <w:b/>
          <w:sz w:val="28"/>
          <w:szCs w:val="28"/>
        </w:rPr>
      </w:pPr>
    </w:p>
    <w:p w:rsidR="00752A58" w:rsidRDefault="00752A58" w:rsidP="00752A58">
      <w:pPr>
        <w:ind w:left="-1080"/>
        <w:rPr>
          <w:b/>
          <w:sz w:val="28"/>
          <w:szCs w:val="28"/>
        </w:rPr>
      </w:pPr>
    </w:p>
    <w:p w:rsidR="00752A58" w:rsidRDefault="00752A58" w:rsidP="00752A58">
      <w:pPr>
        <w:ind w:left="-1080"/>
        <w:rPr>
          <w:b/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№ 1.                № 2.                № 3.                № 4.                № 5.                № 6.            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78 * 54            59 * 37            84 * 51            49 * 92            57 * 36            91 * 57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39 * 55            63 * 17            35 * 19            57 * 94            49 * 51            34 * 82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714 * 32          855 * 24          375 * 32          492 * 37          159 * 82          845 * 39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641 * 26          492 * 57          417 * 83          185 * 63          473 * 84          173 * 48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8251 * 32        7243 * 21        2469 * 48        3568 * 53        2678 * 35        3268 * 72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7.                № 8.                № 9.                № 10.               № 11.               № 12.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39 * 81            59 * 46            82 * 61            95 * 43             78 * 24             59 * 36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21 * 54            62 * 27            18 * 95            47 * 52             63 * 51             67 * 29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632 * 53          473 * 18          492 * 43          579 * 21           375 * 46           395 * 42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317 * 42          832 * 41          573 * 64          586 * 46           673 * 45           284 * 76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4687 * 59        5197 * 65        5687 * 29        3189 * 32         2195 * 64         1845 * 14</w:t>
      </w: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Default="00752A58" w:rsidP="00752A58">
      <w:pPr>
        <w:ind w:left="-1080"/>
        <w:jc w:val="both"/>
        <w:rPr>
          <w:sz w:val="28"/>
          <w:szCs w:val="28"/>
        </w:rPr>
      </w:pPr>
    </w:p>
    <w:p w:rsidR="00752A58" w:rsidRPr="00752A58" w:rsidRDefault="00752A58" w:rsidP="00752A58">
      <w:pPr>
        <w:ind w:left="-1077"/>
        <w:jc w:val="both"/>
        <w:rPr>
          <w:b/>
          <w:sz w:val="400"/>
          <w:szCs w:val="400"/>
        </w:rPr>
      </w:pPr>
      <w:r>
        <w:rPr>
          <w:sz w:val="28"/>
          <w:szCs w:val="28"/>
        </w:rPr>
        <w:br w:type="page"/>
      </w:r>
      <w:r w:rsidRPr="00752A58">
        <w:rPr>
          <w:b/>
          <w:sz w:val="400"/>
          <w:szCs w:val="400"/>
        </w:rPr>
        <w:lastRenderedPageBreak/>
        <w:t>&gt;</w:t>
      </w:r>
    </w:p>
    <w:p w:rsidR="00752A58" w:rsidRPr="00752A58" w:rsidRDefault="00752A58" w:rsidP="00752A58">
      <w:pPr>
        <w:ind w:left="-1077"/>
        <w:jc w:val="both"/>
        <w:rPr>
          <w:b/>
          <w:sz w:val="400"/>
          <w:szCs w:val="400"/>
        </w:rPr>
      </w:pPr>
      <w:r w:rsidRPr="00752A58">
        <w:rPr>
          <w:b/>
          <w:sz w:val="400"/>
          <w:szCs w:val="400"/>
        </w:rPr>
        <w:t>&lt;</w:t>
      </w:r>
    </w:p>
    <w:p w:rsidR="00752A58" w:rsidRPr="008013BA" w:rsidRDefault="00752A58" w:rsidP="00752A58">
      <w:pPr>
        <w:ind w:left="-1077"/>
        <w:jc w:val="both"/>
        <w:rPr>
          <w:b/>
          <w:sz w:val="400"/>
          <w:szCs w:val="400"/>
        </w:rPr>
        <w:sectPr w:rsidR="00752A58" w:rsidRPr="00801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2A58">
        <w:rPr>
          <w:b/>
          <w:sz w:val="400"/>
          <w:szCs w:val="400"/>
        </w:rPr>
        <w:t>=</w:t>
      </w:r>
    </w:p>
    <w:p w:rsidR="00752A58" w:rsidRPr="00436DE5" w:rsidRDefault="00752A58" w:rsidP="00752A58">
      <w:pPr>
        <w:ind w:left="-360"/>
        <w:jc w:val="both"/>
        <w:rPr>
          <w:b/>
          <w:i/>
          <w:sz w:val="200"/>
          <w:szCs w:val="200"/>
        </w:rPr>
      </w:pPr>
      <w:r w:rsidRPr="00436DE5">
        <w:rPr>
          <w:b/>
          <w:i/>
          <w:sz w:val="200"/>
          <w:szCs w:val="200"/>
        </w:rPr>
        <w:lastRenderedPageBreak/>
        <w:t>а … с + а</w:t>
      </w:r>
    </w:p>
    <w:p w:rsidR="00752A58" w:rsidRPr="00436DE5" w:rsidRDefault="00752A58" w:rsidP="00752A58">
      <w:pPr>
        <w:ind w:left="-360"/>
        <w:jc w:val="both"/>
        <w:rPr>
          <w:b/>
          <w:i/>
          <w:sz w:val="200"/>
          <w:szCs w:val="200"/>
        </w:rPr>
      </w:pPr>
      <w:r w:rsidRPr="00436DE5">
        <w:rPr>
          <w:b/>
          <w:i/>
          <w:sz w:val="200"/>
          <w:szCs w:val="200"/>
        </w:rPr>
        <w:t>4 … в – в</w:t>
      </w:r>
    </w:p>
    <w:p w:rsidR="00752A58" w:rsidRPr="00436DE5" w:rsidRDefault="00752A58" w:rsidP="00752A58">
      <w:pPr>
        <w:ind w:left="-360"/>
        <w:jc w:val="both"/>
        <w:rPr>
          <w:b/>
          <w:i/>
          <w:sz w:val="200"/>
          <w:szCs w:val="200"/>
        </w:rPr>
      </w:pPr>
      <w:r w:rsidRPr="00436DE5">
        <w:rPr>
          <w:b/>
          <w:i/>
          <w:sz w:val="200"/>
          <w:szCs w:val="200"/>
        </w:rPr>
        <w:t xml:space="preserve">а + в … </w:t>
      </w:r>
      <w:proofErr w:type="gramStart"/>
      <w:r w:rsidRPr="00436DE5">
        <w:rPr>
          <w:b/>
          <w:i/>
          <w:sz w:val="200"/>
          <w:szCs w:val="200"/>
        </w:rPr>
        <w:t>в</w:t>
      </w:r>
      <w:proofErr w:type="gramEnd"/>
      <w:r w:rsidRPr="00436DE5">
        <w:rPr>
          <w:b/>
          <w:i/>
          <w:sz w:val="200"/>
          <w:szCs w:val="200"/>
        </w:rPr>
        <w:t xml:space="preserve"> + а</w:t>
      </w:r>
    </w:p>
    <w:p w:rsidR="00752A58" w:rsidRDefault="00752A58" w:rsidP="00752A58">
      <w:pPr>
        <w:ind w:left="-360"/>
        <w:jc w:val="both"/>
        <w:rPr>
          <w:b/>
          <w:i/>
          <w:sz w:val="200"/>
          <w:szCs w:val="200"/>
        </w:rPr>
      </w:pPr>
      <w:r w:rsidRPr="00436DE5">
        <w:rPr>
          <w:b/>
          <w:i/>
          <w:sz w:val="200"/>
          <w:szCs w:val="200"/>
        </w:rPr>
        <w:t xml:space="preserve">54 + </w:t>
      </w:r>
      <w:proofErr w:type="spellStart"/>
      <w:proofErr w:type="gramStart"/>
      <w:r w:rsidRPr="00436DE5">
        <w:rPr>
          <w:b/>
          <w:i/>
          <w:sz w:val="200"/>
          <w:szCs w:val="200"/>
        </w:rPr>
        <w:t>п</w:t>
      </w:r>
      <w:proofErr w:type="spellEnd"/>
      <w:proofErr w:type="gramEnd"/>
      <w:r w:rsidRPr="00436DE5">
        <w:rPr>
          <w:b/>
          <w:i/>
          <w:sz w:val="200"/>
          <w:szCs w:val="200"/>
        </w:rPr>
        <w:t xml:space="preserve"> … 54 – </w:t>
      </w:r>
      <w:proofErr w:type="spellStart"/>
      <w:r w:rsidRPr="00436DE5">
        <w:rPr>
          <w:b/>
          <w:i/>
          <w:sz w:val="200"/>
          <w:szCs w:val="200"/>
        </w:rPr>
        <w:t>п</w:t>
      </w:r>
      <w:proofErr w:type="spellEnd"/>
      <w:r w:rsidRPr="00436DE5">
        <w:rPr>
          <w:b/>
          <w:i/>
          <w:sz w:val="200"/>
          <w:szCs w:val="200"/>
        </w:rPr>
        <w:t xml:space="preserve"> </w:t>
      </w:r>
    </w:p>
    <w:p w:rsidR="00752A58" w:rsidRPr="00982407" w:rsidRDefault="00752A58" w:rsidP="00752A58">
      <w:pPr>
        <w:ind w:left="-360"/>
        <w:jc w:val="both"/>
        <w:rPr>
          <w:b/>
          <w:sz w:val="200"/>
          <w:szCs w:val="200"/>
        </w:rPr>
      </w:pPr>
      <w:r>
        <w:rPr>
          <w:b/>
          <w:i/>
          <w:sz w:val="200"/>
          <w:szCs w:val="200"/>
        </w:rPr>
        <w:br w:type="page"/>
      </w:r>
      <w:r w:rsidRPr="00982407">
        <w:rPr>
          <w:b/>
          <w:sz w:val="200"/>
          <w:szCs w:val="200"/>
        </w:rPr>
        <w:lastRenderedPageBreak/>
        <w:t>4 – Галилей</w:t>
      </w:r>
    </w:p>
    <w:p w:rsidR="00752A58" w:rsidRPr="00982407" w:rsidRDefault="00752A58" w:rsidP="00752A58">
      <w:pPr>
        <w:ind w:left="-360"/>
        <w:jc w:val="both"/>
        <w:rPr>
          <w:b/>
          <w:sz w:val="200"/>
          <w:szCs w:val="200"/>
        </w:rPr>
      </w:pPr>
      <w:r w:rsidRPr="00982407">
        <w:rPr>
          <w:b/>
          <w:sz w:val="200"/>
          <w:szCs w:val="200"/>
        </w:rPr>
        <w:t>36 – Ломоносов</w:t>
      </w:r>
    </w:p>
    <w:p w:rsidR="00752A58" w:rsidRPr="00982407" w:rsidRDefault="00752A58" w:rsidP="00752A58">
      <w:pPr>
        <w:ind w:left="-360"/>
        <w:jc w:val="both"/>
        <w:rPr>
          <w:b/>
          <w:sz w:val="200"/>
          <w:szCs w:val="200"/>
        </w:rPr>
      </w:pPr>
      <w:r w:rsidRPr="00982407">
        <w:rPr>
          <w:b/>
          <w:sz w:val="200"/>
          <w:szCs w:val="200"/>
        </w:rPr>
        <w:t>10 - Пифагор</w:t>
      </w:r>
    </w:p>
    <w:p w:rsidR="00752A58" w:rsidRDefault="00752A58" w:rsidP="00752A58">
      <w:pPr>
        <w:ind w:left="-360"/>
        <w:jc w:val="both"/>
        <w:rPr>
          <w:sz w:val="28"/>
          <w:szCs w:val="28"/>
        </w:rPr>
      </w:pPr>
    </w:p>
    <w:p w:rsidR="00752A58" w:rsidRDefault="00752A58" w:rsidP="00752A58">
      <w:pPr>
        <w:ind w:left="-360"/>
        <w:jc w:val="both"/>
        <w:rPr>
          <w:sz w:val="28"/>
          <w:szCs w:val="28"/>
        </w:rPr>
      </w:pPr>
    </w:p>
    <w:p w:rsidR="00752A58" w:rsidRDefault="00752A58" w:rsidP="00752A58">
      <w:pPr>
        <w:ind w:left="-360"/>
        <w:jc w:val="both"/>
        <w:rPr>
          <w:sz w:val="28"/>
          <w:szCs w:val="28"/>
        </w:rPr>
      </w:pPr>
    </w:p>
    <w:p w:rsidR="00753E32" w:rsidRDefault="00752A58"/>
    <w:sectPr w:rsidR="00753E32" w:rsidSect="00752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2A58"/>
    <w:rsid w:val="002C5880"/>
    <w:rsid w:val="00404B5B"/>
    <w:rsid w:val="00530FA8"/>
    <w:rsid w:val="0061711E"/>
    <w:rsid w:val="00752A58"/>
    <w:rsid w:val="00BA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1203</Characters>
  <Application>Microsoft Office Word</Application>
  <DocSecurity>0</DocSecurity>
  <Lines>10</Lines>
  <Paragraphs>2</Paragraphs>
  <ScaleCrop>false</ScaleCrop>
  <Company>DG Win&amp;Soft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2013-04-28T14:37:00Z</dcterms:created>
  <dcterms:modified xsi:type="dcterms:W3CDTF">2013-04-28T14:37:00Z</dcterms:modified>
</cp:coreProperties>
</file>