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C0" w:rsidRPr="00232EFD" w:rsidRDefault="002F67C0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В наше время перед любым учителем и классным руководителем встаёт ряд проблем, касающиеся процесса воспитания. Причина этому лежит в смене ценностей общества. Нравственные изменения, с которым встретилось наше общество в результате политических перемен, оказывают негативное воздействие, прежде всего на детей, подростков и молодёжь. Подрастающее поколение не обладает сформированной культурой и поэтому как губка впитывает не только положительные, но и отрицательные стороны сегодняшней жизни. </w:t>
      </w:r>
    </w:p>
    <w:p w:rsidR="002F67C0" w:rsidRPr="00232EFD" w:rsidRDefault="002F67C0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 В связи с этим проблемы духовно-нравственного воспитания относятся на данный момент к самым острым и актуальным не только в педагогическом, но и социальном плане. В обоснование этого факта можно привести постоянно растущие цифры преступности, особенно молодёжной, а также готовность многих людей действовать в достижении материального благополучия на грани закона и беззакония. </w:t>
      </w:r>
    </w:p>
    <w:p w:rsidR="002F67C0" w:rsidRPr="00232EFD" w:rsidRDefault="002F67C0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Поэтому учитель, и, прежде всего классный руководитель, должен учитывать этот аспект. Общими ценностями учителей и учащихся продолжают выступать здоровье, семья, справедливость, преданность в дружбе, надёжность, образование. Однако дети отдают предпочтение свободе, любви и прагматическим ценностям: карьере, собственности, общительности, тогда как для педагога карьера и собственность малозначимы. </w:t>
      </w:r>
    </w:p>
    <w:p w:rsidR="002F67C0" w:rsidRPr="00232EFD" w:rsidRDefault="002F67C0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– двухсторонний процесс. Он заключается в воздействии учителя на воспитанников и в их ответных действиях, т.е. в усвоении ими нравственных понятий, в переживании своего отношения к нравственному и безнравственному в поступках и во всем поведении. Нравственные понятия становятся руководством к действию только тогда, когда они не просто заучены, а глубоко осмыслены и превращены в моральные убеждения. Наличие таких убеждений и устойчивых привычек нравственного поведения свидетельствует о воспитанности человека в нравственном отношении, его нравственной зрелости. Задачей педагогов является достижение этой цели. </w:t>
      </w:r>
    </w:p>
    <w:p w:rsidR="002F67C0" w:rsidRPr="00232EFD" w:rsidRDefault="00A44DC7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Мы классные руководители </w:t>
      </w:r>
      <w:r w:rsidR="002F67C0" w:rsidRPr="00232EFD">
        <w:rPr>
          <w:rFonts w:ascii="Times New Roman" w:hAnsi="Times New Roman" w:cs="Times New Roman"/>
          <w:sz w:val="24"/>
          <w:szCs w:val="24"/>
        </w:rPr>
        <w:t xml:space="preserve"> </w:t>
      </w:r>
      <w:r w:rsidRPr="00232EFD">
        <w:rPr>
          <w:rFonts w:ascii="Times New Roman" w:hAnsi="Times New Roman" w:cs="Times New Roman"/>
          <w:sz w:val="24"/>
          <w:szCs w:val="24"/>
        </w:rPr>
        <w:t>осуществляем п</w:t>
      </w:r>
      <w:r w:rsidR="002F67C0" w:rsidRPr="00232EFD">
        <w:rPr>
          <w:rFonts w:ascii="Times New Roman" w:hAnsi="Times New Roman" w:cs="Times New Roman"/>
          <w:sz w:val="24"/>
          <w:szCs w:val="24"/>
        </w:rPr>
        <w:t xml:space="preserve">роцесс воспитания </w:t>
      </w:r>
      <w:r w:rsidRPr="00232EFD">
        <w:rPr>
          <w:rFonts w:ascii="Times New Roman" w:hAnsi="Times New Roman" w:cs="Times New Roman"/>
          <w:sz w:val="24"/>
          <w:szCs w:val="24"/>
        </w:rPr>
        <w:t xml:space="preserve"> различными формами и  разнообразными методами, один из них это классный час</w:t>
      </w:r>
    </w:p>
    <w:p w:rsidR="00A44DC7" w:rsidRPr="00232EFD" w:rsidRDefault="00A44DC7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Проведение классных часов заранее предусматривается в плане воспитательной работы. При проведении классных часов преобладает форма свободного общения учащихся с классным руководителем. Классный час – это не обычное воспитательное мероприятие. К нему надо хорошо готовиться, чтобы он запоминался школьниками, оставлял след в их сознании, влиял на их поведение. </w:t>
      </w:r>
    </w:p>
    <w:p w:rsidR="002F67C0" w:rsidRPr="00232EFD" w:rsidRDefault="00A44DC7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 Тематика классных часов во многом зависит от возраста учащихся, уровня их воспитанности, от конкретных условий жизни и деятельности ученического коллектива. В пятых-одиннадцатых классах обычно проводятся беседы на морально-нравственные, духовные, этические темы, о воспитании трудолюбия, бережливости, товарищества, дружбы, справедливости, доброты и отзывчивости, непримиримости к равнодушию, скромности. Основное требование к классному часу – это активное участие в нем всех учащихся; никто в классе не может оставаться пассивным наблюдателем – всем можно найти дело при его подготовке и проведении. Школьники активно участвуют в подготовке тематических классных часов. Классные часы могут быть так же и познавательные. </w:t>
      </w:r>
      <w:r w:rsidRPr="00232EFD">
        <w:rPr>
          <w:rFonts w:ascii="Times New Roman" w:hAnsi="Times New Roman" w:cs="Times New Roman"/>
          <w:sz w:val="24"/>
          <w:szCs w:val="24"/>
        </w:rPr>
        <w:lastRenderedPageBreak/>
        <w:t>Например, об истории родного города, символики государства, различных знаменательных событиях. В воспитательной деятельности классного руководителя большое место занимают этические беседы. Они имеют целью обогатить моральными представлениями и понятиями, связанными с положительными поступками и действиями, ознакомить с правилами поведения. В процессе бесед вырабатывается оценочное отношение учащихся к своему поведению и поведению других людей. Повышению эффективности этических бесед способствуют высокий нравственный и культурный уровень классного руководителя, его эмоциональность в подаче материала, умение вызвать учащихся на откровенность, заставить проникнуться доверием к себе.</w:t>
      </w:r>
    </w:p>
    <w:p w:rsidR="00A44DC7" w:rsidRPr="00232EFD" w:rsidRDefault="009C3824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классный час на тему "Каждый из нас неповторим!"</w:t>
      </w:r>
    </w:p>
    <w:p w:rsidR="009C3824" w:rsidRPr="00232EFD" w:rsidRDefault="009C3824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Цель</w:t>
      </w:r>
      <w:r w:rsidRPr="00232EFD">
        <w:rPr>
          <w:rFonts w:ascii="Times New Roman" w:hAnsi="Times New Roman" w:cs="Times New Roman"/>
          <w:sz w:val="24"/>
          <w:szCs w:val="24"/>
        </w:rPr>
        <w:t>: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9C3824" w:rsidRPr="00232EFD" w:rsidRDefault="009C3824" w:rsidP="00232EFD">
      <w:pPr>
        <w:rPr>
          <w:rFonts w:ascii="Times New Roman" w:hAnsi="Times New Roman" w:cs="Times New Roman"/>
          <w:b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3824" w:rsidRPr="00232EFD" w:rsidRDefault="009C3824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232EFD">
        <w:rPr>
          <w:rFonts w:ascii="Times New Roman" w:hAnsi="Times New Roman" w:cs="Times New Roman"/>
          <w:sz w:val="24"/>
          <w:szCs w:val="24"/>
        </w:rPr>
        <w:t xml:space="preserve"> Помочь учащимся понять, почему так важно уважать окружающих.</w:t>
      </w:r>
    </w:p>
    <w:p w:rsidR="009C3824" w:rsidRPr="00232EFD" w:rsidRDefault="009C3824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Объяснить ученикам, почему очень важно уметь решать проблемы мирным путём.</w:t>
      </w:r>
    </w:p>
    <w:p w:rsidR="009C3824" w:rsidRPr="00232EFD" w:rsidRDefault="009C3824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232EFD">
        <w:rPr>
          <w:rFonts w:ascii="Times New Roman" w:hAnsi="Times New Roman" w:cs="Times New Roman"/>
          <w:sz w:val="24"/>
          <w:szCs w:val="24"/>
        </w:rPr>
        <w:t xml:space="preserve"> Развивать речь, обогащать словарный запас учащихся.</w:t>
      </w:r>
    </w:p>
    <w:p w:rsidR="009C3824" w:rsidRPr="00232EFD" w:rsidRDefault="009C3824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Развивать умения формулировать и высказывать своё мнение, владеть собой, уважать чужое мнение.</w:t>
      </w:r>
    </w:p>
    <w:p w:rsidR="000E6DBE" w:rsidRPr="00232EFD" w:rsidRDefault="009C3824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232EFD">
        <w:rPr>
          <w:rFonts w:ascii="Times New Roman" w:hAnsi="Times New Roman" w:cs="Times New Roman"/>
          <w:sz w:val="24"/>
          <w:szCs w:val="24"/>
        </w:rPr>
        <w:t>Воспитывать положительное отношение учащихся к себе, друзьям, одно</w:t>
      </w:r>
      <w:r w:rsidR="000E6DBE" w:rsidRPr="00232EFD">
        <w:rPr>
          <w:rFonts w:ascii="Times New Roman" w:hAnsi="Times New Roman" w:cs="Times New Roman"/>
          <w:sz w:val="24"/>
          <w:szCs w:val="24"/>
        </w:rPr>
        <w:t>классникам, желание и умение прощать.</w:t>
      </w:r>
    </w:p>
    <w:p w:rsidR="000E6DBE" w:rsidRPr="00232EFD" w:rsidRDefault="000E6DBE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32EFD">
        <w:rPr>
          <w:rFonts w:ascii="Times New Roman" w:hAnsi="Times New Roman" w:cs="Times New Roman"/>
          <w:sz w:val="24"/>
          <w:szCs w:val="24"/>
        </w:rPr>
        <w:t xml:space="preserve">: раздаточный материал (листы бумаги),  магнитная доска, мультимедийное оборудование. </w:t>
      </w:r>
    </w:p>
    <w:p w:rsidR="000E6DBE" w:rsidRPr="00232EFD" w:rsidRDefault="000E6DBE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Толерантность, что это такое</w:t>
      </w:r>
      <w:r w:rsidR="00232EFD">
        <w:rPr>
          <w:rFonts w:ascii="Times New Roman" w:hAnsi="Times New Roman" w:cs="Times New Roman"/>
          <w:sz w:val="24"/>
          <w:szCs w:val="24"/>
        </w:rPr>
        <w:t xml:space="preserve"> </w:t>
      </w:r>
      <w:r w:rsidRPr="00232EFD">
        <w:rPr>
          <w:rFonts w:ascii="Times New Roman" w:hAnsi="Times New Roman" w:cs="Times New Roman"/>
          <w:sz w:val="24"/>
          <w:szCs w:val="24"/>
        </w:rPr>
        <w:t xml:space="preserve">Давайте  познакомимся со значением этого слова .  </w:t>
      </w:r>
    </w:p>
    <w:p w:rsidR="000E6DBE" w:rsidRPr="00232EFD" w:rsidRDefault="000E6DBE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толерантность (лат. </w:t>
      </w:r>
      <w:proofErr w:type="spellStart"/>
      <w:r w:rsidRPr="00232EFD">
        <w:rPr>
          <w:rFonts w:ascii="Times New Roman" w:hAnsi="Times New Roman" w:cs="Times New Roman"/>
          <w:sz w:val="24"/>
          <w:szCs w:val="24"/>
          <w:lang w:val="en-US"/>
        </w:rPr>
        <w:t>tolerantia</w:t>
      </w:r>
      <w:proofErr w:type="spellEnd"/>
      <w:r w:rsidRPr="00232EFD">
        <w:rPr>
          <w:rFonts w:ascii="Times New Roman" w:hAnsi="Times New Roman" w:cs="Times New Roman"/>
          <w:sz w:val="24"/>
          <w:szCs w:val="24"/>
        </w:rPr>
        <w:t xml:space="preserve"> – терпение) – это способность терпеть что-то или кого-то.</w:t>
      </w:r>
    </w:p>
    <w:p w:rsidR="000E6DBE" w:rsidRPr="00232EFD" w:rsidRDefault="000E6DBE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Терпимость-способность терпеть, быть терпеливым, мириться  с чужим мнением.</w:t>
      </w:r>
    </w:p>
    <w:p w:rsidR="000E6DBE" w:rsidRPr="00232EFD" w:rsidRDefault="000E6DBE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А как звучит это слово на других </w:t>
      </w:r>
      <w:proofErr w:type="spellStart"/>
      <w:r w:rsidRPr="00232EFD">
        <w:rPr>
          <w:rFonts w:ascii="Times New Roman" w:hAnsi="Times New Roman" w:cs="Times New Roman"/>
          <w:sz w:val="24"/>
          <w:szCs w:val="24"/>
        </w:rPr>
        <w:t>языках:Во</w:t>
      </w:r>
      <w:proofErr w:type="spellEnd"/>
      <w:r w:rsidRPr="00232EFD">
        <w:rPr>
          <w:rFonts w:ascii="Times New Roman" w:hAnsi="Times New Roman" w:cs="Times New Roman"/>
          <w:sz w:val="24"/>
          <w:szCs w:val="24"/>
        </w:rPr>
        <w:t xml:space="preserve"> французском языке:</w:t>
      </w:r>
      <w:r w:rsidRPr="00232EFD">
        <w:rPr>
          <w:rFonts w:ascii="Times New Roman" w:eastAsia="+mn-ea" w:hAnsi="Times New Roman" w:cs="Times New Roman"/>
          <w:color w:val="0F0F17"/>
          <w:sz w:val="24"/>
          <w:szCs w:val="24"/>
        </w:rPr>
        <w:t xml:space="preserve"> </w:t>
      </w:r>
      <w:r w:rsidR="00943380" w:rsidRPr="00232EFD">
        <w:rPr>
          <w:rFonts w:ascii="Times New Roman" w:hAnsi="Times New Roman" w:cs="Times New Roman"/>
          <w:sz w:val="24"/>
          <w:szCs w:val="24"/>
        </w:rPr>
        <w:t>Допускается, что другие люди могут думать и действовать иначе…</w:t>
      </w:r>
    </w:p>
    <w:p w:rsidR="004F5855" w:rsidRPr="00232EFD" w:rsidRDefault="000E6DBE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В испанском языке:</w:t>
      </w:r>
      <w:r w:rsidRPr="00232EFD">
        <w:rPr>
          <w:rFonts w:ascii="Times New Roman" w:eastAsia="+mn-ea" w:hAnsi="Times New Roman" w:cs="Times New Roman"/>
          <w:color w:val="0F0F17"/>
          <w:sz w:val="24"/>
          <w:szCs w:val="24"/>
        </w:rPr>
        <w:t xml:space="preserve"> </w:t>
      </w:r>
      <w:r w:rsidR="00943380" w:rsidRPr="00232EFD">
        <w:rPr>
          <w:rFonts w:ascii="Times New Roman" w:hAnsi="Times New Roman" w:cs="Times New Roman"/>
          <w:sz w:val="24"/>
          <w:szCs w:val="24"/>
        </w:rPr>
        <w:t>Способность признавать отличные от других идеи и мнения…</w:t>
      </w:r>
    </w:p>
    <w:p w:rsidR="00000000" w:rsidRPr="00232EFD" w:rsidRDefault="004F5855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В китайском языке:</w:t>
      </w:r>
      <w:r w:rsidRPr="00232EFD">
        <w:rPr>
          <w:rFonts w:ascii="Times New Roman" w:eastAsia="+mn-ea" w:hAnsi="Times New Roman" w:cs="Times New Roman"/>
          <w:color w:val="0F0F17"/>
          <w:sz w:val="24"/>
          <w:szCs w:val="24"/>
        </w:rPr>
        <w:t xml:space="preserve"> </w:t>
      </w:r>
      <w:r w:rsidR="00943380" w:rsidRPr="00232EFD">
        <w:rPr>
          <w:rFonts w:ascii="Times New Roman" w:hAnsi="Times New Roman" w:cs="Times New Roman"/>
          <w:sz w:val="24"/>
          <w:szCs w:val="24"/>
        </w:rPr>
        <w:t>Позволять, принимать, быть великодушным…</w:t>
      </w:r>
    </w:p>
    <w:p w:rsidR="004F5855" w:rsidRPr="00232EFD" w:rsidRDefault="004F5855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Какие слова повторялись чаще всего</w:t>
      </w:r>
      <w:r w:rsidR="00232EFD">
        <w:rPr>
          <w:rFonts w:ascii="Times New Roman" w:hAnsi="Times New Roman" w:cs="Times New Roman"/>
          <w:sz w:val="24"/>
          <w:szCs w:val="24"/>
        </w:rPr>
        <w:t xml:space="preserve">: </w:t>
      </w:r>
      <w:r w:rsidRPr="00232EFD">
        <w:rPr>
          <w:rFonts w:ascii="Times New Roman" w:hAnsi="Times New Roman" w:cs="Times New Roman"/>
          <w:sz w:val="24"/>
          <w:szCs w:val="24"/>
        </w:rPr>
        <w:t>любовь, прощение, терпение.</w:t>
      </w:r>
    </w:p>
    <w:p w:rsidR="004F5855" w:rsidRPr="00232EFD" w:rsidRDefault="004F5855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Давайте будем учиться быть толерантными и отправляемся в путешествие!</w:t>
      </w:r>
    </w:p>
    <w:p w:rsidR="004F5855" w:rsidRPr="00232EFD" w:rsidRDefault="004F5855" w:rsidP="00232EFD">
      <w:pPr>
        <w:rPr>
          <w:rFonts w:ascii="Times New Roman" w:hAnsi="Times New Roman" w:cs="Times New Roman"/>
          <w:sz w:val="24"/>
          <w:szCs w:val="24"/>
        </w:rPr>
      </w:pPr>
      <w:r w:rsidRPr="00943380">
        <w:rPr>
          <w:rFonts w:ascii="Times New Roman" w:hAnsi="Times New Roman" w:cs="Times New Roman"/>
          <w:b/>
          <w:sz w:val="24"/>
          <w:szCs w:val="24"/>
        </w:rPr>
        <w:t>1 ряд</w:t>
      </w:r>
      <w:r w:rsidRPr="00232EFD">
        <w:rPr>
          <w:rFonts w:ascii="Times New Roman" w:hAnsi="Times New Roman" w:cs="Times New Roman"/>
          <w:sz w:val="24"/>
          <w:szCs w:val="24"/>
        </w:rPr>
        <w:t xml:space="preserve"> –вы здороваетесь как эскимосы (трутся носами)</w:t>
      </w:r>
      <w:r w:rsidR="00943380">
        <w:rPr>
          <w:rFonts w:ascii="Times New Roman" w:hAnsi="Times New Roman" w:cs="Times New Roman"/>
          <w:sz w:val="24"/>
          <w:szCs w:val="24"/>
        </w:rPr>
        <w:t xml:space="preserve"> </w:t>
      </w:r>
      <w:r w:rsidRPr="00943380">
        <w:rPr>
          <w:rFonts w:ascii="Times New Roman" w:hAnsi="Times New Roman" w:cs="Times New Roman"/>
          <w:b/>
          <w:sz w:val="24"/>
          <w:szCs w:val="24"/>
        </w:rPr>
        <w:t>2 ряд</w:t>
      </w:r>
      <w:r w:rsidRPr="00232EFD">
        <w:rPr>
          <w:rFonts w:ascii="Times New Roman" w:hAnsi="Times New Roman" w:cs="Times New Roman"/>
          <w:sz w:val="24"/>
          <w:szCs w:val="24"/>
        </w:rPr>
        <w:t>- вы американцы (хлопаете друг друга по плечу)</w:t>
      </w:r>
      <w:r w:rsidR="00943380">
        <w:rPr>
          <w:rFonts w:ascii="Times New Roman" w:hAnsi="Times New Roman" w:cs="Times New Roman"/>
          <w:sz w:val="24"/>
          <w:szCs w:val="24"/>
        </w:rPr>
        <w:t xml:space="preserve"> </w:t>
      </w:r>
      <w:r w:rsidRPr="00943380">
        <w:rPr>
          <w:rFonts w:ascii="Times New Roman" w:hAnsi="Times New Roman" w:cs="Times New Roman"/>
          <w:b/>
          <w:sz w:val="24"/>
          <w:szCs w:val="24"/>
        </w:rPr>
        <w:t>3 ряд</w:t>
      </w:r>
      <w:r w:rsidRPr="00232EFD">
        <w:rPr>
          <w:rFonts w:ascii="Times New Roman" w:hAnsi="Times New Roman" w:cs="Times New Roman"/>
          <w:sz w:val="24"/>
          <w:szCs w:val="24"/>
        </w:rPr>
        <w:t xml:space="preserve"> –вы здороваетесь как европейцы (жмете руку)</w:t>
      </w:r>
    </w:p>
    <w:p w:rsidR="00673561" w:rsidRPr="00943380" w:rsidRDefault="004F5855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lastRenderedPageBreak/>
        <w:t>В такой необычной форме приветствия мы выразили уважение друг к другу, что является составляющей частью толерантности.</w:t>
      </w:r>
      <w:r w:rsidR="00943380">
        <w:rPr>
          <w:rFonts w:ascii="Times New Roman" w:hAnsi="Times New Roman" w:cs="Times New Roman"/>
          <w:sz w:val="24"/>
          <w:szCs w:val="24"/>
        </w:rPr>
        <w:t xml:space="preserve"> </w:t>
      </w:r>
      <w:r w:rsidRPr="00943380">
        <w:rPr>
          <w:rFonts w:ascii="Times New Roman" w:eastAsia="+mn-ea" w:hAnsi="Times New Roman" w:cs="Times New Roman"/>
          <w:bCs/>
          <w:color w:val="0F0F17"/>
          <w:kern w:val="24"/>
          <w:sz w:val="24"/>
          <w:szCs w:val="24"/>
        </w:rPr>
        <w:t xml:space="preserve">Научились </w:t>
      </w:r>
      <w:r w:rsidR="00943380">
        <w:rPr>
          <w:rFonts w:ascii="Times New Roman" w:hAnsi="Times New Roman" w:cs="Times New Roman"/>
          <w:bCs/>
          <w:sz w:val="24"/>
          <w:szCs w:val="24"/>
        </w:rPr>
        <w:t>у</w:t>
      </w:r>
      <w:r w:rsidRPr="00943380">
        <w:rPr>
          <w:rFonts w:ascii="Times New Roman" w:hAnsi="Times New Roman" w:cs="Times New Roman"/>
          <w:bCs/>
          <w:sz w:val="24"/>
          <w:szCs w:val="24"/>
        </w:rPr>
        <w:t>важать права других</w:t>
      </w:r>
      <w:r w:rsidR="00943380">
        <w:rPr>
          <w:rFonts w:ascii="Times New Roman" w:hAnsi="Times New Roman" w:cs="Times New Roman"/>
          <w:sz w:val="24"/>
          <w:szCs w:val="24"/>
        </w:rPr>
        <w:t xml:space="preserve">, </w:t>
      </w:r>
      <w:r w:rsidR="00943380">
        <w:rPr>
          <w:rFonts w:ascii="Times New Roman" w:hAnsi="Times New Roman" w:cs="Times New Roman"/>
          <w:bCs/>
          <w:sz w:val="24"/>
          <w:szCs w:val="24"/>
        </w:rPr>
        <w:t>п</w:t>
      </w:r>
      <w:r w:rsidRPr="00943380">
        <w:rPr>
          <w:rFonts w:ascii="Times New Roman" w:hAnsi="Times New Roman" w:cs="Times New Roman"/>
          <w:bCs/>
          <w:sz w:val="24"/>
          <w:szCs w:val="24"/>
        </w:rPr>
        <w:t>риняли другого таким, какой он есть</w:t>
      </w:r>
    </w:p>
    <w:p w:rsidR="00000000" w:rsidRPr="00232EFD" w:rsidRDefault="004F5855" w:rsidP="00232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Игра «Самолетик».</w:t>
      </w:r>
      <w:r w:rsidR="00943380" w:rsidRPr="0023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561" w:rsidRPr="00232EFD">
        <w:rPr>
          <w:rFonts w:ascii="Times New Roman" w:hAnsi="Times New Roman" w:cs="Times New Roman"/>
          <w:b/>
          <w:bCs/>
          <w:sz w:val="24"/>
          <w:szCs w:val="24"/>
        </w:rPr>
        <w:t>Учимся:</w:t>
      </w:r>
      <w:r w:rsidR="00943380" w:rsidRPr="00232EFD">
        <w:rPr>
          <w:rFonts w:ascii="Times New Roman" w:hAnsi="Times New Roman" w:cs="Times New Roman"/>
          <w:b/>
          <w:bCs/>
          <w:sz w:val="24"/>
          <w:szCs w:val="24"/>
        </w:rPr>
        <w:t xml:space="preserve"> что-либо делать вместе</w:t>
      </w:r>
      <w:r w:rsidR="00673561" w:rsidRPr="00232EFD">
        <w:rPr>
          <w:rFonts w:ascii="Times New Roman" w:hAnsi="Times New Roman" w:cs="Times New Roman"/>
          <w:b/>
          <w:bCs/>
          <w:sz w:val="24"/>
          <w:szCs w:val="24"/>
        </w:rPr>
        <w:t xml:space="preserve"> , с</w:t>
      </w:r>
      <w:r w:rsidR="00943380" w:rsidRPr="00232EFD">
        <w:rPr>
          <w:rFonts w:ascii="Times New Roman" w:hAnsi="Times New Roman" w:cs="Times New Roman"/>
          <w:b/>
          <w:bCs/>
          <w:sz w:val="24"/>
          <w:szCs w:val="24"/>
        </w:rPr>
        <w:t>отрудничеств</w:t>
      </w:r>
      <w:r w:rsidR="00673561" w:rsidRPr="00232EFD">
        <w:rPr>
          <w:rFonts w:ascii="Times New Roman" w:hAnsi="Times New Roman" w:cs="Times New Roman"/>
          <w:b/>
          <w:bCs/>
          <w:sz w:val="24"/>
          <w:szCs w:val="24"/>
        </w:rPr>
        <w:t>у, т</w:t>
      </w:r>
      <w:r w:rsidR="00943380" w:rsidRPr="00232EFD">
        <w:rPr>
          <w:rFonts w:ascii="Times New Roman" w:hAnsi="Times New Roman" w:cs="Times New Roman"/>
          <w:b/>
          <w:bCs/>
          <w:sz w:val="24"/>
          <w:szCs w:val="24"/>
        </w:rPr>
        <w:t>ерпимост</w:t>
      </w:r>
      <w:r w:rsidR="00673561" w:rsidRPr="00232EFD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F5855" w:rsidRPr="00232EFD" w:rsidRDefault="00673561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 3</w:t>
      </w:r>
      <w:r w:rsidR="004F5855" w:rsidRPr="00232EFD">
        <w:rPr>
          <w:rFonts w:ascii="Times New Roman" w:hAnsi="Times New Roman" w:cs="Times New Roman"/>
          <w:sz w:val="24"/>
          <w:szCs w:val="24"/>
        </w:rPr>
        <w:t xml:space="preserve"> пары : от каждой группы по паре участников – остальные поддерживают. Пары участников берут друг друга за руку и свободными руками делают бумажный самолетик.</w:t>
      </w:r>
    </w:p>
    <w:p w:rsidR="004F5855" w:rsidRPr="00232EFD" w:rsidRDefault="004F5855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Вывод</w:t>
      </w:r>
      <w:r w:rsidRPr="00232EFD">
        <w:rPr>
          <w:rFonts w:ascii="Times New Roman" w:hAnsi="Times New Roman" w:cs="Times New Roman"/>
          <w:sz w:val="24"/>
          <w:szCs w:val="24"/>
        </w:rPr>
        <w:t>:</w:t>
      </w:r>
      <w:r w:rsidR="00232EFD">
        <w:rPr>
          <w:rFonts w:ascii="Times New Roman" w:hAnsi="Times New Roman" w:cs="Times New Roman"/>
          <w:sz w:val="24"/>
          <w:szCs w:val="24"/>
        </w:rPr>
        <w:t xml:space="preserve"> </w:t>
      </w:r>
      <w:r w:rsidRPr="00232EFD">
        <w:rPr>
          <w:rFonts w:ascii="Times New Roman" w:hAnsi="Times New Roman" w:cs="Times New Roman"/>
          <w:sz w:val="24"/>
          <w:szCs w:val="24"/>
        </w:rPr>
        <w:t xml:space="preserve">Вы попытались договориться друг с другом, распределить, кто, что будет делать и выполнить сообща задание. </w:t>
      </w:r>
    </w:p>
    <w:p w:rsidR="004F5855" w:rsidRPr="00232EFD" w:rsidRDefault="004F5855" w:rsidP="00232EFD">
      <w:pPr>
        <w:rPr>
          <w:rFonts w:ascii="Times New Roman" w:hAnsi="Times New Roman" w:cs="Times New Roman"/>
          <w:b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 xml:space="preserve"> Игра «Волшебная рука» (прием поиска толерантной позиции).</w:t>
      </w:r>
    </w:p>
    <w:p w:rsidR="004F5855" w:rsidRPr="00232EFD" w:rsidRDefault="004F5855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 xml:space="preserve"> Участники обводят на листе свою руку. Предлагается написать на пальчиках свои хорошие качества, а на ладошке – то, что хотелось бы изменить в себе.</w:t>
      </w:r>
      <w:r w:rsidR="00943380">
        <w:rPr>
          <w:rFonts w:ascii="Times New Roman" w:hAnsi="Times New Roman" w:cs="Times New Roman"/>
          <w:sz w:val="24"/>
          <w:szCs w:val="24"/>
        </w:rPr>
        <w:t xml:space="preserve"> </w:t>
      </w:r>
      <w:r w:rsidRPr="00232EFD">
        <w:rPr>
          <w:rFonts w:ascii="Times New Roman" w:hAnsi="Times New Roman" w:cs="Times New Roman"/>
          <w:sz w:val="24"/>
          <w:szCs w:val="24"/>
        </w:rPr>
        <w:t>Рисунки можно вывесить на стену.</w:t>
      </w:r>
      <w:r w:rsidR="00943380">
        <w:rPr>
          <w:rFonts w:ascii="Times New Roman" w:hAnsi="Times New Roman" w:cs="Times New Roman"/>
          <w:sz w:val="24"/>
          <w:szCs w:val="24"/>
        </w:rPr>
        <w:t xml:space="preserve"> </w:t>
      </w:r>
      <w:r w:rsidRPr="00232EFD">
        <w:rPr>
          <w:rFonts w:ascii="Times New Roman" w:hAnsi="Times New Roman" w:cs="Times New Roman"/>
          <w:sz w:val="24"/>
          <w:szCs w:val="24"/>
        </w:rPr>
        <w:t>Работать мы с вами будем над ладошками в дальнейшем.</w:t>
      </w:r>
    </w:p>
    <w:p w:rsidR="00673561" w:rsidRPr="00232EFD" w:rsidRDefault="00673561" w:rsidP="00232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EFD">
        <w:rPr>
          <w:rFonts w:ascii="Times New Roman" w:hAnsi="Times New Roman" w:cs="Times New Roman"/>
          <w:b/>
          <w:bCs/>
          <w:sz w:val="24"/>
          <w:szCs w:val="24"/>
        </w:rPr>
        <w:t>Учимся слышать друг друга, понимать. притча.</w:t>
      </w:r>
    </w:p>
    <w:p w:rsidR="00000000" w:rsidRPr="00232EFD" w:rsidRDefault="00943380" w:rsidP="00232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EFD">
        <w:rPr>
          <w:rFonts w:ascii="Times New Roman" w:hAnsi="Times New Roman" w:cs="Times New Roman"/>
          <w:b/>
          <w:bCs/>
          <w:sz w:val="24"/>
          <w:szCs w:val="24"/>
        </w:rPr>
        <w:t xml:space="preserve">Во дворце одного очень богатого хана была зеркальная  комната . Все стены, пол  и  </w:t>
      </w:r>
      <w:r w:rsidRPr="00232EFD">
        <w:rPr>
          <w:rFonts w:ascii="Times New Roman" w:hAnsi="Times New Roman" w:cs="Times New Roman"/>
          <w:b/>
          <w:bCs/>
          <w:sz w:val="24"/>
          <w:szCs w:val="24"/>
        </w:rPr>
        <w:t>потолок в ней были из  зеркал .</w:t>
      </w:r>
      <w:r w:rsidRPr="00232EFD">
        <w:rPr>
          <w:rFonts w:ascii="Times New Roman" w:hAnsi="Times New Roman" w:cs="Times New Roman"/>
          <w:b/>
          <w:bCs/>
          <w:sz w:val="24"/>
          <w:szCs w:val="24"/>
        </w:rPr>
        <w:br/>
        <w:t>Однажды в этот зал попала  собака   и  застыла, как вкопанная. Со всех сторон ее окр</w:t>
      </w:r>
      <w:r>
        <w:rPr>
          <w:rFonts w:ascii="Times New Roman" w:hAnsi="Times New Roman" w:cs="Times New Roman"/>
          <w:b/>
          <w:bCs/>
          <w:sz w:val="24"/>
          <w:szCs w:val="24"/>
        </w:rPr>
        <w:t>ужали  собаки . Она оскалилась.</w:t>
      </w:r>
      <w:r w:rsidRPr="00232EFD">
        <w:rPr>
          <w:rFonts w:ascii="Times New Roman" w:hAnsi="Times New Roman" w:cs="Times New Roman"/>
          <w:b/>
          <w:bCs/>
          <w:sz w:val="24"/>
          <w:szCs w:val="24"/>
        </w:rPr>
        <w:t xml:space="preserve"> Зеркала  многократно отразили ее оскал,  и   собаки  вокруг тоже показали клыки.  Собака  в ужасе залаяла, </w:t>
      </w:r>
      <w:r w:rsidRPr="00232EFD">
        <w:rPr>
          <w:rFonts w:ascii="Times New Roman" w:hAnsi="Times New Roman" w:cs="Times New Roman"/>
          <w:b/>
          <w:bCs/>
          <w:sz w:val="24"/>
          <w:szCs w:val="24"/>
        </w:rPr>
        <w:t> и  эхо вновь многократно отразило ее лай. Всю ночь  собака  металась по залу, лаяла  и  кидала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сь на мнимых зеркальных врагов. </w:t>
      </w:r>
      <w:r w:rsidRPr="00232EFD">
        <w:rPr>
          <w:rFonts w:ascii="Times New Roman" w:hAnsi="Times New Roman" w:cs="Times New Roman"/>
          <w:b/>
          <w:bCs/>
          <w:sz w:val="24"/>
          <w:szCs w:val="24"/>
        </w:rPr>
        <w:t>Утром ее нашли мертвой.</w:t>
      </w:r>
    </w:p>
    <w:p w:rsidR="00673561" w:rsidRPr="00232EFD" w:rsidRDefault="00673561" w:rsidP="00232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EFD">
        <w:rPr>
          <w:rFonts w:ascii="Times New Roman" w:hAnsi="Times New Roman" w:cs="Times New Roman"/>
          <w:b/>
          <w:bCs/>
          <w:sz w:val="24"/>
          <w:szCs w:val="24"/>
        </w:rPr>
        <w:t>Попробуем переписать притчу так, чтобы была другая концовка…</w:t>
      </w:r>
    </w:p>
    <w:p w:rsidR="00673561" w:rsidRPr="00232EFD" w:rsidRDefault="00673561" w:rsidP="00232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E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43380">
        <w:rPr>
          <w:rFonts w:ascii="Times New Roman" w:hAnsi="Times New Roman" w:cs="Times New Roman"/>
          <w:b/>
          <w:bCs/>
          <w:sz w:val="24"/>
          <w:szCs w:val="24"/>
        </w:rPr>
        <w:t xml:space="preserve">А все могло сложиться иначе, </w:t>
      </w:r>
      <w:r w:rsidRPr="00232EFD">
        <w:rPr>
          <w:rFonts w:ascii="Times New Roman" w:hAnsi="Times New Roman" w:cs="Times New Roman"/>
          <w:b/>
          <w:bCs/>
          <w:sz w:val="24"/>
          <w:szCs w:val="24"/>
        </w:rPr>
        <w:t>будь она немного дружелюбнее и протяни лапу и повиляй приветливо хвостом, вместо злобного оскала.)</w:t>
      </w:r>
    </w:p>
    <w:p w:rsidR="00673561" w:rsidRPr="00232EFD" w:rsidRDefault="00943380" w:rsidP="00232EF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 – большое  зеркало , которое отражае</w:t>
      </w:r>
      <w:r w:rsidRPr="00232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 твой внутренний мир и возвращает тебе твое отношение к жизни. </w:t>
      </w:r>
    </w:p>
    <w:p w:rsidR="00000000" w:rsidRPr="00232EFD" w:rsidRDefault="00673561" w:rsidP="00232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EFD">
        <w:rPr>
          <w:rFonts w:ascii="Times New Roman" w:hAnsi="Times New Roman" w:cs="Times New Roman"/>
          <w:b/>
          <w:bCs/>
          <w:sz w:val="24"/>
          <w:szCs w:val="24"/>
        </w:rPr>
        <w:t>мораль:</w:t>
      </w:r>
      <w:r w:rsidRPr="00232EFD">
        <w:rPr>
          <w:rFonts w:ascii="Times New Roman" w:eastAsia="+mj-ea" w:hAnsi="Times New Roman" w:cs="Times New Roman"/>
          <w:shadow/>
          <w:color w:val="FF0000"/>
          <w:sz w:val="24"/>
          <w:szCs w:val="24"/>
        </w:rPr>
        <w:t xml:space="preserve"> </w:t>
      </w:r>
      <w:r w:rsidR="00943380" w:rsidRPr="00232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Хочешь, чтобы тебя окружали теплые и светлые люди и события, – сам стань теплым и светлым. </w:t>
      </w:r>
      <w:r w:rsidR="00943380" w:rsidRPr="00232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Улыбнись –  и  весь мир вокруг улыбнется тебе в ответ!</w:t>
      </w:r>
      <w:r w:rsidR="00943380" w:rsidRPr="0023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2EFD" w:rsidRPr="00232EFD" w:rsidRDefault="00673561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Качества толерантной личности:</w:t>
      </w:r>
      <w:r w:rsidRPr="00232EFD">
        <w:rPr>
          <w:rFonts w:ascii="Times New Roman" w:eastAsia="+mn-ea" w:hAnsi="Times New Roman" w:cs="Times New Roman"/>
          <w:b/>
          <w:bCs/>
          <w:color w:val="0F0F17"/>
          <w:kern w:val="24"/>
          <w:sz w:val="24"/>
          <w:szCs w:val="24"/>
          <w:eastAsianLayout w:id="585105665"/>
        </w:rPr>
        <w:t xml:space="preserve"> </w:t>
      </w:r>
      <w:r w:rsidRPr="00232EFD">
        <w:rPr>
          <w:rFonts w:ascii="Times New Roman" w:hAnsi="Times New Roman" w:cs="Times New Roman"/>
          <w:bCs/>
          <w:sz w:val="24"/>
          <w:szCs w:val="24"/>
        </w:rPr>
        <w:t>Терпимост</w:t>
      </w:r>
      <w:r w:rsidR="00232EFD">
        <w:rPr>
          <w:rFonts w:ascii="Times New Roman" w:hAnsi="Times New Roman" w:cs="Times New Roman"/>
          <w:bCs/>
          <w:sz w:val="24"/>
          <w:szCs w:val="24"/>
        </w:rPr>
        <w:t>ь, с</w:t>
      </w:r>
      <w:r w:rsidRPr="00232EFD">
        <w:rPr>
          <w:rFonts w:ascii="Times New Roman" w:hAnsi="Times New Roman" w:cs="Times New Roman"/>
          <w:bCs/>
          <w:sz w:val="24"/>
          <w:szCs w:val="24"/>
        </w:rPr>
        <w:t>острадание</w:t>
      </w:r>
      <w:r w:rsidR="00232EFD">
        <w:rPr>
          <w:rFonts w:ascii="Times New Roman" w:hAnsi="Times New Roman" w:cs="Times New Roman"/>
          <w:bCs/>
          <w:sz w:val="24"/>
          <w:szCs w:val="24"/>
        </w:rPr>
        <w:t>, п</w:t>
      </w:r>
      <w:r w:rsidRPr="00232EFD">
        <w:rPr>
          <w:rFonts w:ascii="Times New Roman" w:hAnsi="Times New Roman" w:cs="Times New Roman"/>
          <w:bCs/>
          <w:sz w:val="24"/>
          <w:szCs w:val="24"/>
        </w:rPr>
        <w:t>рощение</w:t>
      </w:r>
      <w:r w:rsidR="00232EFD">
        <w:rPr>
          <w:rFonts w:ascii="Times New Roman" w:hAnsi="Times New Roman" w:cs="Times New Roman"/>
          <w:bCs/>
          <w:sz w:val="24"/>
          <w:szCs w:val="24"/>
        </w:rPr>
        <w:t>,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EFD">
        <w:rPr>
          <w:rFonts w:ascii="Times New Roman" w:hAnsi="Times New Roman" w:cs="Times New Roman"/>
          <w:bCs/>
          <w:sz w:val="24"/>
          <w:szCs w:val="24"/>
        </w:rPr>
        <w:t>ж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>елание что-либо делать вместе</w:t>
      </w:r>
      <w:r w:rsidR="00232EFD">
        <w:rPr>
          <w:rFonts w:ascii="Times New Roman" w:hAnsi="Times New Roman" w:cs="Times New Roman"/>
          <w:bCs/>
          <w:sz w:val="24"/>
          <w:szCs w:val="24"/>
        </w:rPr>
        <w:t>, м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>илосердие</w:t>
      </w:r>
      <w:r w:rsidR="00232EFD">
        <w:rPr>
          <w:rFonts w:ascii="Times New Roman" w:hAnsi="Times New Roman" w:cs="Times New Roman"/>
          <w:bCs/>
          <w:sz w:val="24"/>
          <w:szCs w:val="24"/>
        </w:rPr>
        <w:t>,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EFD">
        <w:rPr>
          <w:rFonts w:ascii="Times New Roman" w:hAnsi="Times New Roman" w:cs="Times New Roman"/>
          <w:bCs/>
          <w:sz w:val="24"/>
          <w:szCs w:val="24"/>
        </w:rPr>
        <w:t>с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>отрудничество</w:t>
      </w:r>
      <w:r w:rsidR="00232EFD">
        <w:rPr>
          <w:rFonts w:ascii="Times New Roman" w:hAnsi="Times New Roman" w:cs="Times New Roman"/>
          <w:bCs/>
          <w:sz w:val="24"/>
          <w:szCs w:val="24"/>
        </w:rPr>
        <w:t>,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EFD">
        <w:rPr>
          <w:rFonts w:ascii="Times New Roman" w:hAnsi="Times New Roman" w:cs="Times New Roman"/>
          <w:bCs/>
          <w:sz w:val="24"/>
          <w:szCs w:val="24"/>
        </w:rPr>
        <w:t>у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>важение прав других</w:t>
      </w:r>
      <w:r w:rsidR="00232EFD">
        <w:rPr>
          <w:rFonts w:ascii="Times New Roman" w:hAnsi="Times New Roman" w:cs="Times New Roman"/>
          <w:bCs/>
          <w:sz w:val="24"/>
          <w:szCs w:val="24"/>
        </w:rPr>
        <w:t>, п</w:t>
      </w:r>
      <w:r w:rsidR="00232EFD" w:rsidRPr="00232EFD">
        <w:rPr>
          <w:rFonts w:ascii="Times New Roman" w:hAnsi="Times New Roman" w:cs="Times New Roman"/>
          <w:bCs/>
          <w:sz w:val="24"/>
          <w:szCs w:val="24"/>
        </w:rPr>
        <w:t>ринятие другого таким, какой он есть</w:t>
      </w:r>
      <w:r w:rsidR="00232EFD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561" w:rsidRPr="00232EFD" w:rsidRDefault="00673561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Так давайте ребята будем учится быть толерантными!</w:t>
      </w:r>
    </w:p>
    <w:p w:rsidR="00673561" w:rsidRPr="00232EFD" w:rsidRDefault="00232EFD" w:rsidP="00232EFD">
      <w:pPr>
        <w:rPr>
          <w:rFonts w:ascii="Times New Roman" w:hAnsi="Times New Roman" w:cs="Times New Roman"/>
          <w:sz w:val="24"/>
          <w:szCs w:val="24"/>
        </w:rPr>
      </w:pPr>
      <w:r w:rsidRPr="00232EFD">
        <w:rPr>
          <w:rFonts w:ascii="Times New Roman" w:hAnsi="Times New Roman" w:cs="Times New Roman"/>
          <w:sz w:val="24"/>
          <w:szCs w:val="24"/>
        </w:rPr>
        <w:t>И возьмем за</w:t>
      </w:r>
      <w:r w:rsidR="00673561" w:rsidRPr="00232EFD">
        <w:rPr>
          <w:rFonts w:ascii="Times New Roman" w:hAnsi="Times New Roman" w:cs="Times New Roman"/>
          <w:sz w:val="24"/>
          <w:szCs w:val="24"/>
        </w:rPr>
        <w:t xml:space="preserve"> правило:</w:t>
      </w:r>
      <w:r w:rsidR="00673561" w:rsidRPr="00232EFD">
        <w:rPr>
          <w:rFonts w:ascii="Times New Roman" w:eastAsia="+mn-ea" w:hAnsi="Times New Roman" w:cs="Times New Roman"/>
          <w:b/>
          <w:bCs/>
          <w:color w:val="0F0F17"/>
          <w:kern w:val="24"/>
          <w:sz w:val="24"/>
          <w:szCs w:val="24"/>
          <w:eastAsianLayout w:id="585105664"/>
        </w:rPr>
        <w:t xml:space="preserve"> </w:t>
      </w:r>
      <w:r w:rsidR="00673561" w:rsidRPr="00232EFD">
        <w:rPr>
          <w:rFonts w:ascii="Times New Roman" w:hAnsi="Times New Roman" w:cs="Times New Roman"/>
          <w:b/>
          <w:bCs/>
          <w:sz w:val="24"/>
          <w:szCs w:val="24"/>
        </w:rPr>
        <w:t>Относись к людям так, как бы ты хотел, чтобы относились к тебе.</w:t>
      </w:r>
    </w:p>
    <w:p w:rsidR="00A44DC7" w:rsidRPr="00943380" w:rsidRDefault="00232EFD" w:rsidP="00232EFD">
      <w:pPr>
        <w:rPr>
          <w:rFonts w:ascii="Times New Roman" w:hAnsi="Times New Roman" w:cs="Times New Roman"/>
          <w:b/>
          <w:sz w:val="24"/>
          <w:szCs w:val="24"/>
        </w:rPr>
      </w:pPr>
      <w:r w:rsidRPr="00232EFD">
        <w:rPr>
          <w:rFonts w:ascii="Times New Roman" w:hAnsi="Times New Roman" w:cs="Times New Roman"/>
          <w:b/>
          <w:sz w:val="24"/>
          <w:szCs w:val="24"/>
        </w:rPr>
        <w:t>П</w:t>
      </w:r>
      <w:r w:rsidR="00A44DC7" w:rsidRPr="00232EFD">
        <w:rPr>
          <w:rFonts w:ascii="Times New Roman" w:hAnsi="Times New Roman" w:cs="Times New Roman"/>
          <w:b/>
          <w:sz w:val="24"/>
          <w:szCs w:val="24"/>
        </w:rPr>
        <w:t>роведение классных часов  на тему "Духовно-нравственное воспитание"помогают воспитывать гармонично развитую личность</w:t>
      </w:r>
      <w:r w:rsidR="009C3824" w:rsidRPr="00232E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2EFD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="009C3824" w:rsidRPr="00232EFD">
        <w:rPr>
          <w:rFonts w:ascii="Times New Roman" w:hAnsi="Times New Roman" w:cs="Times New Roman"/>
          <w:b/>
          <w:sz w:val="24"/>
          <w:szCs w:val="24"/>
        </w:rPr>
        <w:t xml:space="preserve"> положительное отношение учащихся к себе, друзьям, одноклассникам, желание и умение прощать.</w:t>
      </w:r>
    </w:p>
    <w:sectPr w:rsidR="00A44DC7" w:rsidRPr="0094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82"/>
    <w:multiLevelType w:val="hybridMultilevel"/>
    <w:tmpl w:val="0F72F158"/>
    <w:lvl w:ilvl="0" w:tplc="755A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0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6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CA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A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2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C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B93252"/>
    <w:multiLevelType w:val="hybridMultilevel"/>
    <w:tmpl w:val="4CC698E6"/>
    <w:lvl w:ilvl="0" w:tplc="38CA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0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07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8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0A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4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4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C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B142D3"/>
    <w:multiLevelType w:val="hybridMultilevel"/>
    <w:tmpl w:val="AEF2136A"/>
    <w:lvl w:ilvl="0" w:tplc="179AB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2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4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07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ED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C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A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E6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4E1421"/>
    <w:multiLevelType w:val="hybridMultilevel"/>
    <w:tmpl w:val="B08EE766"/>
    <w:lvl w:ilvl="0" w:tplc="D224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40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2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C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0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6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6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C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4C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FB4614"/>
    <w:multiLevelType w:val="hybridMultilevel"/>
    <w:tmpl w:val="2D125080"/>
    <w:lvl w:ilvl="0" w:tplc="BD8C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A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E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2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2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64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6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254857"/>
    <w:multiLevelType w:val="hybridMultilevel"/>
    <w:tmpl w:val="D1509FF8"/>
    <w:lvl w:ilvl="0" w:tplc="60D2F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8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C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0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6E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A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4C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A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36B4C"/>
    <w:rsid w:val="000E6DBE"/>
    <w:rsid w:val="00136B4C"/>
    <w:rsid w:val="00232EFD"/>
    <w:rsid w:val="002F67C0"/>
    <w:rsid w:val="004F5855"/>
    <w:rsid w:val="00673561"/>
    <w:rsid w:val="00943380"/>
    <w:rsid w:val="009C3824"/>
    <w:rsid w:val="00A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2014-02-27T16:37:00Z</dcterms:created>
  <dcterms:modified xsi:type="dcterms:W3CDTF">2014-02-27T18:16:00Z</dcterms:modified>
</cp:coreProperties>
</file>