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A" w:rsidRDefault="0064029A" w:rsidP="00911B60">
      <w:pPr>
        <w:pStyle w:val="Style5"/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ЛОГОПЕДИЧЕСКОГО МОНИТОРИНГА В СООТВЕТСТВИЕ С ТРЕБОВАНИЯМИ ФГОС ДО.</w:t>
      </w:r>
    </w:p>
    <w:p w:rsidR="0064029A" w:rsidRDefault="0064029A" w:rsidP="00911B60">
      <w:pPr>
        <w:pStyle w:val="Style5"/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477" w:rsidRPr="00985477" w:rsidRDefault="00985477" w:rsidP="00911B60">
      <w:pPr>
        <w:pStyle w:val="Style5"/>
        <w:spacing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5477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 образовательный стандарт</w:t>
      </w:r>
      <w:r w:rsidR="00911B60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985477"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в себя требования к:</w:t>
      </w:r>
    </w:p>
    <w:p w:rsidR="00000000" w:rsidRPr="00985477" w:rsidRDefault="0064029A" w:rsidP="00911B60">
      <w:pPr>
        <w:pStyle w:val="Style5"/>
        <w:numPr>
          <w:ilvl w:val="0"/>
          <w:numId w:val="6"/>
        </w:num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85477">
        <w:rPr>
          <w:rFonts w:ascii="Times New Roman" w:hAnsi="Times New Roman" w:cs="Times New Roman"/>
          <w:sz w:val="28"/>
          <w:szCs w:val="28"/>
        </w:rPr>
        <w:t xml:space="preserve">структуре основных образовательных программ (в том числе соотношению </w:t>
      </w:r>
      <w:r w:rsidRPr="00985477">
        <w:rPr>
          <w:rFonts w:ascii="Times New Roman" w:hAnsi="Times New Roman" w:cs="Times New Roman"/>
          <w:sz w:val="28"/>
          <w:szCs w:val="28"/>
        </w:rPr>
        <w:t>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64029A" w:rsidP="00911B60">
      <w:pPr>
        <w:pStyle w:val="Style5"/>
        <w:numPr>
          <w:ilvl w:val="0"/>
          <w:numId w:val="6"/>
        </w:num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85477">
        <w:rPr>
          <w:rFonts w:ascii="Times New Roman" w:hAnsi="Times New Roman" w:cs="Times New Roman"/>
          <w:sz w:val="28"/>
          <w:szCs w:val="28"/>
        </w:rPr>
        <w:t>условиям реализации основных образовательных программ, в том числе кадровым, финансовым, материально-техническим и иным услов</w:t>
      </w:r>
      <w:r w:rsidRPr="00985477">
        <w:rPr>
          <w:rFonts w:ascii="Times New Roman" w:hAnsi="Times New Roman" w:cs="Times New Roman"/>
          <w:sz w:val="28"/>
          <w:szCs w:val="28"/>
        </w:rPr>
        <w:t>иям;</w:t>
      </w:r>
    </w:p>
    <w:p w:rsidR="00000000" w:rsidRPr="00911B60" w:rsidRDefault="0064029A" w:rsidP="00911B60">
      <w:pPr>
        <w:pStyle w:val="Style5"/>
        <w:numPr>
          <w:ilvl w:val="0"/>
          <w:numId w:val="6"/>
        </w:num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1B60">
        <w:rPr>
          <w:rFonts w:ascii="Times New Roman" w:hAnsi="Times New Roman" w:cs="Times New Roman"/>
          <w:sz w:val="28"/>
          <w:szCs w:val="28"/>
        </w:rPr>
        <w:t>результатам освоения основных образовательных программ.</w:t>
      </w:r>
    </w:p>
    <w:p w:rsidR="00911B60" w:rsidRDefault="00911B60" w:rsidP="00911B60">
      <w:pPr>
        <w:pStyle w:val="Style5"/>
        <w:spacing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000000" w:rsidRPr="00911B60" w:rsidRDefault="0064029A" w:rsidP="00911B60">
      <w:pPr>
        <w:pStyle w:val="Style5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1B60">
        <w:rPr>
          <w:rFonts w:ascii="Times New Roman" w:hAnsi="Times New Roman" w:cs="Times New Roman"/>
          <w:b/>
          <w:i/>
          <w:iCs/>
          <w:sz w:val="28"/>
          <w:szCs w:val="28"/>
        </w:rPr>
        <w:t>Планируемые результаты</w:t>
      </w:r>
      <w:r w:rsidRPr="00911B60">
        <w:rPr>
          <w:rFonts w:ascii="Times New Roman" w:hAnsi="Times New Roman" w:cs="Times New Roman"/>
          <w:sz w:val="28"/>
          <w:szCs w:val="28"/>
        </w:rPr>
        <w:t xml:space="preserve">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</w:t>
      </w:r>
      <w:r w:rsidRPr="00911B60">
        <w:rPr>
          <w:rFonts w:ascii="Times New Roman" w:hAnsi="Times New Roman" w:cs="Times New Roman"/>
          <w:sz w:val="28"/>
          <w:szCs w:val="28"/>
        </w:rPr>
        <w:t>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</w:t>
      </w:r>
      <w:r w:rsidR="00911B60">
        <w:rPr>
          <w:rFonts w:ascii="Times New Roman" w:hAnsi="Times New Roman" w:cs="Times New Roman"/>
          <w:sz w:val="28"/>
          <w:szCs w:val="28"/>
        </w:rPr>
        <w:t>ями здоровья.</w:t>
      </w:r>
    </w:p>
    <w:p w:rsidR="005E3862" w:rsidRPr="005E3862" w:rsidRDefault="00911B60" w:rsidP="005E3862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5E3862">
        <w:rPr>
          <w:b/>
          <w:bCs/>
          <w:i/>
          <w:sz w:val="28"/>
          <w:szCs w:val="28"/>
        </w:rPr>
        <w:t xml:space="preserve">        </w:t>
      </w:r>
      <w:r w:rsidR="005E3862" w:rsidRPr="005E3862">
        <w:rPr>
          <w:b/>
          <w:bCs/>
          <w:i/>
          <w:color w:val="000000"/>
          <w:sz w:val="28"/>
          <w:szCs w:val="28"/>
        </w:rPr>
        <w:t>В   ФГОС ДО сказано:</w:t>
      </w:r>
    </w:p>
    <w:p w:rsidR="005E3862" w:rsidRPr="005E3862" w:rsidRDefault="005E3862" w:rsidP="005E3862">
      <w:pPr>
        <w:pStyle w:val="a4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5E3862">
        <w:rPr>
          <w:b/>
          <w:bCs/>
          <w:color w:val="000000"/>
          <w:sz w:val="28"/>
          <w:szCs w:val="28"/>
        </w:rPr>
        <w:t xml:space="preserve">« </w:t>
      </w:r>
      <w:r w:rsidRPr="005E3862">
        <w:rPr>
          <w:b/>
          <w:bCs/>
          <w:color w:val="000000"/>
          <w:sz w:val="28"/>
          <w:szCs w:val="28"/>
          <w:lang w:val="en-US"/>
        </w:rPr>
        <w:t>III</w:t>
      </w:r>
      <w:r w:rsidRPr="005E3862">
        <w:rPr>
          <w:b/>
          <w:bCs/>
          <w:color w:val="000000"/>
          <w:sz w:val="28"/>
          <w:szCs w:val="28"/>
        </w:rPr>
        <w:t xml:space="preserve">. ТРЕБОВАНИЯ К УСЛОВИЯМ РЕАЛИЗАЦИИ ООП ДО. </w:t>
      </w:r>
    </w:p>
    <w:p w:rsidR="005E3862" w:rsidRDefault="005E3862" w:rsidP="005E3862">
      <w:pPr>
        <w:pStyle w:val="Style22"/>
        <w:widowControl/>
        <w:numPr>
          <w:ilvl w:val="2"/>
          <w:numId w:val="9"/>
        </w:numPr>
        <w:spacing w:line="240" w:lineRule="auto"/>
        <w:ind w:left="0" w:firstLine="567"/>
        <w:rPr>
          <w:rStyle w:val="FontStyle36"/>
        </w:rPr>
      </w:pPr>
      <w:r w:rsidRPr="00F809F2">
        <w:rPr>
          <w:rStyle w:val="FontStyle36"/>
        </w:rPr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5E3862" w:rsidRPr="005E3862" w:rsidRDefault="005E3862" w:rsidP="005E3862">
      <w:pPr>
        <w:pStyle w:val="Style5"/>
        <w:widowControl/>
        <w:spacing w:line="240" w:lineRule="auto"/>
        <w:ind w:right="-1"/>
        <w:rPr>
          <w:rStyle w:val="FontStyle36"/>
          <w:b/>
          <w:bCs/>
        </w:rPr>
      </w:pPr>
      <w:r w:rsidRPr="00911B60">
        <w:rPr>
          <w:rFonts w:ascii="Times New Roman" w:hAnsi="Times New Roman" w:cs="Times New Roman"/>
          <w:sz w:val="28"/>
          <w:szCs w:val="28"/>
        </w:rPr>
        <w:t>Для проведе</w:t>
      </w:r>
      <w:r>
        <w:rPr>
          <w:rFonts w:ascii="Times New Roman" w:hAnsi="Times New Roman" w:cs="Times New Roman"/>
          <w:sz w:val="28"/>
          <w:szCs w:val="28"/>
        </w:rPr>
        <w:t>ния такой оценки (</w:t>
      </w:r>
      <w:r w:rsidRPr="005E3862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1B60">
        <w:rPr>
          <w:rFonts w:ascii="Times New Roman" w:hAnsi="Times New Roman" w:cs="Times New Roman"/>
          <w:sz w:val="28"/>
          <w:szCs w:val="28"/>
        </w:rPr>
        <w:t xml:space="preserve"> в ДОО разрабатывается</w:t>
      </w:r>
      <w:r w:rsidRPr="00911B60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о мониторинге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3862" w:rsidRPr="00F809F2" w:rsidRDefault="005E3862" w:rsidP="005E3862">
      <w:pPr>
        <w:pStyle w:val="Style22"/>
        <w:widowControl/>
        <w:spacing w:line="240" w:lineRule="auto"/>
        <w:ind w:firstLine="567"/>
        <w:rPr>
          <w:rStyle w:val="FontStyle36"/>
        </w:rPr>
      </w:pPr>
      <w:r w:rsidRPr="00F809F2">
        <w:rPr>
          <w:rStyle w:val="FontStyle36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E3862" w:rsidRPr="00F809F2" w:rsidRDefault="005E3862" w:rsidP="005E3862">
      <w:pPr>
        <w:pStyle w:val="Style18"/>
        <w:widowControl/>
        <w:numPr>
          <w:ilvl w:val="0"/>
          <w:numId w:val="10"/>
        </w:numPr>
        <w:tabs>
          <w:tab w:val="left" w:pos="1195"/>
        </w:tabs>
        <w:spacing w:line="240" w:lineRule="auto"/>
        <w:ind w:left="0" w:firstLine="567"/>
        <w:rPr>
          <w:rStyle w:val="FontStyle36"/>
        </w:rPr>
      </w:pPr>
      <w:r w:rsidRPr="005E3862">
        <w:rPr>
          <w:rStyle w:val="FontStyle36"/>
          <w:b/>
          <w:i/>
        </w:rPr>
        <w:t>индивидуализации образования</w:t>
      </w:r>
      <w:r w:rsidRPr="00F809F2">
        <w:rPr>
          <w:rStyle w:val="FontStyle36"/>
        </w:rPr>
        <w:t xml:space="preserve"> (в том числе поддержки ребёнка, построения его образовательной траектории или профессиональной коррекции особенностей его развития);</w:t>
      </w:r>
      <w:r w:rsidRPr="00F809F2">
        <w:rPr>
          <w:sz w:val="28"/>
          <w:szCs w:val="28"/>
        </w:rPr>
        <w:t xml:space="preserve"> такая оценка развития детей, которая необходима педагогу, непосредственно работающему с детьми, для получения «обратной связи» в процессе взаимодействия с ребенком или с группой детей. При этом </w:t>
      </w:r>
      <w:r w:rsidRPr="00F809F2">
        <w:rPr>
          <w:spacing w:val="-1"/>
          <w:kern w:val="1"/>
          <w:sz w:val="28"/>
          <w:szCs w:val="28"/>
        </w:rPr>
        <w:t xml:space="preserve">согласно данной статье Стандарта такая оценка индивидуального развития детей, прежде всего, является профессиональным инструментом педагога, которым он </w:t>
      </w:r>
      <w:r w:rsidRPr="00F809F2">
        <w:rPr>
          <w:kern w:val="1"/>
          <w:sz w:val="28"/>
          <w:szCs w:val="28"/>
        </w:rPr>
        <w:t xml:space="preserve">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Программы. </w:t>
      </w:r>
    </w:p>
    <w:p w:rsidR="005E3862" w:rsidRPr="00F809F2" w:rsidRDefault="005E3862" w:rsidP="005E3862">
      <w:pPr>
        <w:pStyle w:val="Style18"/>
        <w:widowControl/>
        <w:tabs>
          <w:tab w:val="left" w:pos="1003"/>
        </w:tabs>
        <w:spacing w:line="240" w:lineRule="auto"/>
        <w:ind w:firstLine="567"/>
        <w:rPr>
          <w:kern w:val="1"/>
          <w:sz w:val="28"/>
          <w:szCs w:val="28"/>
        </w:rPr>
      </w:pPr>
      <w:r w:rsidRPr="00F809F2">
        <w:rPr>
          <w:rStyle w:val="FontStyle36"/>
        </w:rPr>
        <w:t xml:space="preserve">2) </w:t>
      </w:r>
      <w:r w:rsidRPr="005E3862">
        <w:rPr>
          <w:rStyle w:val="FontStyle36"/>
          <w:b/>
          <w:i/>
        </w:rPr>
        <w:t>оптимизации работы с группой детей.</w:t>
      </w:r>
      <w:r w:rsidRPr="00F809F2">
        <w:rPr>
          <w:kern w:val="1"/>
          <w:sz w:val="28"/>
          <w:szCs w:val="28"/>
        </w:rPr>
        <w:t xml:space="preserve">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самостоятельно.</w:t>
      </w:r>
    </w:p>
    <w:p w:rsidR="005E3862" w:rsidRPr="00F809F2" w:rsidRDefault="005E3862" w:rsidP="005E3862">
      <w:pPr>
        <w:pStyle w:val="Style18"/>
        <w:widowControl/>
        <w:tabs>
          <w:tab w:val="left" w:pos="1003"/>
        </w:tabs>
        <w:spacing w:line="240" w:lineRule="auto"/>
        <w:ind w:firstLine="567"/>
        <w:rPr>
          <w:rFonts w:eastAsia="Times New Roman"/>
          <w:sz w:val="28"/>
          <w:szCs w:val="28"/>
        </w:rPr>
      </w:pPr>
      <w:r w:rsidRPr="00F809F2">
        <w:rPr>
          <w:rFonts w:eastAsia="Times New Roman"/>
          <w:sz w:val="28"/>
          <w:szCs w:val="28"/>
        </w:rPr>
        <w:t xml:space="preserve"> Таким образом, Федеральный государственный образовательный стандарт дошкольного образования ставит проблему</w:t>
      </w:r>
      <w:r w:rsidRPr="00F809F2">
        <w:rPr>
          <w:rFonts w:eastAsia="Times New Roman"/>
          <w:b/>
          <w:bCs/>
          <w:sz w:val="28"/>
          <w:szCs w:val="28"/>
        </w:rPr>
        <w:t> </w:t>
      </w:r>
      <w:r w:rsidRPr="00F809F2">
        <w:rPr>
          <w:rFonts w:eastAsia="Times New Roman"/>
          <w:sz w:val="28"/>
          <w:szCs w:val="28"/>
        </w:rPr>
        <w:t>педагогической диагностики в новом контексте развития образовательной деятельности.</w:t>
      </w:r>
    </w:p>
    <w:p w:rsidR="005E3862" w:rsidRPr="00822699" w:rsidRDefault="005E3862" w:rsidP="005E3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699">
        <w:rPr>
          <w:rFonts w:ascii="Times New Roman" w:hAnsi="Times New Roman" w:cs="Times New Roman"/>
          <w:sz w:val="28"/>
          <w:szCs w:val="28"/>
        </w:rPr>
        <w:t xml:space="preserve">В соответствии с профилем группы компенсирующей направленности для детей с тяжелыми нарушениями речи образовательная область </w:t>
      </w:r>
      <w:r w:rsidRPr="005E3862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822699">
        <w:rPr>
          <w:rFonts w:ascii="Times New Roman" w:hAnsi="Times New Roman" w:cs="Times New Roman"/>
          <w:sz w:val="28"/>
          <w:szCs w:val="28"/>
        </w:rPr>
        <w:t xml:space="preserve">  выдвинута на первый план, так как овладение родным языком является одним из основных элементов формирования личности, </w:t>
      </w:r>
      <w:r w:rsidRPr="008226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2699">
        <w:rPr>
          <w:rFonts w:ascii="Times New Roman" w:hAnsi="Times New Roman" w:cs="Times New Roman"/>
          <w:sz w:val="28"/>
          <w:szCs w:val="28"/>
        </w:rPr>
        <w:t xml:space="preserve">а также имеется в виду принцип интеграции </w:t>
      </w:r>
      <w:r w:rsidRPr="00822699">
        <w:rPr>
          <w:rFonts w:ascii="Times New Roman" w:hAnsi="Times New Roman" w:cs="Times New Roman"/>
          <w:sz w:val="28"/>
          <w:szCs w:val="28"/>
        </w:rPr>
        <w:lastRenderedPageBreak/>
        <w:t>образовательных областей, который включает задачи речевого развития не только в образовательную область «Речевое развитие», но и в другие области.</w:t>
      </w:r>
    </w:p>
    <w:p w:rsidR="005E3862" w:rsidRDefault="005E3862" w:rsidP="00911B60">
      <w:pPr>
        <w:pStyle w:val="Style5"/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</w:p>
    <w:p w:rsidR="00000000" w:rsidRPr="00911B60" w:rsidRDefault="005E3862" w:rsidP="00911B60">
      <w:pPr>
        <w:pStyle w:val="Style5"/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11B60"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 </w:t>
      </w:r>
      <w:r w:rsidR="00911B60" w:rsidRPr="00911B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029A" w:rsidRPr="00911B60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="00911B60" w:rsidRPr="00911B6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4029A" w:rsidRPr="00911B60">
        <w:rPr>
          <w:rFonts w:ascii="Times New Roman" w:hAnsi="Times New Roman" w:cs="Times New Roman"/>
          <w:bCs/>
          <w:sz w:val="28"/>
          <w:szCs w:val="28"/>
        </w:rPr>
        <w:t xml:space="preserve"> включает</w:t>
      </w:r>
      <w:r w:rsidR="0064029A" w:rsidRPr="00911B60">
        <w:rPr>
          <w:rFonts w:ascii="Times New Roman" w:hAnsi="Times New Roman" w:cs="Times New Roman"/>
          <w:bCs/>
          <w:sz w:val="28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</w:t>
      </w:r>
      <w:r w:rsidR="0064029A" w:rsidRPr="00911B60">
        <w:rPr>
          <w:rFonts w:ascii="Times New Roman" w:hAnsi="Times New Roman" w:cs="Times New Roman"/>
          <w:bCs/>
          <w:sz w:val="28"/>
          <w:szCs w:val="28"/>
        </w:rPr>
        <w:t>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11B60" w:rsidRDefault="00911B60" w:rsidP="00911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699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822699">
        <w:rPr>
          <w:rFonts w:ascii="Times New Roman" w:hAnsi="Times New Roman" w:cs="Times New Roman"/>
          <w:sz w:val="28"/>
          <w:szCs w:val="28"/>
        </w:rPr>
        <w:t>або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22699">
        <w:rPr>
          <w:rFonts w:ascii="Times New Roman" w:hAnsi="Times New Roman" w:cs="Times New Roman"/>
          <w:sz w:val="28"/>
          <w:szCs w:val="28"/>
        </w:rPr>
        <w:t>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8226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822699">
        <w:rPr>
          <w:rFonts w:ascii="Times New Roman" w:hAnsi="Times New Roman" w:cs="Times New Roman"/>
          <w:sz w:val="28"/>
          <w:szCs w:val="28"/>
        </w:rPr>
        <w:t>о</w:t>
      </w:r>
      <w:r w:rsidRPr="0082269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обр</w:t>
      </w:r>
      <w:r w:rsidRPr="0082269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22699">
        <w:rPr>
          <w:rFonts w:ascii="Times New Roman" w:hAnsi="Times New Roman" w:cs="Times New Roman"/>
          <w:sz w:val="28"/>
          <w:szCs w:val="28"/>
        </w:rPr>
        <w:t>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22699">
        <w:rPr>
          <w:rFonts w:ascii="Times New Roman" w:hAnsi="Times New Roman" w:cs="Times New Roman"/>
          <w:sz w:val="28"/>
          <w:szCs w:val="28"/>
        </w:rPr>
        <w:t>а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2269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822699">
        <w:rPr>
          <w:rFonts w:ascii="Times New Roman" w:hAnsi="Times New Roman" w:cs="Times New Roman"/>
          <w:sz w:val="28"/>
          <w:szCs w:val="28"/>
        </w:rPr>
        <w:t>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82269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об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22699">
        <w:rPr>
          <w:rFonts w:ascii="Times New Roman" w:hAnsi="Times New Roman" w:cs="Times New Roman"/>
          <w:sz w:val="28"/>
          <w:szCs w:val="28"/>
        </w:rPr>
        <w:t>а</w:t>
      </w:r>
      <w:r w:rsidRPr="0082269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8226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22699">
        <w:rPr>
          <w:rFonts w:ascii="Times New Roman" w:hAnsi="Times New Roman" w:cs="Times New Roman"/>
          <w:bCs/>
          <w:iCs/>
          <w:sz w:val="28"/>
          <w:szCs w:val="28"/>
        </w:rPr>
        <w:t>Ре</w:t>
      </w:r>
      <w:r w:rsidRPr="00822699">
        <w:rPr>
          <w:rFonts w:ascii="Times New Roman" w:hAnsi="Times New Roman" w:cs="Times New Roman"/>
          <w:bCs/>
          <w:iCs/>
          <w:spacing w:val="-1"/>
          <w:sz w:val="28"/>
          <w:szCs w:val="28"/>
        </w:rPr>
        <w:t>че</w:t>
      </w:r>
      <w:r w:rsidRPr="00822699">
        <w:rPr>
          <w:rFonts w:ascii="Times New Roman" w:hAnsi="Times New Roman" w:cs="Times New Roman"/>
          <w:bCs/>
          <w:iCs/>
          <w:sz w:val="28"/>
          <w:szCs w:val="28"/>
        </w:rPr>
        <w:t>вое</w:t>
      </w:r>
      <w:r w:rsidRPr="008226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bCs/>
          <w:iCs/>
          <w:sz w:val="28"/>
          <w:szCs w:val="28"/>
        </w:rPr>
        <w:t>ра</w:t>
      </w:r>
      <w:r w:rsidRPr="00822699">
        <w:rPr>
          <w:rFonts w:ascii="Times New Roman" w:hAnsi="Times New Roman" w:cs="Times New Roman"/>
          <w:bCs/>
          <w:iCs/>
          <w:w w:val="99"/>
          <w:sz w:val="28"/>
          <w:szCs w:val="28"/>
        </w:rPr>
        <w:t>з</w:t>
      </w:r>
      <w:r w:rsidRPr="00822699">
        <w:rPr>
          <w:rFonts w:ascii="Times New Roman" w:hAnsi="Times New Roman" w:cs="Times New Roman"/>
          <w:bCs/>
          <w:iCs/>
          <w:spacing w:val="1"/>
          <w:sz w:val="28"/>
          <w:szCs w:val="28"/>
        </w:rPr>
        <w:t>в</w:t>
      </w:r>
      <w:r w:rsidRPr="00822699">
        <w:rPr>
          <w:rFonts w:ascii="Times New Roman" w:hAnsi="Times New Roman" w:cs="Times New Roman"/>
          <w:bCs/>
          <w:iCs/>
          <w:spacing w:val="-1"/>
          <w:w w:val="99"/>
          <w:sz w:val="28"/>
          <w:szCs w:val="28"/>
        </w:rPr>
        <w:t>и</w:t>
      </w:r>
      <w:r w:rsidRPr="00822699">
        <w:rPr>
          <w:rFonts w:ascii="Times New Roman" w:hAnsi="Times New Roman" w:cs="Times New Roman"/>
          <w:bCs/>
          <w:iCs/>
          <w:spacing w:val="2"/>
          <w:sz w:val="28"/>
          <w:szCs w:val="28"/>
        </w:rPr>
        <w:t>т</w:t>
      </w:r>
      <w:r w:rsidRPr="00822699">
        <w:rPr>
          <w:rFonts w:ascii="Times New Roman" w:hAnsi="Times New Roman" w:cs="Times New Roman"/>
          <w:bCs/>
          <w:iCs/>
          <w:spacing w:val="1"/>
          <w:w w:val="99"/>
          <w:sz w:val="28"/>
          <w:szCs w:val="28"/>
        </w:rPr>
        <w:t>и</w:t>
      </w:r>
      <w:r w:rsidRPr="0082269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2269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822699">
        <w:rPr>
          <w:rFonts w:ascii="Times New Roman" w:hAnsi="Times New Roman" w:cs="Times New Roman"/>
          <w:spacing w:val="2"/>
          <w:sz w:val="28"/>
          <w:szCs w:val="28"/>
        </w:rPr>
        <w:t xml:space="preserve"> р</w:t>
      </w:r>
      <w:r w:rsidRPr="0082269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22699">
        <w:rPr>
          <w:rFonts w:ascii="Times New Roman" w:hAnsi="Times New Roman" w:cs="Times New Roman"/>
          <w:sz w:val="28"/>
          <w:szCs w:val="28"/>
        </w:rPr>
        <w:t>ко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22699">
        <w:rPr>
          <w:rFonts w:ascii="Times New Roman" w:hAnsi="Times New Roman" w:cs="Times New Roman"/>
          <w:sz w:val="28"/>
          <w:szCs w:val="28"/>
        </w:rPr>
        <w:t>од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82269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22699">
        <w:rPr>
          <w:rFonts w:ascii="Times New Roman" w:hAnsi="Times New Roman" w:cs="Times New Roman"/>
          <w:sz w:val="28"/>
          <w:szCs w:val="28"/>
        </w:rPr>
        <w:t>ч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822699">
        <w:rPr>
          <w:rFonts w:ascii="Times New Roman" w:hAnsi="Times New Roman" w:cs="Times New Roman"/>
          <w:sz w:val="28"/>
          <w:szCs w:val="28"/>
        </w:rPr>
        <w:t>е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-л</w:t>
      </w:r>
      <w:r w:rsidRPr="00822699">
        <w:rPr>
          <w:rFonts w:ascii="Times New Roman" w:hAnsi="Times New Roman" w:cs="Times New Roman"/>
          <w:sz w:val="28"/>
          <w:szCs w:val="28"/>
        </w:rPr>
        <w:t>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22699">
        <w:rPr>
          <w:rFonts w:ascii="Times New Roman" w:hAnsi="Times New Roman" w:cs="Times New Roman"/>
          <w:sz w:val="28"/>
          <w:szCs w:val="28"/>
        </w:rPr>
        <w:t>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22699">
        <w:rPr>
          <w:rFonts w:ascii="Times New Roman" w:hAnsi="Times New Roman" w:cs="Times New Roman"/>
          <w:sz w:val="28"/>
          <w:szCs w:val="28"/>
        </w:rPr>
        <w:t>ед,</w:t>
      </w:r>
      <w:r w:rsidRPr="00822699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822699">
        <w:rPr>
          <w:rFonts w:ascii="Times New Roman" w:hAnsi="Times New Roman" w:cs="Times New Roman"/>
          <w:sz w:val="28"/>
          <w:szCs w:val="28"/>
        </w:rPr>
        <w:t>а</w:t>
      </w:r>
      <w:r w:rsidRPr="0082269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д</w:t>
      </w:r>
      <w:r w:rsidRPr="00822699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82269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822699">
        <w:rPr>
          <w:rFonts w:ascii="Times New Roman" w:hAnsi="Times New Roman" w:cs="Times New Roman"/>
          <w:sz w:val="28"/>
          <w:szCs w:val="28"/>
        </w:rPr>
        <w:t>е</w:t>
      </w:r>
      <w:r w:rsidRPr="0082269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с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22699">
        <w:rPr>
          <w:rFonts w:ascii="Times New Roman" w:hAnsi="Times New Roman" w:cs="Times New Roman"/>
          <w:sz w:val="28"/>
          <w:szCs w:val="28"/>
        </w:rPr>
        <w:t>е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822699">
        <w:rPr>
          <w:rFonts w:ascii="Times New Roman" w:hAnsi="Times New Roman" w:cs="Times New Roman"/>
          <w:sz w:val="28"/>
          <w:szCs w:val="28"/>
        </w:rPr>
        <w:t>а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822699">
        <w:rPr>
          <w:rFonts w:ascii="Times New Roman" w:hAnsi="Times New Roman" w:cs="Times New Roman"/>
          <w:sz w:val="28"/>
          <w:szCs w:val="28"/>
        </w:rPr>
        <w:t>с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22699">
        <w:rPr>
          <w:rFonts w:ascii="Times New Roman" w:hAnsi="Times New Roman" w:cs="Times New Roman"/>
          <w:sz w:val="28"/>
          <w:szCs w:val="28"/>
        </w:rPr>
        <w:t>ы</w:t>
      </w:r>
      <w:r w:rsidRPr="0082269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822699">
        <w:rPr>
          <w:rFonts w:ascii="Times New Roman" w:hAnsi="Times New Roman" w:cs="Times New Roman"/>
          <w:sz w:val="28"/>
          <w:szCs w:val="28"/>
        </w:rPr>
        <w:t>од</w:t>
      </w:r>
      <w:r w:rsidRPr="00822699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822699">
        <w:rPr>
          <w:rFonts w:ascii="Times New Roman" w:hAnsi="Times New Roman" w:cs="Times New Roman"/>
          <w:sz w:val="28"/>
          <w:szCs w:val="28"/>
        </w:rPr>
        <w:t>ч</w:t>
      </w:r>
      <w:r w:rsidRPr="0082269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822699">
        <w:rPr>
          <w:rFonts w:ascii="Times New Roman" w:hAnsi="Times New Roman" w:cs="Times New Roman"/>
          <w:sz w:val="28"/>
          <w:szCs w:val="28"/>
        </w:rPr>
        <w:t>ся</w:t>
      </w:r>
      <w:r w:rsidRPr="0082269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к</w:t>
      </w:r>
      <w:r w:rsidRPr="0082269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рабо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22699">
        <w:rPr>
          <w:rFonts w:ascii="Times New Roman" w:hAnsi="Times New Roman" w:cs="Times New Roman"/>
          <w:sz w:val="28"/>
          <w:szCs w:val="28"/>
        </w:rPr>
        <w:t>е</w:t>
      </w:r>
      <w:r w:rsidRPr="0082269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2269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22699">
        <w:rPr>
          <w:rFonts w:ascii="Times New Roman" w:hAnsi="Times New Roman" w:cs="Times New Roman"/>
          <w:sz w:val="28"/>
          <w:szCs w:val="28"/>
        </w:rPr>
        <w:t>а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82269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82269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82269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обра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22699">
        <w:rPr>
          <w:rFonts w:ascii="Times New Roman" w:hAnsi="Times New Roman" w:cs="Times New Roman"/>
          <w:sz w:val="28"/>
          <w:szCs w:val="28"/>
        </w:rPr>
        <w:t>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226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22699">
        <w:rPr>
          <w:rFonts w:ascii="Times New Roman" w:hAnsi="Times New Roman" w:cs="Times New Roman"/>
          <w:sz w:val="28"/>
          <w:szCs w:val="28"/>
        </w:rPr>
        <w:t>е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822699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Pr="0082269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82269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д</w:t>
      </w:r>
      <w:r w:rsidRPr="0082269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822699">
        <w:rPr>
          <w:rFonts w:ascii="Times New Roman" w:hAnsi="Times New Roman" w:cs="Times New Roman"/>
          <w:sz w:val="28"/>
          <w:szCs w:val="28"/>
        </w:rPr>
        <w:t>я</w:t>
      </w:r>
      <w:r w:rsidRPr="00822699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822699">
        <w:rPr>
          <w:rFonts w:ascii="Times New Roman" w:hAnsi="Times New Roman" w:cs="Times New Roman"/>
          <w:sz w:val="28"/>
          <w:szCs w:val="28"/>
        </w:rPr>
        <w:t>е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822699">
        <w:rPr>
          <w:rFonts w:ascii="Times New Roman" w:hAnsi="Times New Roman" w:cs="Times New Roman"/>
          <w:sz w:val="28"/>
          <w:szCs w:val="28"/>
        </w:rPr>
        <w:t>ос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82269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22699">
        <w:rPr>
          <w:rFonts w:ascii="Times New Roman" w:hAnsi="Times New Roman" w:cs="Times New Roman"/>
          <w:sz w:val="28"/>
          <w:szCs w:val="28"/>
        </w:rPr>
        <w:t xml:space="preserve"> соо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82269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22699">
        <w:rPr>
          <w:rFonts w:ascii="Times New Roman" w:hAnsi="Times New Roman" w:cs="Times New Roman"/>
          <w:sz w:val="28"/>
          <w:szCs w:val="28"/>
        </w:rPr>
        <w:t>с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твии</w:t>
      </w:r>
      <w:r w:rsidRPr="008226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с реком</w:t>
      </w:r>
      <w:r w:rsidRPr="0082269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22699">
        <w:rPr>
          <w:rFonts w:ascii="Times New Roman" w:hAnsi="Times New Roman" w:cs="Times New Roman"/>
          <w:sz w:val="28"/>
          <w:szCs w:val="28"/>
        </w:rPr>
        <w:t>да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822699">
        <w:rPr>
          <w:rFonts w:ascii="Times New Roman" w:hAnsi="Times New Roman" w:cs="Times New Roman"/>
          <w:sz w:val="28"/>
          <w:szCs w:val="28"/>
        </w:rPr>
        <w:t>ям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2269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2269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22699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822699">
        <w:rPr>
          <w:rFonts w:ascii="Times New Roman" w:hAnsi="Times New Roman" w:cs="Times New Roman"/>
          <w:sz w:val="28"/>
          <w:szCs w:val="28"/>
        </w:rPr>
        <w:t>е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22699">
        <w:rPr>
          <w:rFonts w:ascii="Times New Roman" w:hAnsi="Times New Roman" w:cs="Times New Roman"/>
          <w:sz w:val="28"/>
          <w:szCs w:val="28"/>
        </w:rPr>
        <w:t>я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-л</w:t>
      </w:r>
      <w:r w:rsidRPr="00822699">
        <w:rPr>
          <w:rFonts w:ascii="Times New Roman" w:hAnsi="Times New Roman" w:cs="Times New Roman"/>
          <w:sz w:val="28"/>
          <w:szCs w:val="28"/>
        </w:rPr>
        <w:t>о</w:t>
      </w:r>
      <w:r w:rsidRPr="00822699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22699">
        <w:rPr>
          <w:rFonts w:ascii="Times New Roman" w:hAnsi="Times New Roman" w:cs="Times New Roman"/>
          <w:sz w:val="28"/>
          <w:szCs w:val="28"/>
        </w:rPr>
        <w:t>о</w:t>
      </w:r>
      <w:r w:rsidRPr="00822699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822699">
        <w:rPr>
          <w:rFonts w:ascii="Times New Roman" w:hAnsi="Times New Roman" w:cs="Times New Roman"/>
          <w:sz w:val="28"/>
          <w:szCs w:val="28"/>
        </w:rPr>
        <w:t>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60" w:rsidRPr="00822699" w:rsidRDefault="00911B60" w:rsidP="00911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699">
        <w:rPr>
          <w:rFonts w:ascii="Times New Roman" w:hAnsi="Times New Roman" w:cs="Times New Roman"/>
          <w:sz w:val="28"/>
          <w:szCs w:val="28"/>
        </w:rPr>
        <w:t>В</w:t>
      </w:r>
      <w:r w:rsidRPr="00822699">
        <w:rPr>
          <w:rFonts w:ascii="Times New Roman" w:hAnsi="Times New Roman" w:cs="Times New Roman"/>
          <w:sz w:val="28"/>
          <w:szCs w:val="28"/>
        </w:rPr>
        <w:tab/>
        <w:t>логопедической</w:t>
      </w:r>
      <w:r w:rsidRPr="00822699">
        <w:rPr>
          <w:rFonts w:ascii="Times New Roman" w:hAnsi="Times New Roman" w:cs="Times New Roman"/>
          <w:sz w:val="28"/>
          <w:szCs w:val="28"/>
        </w:rPr>
        <w:tab/>
        <w:t>группе коррекционное</w:t>
      </w:r>
      <w:r w:rsidRPr="00822699">
        <w:rPr>
          <w:rFonts w:ascii="Times New Roman" w:hAnsi="Times New Roman" w:cs="Times New Roman"/>
          <w:sz w:val="28"/>
          <w:szCs w:val="28"/>
        </w:rPr>
        <w:tab/>
      </w:r>
      <w:r w:rsidR="005E3862">
        <w:rPr>
          <w:rFonts w:ascii="Times New Roman" w:hAnsi="Times New Roman" w:cs="Times New Roman"/>
          <w:sz w:val="28"/>
          <w:szCs w:val="28"/>
        </w:rPr>
        <w:t xml:space="preserve"> </w:t>
      </w:r>
      <w:r w:rsidRPr="00822699">
        <w:rPr>
          <w:rFonts w:ascii="Times New Roman" w:hAnsi="Times New Roman" w:cs="Times New Roman"/>
          <w:sz w:val="28"/>
          <w:szCs w:val="28"/>
        </w:rPr>
        <w:t>направление</w:t>
      </w:r>
      <w:r w:rsidRPr="00822699">
        <w:rPr>
          <w:rFonts w:ascii="Times New Roman" w:hAnsi="Times New Roman" w:cs="Times New Roman"/>
          <w:sz w:val="28"/>
          <w:szCs w:val="28"/>
        </w:rPr>
        <w:tab/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699">
        <w:rPr>
          <w:rFonts w:ascii="Times New Roman" w:hAnsi="Times New Roman" w:cs="Times New Roman"/>
          <w:sz w:val="28"/>
          <w:szCs w:val="28"/>
        </w:rPr>
        <w:t>вляется приоритетным, так как целью его является выравнивание речевого и психофизического развития детей, и  необходимость индивидуализации образования обусловлена тем, что любое воздействие на ребенка преломляется через его индивидуальные особенности. Они составляют те «внутренние условия», без учета которых невозможно достичь эффективности коррекционной  деятельности.</w:t>
      </w:r>
    </w:p>
    <w:p w:rsidR="005E3862" w:rsidRDefault="00911B60" w:rsidP="00911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фгос" w:history="1">
        <w:r w:rsidRPr="005E386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ФГОС</w:t>
        </w:r>
      </w:hyperlink>
      <w:r w:rsidRPr="005E38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09F2">
        <w:rPr>
          <w:rFonts w:ascii="Times New Roman" w:eastAsia="Times New Roman" w:hAnsi="Times New Roman" w:cs="Times New Roman"/>
          <w:sz w:val="28"/>
          <w:szCs w:val="28"/>
        </w:rPr>
        <w:t>ДО предполагает, что при реализации программы учителем</w:t>
      </w:r>
      <w:r w:rsidR="005E3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9F2">
        <w:rPr>
          <w:rFonts w:ascii="Times New Roman" w:eastAsia="Times New Roman" w:hAnsi="Times New Roman" w:cs="Times New Roman"/>
          <w:sz w:val="28"/>
          <w:szCs w:val="28"/>
        </w:rPr>
        <w:t xml:space="preserve">- логопедом проводится оценка индивидуального развития детей в рамках педагогической диагностики. Она связана с оценкой эффективности педагогических воздействий и лежит в основе дальнейшего планирования коррекционно-образовательной деятельности. </w:t>
      </w:r>
    </w:p>
    <w:p w:rsidR="00911B60" w:rsidRPr="00F809F2" w:rsidRDefault="005E3862" w:rsidP="00911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B60" w:rsidRPr="00F809F2">
        <w:rPr>
          <w:rFonts w:ascii="Times New Roman" w:eastAsia="Times New Roman" w:hAnsi="Times New Roman" w:cs="Times New Roman"/>
          <w:sz w:val="28"/>
          <w:szCs w:val="28"/>
        </w:rPr>
        <w:t>По сути, согласно </w:t>
      </w:r>
      <w:hyperlink r:id="rId7" w:tooltip="фгос" w:history="1">
        <w:r w:rsidR="00911B60" w:rsidRPr="005E386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ФГОС</w:t>
        </w:r>
      </w:hyperlink>
      <w:r w:rsidR="00911B60" w:rsidRPr="005E38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1B60" w:rsidRPr="00F809F2">
        <w:rPr>
          <w:rFonts w:ascii="Times New Roman" w:eastAsia="Times New Roman" w:hAnsi="Times New Roman" w:cs="Times New Roman"/>
          <w:sz w:val="28"/>
          <w:szCs w:val="28"/>
        </w:rPr>
        <w:t xml:space="preserve">ДО, </w:t>
      </w:r>
      <w:r w:rsidR="00911B60" w:rsidRPr="005E386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педагогическая диагностика</w:t>
      </w:r>
      <w:r w:rsidR="00911B60" w:rsidRPr="00F809F2">
        <w:rPr>
          <w:rFonts w:ascii="Times New Roman" w:eastAsia="Times New Roman" w:hAnsi="Times New Roman" w:cs="Times New Roman"/>
          <w:sz w:val="28"/>
          <w:szCs w:val="28"/>
        </w:rPr>
        <w:t xml:space="preserve"> выступает как механизм, позволяющий выявить индивидуальные особенности развития ребенка, </w:t>
      </w:r>
      <w:r w:rsidR="00911B60" w:rsidRPr="00F809F2">
        <w:rPr>
          <w:rFonts w:ascii="Times New Roman" w:hAnsi="Times New Roman" w:cs="Times New Roman"/>
          <w:sz w:val="28"/>
          <w:szCs w:val="28"/>
        </w:rPr>
        <w:t xml:space="preserve">выявить характер речевой патологии, ее структуру, степень выраженности, индивидуальные особенности проявления, установить иерархию выявленных отклонений, а также наличие сохранных звеньев, </w:t>
      </w:r>
      <w:r w:rsidR="00911B60" w:rsidRPr="00F809F2">
        <w:rPr>
          <w:rFonts w:ascii="Times New Roman" w:eastAsia="Times New Roman" w:hAnsi="Times New Roman" w:cs="Times New Roman"/>
          <w:sz w:val="28"/>
          <w:szCs w:val="28"/>
        </w:rPr>
        <w:t xml:space="preserve">на основе чего определить его перспективы и в направлении их достижения индивидуализировать коррекционную деятельность, </w:t>
      </w:r>
      <w:r w:rsidR="00911B60" w:rsidRPr="00F809F2">
        <w:rPr>
          <w:rFonts w:ascii="Times New Roman" w:hAnsi="Times New Roman" w:cs="Times New Roman"/>
          <w:sz w:val="28"/>
          <w:szCs w:val="28"/>
        </w:rPr>
        <w:t>выбрав  адекватные методы коррекции и компенсации дефектных механизмов. Дети с речевой патологией имеют различные стартовые возможности, вариативность недоразвития основных компонентов речевой системы. Динамика развития ребенка детерминирована большим количеством факторов, среди которых, в первую очередь, необходимо отметить уровень развития и возможность реализации компенсаторных возможностей. Важно иметь представления о различном реабилитационном потенциале детей, включающем когнитивный, мотивационный, коммуникативный компоненты.</w:t>
      </w:r>
    </w:p>
    <w:p w:rsidR="00911B60" w:rsidRPr="00F809F2" w:rsidRDefault="00911B60" w:rsidP="00911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9F2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необходима для того, чтобы оказать помощь в выборе для каждого ребенка оптимальных благоприятных условий для обучения и развития, то есть педагогическая диагностика позволяет  учителю-логопеду понять, в верном ли направлении он осуществляет свою деятельность с детьми, все ли образовательные потребности ребенка удовлетворяет, обеспечивает ли переход в процессе образования «зоны ближайшего развития» конкретного ребенка в «уровень актуального развития».</w:t>
      </w:r>
      <w:r w:rsidRPr="00F809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09F2">
        <w:rPr>
          <w:rFonts w:ascii="Times New Roman" w:eastAsia="Times New Roman" w:hAnsi="Times New Roman" w:cs="Times New Roman"/>
          <w:sz w:val="28"/>
          <w:szCs w:val="28"/>
        </w:rPr>
        <w:t>Предлагаемый   педагогический мониторинг  предполагает, что на основе полученных диагностических данных будет скорректирован образовательный процесс в отношении и конкретного ребенка, и группы детей в целом.</w:t>
      </w:r>
    </w:p>
    <w:p w:rsidR="00911B60" w:rsidRPr="00F809F2" w:rsidRDefault="00911B60" w:rsidP="00911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862">
        <w:rPr>
          <w:rFonts w:ascii="Times New Roman" w:hAnsi="Times New Roman" w:cs="Times New Roman"/>
          <w:b/>
          <w:i/>
          <w:sz w:val="28"/>
          <w:szCs w:val="28"/>
        </w:rPr>
        <w:t>Педагогический мониторинг логопедической работы</w:t>
      </w:r>
      <w:r w:rsidRPr="00F809F2">
        <w:rPr>
          <w:rFonts w:ascii="Times New Roman" w:hAnsi="Times New Roman" w:cs="Times New Roman"/>
          <w:sz w:val="28"/>
          <w:szCs w:val="28"/>
        </w:rPr>
        <w:t xml:space="preserve"> обеспечивает комплексный подход к оценке итоговых и промежуточных результатов освоения программы, </w:t>
      </w:r>
      <w:r w:rsidRPr="00F809F2">
        <w:rPr>
          <w:rFonts w:ascii="Times New Roman" w:hAnsi="Times New Roman" w:cs="Times New Roman"/>
          <w:sz w:val="28"/>
          <w:szCs w:val="28"/>
        </w:rPr>
        <w:lastRenderedPageBreak/>
        <w:t>позволяет осуществлять оценку динамики достижений в коррекции нарушений речевого развития детей.</w:t>
      </w:r>
    </w:p>
    <w:p w:rsidR="00911B60" w:rsidRDefault="00911B60" w:rsidP="00911B60">
      <w:pPr>
        <w:pStyle w:val="Style5"/>
        <w:widowControl/>
        <w:spacing w:line="240" w:lineRule="auto"/>
        <w:ind w:right="-1" w:firstLine="0"/>
        <w:rPr>
          <w:rStyle w:val="FontStyle40"/>
          <w:sz w:val="28"/>
          <w:szCs w:val="28"/>
        </w:rPr>
      </w:pPr>
    </w:p>
    <w:p w:rsidR="005E24E3" w:rsidRPr="005E24E3" w:rsidRDefault="005E24E3" w:rsidP="005E24E3">
      <w:pPr>
        <w:pStyle w:val="Style5"/>
        <w:widowControl/>
        <w:spacing w:line="240" w:lineRule="auto"/>
        <w:ind w:right="-1" w:firstLine="0"/>
        <w:rPr>
          <w:rStyle w:val="FontStyle40"/>
          <w:b/>
          <w:i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</w:t>
      </w:r>
      <w:r w:rsidRPr="005E24E3">
        <w:rPr>
          <w:rStyle w:val="FontStyle40"/>
          <w:b/>
          <w:sz w:val="28"/>
          <w:szCs w:val="28"/>
        </w:rPr>
        <w:t xml:space="preserve">Мониторинг </w:t>
      </w:r>
      <w:r w:rsidRPr="005E24E3">
        <w:rPr>
          <w:rStyle w:val="FontStyle40"/>
          <w:sz w:val="28"/>
          <w:szCs w:val="28"/>
        </w:rPr>
        <w:t xml:space="preserve">-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многоуровневая, </w:t>
      </w:r>
      <w:r w:rsidRPr="005E24E3">
        <w:rPr>
          <w:rStyle w:val="FontStyle40"/>
          <w:sz w:val="28"/>
          <w:szCs w:val="28"/>
        </w:rPr>
        <w:t xml:space="preserve">иерархическая система организации, сбора, хранения, обработки и распространения информации, которая позволяет судить о состоянии объекта мониторинга в любой момент и может обеспечить прогноз его развития. За любым прогнозом развития всегда стоят такие понятия как: </w:t>
      </w:r>
      <w:r w:rsidRPr="005E24E3">
        <w:rPr>
          <w:rStyle w:val="FontStyle40"/>
          <w:b/>
          <w:i/>
          <w:sz w:val="28"/>
          <w:szCs w:val="28"/>
        </w:rPr>
        <w:t>зона ближайшего развития (ЗБР) и зона актуального развития (ЗАР).</w:t>
      </w:r>
    </w:p>
    <w:p w:rsidR="005E24E3" w:rsidRDefault="005E24E3" w:rsidP="005E24E3">
      <w:pPr>
        <w:pStyle w:val="Style5"/>
        <w:widowControl/>
        <w:spacing w:before="2" w:line="240" w:lineRule="auto"/>
        <w:ind w:right="-1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</w:t>
      </w:r>
      <w:r w:rsidRPr="005E24E3">
        <w:rPr>
          <w:rStyle w:val="FontStyle40"/>
          <w:b/>
          <w:sz w:val="28"/>
          <w:szCs w:val="28"/>
        </w:rPr>
        <w:t>Зона ближайшего развития</w:t>
      </w:r>
      <w:r w:rsidRPr="005E24E3">
        <w:rPr>
          <w:rStyle w:val="FontStyle40"/>
          <w:sz w:val="28"/>
          <w:szCs w:val="28"/>
        </w:rPr>
        <w:t xml:space="preserve"> - это уровень развития, достигаемый ребенком </w:t>
      </w:r>
      <w:r>
        <w:rPr>
          <w:rStyle w:val="FontStyle40"/>
          <w:sz w:val="28"/>
          <w:szCs w:val="28"/>
        </w:rPr>
        <w:t>в процессе его взаимодействия с</w:t>
      </w:r>
      <w:r w:rsidRPr="005E24E3">
        <w:rPr>
          <w:rStyle w:val="FontStyle40"/>
          <w:sz w:val="28"/>
          <w:szCs w:val="28"/>
        </w:rPr>
        <w:t xml:space="preserve"> взрослым. Это понятие было введено Л.С. Выготским для того, чтобы качественно развести его с понятием </w:t>
      </w:r>
      <w:r w:rsidRPr="005E24E3">
        <w:rPr>
          <w:rStyle w:val="FontStyle40"/>
          <w:b/>
          <w:i/>
          <w:sz w:val="28"/>
          <w:szCs w:val="28"/>
        </w:rPr>
        <w:t>актуального развития ребенка</w:t>
      </w:r>
      <w:r w:rsidRPr="005E24E3">
        <w:rPr>
          <w:rStyle w:val="FontStyle40"/>
          <w:sz w:val="28"/>
          <w:szCs w:val="28"/>
        </w:rPr>
        <w:t>, который проявляется им в индивидуальной деятельности. ЗБР это уровень более высокий, который реализуется развивающейся личностью, но лишь в р</w:t>
      </w:r>
      <w:r>
        <w:rPr>
          <w:rStyle w:val="FontStyle40"/>
          <w:sz w:val="28"/>
          <w:szCs w:val="28"/>
        </w:rPr>
        <w:t>амках совместной деятельности с</w:t>
      </w:r>
      <w:r w:rsidRPr="005E24E3">
        <w:rPr>
          <w:rStyle w:val="FontStyle40"/>
          <w:sz w:val="28"/>
          <w:szCs w:val="28"/>
        </w:rPr>
        <w:t xml:space="preserve"> взрослым, вступая как «область несозревших, но созревающих процессов». Понятие ЗБР традиционно рассматривается как одно из важнейших в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психологии </w:t>
      </w:r>
      <w:r w:rsidRPr="005E24E3">
        <w:rPr>
          <w:rStyle w:val="FontStyle40"/>
          <w:sz w:val="28"/>
          <w:szCs w:val="28"/>
        </w:rPr>
        <w:t xml:space="preserve">и педагогике. Более того, подобный методологический ракурс рассмотрения процесса развития личности ребенка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и </w:t>
      </w:r>
      <w:r w:rsidRPr="005E24E3">
        <w:rPr>
          <w:rStyle w:val="FontStyle40"/>
          <w:sz w:val="28"/>
          <w:szCs w:val="28"/>
        </w:rPr>
        <w:t xml:space="preserve">позволяет выстроить содержательно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углубленную </w:t>
      </w:r>
      <w:r w:rsidRPr="005E24E3">
        <w:rPr>
          <w:rStyle w:val="FontStyle40"/>
          <w:sz w:val="28"/>
          <w:szCs w:val="28"/>
        </w:rPr>
        <w:t xml:space="preserve">диагностику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уровня </w:t>
      </w:r>
      <w:r w:rsidRPr="005E24E3">
        <w:rPr>
          <w:rStyle w:val="FontStyle40"/>
          <w:sz w:val="28"/>
          <w:szCs w:val="28"/>
        </w:rPr>
        <w:t>развития становящийся личности.</w:t>
      </w:r>
    </w:p>
    <w:p w:rsidR="005E24E3" w:rsidRPr="005E24E3" w:rsidRDefault="005E24E3" w:rsidP="005E24E3">
      <w:pPr>
        <w:pStyle w:val="Style5"/>
        <w:widowControl/>
        <w:spacing w:before="2" w:line="240" w:lineRule="auto"/>
        <w:ind w:right="-1" w:firstLine="0"/>
        <w:rPr>
          <w:rStyle w:val="FontStyle40"/>
          <w:sz w:val="28"/>
          <w:szCs w:val="28"/>
        </w:rPr>
      </w:pPr>
      <w:r w:rsidRPr="005E24E3">
        <w:rPr>
          <w:rStyle w:val="FontStyle40"/>
          <w:b/>
          <w:i/>
          <w:sz w:val="28"/>
          <w:szCs w:val="28"/>
        </w:rPr>
        <w:t xml:space="preserve">       Традиционная диагностика</w:t>
      </w:r>
      <w:r w:rsidRPr="005E24E3">
        <w:rPr>
          <w:rStyle w:val="FontStyle40"/>
          <w:sz w:val="28"/>
          <w:szCs w:val="28"/>
        </w:rPr>
        <w:t xml:space="preserve"> развития ребенка ориентируется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на </w:t>
      </w:r>
      <w:r w:rsidRPr="005E24E3">
        <w:rPr>
          <w:rStyle w:val="FontStyle40"/>
          <w:sz w:val="28"/>
          <w:szCs w:val="28"/>
        </w:rPr>
        <w:t xml:space="preserve">определение </w:t>
      </w:r>
      <w:r w:rsidRPr="005E24E3">
        <w:rPr>
          <w:rStyle w:val="FontStyle40"/>
          <w:b/>
          <w:i/>
          <w:sz w:val="28"/>
          <w:szCs w:val="28"/>
        </w:rPr>
        <w:t>актуального уровня развития</w:t>
      </w:r>
      <w:r w:rsidRPr="005E24E3">
        <w:rPr>
          <w:rStyle w:val="FontStyle40"/>
          <w:sz w:val="28"/>
          <w:szCs w:val="28"/>
        </w:rPr>
        <w:t xml:space="preserve">. Но прогноз, составленный на основе подобных методов недостаточно надежен. Для определения перспектив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развития </w:t>
      </w:r>
      <w:r w:rsidRPr="005E24E3">
        <w:rPr>
          <w:rStyle w:val="FontStyle40"/>
          <w:sz w:val="28"/>
          <w:szCs w:val="28"/>
        </w:rPr>
        <w:t xml:space="preserve">необходимо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учитывать </w:t>
      </w:r>
      <w:r w:rsidRPr="005E24E3">
        <w:rPr>
          <w:rStyle w:val="FontStyle40"/>
          <w:sz w:val="28"/>
          <w:szCs w:val="28"/>
        </w:rPr>
        <w:t>и «завтрашний день», а он определяется именно изменением ЗБР.</w:t>
      </w:r>
    </w:p>
    <w:p w:rsidR="005E24E3" w:rsidRPr="005E24E3" w:rsidRDefault="005E24E3" w:rsidP="005E24E3">
      <w:pPr>
        <w:pStyle w:val="Style5"/>
        <w:widowControl/>
        <w:spacing w:line="240" w:lineRule="auto"/>
        <w:ind w:right="-1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</w:t>
      </w:r>
      <w:r w:rsidRPr="005E24E3">
        <w:rPr>
          <w:rStyle w:val="FontStyle40"/>
          <w:sz w:val="28"/>
          <w:szCs w:val="28"/>
        </w:rPr>
        <w:t xml:space="preserve">Собственно говоря, основная идея зоны ближайшего развития направлена на наиболее адекватную оценку перспектив развития ребенка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и </w:t>
      </w:r>
      <w:r w:rsidRPr="005E24E3">
        <w:rPr>
          <w:rStyle w:val="FontStyle40"/>
          <w:sz w:val="28"/>
          <w:szCs w:val="28"/>
        </w:rPr>
        <w:t>его способностей к образовательной деятельности.</w:t>
      </w:r>
    </w:p>
    <w:p w:rsidR="005E24E3" w:rsidRPr="0059300A" w:rsidRDefault="005E24E3" w:rsidP="0059300A">
      <w:pPr>
        <w:pStyle w:val="Style5"/>
        <w:widowControl/>
        <w:spacing w:line="240" w:lineRule="auto"/>
        <w:ind w:right="-1" w:firstLine="0"/>
        <w:jc w:val="left"/>
        <w:rPr>
          <w:rStyle w:val="FontStyle40"/>
          <w:b/>
          <w:i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</w:t>
      </w:r>
      <w:r w:rsidRPr="0059300A">
        <w:rPr>
          <w:rStyle w:val="FontStyle40"/>
          <w:b/>
          <w:i/>
          <w:sz w:val="28"/>
          <w:szCs w:val="28"/>
        </w:rPr>
        <w:t>Таким образом, для того, чтобы оценить потенциал развития, необходимо оценить</w:t>
      </w:r>
      <w:r w:rsidR="0059300A">
        <w:rPr>
          <w:rStyle w:val="FontStyle40"/>
          <w:b/>
          <w:i/>
          <w:sz w:val="28"/>
          <w:szCs w:val="28"/>
        </w:rPr>
        <w:t xml:space="preserve"> </w:t>
      </w:r>
      <w:r w:rsidRPr="0059300A">
        <w:rPr>
          <w:rStyle w:val="FontStyle40"/>
          <w:b/>
          <w:i/>
          <w:sz w:val="28"/>
          <w:szCs w:val="28"/>
        </w:rPr>
        <w:t>«разрыв» между результатами с</w:t>
      </w:r>
      <w:r w:rsidR="0059300A" w:rsidRPr="0059300A">
        <w:rPr>
          <w:rStyle w:val="FontStyle40"/>
          <w:b/>
          <w:i/>
          <w:sz w:val="28"/>
          <w:szCs w:val="28"/>
        </w:rPr>
        <w:t>амостоятельной деятельности ребё</w:t>
      </w:r>
      <w:r w:rsidRPr="0059300A">
        <w:rPr>
          <w:rStyle w:val="FontStyle40"/>
          <w:b/>
          <w:i/>
          <w:sz w:val="28"/>
          <w:szCs w:val="28"/>
        </w:rPr>
        <w:t>нка и тем, что он может</w:t>
      </w:r>
      <w:r w:rsidR="0059300A" w:rsidRPr="0059300A">
        <w:rPr>
          <w:rStyle w:val="FontStyle40"/>
          <w:b/>
          <w:i/>
          <w:sz w:val="28"/>
          <w:szCs w:val="28"/>
        </w:rPr>
        <w:t xml:space="preserve"> </w:t>
      </w:r>
      <w:r w:rsidRPr="0059300A">
        <w:rPr>
          <w:rStyle w:val="FontStyle40"/>
          <w:b/>
          <w:i/>
          <w:sz w:val="28"/>
          <w:szCs w:val="28"/>
        </w:rPr>
        <w:t>достичь при помощи взрослых.</w:t>
      </w:r>
    </w:p>
    <w:p w:rsidR="005E24E3" w:rsidRPr="005E24E3" w:rsidRDefault="005E24E3" w:rsidP="005E24E3">
      <w:pPr>
        <w:pStyle w:val="Style5"/>
        <w:widowControl/>
        <w:spacing w:line="240" w:lineRule="auto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 xml:space="preserve">Но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и </w:t>
      </w:r>
      <w:r w:rsidRPr="005E24E3">
        <w:rPr>
          <w:rStyle w:val="FontStyle40"/>
          <w:sz w:val="28"/>
          <w:szCs w:val="28"/>
        </w:rPr>
        <w:t xml:space="preserve">этого недостаточно. Чтобы взаимодействие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между </w:t>
      </w:r>
      <w:r w:rsidRPr="005E24E3">
        <w:rPr>
          <w:rStyle w:val="FontStyle40"/>
          <w:sz w:val="28"/>
          <w:szCs w:val="28"/>
        </w:rPr>
        <w:t xml:space="preserve">ребенком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и </w:t>
      </w:r>
      <w:r w:rsidRPr="005E24E3">
        <w:rPr>
          <w:rStyle w:val="FontStyle40"/>
          <w:sz w:val="28"/>
          <w:szCs w:val="28"/>
        </w:rPr>
        <w:t xml:space="preserve">взрослым было наиболее продуктивным для первого, второму необходимо еще и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замотивировать </w:t>
      </w:r>
      <w:r w:rsidRPr="005E24E3">
        <w:rPr>
          <w:rStyle w:val="FontStyle40"/>
          <w:sz w:val="28"/>
          <w:szCs w:val="28"/>
        </w:rPr>
        <w:t xml:space="preserve">ребенка к образовательной деятельности. Остаётся открытым вопрос: </w:t>
      </w:r>
      <w:r w:rsidRPr="0059300A">
        <w:rPr>
          <w:rStyle w:val="FontStyle40"/>
          <w:b/>
          <w:i/>
          <w:sz w:val="28"/>
          <w:szCs w:val="28"/>
        </w:rPr>
        <w:t>Каким образом?</w:t>
      </w:r>
      <w:r w:rsidRPr="005E24E3">
        <w:rPr>
          <w:rStyle w:val="FontStyle40"/>
          <w:sz w:val="28"/>
          <w:szCs w:val="28"/>
        </w:rPr>
        <w:t xml:space="preserve"> Давайте обратимся к истокам понятия </w:t>
      </w:r>
      <w:r w:rsidRPr="0059300A">
        <w:rPr>
          <w:rStyle w:val="FontStyle40"/>
          <w:b/>
          <w:sz w:val="28"/>
          <w:szCs w:val="28"/>
        </w:rPr>
        <w:t>«мотивация».</w:t>
      </w:r>
    </w:p>
    <w:p w:rsidR="005E24E3" w:rsidRPr="005E24E3" w:rsidRDefault="005E24E3" w:rsidP="005E24E3">
      <w:pPr>
        <w:pStyle w:val="Style5"/>
        <w:widowControl/>
        <w:spacing w:line="240" w:lineRule="auto"/>
        <w:ind w:left="619" w:firstLine="0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 xml:space="preserve">Итак, </w:t>
      </w:r>
      <w:r w:rsidRPr="0059300A">
        <w:rPr>
          <w:rStyle w:val="FontStyle40"/>
          <w:b/>
          <w:sz w:val="28"/>
          <w:szCs w:val="28"/>
        </w:rPr>
        <w:t>мотивация</w:t>
      </w:r>
      <w:r w:rsidRPr="005E24E3">
        <w:rPr>
          <w:rStyle w:val="FontStyle40"/>
          <w:sz w:val="28"/>
          <w:szCs w:val="28"/>
        </w:rPr>
        <w:t xml:space="preserve"> - это совокупность причин психологического характера,</w:t>
      </w:r>
    </w:p>
    <w:p w:rsidR="005E24E3" w:rsidRPr="005E24E3" w:rsidRDefault="005E24E3" w:rsidP="005E24E3">
      <w:pPr>
        <w:pStyle w:val="Style5"/>
        <w:widowControl/>
        <w:spacing w:before="7" w:line="240" w:lineRule="auto"/>
        <w:ind w:left="2" w:firstLine="0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 xml:space="preserve">объясняющих поведение человека, его начало, направленность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и </w:t>
      </w:r>
      <w:r w:rsidRPr="005E24E3">
        <w:rPr>
          <w:rStyle w:val="FontStyle40"/>
          <w:sz w:val="28"/>
          <w:szCs w:val="28"/>
        </w:rPr>
        <w:t>активность.</w:t>
      </w:r>
    </w:p>
    <w:p w:rsidR="005E24E3" w:rsidRPr="005E24E3" w:rsidRDefault="0059300A" w:rsidP="005E24E3">
      <w:pPr>
        <w:pStyle w:val="Style5"/>
        <w:widowControl/>
        <w:spacing w:line="240" w:lineRule="auto"/>
        <w:ind w:right="-1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</w:t>
      </w:r>
      <w:r w:rsidR="005E24E3" w:rsidRPr="005E24E3">
        <w:rPr>
          <w:rStyle w:val="FontStyle40"/>
          <w:sz w:val="28"/>
          <w:szCs w:val="28"/>
        </w:rPr>
        <w:t xml:space="preserve">Одним их ведущих методов мотивации детей старшего дошкольного возраста служит </w:t>
      </w:r>
      <w:r w:rsidR="005E24E3" w:rsidRPr="0059300A">
        <w:rPr>
          <w:rStyle w:val="FontStyle40"/>
          <w:b/>
          <w:i/>
          <w:sz w:val="28"/>
          <w:szCs w:val="28"/>
        </w:rPr>
        <w:t>инновационная деятельность</w:t>
      </w:r>
      <w:r w:rsidR="005E24E3" w:rsidRPr="005E24E3">
        <w:rPr>
          <w:rStyle w:val="FontStyle40"/>
          <w:sz w:val="28"/>
          <w:szCs w:val="28"/>
        </w:rPr>
        <w:t xml:space="preserve">, который предполагает разнообразие организационных форм и </w:t>
      </w:r>
      <w:r w:rsidR="005E24E3" w:rsidRPr="005E24E3">
        <w:rPr>
          <w:rStyle w:val="FontStyle63"/>
          <w:sz w:val="28"/>
          <w:szCs w:val="28"/>
        </w:rPr>
        <w:t xml:space="preserve">учет </w:t>
      </w:r>
      <w:r w:rsidR="005E24E3" w:rsidRPr="005E24E3">
        <w:rPr>
          <w:rStyle w:val="FontStyle40"/>
          <w:sz w:val="28"/>
          <w:szCs w:val="28"/>
        </w:rPr>
        <w:t xml:space="preserve">индивидуальных особенностей каждого </w:t>
      </w:r>
      <w:r w:rsidR="005E24E3" w:rsidRPr="005E24E3">
        <w:rPr>
          <w:rStyle w:val="FontStyle63"/>
          <w:sz w:val="28"/>
          <w:szCs w:val="28"/>
        </w:rPr>
        <w:t xml:space="preserve">обучающегося </w:t>
      </w:r>
      <w:r w:rsidR="005E24E3" w:rsidRPr="005E24E3">
        <w:rPr>
          <w:rStyle w:val="FontStyle40"/>
          <w:sz w:val="28"/>
          <w:szCs w:val="28"/>
        </w:rPr>
        <w:t>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взрослыми.</w:t>
      </w:r>
    </w:p>
    <w:p w:rsidR="0059300A" w:rsidRDefault="0059300A" w:rsidP="005E24E3">
      <w:pPr>
        <w:pStyle w:val="Style5"/>
        <w:widowControl/>
        <w:spacing w:before="2" w:line="240" w:lineRule="auto"/>
        <w:ind w:right="-1" w:firstLine="0"/>
        <w:rPr>
          <w:rStyle w:val="FontStyle63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</w:t>
      </w:r>
      <w:r w:rsidR="005E24E3" w:rsidRPr="005E24E3">
        <w:rPr>
          <w:rStyle w:val="FontStyle40"/>
          <w:sz w:val="28"/>
          <w:szCs w:val="28"/>
        </w:rPr>
        <w:t xml:space="preserve">К подобным методам мотивации можно отнести не так давно появившееся в современном отечественном образовании понятие </w:t>
      </w:r>
      <w:r w:rsidRPr="0059300A">
        <w:rPr>
          <w:rStyle w:val="FontStyle59"/>
          <w:rFonts w:ascii="Times New Roman" w:hAnsi="Times New Roman" w:cs="Times New Roman"/>
          <w:b/>
          <w:i/>
          <w:sz w:val="28"/>
          <w:szCs w:val="28"/>
        </w:rPr>
        <w:t>эдьютеймент</w:t>
      </w:r>
      <w:r w:rsidR="005E24E3"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: </w:t>
      </w:r>
      <w:r w:rsidR="005E24E3" w:rsidRPr="005E24E3">
        <w:rPr>
          <w:rStyle w:val="FontStyle40"/>
          <w:sz w:val="28"/>
          <w:szCs w:val="28"/>
        </w:rPr>
        <w:t xml:space="preserve">(от англ. </w:t>
      </w:r>
      <w:r>
        <w:rPr>
          <w:rStyle w:val="FontStyle59"/>
          <w:rFonts w:ascii="Times New Roman" w:hAnsi="Times New Roman" w:cs="Times New Roman"/>
          <w:sz w:val="28"/>
          <w:szCs w:val="28"/>
        </w:rPr>
        <w:t>«эдьюкейшн</w:t>
      </w:r>
      <w:r w:rsidR="005E24E3" w:rsidRPr="005E24E3">
        <w:rPr>
          <w:rStyle w:val="FontStyle59"/>
          <w:rFonts w:ascii="Times New Roman" w:hAnsi="Times New Roman" w:cs="Times New Roman"/>
          <w:sz w:val="28"/>
          <w:szCs w:val="28"/>
        </w:rPr>
        <w:t>» -</w:t>
      </w:r>
      <w:r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="005E24E3" w:rsidRPr="005E24E3">
        <w:rPr>
          <w:rStyle w:val="FontStyle40"/>
          <w:sz w:val="28"/>
          <w:szCs w:val="28"/>
        </w:rPr>
        <w:t xml:space="preserve">образование </w:t>
      </w:r>
      <w:r w:rsidR="005E24E3" w:rsidRPr="005E24E3">
        <w:rPr>
          <w:rStyle w:val="FontStyle63"/>
          <w:sz w:val="28"/>
          <w:szCs w:val="28"/>
        </w:rPr>
        <w:t xml:space="preserve">и </w:t>
      </w:r>
      <w:r w:rsidR="005E24E3" w:rsidRPr="005E24E3">
        <w:rPr>
          <w:rStyle w:val="FontStyle62"/>
          <w:sz w:val="28"/>
          <w:szCs w:val="28"/>
        </w:rPr>
        <w:t>«</w:t>
      </w:r>
      <w:r>
        <w:rPr>
          <w:rStyle w:val="FontStyle62"/>
          <w:sz w:val="28"/>
          <w:szCs w:val="28"/>
        </w:rPr>
        <w:t>ентер</w:t>
      </w:r>
      <w:r>
        <w:rPr>
          <w:rStyle w:val="FontStyle59"/>
          <w:rFonts w:ascii="Times New Roman" w:hAnsi="Times New Roman" w:cs="Times New Roman"/>
          <w:sz w:val="28"/>
          <w:szCs w:val="28"/>
        </w:rPr>
        <w:t>теймент»</w:t>
      </w:r>
      <w:r w:rsidR="005E24E3" w:rsidRPr="005E24E3">
        <w:rPr>
          <w:rStyle w:val="FontStyle40"/>
          <w:sz w:val="28"/>
          <w:szCs w:val="28"/>
        </w:rPr>
        <w:t xml:space="preserve">- развлечение). По </w:t>
      </w:r>
      <w:r w:rsidR="005E24E3" w:rsidRPr="005E24E3">
        <w:rPr>
          <w:rStyle w:val="FontStyle63"/>
          <w:sz w:val="28"/>
          <w:szCs w:val="28"/>
        </w:rPr>
        <w:t xml:space="preserve">сути, </w:t>
      </w:r>
      <w:r w:rsidR="005E24E3" w:rsidRPr="005E24E3">
        <w:rPr>
          <w:rStyle w:val="FontStyle40"/>
          <w:sz w:val="28"/>
          <w:szCs w:val="28"/>
        </w:rPr>
        <w:t xml:space="preserve">это означает </w:t>
      </w:r>
      <w:r w:rsidR="005E24E3" w:rsidRPr="005E24E3">
        <w:rPr>
          <w:rStyle w:val="FontStyle63"/>
          <w:sz w:val="28"/>
          <w:szCs w:val="28"/>
        </w:rPr>
        <w:t xml:space="preserve">следующее: </w:t>
      </w:r>
    </w:p>
    <w:p w:rsidR="0059300A" w:rsidRDefault="005E24E3" w:rsidP="005E24E3">
      <w:pPr>
        <w:pStyle w:val="Style5"/>
        <w:widowControl/>
        <w:spacing w:before="2" w:line="240" w:lineRule="auto"/>
        <w:ind w:right="-1" w:firstLine="0"/>
        <w:rPr>
          <w:rStyle w:val="FontStyle59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300A">
        <w:rPr>
          <w:rStyle w:val="FontStyle40"/>
          <w:b/>
          <w:i/>
          <w:sz w:val="28"/>
          <w:szCs w:val="28"/>
          <w:u w:val="single"/>
        </w:rPr>
        <w:t xml:space="preserve">«Учись развлекаясь, развлекайся в процессе </w:t>
      </w:r>
      <w:r w:rsidRPr="0059300A">
        <w:rPr>
          <w:rStyle w:val="FontStyle59"/>
          <w:rFonts w:ascii="Times New Roman" w:hAnsi="Times New Roman" w:cs="Times New Roman"/>
          <w:b/>
          <w:i/>
          <w:sz w:val="28"/>
          <w:szCs w:val="28"/>
          <w:u w:val="single"/>
        </w:rPr>
        <w:t>обучения!»</w:t>
      </w:r>
    </w:p>
    <w:p w:rsidR="0059300A" w:rsidRDefault="0059300A" w:rsidP="005E24E3">
      <w:pPr>
        <w:pStyle w:val="Style5"/>
        <w:widowControl/>
        <w:spacing w:before="2" w:line="240" w:lineRule="auto"/>
        <w:ind w:right="-1" w:firstLine="0"/>
        <w:rPr>
          <w:rStyle w:val="FontStyle40"/>
          <w:sz w:val="28"/>
          <w:szCs w:val="28"/>
        </w:rPr>
      </w:pPr>
      <w:r w:rsidRPr="0059300A">
        <w:rPr>
          <w:rStyle w:val="FontStyle59"/>
          <w:rFonts w:ascii="Times New Roman" w:hAnsi="Times New Roman" w:cs="Times New Roman"/>
          <w:sz w:val="28"/>
          <w:szCs w:val="28"/>
        </w:rPr>
        <w:t xml:space="preserve">      </w:t>
      </w:r>
      <w:r w:rsidR="005E24E3" w:rsidRPr="0059300A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9"/>
          <w:rFonts w:ascii="Times New Roman" w:hAnsi="Times New Roman" w:cs="Times New Roman"/>
          <w:sz w:val="28"/>
          <w:szCs w:val="28"/>
        </w:rPr>
        <w:t xml:space="preserve">   </w:t>
      </w:r>
      <w:r w:rsidR="005E24E3" w:rsidRPr="005E24E3">
        <w:rPr>
          <w:rStyle w:val="FontStyle63"/>
          <w:sz w:val="28"/>
          <w:szCs w:val="28"/>
        </w:rPr>
        <w:t xml:space="preserve">Эдьютейнмент </w:t>
      </w:r>
      <w:r w:rsidR="005E24E3" w:rsidRPr="005E24E3">
        <w:rPr>
          <w:rStyle w:val="FontStyle40"/>
          <w:sz w:val="28"/>
          <w:szCs w:val="28"/>
        </w:rPr>
        <w:t xml:space="preserve">отличается от традиционной </w:t>
      </w:r>
      <w:r w:rsidR="005E24E3" w:rsidRPr="005E24E3">
        <w:rPr>
          <w:rStyle w:val="FontStyle63"/>
          <w:sz w:val="28"/>
          <w:szCs w:val="28"/>
        </w:rPr>
        <w:t xml:space="preserve">парадигмы </w:t>
      </w:r>
      <w:r w:rsidR="005E24E3" w:rsidRPr="005E24E3">
        <w:rPr>
          <w:rStyle w:val="FontStyle40"/>
          <w:sz w:val="28"/>
          <w:szCs w:val="28"/>
        </w:rPr>
        <w:t xml:space="preserve">обучения тем, что в данном случае субъект принимает активное участие в процессе образовательной деятельности. Он — активный потребитель: высказывает личностные предпочтения, проявляет субъективную реакцию на опыт. </w:t>
      </w:r>
    </w:p>
    <w:p w:rsidR="005E24E3" w:rsidRPr="005E24E3" w:rsidRDefault="0059300A" w:rsidP="005E24E3">
      <w:pPr>
        <w:pStyle w:val="Style5"/>
        <w:widowControl/>
        <w:spacing w:before="2" w:line="240" w:lineRule="auto"/>
        <w:ind w:right="-1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 xml:space="preserve">          </w:t>
      </w:r>
      <w:r w:rsidR="005E24E3" w:rsidRPr="005E24E3">
        <w:rPr>
          <w:rStyle w:val="FontStyle40"/>
          <w:sz w:val="28"/>
          <w:szCs w:val="28"/>
        </w:rPr>
        <w:t xml:space="preserve">Таким образом, при взаимодействии информативно-развлекающего объекта </w:t>
      </w:r>
      <w:r w:rsidR="005E24E3" w:rsidRPr="005E24E3">
        <w:rPr>
          <w:rStyle w:val="FontStyle63"/>
          <w:sz w:val="28"/>
          <w:szCs w:val="28"/>
        </w:rPr>
        <w:t xml:space="preserve">и </w:t>
      </w:r>
      <w:r w:rsidR="005E24E3" w:rsidRPr="005E24E3">
        <w:rPr>
          <w:rStyle w:val="FontStyle40"/>
          <w:sz w:val="28"/>
          <w:szCs w:val="28"/>
        </w:rPr>
        <w:t xml:space="preserve">активного в </w:t>
      </w:r>
      <w:r w:rsidR="005E24E3" w:rsidRPr="005E24E3">
        <w:rPr>
          <w:rStyle w:val="FontStyle63"/>
          <w:sz w:val="28"/>
          <w:szCs w:val="28"/>
        </w:rPr>
        <w:t xml:space="preserve">обучении </w:t>
      </w:r>
      <w:r w:rsidR="005E24E3"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субъекта </w:t>
      </w:r>
      <w:r w:rsidR="005E24E3" w:rsidRPr="005E24E3">
        <w:rPr>
          <w:rStyle w:val="FontStyle40"/>
          <w:sz w:val="28"/>
          <w:szCs w:val="28"/>
        </w:rPr>
        <w:t xml:space="preserve">как </w:t>
      </w:r>
      <w:r w:rsidR="005E24E3"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результат </w:t>
      </w:r>
      <w:r w:rsidR="005E24E3" w:rsidRPr="005E24E3">
        <w:rPr>
          <w:rStyle w:val="FontStyle40"/>
          <w:sz w:val="28"/>
          <w:szCs w:val="28"/>
        </w:rPr>
        <w:t xml:space="preserve">мы </w:t>
      </w:r>
      <w:r w:rsidR="005E24E3"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получаем </w:t>
      </w:r>
      <w:r w:rsidR="005E24E3" w:rsidRPr="005E24E3">
        <w:rPr>
          <w:rStyle w:val="FontStyle40"/>
          <w:sz w:val="28"/>
          <w:szCs w:val="28"/>
        </w:rPr>
        <w:t xml:space="preserve">знания, </w:t>
      </w:r>
      <w:r w:rsidR="005E24E3" w:rsidRPr="005E24E3">
        <w:rPr>
          <w:rStyle w:val="FontStyle63"/>
          <w:sz w:val="28"/>
          <w:szCs w:val="28"/>
        </w:rPr>
        <w:t xml:space="preserve">умения, </w:t>
      </w:r>
      <w:r w:rsidR="005E24E3" w:rsidRPr="005E24E3">
        <w:rPr>
          <w:rStyle w:val="FontStyle40"/>
          <w:sz w:val="28"/>
          <w:szCs w:val="28"/>
        </w:rPr>
        <w:t>навыки, индивидуальный опыт, субъективные эмоции, т.е. «эдьютейнмент».</w:t>
      </w:r>
    </w:p>
    <w:p w:rsidR="005E24E3" w:rsidRPr="005E24E3" w:rsidRDefault="0059300A" w:rsidP="005E24E3">
      <w:pPr>
        <w:pStyle w:val="Style5"/>
        <w:widowControl/>
        <w:spacing w:before="5" w:line="240" w:lineRule="auto"/>
        <w:ind w:right="-1" w:firstLine="0"/>
        <w:rPr>
          <w:rStyle w:val="FontStyle40"/>
          <w:sz w:val="28"/>
          <w:szCs w:val="28"/>
        </w:rPr>
      </w:pPr>
      <w:r w:rsidRPr="0059300A">
        <w:rPr>
          <w:rStyle w:val="FontStyle40"/>
          <w:b/>
          <w:i/>
          <w:sz w:val="28"/>
          <w:szCs w:val="28"/>
        </w:rPr>
        <w:t xml:space="preserve">           </w:t>
      </w:r>
      <w:r w:rsidR="005E24E3" w:rsidRPr="0059300A">
        <w:rPr>
          <w:rStyle w:val="FontStyle40"/>
          <w:b/>
          <w:i/>
          <w:sz w:val="28"/>
          <w:szCs w:val="28"/>
        </w:rPr>
        <w:t xml:space="preserve">Основная цель </w:t>
      </w:r>
      <w:r w:rsidR="005E24E3" w:rsidRPr="0059300A">
        <w:rPr>
          <w:rStyle w:val="FontStyle63"/>
          <w:b/>
          <w:i/>
          <w:sz w:val="28"/>
          <w:szCs w:val="28"/>
        </w:rPr>
        <w:t>эдьютейнмента</w:t>
      </w:r>
      <w:r w:rsidR="005E24E3" w:rsidRPr="005E24E3">
        <w:rPr>
          <w:rStyle w:val="FontStyle63"/>
          <w:sz w:val="28"/>
          <w:szCs w:val="28"/>
        </w:rPr>
        <w:t xml:space="preserve"> </w:t>
      </w:r>
      <w:r w:rsidR="005E24E3" w:rsidRPr="005E24E3">
        <w:rPr>
          <w:rStyle w:val="FontStyle40"/>
          <w:sz w:val="28"/>
          <w:szCs w:val="28"/>
        </w:rPr>
        <w:t xml:space="preserve">- повысить мотивацию к </w:t>
      </w:r>
      <w:r w:rsidR="005E24E3" w:rsidRPr="005E24E3">
        <w:rPr>
          <w:rStyle w:val="FontStyle63"/>
          <w:sz w:val="28"/>
          <w:szCs w:val="28"/>
        </w:rPr>
        <w:t xml:space="preserve">учебе, </w:t>
      </w:r>
      <w:r w:rsidR="005E24E3" w:rsidRPr="005E24E3">
        <w:rPr>
          <w:rStyle w:val="FontStyle40"/>
          <w:sz w:val="28"/>
          <w:szCs w:val="28"/>
        </w:rPr>
        <w:t xml:space="preserve">сделать процесс освоения знаний более </w:t>
      </w:r>
      <w:r w:rsidR="005E24E3" w:rsidRPr="005E24E3">
        <w:rPr>
          <w:rStyle w:val="FontStyle63"/>
          <w:sz w:val="28"/>
          <w:szCs w:val="28"/>
        </w:rPr>
        <w:t xml:space="preserve">увлекательным, </w:t>
      </w:r>
      <w:r w:rsidR="005E24E3" w:rsidRPr="005E24E3">
        <w:rPr>
          <w:rStyle w:val="FontStyle40"/>
          <w:sz w:val="28"/>
          <w:szCs w:val="28"/>
        </w:rPr>
        <w:t xml:space="preserve">разнообразным, </w:t>
      </w:r>
      <w:r w:rsidR="005E24E3" w:rsidRPr="005E24E3">
        <w:rPr>
          <w:rStyle w:val="FontStyle63"/>
          <w:sz w:val="28"/>
          <w:szCs w:val="28"/>
        </w:rPr>
        <w:t xml:space="preserve">доступным. Психологи утверждают, </w:t>
      </w:r>
      <w:r w:rsidR="005E24E3" w:rsidRPr="005E24E3">
        <w:rPr>
          <w:rStyle w:val="FontStyle40"/>
          <w:sz w:val="28"/>
          <w:szCs w:val="28"/>
        </w:rPr>
        <w:t xml:space="preserve">что в игровой форме информация </w:t>
      </w:r>
      <w:r w:rsidR="005E24E3" w:rsidRPr="005E24E3">
        <w:rPr>
          <w:rStyle w:val="FontStyle63"/>
          <w:sz w:val="28"/>
          <w:szCs w:val="28"/>
        </w:rPr>
        <w:t xml:space="preserve">легче </w:t>
      </w:r>
      <w:r w:rsidR="005E24E3" w:rsidRPr="005E24E3">
        <w:rPr>
          <w:rStyle w:val="FontStyle40"/>
          <w:sz w:val="28"/>
          <w:szCs w:val="28"/>
        </w:rPr>
        <w:t xml:space="preserve">усваивается </w:t>
      </w:r>
      <w:r w:rsidR="005E24E3" w:rsidRPr="005E24E3">
        <w:rPr>
          <w:rStyle w:val="FontStyle63"/>
          <w:sz w:val="28"/>
          <w:szCs w:val="28"/>
        </w:rPr>
        <w:t xml:space="preserve">и </w:t>
      </w:r>
      <w:r w:rsidR="005E24E3" w:rsidRPr="005E24E3">
        <w:rPr>
          <w:rStyle w:val="FontStyle40"/>
          <w:sz w:val="28"/>
          <w:szCs w:val="28"/>
        </w:rPr>
        <w:t xml:space="preserve">запоминается. </w:t>
      </w:r>
      <w:r w:rsidR="005E24E3" w:rsidRPr="005E24E3">
        <w:rPr>
          <w:rStyle w:val="FontStyle63"/>
          <w:sz w:val="28"/>
          <w:szCs w:val="28"/>
        </w:rPr>
        <w:t xml:space="preserve">Обучение становится </w:t>
      </w:r>
      <w:r w:rsidR="005E24E3" w:rsidRPr="005E24E3">
        <w:rPr>
          <w:rStyle w:val="FontStyle40"/>
          <w:sz w:val="28"/>
          <w:szCs w:val="28"/>
        </w:rPr>
        <w:t xml:space="preserve">игрой, выиграть </w:t>
      </w:r>
      <w:r w:rsidR="005E24E3" w:rsidRPr="005E24E3">
        <w:rPr>
          <w:rStyle w:val="FontStyle63"/>
          <w:sz w:val="28"/>
          <w:szCs w:val="28"/>
        </w:rPr>
        <w:t xml:space="preserve">в </w:t>
      </w:r>
      <w:r w:rsidR="005E24E3" w:rsidRPr="005E24E3">
        <w:rPr>
          <w:rStyle w:val="FontStyle40"/>
          <w:sz w:val="28"/>
          <w:szCs w:val="28"/>
        </w:rPr>
        <w:t xml:space="preserve">которой значит чему-то </w:t>
      </w:r>
      <w:r w:rsidR="005E24E3" w:rsidRPr="005E24E3">
        <w:rPr>
          <w:rStyle w:val="FontStyle63"/>
          <w:sz w:val="28"/>
          <w:szCs w:val="28"/>
        </w:rPr>
        <w:t xml:space="preserve">научиться. </w:t>
      </w:r>
      <w:r w:rsidR="005E24E3" w:rsidRPr="005E24E3">
        <w:rPr>
          <w:rStyle w:val="FontStyle40"/>
          <w:sz w:val="28"/>
          <w:szCs w:val="28"/>
        </w:rPr>
        <w:t xml:space="preserve">Любая победа приносит удовольствие, а когда выигрыш — это знания, то еще </w:t>
      </w:r>
      <w:r w:rsidR="005E24E3" w:rsidRPr="005E24E3">
        <w:rPr>
          <w:rStyle w:val="FontStyle63"/>
          <w:sz w:val="28"/>
          <w:szCs w:val="28"/>
        </w:rPr>
        <w:t xml:space="preserve">и </w:t>
      </w:r>
      <w:r w:rsidR="005E24E3" w:rsidRPr="005E24E3">
        <w:rPr>
          <w:rStyle w:val="FontStyle40"/>
          <w:sz w:val="28"/>
          <w:szCs w:val="28"/>
        </w:rPr>
        <w:t>пользу.</w:t>
      </w:r>
    </w:p>
    <w:p w:rsidR="005E24E3" w:rsidRPr="005E24E3" w:rsidRDefault="0059300A" w:rsidP="0059300A">
      <w:pPr>
        <w:pStyle w:val="Style5"/>
        <w:widowControl/>
        <w:spacing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</w:t>
      </w:r>
      <w:r w:rsidR="005E24E3" w:rsidRPr="005E24E3">
        <w:rPr>
          <w:rStyle w:val="FontStyle40"/>
          <w:sz w:val="28"/>
          <w:szCs w:val="28"/>
        </w:rPr>
        <w:t>Сразу возникает вопрос: может ли развлечение стать основой для реализации</w:t>
      </w:r>
    </w:p>
    <w:p w:rsidR="005E24E3" w:rsidRPr="005E24E3" w:rsidRDefault="005E24E3" w:rsidP="0059300A">
      <w:pPr>
        <w:pStyle w:val="Style4"/>
        <w:widowControl/>
        <w:ind w:right="-1"/>
        <w:jc w:val="both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>программы дошкольного о</w:t>
      </w:r>
      <w:r w:rsidR="0059300A">
        <w:rPr>
          <w:rStyle w:val="FontStyle40"/>
          <w:sz w:val="28"/>
          <w:szCs w:val="28"/>
        </w:rPr>
        <w:t xml:space="preserve">бучения? Может! Так как ведущей </w:t>
      </w:r>
      <w:r w:rsidRPr="005E24E3">
        <w:rPr>
          <w:rStyle w:val="FontStyle40"/>
          <w:sz w:val="28"/>
          <w:szCs w:val="28"/>
        </w:rPr>
        <w:t xml:space="preserve">деятельностью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дошкольного </w:t>
      </w:r>
      <w:r w:rsidRPr="005E24E3">
        <w:rPr>
          <w:rStyle w:val="FontStyle40"/>
          <w:sz w:val="28"/>
          <w:szCs w:val="28"/>
        </w:rPr>
        <w:t>детства является как раз деятельность игровая.</w:t>
      </w:r>
    </w:p>
    <w:p w:rsidR="005E24E3" w:rsidRPr="005E24E3" w:rsidRDefault="0059300A" w:rsidP="0059300A">
      <w:pPr>
        <w:pStyle w:val="Style5"/>
        <w:widowControl/>
        <w:spacing w:before="7" w:line="240" w:lineRule="auto"/>
        <w:ind w:right="-143" w:firstLine="595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</w:t>
      </w:r>
      <w:r w:rsidR="005E24E3" w:rsidRPr="005E24E3">
        <w:rPr>
          <w:rStyle w:val="FontStyle40"/>
          <w:sz w:val="28"/>
          <w:szCs w:val="28"/>
        </w:rPr>
        <w:t>Таким образом</w:t>
      </w:r>
      <w:r w:rsidR="005E24E3" w:rsidRPr="0059300A">
        <w:rPr>
          <w:rStyle w:val="FontStyle40"/>
          <w:sz w:val="28"/>
          <w:szCs w:val="28"/>
        </w:rPr>
        <w:t>,</w:t>
      </w:r>
      <w:r w:rsidR="005E24E3" w:rsidRPr="0059300A">
        <w:rPr>
          <w:rStyle w:val="FontStyle40"/>
          <w:b/>
          <w:i/>
          <w:sz w:val="28"/>
          <w:szCs w:val="28"/>
          <w:u w:val="single"/>
        </w:rPr>
        <w:t xml:space="preserve"> эдьютеймент</w:t>
      </w:r>
      <w:r w:rsidR="005E24E3" w:rsidRPr="005E24E3">
        <w:rPr>
          <w:rStyle w:val="FontStyle40"/>
          <w:sz w:val="28"/>
          <w:szCs w:val="28"/>
        </w:rPr>
        <w:t xml:space="preserve"> - это особый тип </w:t>
      </w:r>
      <w:r w:rsidR="005E24E3" w:rsidRPr="005E24E3">
        <w:rPr>
          <w:rStyle w:val="FontStyle59"/>
          <w:rFonts w:ascii="Times New Roman" w:hAnsi="Times New Roman" w:cs="Times New Roman"/>
          <w:sz w:val="28"/>
          <w:szCs w:val="28"/>
        </w:rPr>
        <w:t>обучения,</w:t>
      </w:r>
      <w:r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="005E24E3" w:rsidRPr="005E24E3">
        <w:rPr>
          <w:rStyle w:val="FontStyle40"/>
          <w:sz w:val="28"/>
          <w:szCs w:val="28"/>
        </w:rPr>
        <w:t xml:space="preserve">который основывается на развлечении и формировании первичного интереса к образовательной деятельности, с </w:t>
      </w:r>
      <w:r w:rsidR="005E24E3"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получением </w:t>
      </w:r>
      <w:r w:rsidR="005E24E3" w:rsidRPr="005E24E3">
        <w:rPr>
          <w:rStyle w:val="FontStyle40"/>
          <w:sz w:val="28"/>
          <w:szCs w:val="28"/>
        </w:rPr>
        <w:t>удовольствия от процесса.</w:t>
      </w:r>
    </w:p>
    <w:p w:rsidR="0059300A" w:rsidRDefault="0059300A" w:rsidP="0059300A">
      <w:pPr>
        <w:pStyle w:val="Style27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 xml:space="preserve">  </w:t>
      </w:r>
    </w:p>
    <w:p w:rsidR="005E24E3" w:rsidRPr="0059300A" w:rsidRDefault="0059300A" w:rsidP="0059300A">
      <w:pPr>
        <w:pStyle w:val="Style27"/>
        <w:widowControl/>
        <w:jc w:val="both"/>
        <w:rPr>
          <w:rStyle w:val="FontStyle63"/>
          <w:b/>
          <w:sz w:val="28"/>
          <w:szCs w:val="28"/>
        </w:rPr>
      </w:pPr>
      <w:r w:rsidRPr="0059300A">
        <w:rPr>
          <w:rStyle w:val="FontStyle63"/>
          <w:b/>
          <w:sz w:val="28"/>
          <w:szCs w:val="28"/>
        </w:rPr>
        <w:t xml:space="preserve">                 </w:t>
      </w:r>
      <w:r w:rsidR="005E24E3" w:rsidRPr="0059300A">
        <w:rPr>
          <w:rStyle w:val="FontStyle63"/>
          <w:b/>
          <w:sz w:val="28"/>
          <w:szCs w:val="28"/>
        </w:rPr>
        <w:t xml:space="preserve">Принципы работы по формированию </w:t>
      </w:r>
      <w:r w:rsidR="005E24E3" w:rsidRPr="0059300A">
        <w:rPr>
          <w:rStyle w:val="FontStyle69"/>
          <w:sz w:val="28"/>
          <w:szCs w:val="28"/>
        </w:rPr>
        <w:t>мотивационной</w:t>
      </w:r>
      <w:r w:rsidR="005E24E3" w:rsidRPr="0059300A">
        <w:rPr>
          <w:rStyle w:val="FontStyle69"/>
          <w:b w:val="0"/>
          <w:sz w:val="28"/>
          <w:szCs w:val="28"/>
        </w:rPr>
        <w:t xml:space="preserve"> </w:t>
      </w:r>
      <w:r w:rsidR="005E24E3" w:rsidRPr="0059300A">
        <w:rPr>
          <w:rStyle w:val="FontStyle63"/>
          <w:b/>
          <w:sz w:val="28"/>
          <w:szCs w:val="28"/>
        </w:rPr>
        <w:t>сферы детей</w:t>
      </w:r>
    </w:p>
    <w:p w:rsidR="00AE33EA" w:rsidRDefault="005E24E3" w:rsidP="00AE33EA">
      <w:pPr>
        <w:pStyle w:val="Style25"/>
        <w:widowControl/>
        <w:spacing w:before="163"/>
        <w:ind w:left="4409"/>
        <w:jc w:val="both"/>
        <w:rPr>
          <w:rStyle w:val="FontStyle63"/>
          <w:b/>
          <w:sz w:val="28"/>
          <w:szCs w:val="28"/>
        </w:rPr>
      </w:pPr>
      <w:r w:rsidRPr="0059300A">
        <w:rPr>
          <w:rStyle w:val="FontStyle63"/>
          <w:b/>
          <w:sz w:val="28"/>
          <w:szCs w:val="28"/>
        </w:rPr>
        <w:t>(на основе ФГОС)</w:t>
      </w:r>
    </w:p>
    <w:p w:rsidR="00AE33EA" w:rsidRPr="00AE33EA" w:rsidRDefault="005E24E3" w:rsidP="00AE33EA">
      <w:pPr>
        <w:pStyle w:val="Style25"/>
        <w:widowControl/>
        <w:numPr>
          <w:ilvl w:val="0"/>
          <w:numId w:val="3"/>
        </w:numPr>
        <w:jc w:val="both"/>
        <w:rPr>
          <w:rStyle w:val="FontStyle40"/>
          <w:b/>
          <w:sz w:val="28"/>
          <w:szCs w:val="28"/>
        </w:rPr>
      </w:pPr>
      <w:r w:rsidRPr="005E24E3">
        <w:rPr>
          <w:rStyle w:val="FontStyle40"/>
          <w:sz w:val="28"/>
          <w:szCs w:val="28"/>
        </w:rPr>
        <w:t>принцип построения образовательной деятельности на основе индивидуальны</w:t>
      </w:r>
      <w:r w:rsidR="00AE33EA" w:rsidRPr="00AE33EA">
        <w:rPr>
          <w:rStyle w:val="FontStyle40"/>
          <w:sz w:val="28"/>
          <w:szCs w:val="28"/>
        </w:rPr>
        <w:t>х</w:t>
      </w:r>
      <w:r w:rsidRPr="00AE33EA">
        <w:rPr>
          <w:rStyle w:val="FontStyle40"/>
          <w:sz w:val="28"/>
          <w:szCs w:val="28"/>
        </w:rPr>
        <w:t xml:space="preserve"> </w:t>
      </w:r>
    </w:p>
    <w:p w:rsidR="00AE33EA" w:rsidRDefault="00AE33EA" w:rsidP="00AE33EA">
      <w:pPr>
        <w:pStyle w:val="Style25"/>
        <w:widowControl/>
        <w:jc w:val="both"/>
        <w:rPr>
          <w:rStyle w:val="FontStyle40"/>
          <w:sz w:val="28"/>
          <w:szCs w:val="28"/>
        </w:rPr>
      </w:pPr>
      <w:r w:rsidRPr="00AE33EA">
        <w:rPr>
          <w:rStyle w:val="FontStyle40"/>
          <w:b/>
          <w:sz w:val="28"/>
          <w:szCs w:val="28"/>
        </w:rPr>
        <w:t xml:space="preserve">         </w:t>
      </w:r>
      <w:r w:rsidR="005E24E3" w:rsidRPr="00AE33EA">
        <w:rPr>
          <w:rStyle w:val="FontStyle40"/>
          <w:sz w:val="28"/>
          <w:szCs w:val="28"/>
        </w:rPr>
        <w:t xml:space="preserve">особенностей каждого ребенка, при котором ребенок становится активным в </w:t>
      </w:r>
    </w:p>
    <w:p w:rsidR="005E24E3" w:rsidRPr="00AE33EA" w:rsidRDefault="00AE33EA" w:rsidP="00AE33EA">
      <w:pPr>
        <w:pStyle w:val="Style25"/>
        <w:widowControl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</w:t>
      </w:r>
      <w:r w:rsidR="005E24E3" w:rsidRPr="00AE33EA">
        <w:rPr>
          <w:rStyle w:val="FontStyle40"/>
          <w:sz w:val="28"/>
          <w:szCs w:val="28"/>
        </w:rPr>
        <w:t>выборе содержания своего образования, становится субъектом образования;</w:t>
      </w:r>
    </w:p>
    <w:p w:rsidR="00AE33EA" w:rsidRDefault="005E24E3" w:rsidP="00AE33EA">
      <w:pPr>
        <w:pStyle w:val="Style5"/>
        <w:widowControl/>
        <w:numPr>
          <w:ilvl w:val="0"/>
          <w:numId w:val="3"/>
        </w:numPr>
        <w:spacing w:before="5" w:line="240" w:lineRule="auto"/>
        <w:ind w:right="10"/>
        <w:rPr>
          <w:rStyle w:val="FontStyle40"/>
          <w:sz w:val="28"/>
          <w:szCs w:val="28"/>
        </w:rPr>
      </w:pP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принцип </w:t>
      </w:r>
      <w:r w:rsidRPr="005E24E3">
        <w:rPr>
          <w:rStyle w:val="FontStyle40"/>
          <w:sz w:val="28"/>
          <w:szCs w:val="28"/>
        </w:rPr>
        <w:t xml:space="preserve">содействия и сотрудничества детей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и </w:t>
      </w:r>
      <w:r w:rsidRPr="005E24E3">
        <w:rPr>
          <w:rStyle w:val="FontStyle40"/>
          <w:sz w:val="28"/>
          <w:szCs w:val="28"/>
        </w:rPr>
        <w:t xml:space="preserve">взрослых, признание ребенка </w:t>
      </w:r>
    </w:p>
    <w:p w:rsidR="005E24E3" w:rsidRPr="005E24E3" w:rsidRDefault="00AE33EA" w:rsidP="00AE33EA">
      <w:pPr>
        <w:pStyle w:val="Style5"/>
        <w:widowControl/>
        <w:spacing w:before="5" w:line="240" w:lineRule="auto"/>
        <w:ind w:right="10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</w:t>
      </w:r>
      <w:r w:rsidR="005E24E3" w:rsidRPr="005E24E3">
        <w:rPr>
          <w:rStyle w:val="FontStyle40"/>
          <w:sz w:val="28"/>
          <w:szCs w:val="28"/>
        </w:rPr>
        <w:t>полноценным участником (субъектом) образовательных отношений;</w:t>
      </w:r>
    </w:p>
    <w:p w:rsidR="005E24E3" w:rsidRPr="005E24E3" w:rsidRDefault="005E24E3" w:rsidP="00AE33EA">
      <w:pPr>
        <w:pStyle w:val="Style5"/>
        <w:widowControl/>
        <w:numPr>
          <w:ilvl w:val="0"/>
          <w:numId w:val="3"/>
        </w:numPr>
        <w:spacing w:before="2" w:line="240" w:lineRule="auto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>принцип уважительного отношения к личности ребенка;</w:t>
      </w:r>
    </w:p>
    <w:p w:rsidR="005E24E3" w:rsidRPr="005E24E3" w:rsidRDefault="005E24E3" w:rsidP="00AE33EA">
      <w:pPr>
        <w:pStyle w:val="Style5"/>
        <w:widowControl/>
        <w:numPr>
          <w:ilvl w:val="0"/>
          <w:numId w:val="3"/>
        </w:numPr>
        <w:spacing w:before="10" w:line="240" w:lineRule="auto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>принцип системности в работе по реализации образовательной программы:</w:t>
      </w:r>
    </w:p>
    <w:p w:rsidR="005E24E3" w:rsidRPr="005E24E3" w:rsidRDefault="005E24E3" w:rsidP="00AE33EA">
      <w:pPr>
        <w:pStyle w:val="Style5"/>
        <w:widowControl/>
        <w:numPr>
          <w:ilvl w:val="0"/>
          <w:numId w:val="3"/>
        </w:numPr>
        <w:spacing w:line="240" w:lineRule="auto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>принцип безусловного сотрудничества с семьей воспитанника;</w:t>
      </w:r>
    </w:p>
    <w:p w:rsidR="00AE33EA" w:rsidRDefault="005E24E3" w:rsidP="00AE33EA">
      <w:pPr>
        <w:pStyle w:val="Style5"/>
        <w:widowControl/>
        <w:numPr>
          <w:ilvl w:val="0"/>
          <w:numId w:val="3"/>
        </w:numPr>
        <w:tabs>
          <w:tab w:val="left" w:pos="0"/>
        </w:tabs>
        <w:spacing w:line="240" w:lineRule="auto"/>
        <w:ind w:right="14"/>
        <w:rPr>
          <w:rStyle w:val="FontStyle59"/>
          <w:rFonts w:ascii="Times New Roman" w:hAnsi="Times New Roman" w:cs="Times New Roman"/>
          <w:sz w:val="28"/>
          <w:szCs w:val="28"/>
        </w:rPr>
      </w:pPr>
      <w:r w:rsidRPr="005E24E3">
        <w:rPr>
          <w:rStyle w:val="FontStyle40"/>
          <w:sz w:val="28"/>
          <w:szCs w:val="28"/>
        </w:rPr>
        <w:t xml:space="preserve">принцип формирования познавательных интересов и познавательных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действий </w:t>
      </w:r>
    </w:p>
    <w:p w:rsidR="005E24E3" w:rsidRPr="005E24E3" w:rsidRDefault="00AE33EA" w:rsidP="00AE33EA">
      <w:pPr>
        <w:pStyle w:val="Style5"/>
        <w:widowControl/>
        <w:tabs>
          <w:tab w:val="left" w:pos="0"/>
        </w:tabs>
        <w:spacing w:line="240" w:lineRule="auto"/>
        <w:ind w:right="14" w:firstLine="0"/>
        <w:rPr>
          <w:rStyle w:val="FontStyle40"/>
          <w:sz w:val="28"/>
          <w:szCs w:val="28"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 xml:space="preserve">         </w:t>
      </w:r>
      <w:r w:rsidR="005E24E3" w:rsidRPr="005E24E3">
        <w:rPr>
          <w:rStyle w:val="FontStyle40"/>
          <w:sz w:val="28"/>
          <w:szCs w:val="28"/>
        </w:rPr>
        <w:t>ребенка в различных видах деятельности;</w:t>
      </w:r>
    </w:p>
    <w:p w:rsidR="005E24E3" w:rsidRPr="005E24E3" w:rsidRDefault="005E24E3" w:rsidP="00AE33EA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>принцип инновационного подхода к образовательной деятельности.</w:t>
      </w:r>
    </w:p>
    <w:p w:rsidR="0059300A" w:rsidRDefault="0059300A" w:rsidP="005E24E3">
      <w:pPr>
        <w:pStyle w:val="Style26"/>
        <w:widowControl/>
        <w:spacing w:line="240" w:lineRule="auto"/>
        <w:ind w:left="3859"/>
        <w:jc w:val="both"/>
        <w:rPr>
          <w:rStyle w:val="FontStyle63"/>
          <w:sz w:val="28"/>
          <w:szCs w:val="28"/>
        </w:rPr>
      </w:pPr>
    </w:p>
    <w:p w:rsidR="005E24E3" w:rsidRPr="005E24E3" w:rsidRDefault="005E24E3" w:rsidP="0059300A">
      <w:pPr>
        <w:pStyle w:val="Style26"/>
        <w:widowControl/>
        <w:spacing w:line="240" w:lineRule="auto"/>
        <w:ind w:firstLine="0"/>
        <w:jc w:val="center"/>
        <w:rPr>
          <w:rStyle w:val="FontStyle69"/>
          <w:sz w:val="28"/>
          <w:szCs w:val="28"/>
        </w:rPr>
      </w:pPr>
      <w:r w:rsidRPr="0059300A">
        <w:rPr>
          <w:rStyle w:val="FontStyle63"/>
          <w:b/>
          <w:sz w:val="28"/>
          <w:szCs w:val="28"/>
        </w:rPr>
        <w:t>Формы работы по выявлению интересов, способствующих</w:t>
      </w:r>
      <w:r w:rsidRPr="005E24E3">
        <w:rPr>
          <w:rStyle w:val="FontStyle63"/>
          <w:sz w:val="28"/>
          <w:szCs w:val="28"/>
        </w:rPr>
        <w:t xml:space="preserve"> </w:t>
      </w:r>
      <w:r w:rsidRPr="005E24E3">
        <w:rPr>
          <w:rStyle w:val="FontStyle69"/>
          <w:sz w:val="28"/>
          <w:szCs w:val="28"/>
        </w:rPr>
        <w:t xml:space="preserve">формированию мотивационных </w:t>
      </w:r>
      <w:r w:rsidRPr="0059300A">
        <w:rPr>
          <w:rStyle w:val="FontStyle63"/>
          <w:b/>
          <w:sz w:val="28"/>
          <w:szCs w:val="28"/>
        </w:rPr>
        <w:t>потребностей детей в</w:t>
      </w:r>
      <w:r w:rsidRPr="005E24E3">
        <w:rPr>
          <w:rStyle w:val="FontStyle63"/>
          <w:sz w:val="28"/>
          <w:szCs w:val="28"/>
        </w:rPr>
        <w:t xml:space="preserve"> </w:t>
      </w:r>
      <w:r w:rsidRPr="005E24E3">
        <w:rPr>
          <w:rStyle w:val="FontStyle69"/>
          <w:sz w:val="28"/>
          <w:szCs w:val="28"/>
        </w:rPr>
        <w:t>группе</w:t>
      </w:r>
    </w:p>
    <w:p w:rsidR="00AE33EA" w:rsidRDefault="005E24E3" w:rsidP="00AE33EA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40"/>
          <w:sz w:val="28"/>
          <w:szCs w:val="28"/>
        </w:rPr>
      </w:pPr>
      <w:r w:rsidRPr="005E24E3">
        <w:rPr>
          <w:rStyle w:val="FontStyle63"/>
          <w:sz w:val="28"/>
          <w:szCs w:val="28"/>
        </w:rPr>
        <w:t xml:space="preserve">изучение </w:t>
      </w:r>
      <w:r w:rsidRPr="005E24E3">
        <w:rPr>
          <w:rStyle w:val="FontStyle40"/>
          <w:sz w:val="28"/>
          <w:szCs w:val="28"/>
        </w:rPr>
        <w:t xml:space="preserve">специальной литературы, касающейся возрастной психологии детей </w:t>
      </w:r>
    </w:p>
    <w:p w:rsidR="005E24E3" w:rsidRPr="005E24E3" w:rsidRDefault="00AE33EA" w:rsidP="00AE33EA">
      <w:pPr>
        <w:pStyle w:val="Style5"/>
        <w:widowControl/>
        <w:spacing w:line="240" w:lineRule="auto"/>
        <w:ind w:left="153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</w:t>
      </w:r>
      <w:r w:rsidR="005E24E3" w:rsidRPr="005E24E3">
        <w:rPr>
          <w:rStyle w:val="FontStyle40"/>
          <w:sz w:val="28"/>
          <w:szCs w:val="28"/>
        </w:rPr>
        <w:t>данного возрастного периода;</w:t>
      </w:r>
    </w:p>
    <w:p w:rsidR="00AE33EA" w:rsidRDefault="005E24E3" w:rsidP="00AE33EA">
      <w:pPr>
        <w:pStyle w:val="Style4"/>
        <w:widowControl/>
        <w:numPr>
          <w:ilvl w:val="0"/>
          <w:numId w:val="2"/>
        </w:numPr>
        <w:ind w:right="1843"/>
        <w:jc w:val="both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>индивидуальная беседа, сбор информации об интересах ребенка;</w:t>
      </w:r>
    </w:p>
    <w:p w:rsidR="00AE33EA" w:rsidRDefault="00AE33EA" w:rsidP="00AE33EA">
      <w:pPr>
        <w:pStyle w:val="Style4"/>
        <w:widowControl/>
        <w:numPr>
          <w:ilvl w:val="0"/>
          <w:numId w:val="2"/>
        </w:numPr>
        <w:ind w:right="1843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="005E24E3" w:rsidRPr="005E24E3">
        <w:rPr>
          <w:rStyle w:val="FontStyle40"/>
          <w:sz w:val="28"/>
          <w:szCs w:val="28"/>
        </w:rPr>
        <w:t xml:space="preserve">наблюдение за ребенком в условиях детского образовательного учреждения; </w:t>
      </w:r>
    </w:p>
    <w:p w:rsidR="005E24E3" w:rsidRDefault="005E24E3" w:rsidP="00AE33EA">
      <w:pPr>
        <w:pStyle w:val="Style4"/>
        <w:widowControl/>
        <w:numPr>
          <w:ilvl w:val="0"/>
          <w:numId w:val="2"/>
        </w:numPr>
        <w:ind w:right="1843"/>
        <w:jc w:val="both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>опрос  воспитателей   группы   об  интересах  и  особенностях   каждого из воспитанников;</w:t>
      </w:r>
    </w:p>
    <w:p w:rsidR="00AE33EA" w:rsidRPr="00B64D5B" w:rsidRDefault="005E24E3" w:rsidP="00B64D5B">
      <w:pPr>
        <w:pStyle w:val="Style4"/>
        <w:widowControl/>
        <w:numPr>
          <w:ilvl w:val="0"/>
          <w:numId w:val="2"/>
        </w:numPr>
        <w:ind w:right="1843"/>
        <w:jc w:val="both"/>
        <w:rPr>
          <w:rStyle w:val="FontStyle69"/>
          <w:b w:val="0"/>
          <w:bCs w:val="0"/>
          <w:sz w:val="28"/>
          <w:szCs w:val="28"/>
        </w:rPr>
      </w:pPr>
      <w:r w:rsidRPr="00AE33EA">
        <w:rPr>
          <w:rStyle w:val="FontStyle40"/>
          <w:sz w:val="28"/>
          <w:szCs w:val="28"/>
        </w:rPr>
        <w:t>опрос   родителей   (законных   представителей)   детей,   беседа   с каждым индивидуально.</w:t>
      </w:r>
    </w:p>
    <w:p w:rsidR="00AE33EA" w:rsidRDefault="00AE33EA" w:rsidP="00AE33EA">
      <w:pPr>
        <w:pStyle w:val="Style30"/>
        <w:widowControl/>
        <w:spacing w:line="240" w:lineRule="auto"/>
        <w:ind w:firstLine="0"/>
        <w:jc w:val="center"/>
        <w:rPr>
          <w:rStyle w:val="FontStyle69"/>
          <w:sz w:val="28"/>
          <w:szCs w:val="28"/>
        </w:rPr>
      </w:pPr>
    </w:p>
    <w:p w:rsidR="005E24E3" w:rsidRPr="00AE33EA" w:rsidRDefault="005E24E3" w:rsidP="00AE33EA">
      <w:pPr>
        <w:pStyle w:val="Style30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E3">
        <w:rPr>
          <w:rStyle w:val="FontStyle69"/>
          <w:sz w:val="28"/>
          <w:szCs w:val="28"/>
        </w:rPr>
        <w:t xml:space="preserve">Методические </w:t>
      </w:r>
      <w:r w:rsidRPr="00AE33EA">
        <w:rPr>
          <w:rStyle w:val="FontStyle59"/>
          <w:rFonts w:ascii="Times New Roman" w:hAnsi="Times New Roman" w:cs="Times New Roman"/>
          <w:b/>
          <w:sz w:val="28"/>
          <w:szCs w:val="28"/>
        </w:rPr>
        <w:t>рекомендации по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5E24E3">
        <w:rPr>
          <w:rStyle w:val="FontStyle69"/>
          <w:sz w:val="28"/>
          <w:szCs w:val="28"/>
        </w:rPr>
        <w:t xml:space="preserve">организации </w:t>
      </w:r>
      <w:r w:rsidRPr="00AE33EA">
        <w:rPr>
          <w:rStyle w:val="FontStyle59"/>
          <w:rFonts w:ascii="Times New Roman" w:hAnsi="Times New Roman" w:cs="Times New Roman"/>
          <w:b/>
          <w:sz w:val="28"/>
          <w:szCs w:val="28"/>
        </w:rPr>
        <w:t xml:space="preserve">мониторинга достижения детьми планируемых результатов освоения программы </w:t>
      </w:r>
    </w:p>
    <w:p w:rsidR="00B64D5B" w:rsidRPr="00837E7F" w:rsidRDefault="00B64D5B" w:rsidP="00B64D5B">
      <w:pPr>
        <w:pStyle w:val="Style5"/>
        <w:widowControl/>
        <w:spacing w:before="199" w:line="240" w:lineRule="auto"/>
        <w:ind w:right="2"/>
        <w:rPr>
          <w:rStyle w:val="FontStyle40"/>
          <w:b/>
          <w:i/>
          <w:sz w:val="28"/>
          <w:szCs w:val="28"/>
        </w:rPr>
      </w:pPr>
      <w:r w:rsidRPr="00B64D5B">
        <w:rPr>
          <w:rFonts w:ascii="Times New Roman" w:hAnsi="Times New Roman" w:cs="Times New Roman"/>
          <w:sz w:val="28"/>
          <w:szCs w:val="28"/>
        </w:rPr>
        <w:t xml:space="preserve">     </w:t>
      </w:r>
      <w:r w:rsidRPr="00837E7F">
        <w:rPr>
          <w:rStyle w:val="FontStyle40"/>
          <w:b/>
          <w:sz w:val="28"/>
          <w:szCs w:val="28"/>
        </w:rPr>
        <w:t>Система мониторинга</w:t>
      </w:r>
      <w:r w:rsidRPr="005E24E3">
        <w:rPr>
          <w:rStyle w:val="FontStyle40"/>
          <w:sz w:val="28"/>
          <w:szCs w:val="28"/>
        </w:rPr>
        <w:t xml:space="preserve"> достижения детьми планируемых результатов освоения программы включает </w:t>
      </w:r>
      <w:r w:rsidRPr="00837E7F">
        <w:rPr>
          <w:rStyle w:val="FontStyle40"/>
          <w:b/>
          <w:i/>
          <w:sz w:val="28"/>
          <w:szCs w:val="28"/>
        </w:rPr>
        <w:t>описание объекта, форм, периодичности и содержания мониторинга.</w:t>
      </w:r>
    </w:p>
    <w:p w:rsidR="00B64D5B" w:rsidRPr="005E24E3" w:rsidRDefault="00B64D5B" w:rsidP="00B64D5B">
      <w:pPr>
        <w:pStyle w:val="Style5"/>
        <w:widowControl/>
        <w:spacing w:line="240" w:lineRule="auto"/>
        <w:ind w:right="5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 xml:space="preserve">         </w:t>
      </w:r>
      <w:r w:rsidRPr="00837E7F">
        <w:rPr>
          <w:rStyle w:val="FontStyle40"/>
          <w:b/>
          <w:i/>
          <w:sz w:val="28"/>
          <w:szCs w:val="28"/>
        </w:rPr>
        <w:t>Объектом мониторинга</w:t>
      </w:r>
      <w:r w:rsidRPr="005E24E3">
        <w:rPr>
          <w:rStyle w:val="FontStyle40"/>
          <w:sz w:val="28"/>
          <w:szCs w:val="28"/>
        </w:rPr>
        <w:t xml:space="preserve"> являются познавательные, интеллектуальные и личностные качества</w:t>
      </w:r>
      <w:r>
        <w:rPr>
          <w:rStyle w:val="FontStyle40"/>
          <w:sz w:val="28"/>
          <w:szCs w:val="28"/>
        </w:rPr>
        <w:t xml:space="preserve"> ребенка.</w:t>
      </w:r>
    </w:p>
    <w:p w:rsidR="00B64D5B" w:rsidRPr="005E24E3" w:rsidRDefault="00B64D5B" w:rsidP="00B64D5B">
      <w:pPr>
        <w:pStyle w:val="Style5"/>
        <w:widowControl/>
        <w:spacing w:line="240" w:lineRule="auto"/>
        <w:ind w:right="7"/>
        <w:rPr>
          <w:rStyle w:val="FontStyle40"/>
          <w:sz w:val="28"/>
          <w:szCs w:val="28"/>
        </w:rPr>
      </w:pPr>
      <w:r w:rsidRPr="00837E7F">
        <w:rPr>
          <w:rStyle w:val="FontStyle40"/>
          <w:b/>
          <w:i/>
          <w:sz w:val="28"/>
          <w:szCs w:val="28"/>
        </w:rPr>
        <w:t>Организация мониторинга</w:t>
      </w:r>
      <w:r w:rsidRPr="005E24E3">
        <w:rPr>
          <w:rStyle w:val="FontStyle40"/>
          <w:sz w:val="28"/>
          <w:szCs w:val="28"/>
        </w:rPr>
        <w:t xml:space="preserve"> предпо</w:t>
      </w:r>
      <w:r>
        <w:rPr>
          <w:rStyle w:val="FontStyle40"/>
          <w:sz w:val="28"/>
          <w:szCs w:val="28"/>
        </w:rPr>
        <w:t>лагает отслеживание</w:t>
      </w:r>
      <w:r w:rsidRPr="005E24E3">
        <w:rPr>
          <w:rStyle w:val="FontStyle40"/>
          <w:sz w:val="28"/>
          <w:szCs w:val="28"/>
        </w:rPr>
        <w:t xml:space="preserve"> промежуточных и итоговых результатов освоения программы.</w:t>
      </w:r>
    </w:p>
    <w:p w:rsidR="00B64D5B" w:rsidRPr="005E24E3" w:rsidRDefault="00B64D5B" w:rsidP="00B64D5B">
      <w:pPr>
        <w:pStyle w:val="Style5"/>
        <w:widowControl/>
        <w:spacing w:before="2" w:line="240" w:lineRule="auto"/>
        <w:rPr>
          <w:rStyle w:val="FontStyle40"/>
          <w:sz w:val="28"/>
          <w:szCs w:val="28"/>
        </w:rPr>
      </w:pPr>
      <w:r w:rsidRPr="00837E7F">
        <w:rPr>
          <w:rStyle w:val="FontStyle40"/>
          <w:b/>
          <w:i/>
          <w:sz w:val="28"/>
          <w:szCs w:val="28"/>
        </w:rPr>
        <w:t xml:space="preserve">Сформированные универсальные </w:t>
      </w:r>
      <w:r w:rsidRPr="00837E7F">
        <w:rPr>
          <w:rStyle w:val="FontStyle63"/>
          <w:b/>
          <w:i/>
          <w:spacing w:val="10"/>
          <w:sz w:val="28"/>
          <w:szCs w:val="28"/>
        </w:rPr>
        <w:t>учебные</w:t>
      </w:r>
      <w:r w:rsidRPr="00837E7F">
        <w:rPr>
          <w:rStyle w:val="FontStyle63"/>
          <w:b/>
          <w:i/>
          <w:sz w:val="28"/>
          <w:szCs w:val="28"/>
        </w:rPr>
        <w:t xml:space="preserve"> </w:t>
      </w:r>
      <w:r w:rsidRPr="00837E7F">
        <w:rPr>
          <w:rStyle w:val="FontStyle40"/>
          <w:b/>
          <w:i/>
          <w:sz w:val="28"/>
          <w:szCs w:val="28"/>
        </w:rPr>
        <w:t>действия ребёнка</w:t>
      </w:r>
      <w:r w:rsidRPr="005E24E3">
        <w:rPr>
          <w:rStyle w:val="FontStyle40"/>
          <w:sz w:val="28"/>
          <w:szCs w:val="28"/>
        </w:rPr>
        <w:t xml:space="preserve"> - итоговый результат освоения примерной адаптированной программы.</w:t>
      </w:r>
    </w:p>
    <w:p w:rsidR="00B64D5B" w:rsidRDefault="00B64D5B" w:rsidP="00B64D5B">
      <w:pPr>
        <w:pStyle w:val="Style5"/>
        <w:spacing w:before="2" w:line="240" w:lineRule="auto"/>
        <w:ind w:right="5"/>
        <w:rPr>
          <w:rStyle w:val="FontStyle40"/>
          <w:sz w:val="28"/>
          <w:szCs w:val="28"/>
        </w:rPr>
      </w:pPr>
      <w:r w:rsidRPr="00837E7F">
        <w:rPr>
          <w:rStyle w:val="FontStyle40"/>
          <w:b/>
          <w:i/>
          <w:sz w:val="28"/>
          <w:szCs w:val="28"/>
        </w:rPr>
        <w:t>Основным методом</w:t>
      </w:r>
      <w:r w:rsidRPr="005E24E3">
        <w:rPr>
          <w:rStyle w:val="FontStyle40"/>
          <w:sz w:val="28"/>
          <w:szCs w:val="28"/>
        </w:rPr>
        <w:t xml:space="preserve">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в </w:t>
      </w:r>
      <w:r w:rsidRPr="005E24E3">
        <w:rPr>
          <w:rStyle w:val="FontStyle40"/>
          <w:sz w:val="28"/>
          <w:szCs w:val="28"/>
        </w:rPr>
        <w:t xml:space="preserve">данной работе является </w:t>
      </w:r>
      <w:r w:rsidRPr="00837E7F">
        <w:rPr>
          <w:rStyle w:val="FontStyle59"/>
          <w:rFonts w:ascii="Times New Roman" w:hAnsi="Times New Roman" w:cs="Times New Roman"/>
          <w:b/>
          <w:i/>
          <w:sz w:val="28"/>
          <w:szCs w:val="28"/>
        </w:rPr>
        <w:t>метод объективного наблюдения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5E24E3">
        <w:rPr>
          <w:rStyle w:val="FontStyle40"/>
          <w:sz w:val="28"/>
          <w:szCs w:val="28"/>
        </w:rPr>
        <w:t xml:space="preserve">за каждым ребенком во время образовательной деятельности. </w:t>
      </w:r>
    </w:p>
    <w:p w:rsidR="00B64D5B" w:rsidRPr="00B64D5B" w:rsidRDefault="00B64D5B" w:rsidP="00B64D5B">
      <w:pPr>
        <w:pStyle w:val="Style5"/>
        <w:spacing w:before="2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64D5B">
        <w:rPr>
          <w:rFonts w:ascii="Times New Roman" w:hAnsi="Times New Roman" w:cs="Times New Roman"/>
          <w:b/>
          <w:bCs/>
          <w:i/>
          <w:sz w:val="28"/>
          <w:szCs w:val="28"/>
        </w:rPr>
        <w:t>Технология наблюдения</w:t>
      </w:r>
      <w:r w:rsidRPr="00B64D5B">
        <w:rPr>
          <w:rFonts w:ascii="Times New Roman" w:hAnsi="Times New Roman" w:cs="Times New Roman"/>
          <w:sz w:val="28"/>
          <w:szCs w:val="28"/>
        </w:rPr>
        <w:t xml:space="preserve"> включает алгоритм следующих действий:</w:t>
      </w:r>
    </w:p>
    <w:p w:rsidR="00B64D5B" w:rsidRPr="00B64D5B" w:rsidRDefault="00B64D5B" w:rsidP="00B64D5B">
      <w:pPr>
        <w:pStyle w:val="Style5"/>
        <w:numPr>
          <w:ilvl w:val="0"/>
          <w:numId w:val="12"/>
        </w:numPr>
        <w:spacing w:before="2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64D5B">
        <w:rPr>
          <w:rFonts w:ascii="Times New Roman" w:hAnsi="Times New Roman" w:cs="Times New Roman"/>
          <w:sz w:val="28"/>
          <w:szCs w:val="28"/>
        </w:rPr>
        <w:t>определение цели и задач (выявить эффективность, состояние, уровень, характер педагогического явления);</w:t>
      </w:r>
    </w:p>
    <w:p w:rsidR="00B64D5B" w:rsidRPr="00B64D5B" w:rsidRDefault="00B64D5B" w:rsidP="00B64D5B">
      <w:pPr>
        <w:pStyle w:val="Style5"/>
        <w:numPr>
          <w:ilvl w:val="0"/>
          <w:numId w:val="12"/>
        </w:numPr>
        <w:spacing w:before="2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64D5B">
        <w:rPr>
          <w:rFonts w:ascii="Times New Roman" w:hAnsi="Times New Roman" w:cs="Times New Roman"/>
          <w:sz w:val="28"/>
          <w:szCs w:val="28"/>
        </w:rPr>
        <w:t>выбор объекта, предмета и ситуации (что наблюдать, когда и при каких условиях);</w:t>
      </w:r>
    </w:p>
    <w:p w:rsidR="00B64D5B" w:rsidRPr="00B64D5B" w:rsidRDefault="00B64D5B" w:rsidP="00B64D5B">
      <w:pPr>
        <w:pStyle w:val="Style5"/>
        <w:numPr>
          <w:ilvl w:val="0"/>
          <w:numId w:val="12"/>
        </w:numPr>
        <w:spacing w:before="2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64D5B">
        <w:rPr>
          <w:rFonts w:ascii="Times New Roman" w:hAnsi="Times New Roman" w:cs="Times New Roman"/>
          <w:sz w:val="28"/>
          <w:szCs w:val="28"/>
        </w:rPr>
        <w:t>выбор способа наблюдения (открытое или скрытое в деятельности или вне ее, эпизодически или длительно по времени, неоднократно, повторно и др.).</w:t>
      </w:r>
    </w:p>
    <w:p w:rsidR="00B64D5B" w:rsidRPr="00B64D5B" w:rsidRDefault="00B64D5B" w:rsidP="00B64D5B">
      <w:pPr>
        <w:pStyle w:val="Style5"/>
        <w:numPr>
          <w:ilvl w:val="0"/>
          <w:numId w:val="12"/>
        </w:numPr>
        <w:spacing w:before="2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64D5B">
        <w:rPr>
          <w:rFonts w:ascii="Times New Roman" w:hAnsi="Times New Roman" w:cs="Times New Roman"/>
          <w:sz w:val="28"/>
          <w:szCs w:val="28"/>
        </w:rPr>
        <w:t>выбор способа фиксации результатов наблюдения (протокол, бланки, карты видеозапись и т.д.)</w:t>
      </w:r>
    </w:p>
    <w:p w:rsidR="00B64D5B" w:rsidRPr="00B64D5B" w:rsidRDefault="00B64D5B" w:rsidP="00B64D5B">
      <w:pPr>
        <w:pStyle w:val="Style5"/>
        <w:numPr>
          <w:ilvl w:val="0"/>
          <w:numId w:val="12"/>
        </w:numPr>
        <w:spacing w:before="2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64D5B">
        <w:rPr>
          <w:rFonts w:ascii="Times New Roman" w:hAnsi="Times New Roman" w:cs="Times New Roman"/>
          <w:sz w:val="28"/>
          <w:szCs w:val="28"/>
        </w:rPr>
        <w:t>анализ полученной информации — экспертная оценка.</w:t>
      </w:r>
    </w:p>
    <w:p w:rsidR="00B64D5B" w:rsidRDefault="00B64D5B" w:rsidP="006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Pr="00B64D5B">
        <w:rPr>
          <w:rFonts w:ascii="Times New Roman" w:hAnsi="Times New Roman" w:cs="Times New Roman"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</w:t>
      </w:r>
      <w:r w:rsidRPr="00B64D5B">
        <w:rPr>
          <w:rFonts w:ascii="Times New Roman" w:hAnsi="Times New Roman" w:cs="Times New Roman"/>
          <w:sz w:val="28"/>
          <w:szCs w:val="28"/>
        </w:rPr>
        <w:t xml:space="preserve">позволяет провести исследование состояния общего и речевого развития дошкольников 4-7 лет в группах коррекционной направленности и составить коррекционную программу с учётом особенностей ребёнка и разработать рекомендации родителям. </w:t>
      </w:r>
    </w:p>
    <w:p w:rsidR="00B64D5B" w:rsidRDefault="00B64D5B" w:rsidP="00B64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D5B">
        <w:rPr>
          <w:rFonts w:ascii="Times New Roman" w:hAnsi="Times New Roman" w:cs="Times New Roman"/>
          <w:b/>
          <w:i/>
          <w:sz w:val="28"/>
          <w:szCs w:val="28"/>
        </w:rPr>
        <w:t>Методика мониторинга</w:t>
      </w:r>
      <w:r w:rsidRPr="00B64D5B">
        <w:rPr>
          <w:rFonts w:ascii="Times New Roman" w:hAnsi="Times New Roman" w:cs="Times New Roman"/>
          <w:sz w:val="28"/>
          <w:szCs w:val="28"/>
        </w:rPr>
        <w:t xml:space="preserve"> представляет цели, методы,  исследования и критерии оценки развития ребёнка с тяжёлым нарушением речи, количественный анализ оцениваемых показателей развития. Учитель – логопед  и воспитатели коррекционной группы ДОУ, используя данную методику, имеет возможность сравнить количественные и качественные показатели развития по всем образовательным областям в начале и в конце учебного года и получить объективные данные о динамике развития каждого ребёнка и группы в целом. </w:t>
      </w:r>
    </w:p>
    <w:p w:rsidR="00B64D5B" w:rsidRDefault="00B64D5B" w:rsidP="00B64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3862" w:rsidRPr="00B64D5B">
        <w:rPr>
          <w:rFonts w:ascii="Times New Roman" w:hAnsi="Times New Roman" w:cs="Times New Roman"/>
          <w:b/>
          <w:i/>
          <w:sz w:val="28"/>
          <w:szCs w:val="28"/>
        </w:rPr>
        <w:t>Задача мониторинга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области «Речевое развитие»</w:t>
      </w:r>
      <w:r w:rsidR="005E3862" w:rsidRPr="00B64D5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E3862" w:rsidRPr="00B64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60" w:rsidRDefault="005E3862" w:rsidP="00B64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5B">
        <w:rPr>
          <w:rFonts w:ascii="Times New Roman" w:hAnsi="Times New Roman" w:cs="Times New Roman"/>
          <w:sz w:val="28"/>
          <w:szCs w:val="28"/>
        </w:rPr>
        <w:t>выявить характер патологии, её структуру, индивиду</w:t>
      </w:r>
      <w:r w:rsidR="00B64D5B">
        <w:rPr>
          <w:rFonts w:ascii="Times New Roman" w:hAnsi="Times New Roman" w:cs="Times New Roman"/>
          <w:sz w:val="28"/>
          <w:szCs w:val="28"/>
        </w:rPr>
        <w:t>альные особенности проявления; планировать индивидуальные и групповые занятия</w:t>
      </w:r>
      <w:r w:rsidRPr="00B64D5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64D5B">
        <w:rPr>
          <w:rFonts w:ascii="Times New Roman" w:hAnsi="Times New Roman" w:cs="Times New Roman"/>
          <w:sz w:val="28"/>
          <w:szCs w:val="28"/>
        </w:rPr>
        <w:t>; определить индивидуальные образовательные маршруты для каждого ребёнка.</w:t>
      </w:r>
    </w:p>
    <w:p w:rsidR="00AA0EE8" w:rsidRPr="00F809F2" w:rsidRDefault="00AA0EE8" w:rsidP="00AA0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/>
          <w:i/>
          <w:iCs/>
          <w:sz w:val="28"/>
          <w:szCs w:val="28"/>
        </w:rPr>
        <w:t>Объектом</w:t>
      </w:r>
      <w:r w:rsidRPr="00F809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9F2">
        <w:rPr>
          <w:rFonts w:ascii="Times New Roman" w:hAnsi="Times New Roman" w:cs="Times New Roman"/>
          <w:sz w:val="28"/>
          <w:szCs w:val="28"/>
        </w:rPr>
        <w:t xml:space="preserve">изучения при обследовании, является речь и ее моторно-психологическая база у ребенка дошкольного возраста. </w:t>
      </w:r>
    </w:p>
    <w:p w:rsidR="00AA0EE8" w:rsidRPr="00F809F2" w:rsidRDefault="00AA0EE8" w:rsidP="00AA0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/>
          <w:sz w:val="28"/>
          <w:szCs w:val="28"/>
        </w:rPr>
        <w:t>П</w:t>
      </w:r>
      <w:r w:rsidRPr="00AA0EE8">
        <w:rPr>
          <w:rFonts w:ascii="Times New Roman" w:hAnsi="Times New Roman" w:cs="Times New Roman"/>
          <w:b/>
          <w:i/>
          <w:iCs/>
          <w:sz w:val="28"/>
          <w:szCs w:val="28"/>
        </w:rPr>
        <w:t>ериодичность</w:t>
      </w:r>
      <w:r w:rsidRPr="00F809F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09F2">
        <w:rPr>
          <w:rFonts w:ascii="Times New Roman" w:hAnsi="Times New Roman" w:cs="Times New Roman"/>
          <w:iCs/>
          <w:sz w:val="28"/>
          <w:szCs w:val="28"/>
        </w:rPr>
        <w:t>педагогического</w:t>
      </w:r>
      <w:r w:rsidRPr="00F809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9F2">
        <w:rPr>
          <w:rFonts w:ascii="Times New Roman" w:hAnsi="Times New Roman" w:cs="Times New Roman"/>
          <w:sz w:val="28"/>
          <w:szCs w:val="28"/>
        </w:rPr>
        <w:t xml:space="preserve">логопедического обследования </w:t>
      </w:r>
      <w:r>
        <w:rPr>
          <w:rFonts w:ascii="Times New Roman" w:hAnsi="Times New Roman" w:cs="Times New Roman"/>
          <w:sz w:val="28"/>
          <w:szCs w:val="28"/>
        </w:rPr>
        <w:t>детей: входное обследование 1– 3</w:t>
      </w:r>
      <w:r w:rsidRPr="00F809F2">
        <w:rPr>
          <w:rFonts w:ascii="Times New Roman" w:hAnsi="Times New Roman" w:cs="Times New Roman"/>
          <w:sz w:val="28"/>
          <w:szCs w:val="28"/>
        </w:rPr>
        <w:t xml:space="preserve"> неделя сентября; промежуточное обследование 3 неделя января (дети «групп риска»); итоговое обследование 3– 4 неделя мая.</w:t>
      </w:r>
    </w:p>
    <w:p w:rsidR="00AA0EE8" w:rsidRPr="00F809F2" w:rsidRDefault="00AA0EE8" w:rsidP="00AA0EE8">
      <w:pPr>
        <w:tabs>
          <w:tab w:val="left" w:pos="1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9F2">
        <w:rPr>
          <w:rFonts w:ascii="Times New Roman" w:hAnsi="Times New Roman" w:cs="Times New Roman"/>
          <w:sz w:val="28"/>
          <w:szCs w:val="28"/>
        </w:rPr>
        <w:t>Обследование  уровня речевого развития детей проводится по следующим направлениям:</w:t>
      </w:r>
    </w:p>
    <w:p w:rsidR="00AA0EE8" w:rsidRPr="00F809F2" w:rsidRDefault="00AA0EE8" w:rsidP="00AA0EE8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9F2">
        <w:rPr>
          <w:rFonts w:ascii="Times New Roman" w:hAnsi="Times New Roman" w:cs="Times New Roman"/>
          <w:sz w:val="28"/>
          <w:szCs w:val="28"/>
          <w:lang w:eastAsia="ru-RU"/>
        </w:rPr>
        <w:t>состояние звукопроизношения;</w:t>
      </w:r>
    </w:p>
    <w:p w:rsidR="00AA0EE8" w:rsidRPr="00F809F2" w:rsidRDefault="00AA0EE8" w:rsidP="00AA0EE8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9F2">
        <w:rPr>
          <w:rFonts w:ascii="Times New Roman" w:hAnsi="Times New Roman" w:cs="Times New Roman"/>
          <w:sz w:val="28"/>
          <w:szCs w:val="28"/>
          <w:lang w:eastAsia="ru-RU"/>
        </w:rPr>
        <w:t>фонематические процессы;</w:t>
      </w:r>
    </w:p>
    <w:p w:rsidR="00AA0EE8" w:rsidRPr="00F809F2" w:rsidRDefault="00AA0EE8" w:rsidP="00AA0EE8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9F2">
        <w:rPr>
          <w:rFonts w:ascii="Times New Roman" w:hAnsi="Times New Roman" w:cs="Times New Roman"/>
          <w:sz w:val="28"/>
          <w:szCs w:val="28"/>
          <w:lang w:eastAsia="ru-RU"/>
        </w:rPr>
        <w:t>состояние связной речи;</w:t>
      </w:r>
    </w:p>
    <w:p w:rsidR="00AA0EE8" w:rsidRPr="00F809F2" w:rsidRDefault="00AA0EE8" w:rsidP="00AA0EE8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9F2">
        <w:rPr>
          <w:rFonts w:ascii="Times New Roman" w:hAnsi="Times New Roman" w:cs="Times New Roman"/>
          <w:sz w:val="28"/>
          <w:szCs w:val="28"/>
          <w:lang w:eastAsia="ru-RU"/>
        </w:rPr>
        <w:t>лексико-грамматическое оформление фразы;</w:t>
      </w:r>
    </w:p>
    <w:p w:rsidR="00AA0EE8" w:rsidRPr="00F809F2" w:rsidRDefault="00AA0EE8" w:rsidP="00AA0EE8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9F2">
        <w:rPr>
          <w:rFonts w:ascii="Times New Roman" w:hAnsi="Times New Roman" w:cs="Times New Roman"/>
          <w:sz w:val="28"/>
          <w:szCs w:val="28"/>
          <w:lang w:eastAsia="ru-RU"/>
        </w:rPr>
        <w:t>состояние мелкой моторики;</w:t>
      </w:r>
    </w:p>
    <w:p w:rsidR="00AA0EE8" w:rsidRPr="00F809F2" w:rsidRDefault="00AA0EE8" w:rsidP="00AA0EE8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9F2">
        <w:rPr>
          <w:rFonts w:ascii="Times New Roman" w:hAnsi="Times New Roman" w:cs="Times New Roman"/>
          <w:sz w:val="28"/>
          <w:szCs w:val="28"/>
          <w:lang w:eastAsia="ru-RU"/>
        </w:rPr>
        <w:t>уровень подготовки к обучению грамоте: формирование навыка усвоения букв и чтения.</w:t>
      </w:r>
    </w:p>
    <w:p w:rsidR="00AA0EE8" w:rsidRDefault="00AA0EE8" w:rsidP="00AA0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9F2">
        <w:rPr>
          <w:rFonts w:ascii="Times New Roman" w:hAnsi="Times New Roman" w:cs="Times New Roman"/>
          <w:color w:val="000000"/>
          <w:sz w:val="28"/>
          <w:szCs w:val="28"/>
        </w:rPr>
        <w:t>Логопедическая диагностика в течение продолжительного вре</w:t>
      </w:r>
      <w:r w:rsidRPr="00F809F2">
        <w:rPr>
          <w:rFonts w:ascii="Times New Roman" w:hAnsi="Times New Roman" w:cs="Times New Roman"/>
          <w:color w:val="000000"/>
          <w:sz w:val="28"/>
          <w:szCs w:val="28"/>
        </w:rPr>
        <w:softHyphen/>
        <w:t>мени переживает кризис и пока не удовлетворяет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09F2">
        <w:rPr>
          <w:rFonts w:ascii="Times New Roman" w:hAnsi="Times New Roman" w:cs="Times New Roman"/>
          <w:color w:val="000000"/>
          <w:sz w:val="28"/>
          <w:szCs w:val="28"/>
        </w:rPr>
        <w:t xml:space="preserve"> как науки, так и практиков-логопедов. </w:t>
      </w:r>
      <w:r w:rsidRPr="00F809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Проблема диагностики речевых расстройств имеет большое теоретическое и практическое значение. С теоретической точки зрения, вопрос диагностики речевых нарушений связан с пробле</w:t>
      </w:r>
      <w:r w:rsidRPr="00F809F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мой нарушений речи. С точки зрения практической, обоснованное решение этого вопроса и </w:t>
      </w:r>
      <w:r w:rsidRPr="00F809F2">
        <w:rPr>
          <w:rFonts w:ascii="Times New Roman" w:hAnsi="Times New Roman" w:cs="Times New Roman"/>
          <w:sz w:val="28"/>
          <w:szCs w:val="28"/>
        </w:rPr>
        <w:t xml:space="preserve"> анализ психолого-педагогической литературы по данной теме показал, что нет разработанных систем мониторинга  для  дошкольников с тяжелыми нарушениями речи.  Исходя из этого для педагогической диагностики и изучением состояния выше перечисленных компоненто</w:t>
      </w:r>
      <w:r>
        <w:rPr>
          <w:rFonts w:ascii="Times New Roman" w:hAnsi="Times New Roman" w:cs="Times New Roman"/>
          <w:sz w:val="28"/>
          <w:szCs w:val="28"/>
        </w:rPr>
        <w:t>в речи осуществляется, используют</w:t>
      </w:r>
      <w:r w:rsidRPr="00F809F2">
        <w:rPr>
          <w:rFonts w:ascii="Times New Roman" w:hAnsi="Times New Roman" w:cs="Times New Roman"/>
          <w:sz w:val="28"/>
          <w:szCs w:val="28"/>
        </w:rPr>
        <w:t xml:space="preserve"> методики З.А. Репиной, Т.Б. Филичевой, Л.Н. Ефименковой, </w:t>
      </w:r>
      <w:r>
        <w:rPr>
          <w:rFonts w:ascii="Times New Roman" w:hAnsi="Times New Roman" w:cs="Times New Roman"/>
          <w:sz w:val="28"/>
          <w:szCs w:val="28"/>
        </w:rPr>
        <w:t>В.П. Глухова, Н.В. Нищевой, О.Б. Иншаковой,</w:t>
      </w:r>
      <w:r w:rsidRPr="00F8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Pr="00F809F2">
        <w:rPr>
          <w:rFonts w:ascii="Times New Roman" w:hAnsi="Times New Roman" w:cs="Times New Roman"/>
          <w:sz w:val="28"/>
          <w:szCs w:val="28"/>
        </w:rPr>
        <w:t>Лопатиной, а также Ю.А. Афонькиной, Н.В.Верещагиной, адаптировав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F809F2">
        <w:rPr>
          <w:rFonts w:ascii="Times New Roman" w:hAnsi="Times New Roman" w:cs="Times New Roman"/>
          <w:sz w:val="28"/>
          <w:szCs w:val="28"/>
        </w:rPr>
        <w:t xml:space="preserve">  к  работе  с  детьми  с  тяжелыми  нарушениями  речи.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EE8" w:rsidRDefault="00AA0EE8" w:rsidP="00AA0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9F2">
        <w:rPr>
          <w:rFonts w:ascii="Times New Roman" w:hAnsi="Times New Roman" w:cs="Times New Roman"/>
          <w:sz w:val="28"/>
          <w:szCs w:val="28"/>
        </w:rPr>
        <w:t xml:space="preserve">Состояние речевого развития изучается во время привычных и естественных для дошкольников видов деятельности (игровая, коммуникативная, познавательно-исследовательская), а также в качестве основного метода, наиболее органично вписывающегося в образовательную деятельность в условиях ДОО, является включенное наблюдение, которое может дополняться логопедом изучением продуктов детской деятельности, свободными беседами с детьми, анкетированием и интервьюированием родителей как экспертов в отношении особенностей их ребенка. </w:t>
      </w:r>
    </w:p>
    <w:p w:rsidR="00AA0EE8" w:rsidRPr="00F809F2" w:rsidRDefault="00AA0EE8" w:rsidP="00AA0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9F2">
        <w:rPr>
          <w:rFonts w:ascii="Times New Roman" w:hAnsi="Times New Roman" w:cs="Times New Roman"/>
          <w:sz w:val="28"/>
          <w:szCs w:val="28"/>
        </w:rPr>
        <w:t xml:space="preserve">С целью отслеживания результатов логопедической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в МБДОУ д/с № 50 </w:t>
      </w:r>
      <w:r w:rsidRPr="00F809F2">
        <w:rPr>
          <w:rFonts w:ascii="Times New Roman" w:hAnsi="Times New Roman" w:cs="Times New Roman"/>
          <w:sz w:val="28"/>
          <w:szCs w:val="28"/>
        </w:rPr>
        <w:t>разработана система педагогического мониторинга, определены способы и средства контро</w:t>
      </w:r>
      <w:r>
        <w:rPr>
          <w:rFonts w:ascii="Times New Roman" w:hAnsi="Times New Roman" w:cs="Times New Roman"/>
          <w:sz w:val="28"/>
          <w:szCs w:val="28"/>
        </w:rPr>
        <w:t xml:space="preserve">ля. </w:t>
      </w:r>
    </w:p>
    <w:p w:rsidR="00AA0EE8" w:rsidRPr="00B64D5B" w:rsidRDefault="00AA0EE8" w:rsidP="00AA0EE8">
      <w:pPr>
        <w:spacing w:after="0" w:line="240" w:lineRule="auto"/>
        <w:jc w:val="both"/>
        <w:rPr>
          <w:rStyle w:val="FontStyle40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</w:t>
      </w:r>
      <w:r w:rsidRPr="00F809F2">
        <w:rPr>
          <w:rFonts w:ascii="Times New Roman" w:hAnsi="Times New Roman" w:cs="Times New Roman"/>
          <w:kern w:val="1"/>
          <w:sz w:val="28"/>
          <w:szCs w:val="28"/>
        </w:rPr>
        <w:t>Новизна предлагаемой модели педагогической диагностики индивидуального развития детей определяется тем, что она разработана с учетом</w:t>
      </w:r>
      <w:r w:rsidRPr="00F809F2">
        <w:rPr>
          <w:rFonts w:ascii="Times New Roman" w:hAnsi="Times New Roman" w:cs="Times New Roman"/>
          <w:sz w:val="28"/>
          <w:szCs w:val="28"/>
        </w:rPr>
        <w:t xml:space="preserve"> образовательной области «Речевое развитие» и её приоритетных направлений, определенных ФГОС. Инновационным является и способ обработки и предоставления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E3" w:rsidRPr="00837E7F" w:rsidRDefault="005E24E3" w:rsidP="00837E7F">
      <w:pPr>
        <w:pStyle w:val="Style5"/>
        <w:widowControl/>
        <w:spacing w:before="2" w:line="240" w:lineRule="auto"/>
        <w:ind w:right="5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>Для контроля ка</w:t>
      </w:r>
      <w:r w:rsidR="00837E7F">
        <w:rPr>
          <w:rStyle w:val="FontStyle40"/>
          <w:sz w:val="28"/>
          <w:szCs w:val="28"/>
        </w:rPr>
        <w:t>чества данного мето</w:t>
      </w:r>
      <w:r w:rsidR="00985477">
        <w:rPr>
          <w:rStyle w:val="FontStyle40"/>
          <w:sz w:val="28"/>
          <w:szCs w:val="28"/>
        </w:rPr>
        <w:t>да, используется сводный лист</w:t>
      </w:r>
      <w:r w:rsidR="00B64D5B">
        <w:rPr>
          <w:rStyle w:val="FontStyle40"/>
          <w:sz w:val="28"/>
          <w:szCs w:val="28"/>
        </w:rPr>
        <w:t xml:space="preserve"> (см. приложение 1</w:t>
      </w:r>
      <w:r w:rsidR="00837E7F">
        <w:rPr>
          <w:rStyle w:val="FontStyle40"/>
          <w:sz w:val="28"/>
          <w:szCs w:val="28"/>
        </w:rPr>
        <w:t>), запол</w:t>
      </w:r>
      <w:r w:rsidR="00B64D5B">
        <w:rPr>
          <w:rStyle w:val="FontStyle40"/>
          <w:sz w:val="28"/>
          <w:szCs w:val="28"/>
        </w:rPr>
        <w:t>няемый</w:t>
      </w:r>
      <w:r w:rsidR="00837E7F">
        <w:rPr>
          <w:rStyle w:val="FontStyle40"/>
          <w:sz w:val="28"/>
          <w:szCs w:val="28"/>
        </w:rPr>
        <w:t xml:space="preserve"> в начале, середине и конце учебного года</w:t>
      </w:r>
      <w:r w:rsidRPr="005E24E3">
        <w:rPr>
          <w:rStyle w:val="FontStyle40"/>
          <w:sz w:val="28"/>
          <w:szCs w:val="28"/>
        </w:rPr>
        <w:t xml:space="preserve"> </w:t>
      </w:r>
      <w:r w:rsidR="00837E7F">
        <w:rPr>
          <w:rStyle w:val="FontStyle40"/>
          <w:sz w:val="28"/>
          <w:szCs w:val="28"/>
        </w:rPr>
        <w:t>и  индивидуальные маршруты речевого развития детей (см. приложение 2).</w:t>
      </w:r>
      <w:r w:rsidR="00837E7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="00837E7F">
        <w:rPr>
          <w:rStyle w:val="FontStyle40"/>
          <w:sz w:val="28"/>
          <w:szCs w:val="28"/>
        </w:rPr>
        <w:t>В  индивидуальный маршрут речевого</w:t>
      </w:r>
      <w:r w:rsidRPr="005E24E3">
        <w:rPr>
          <w:rStyle w:val="FontStyle40"/>
          <w:sz w:val="28"/>
          <w:szCs w:val="28"/>
        </w:rPr>
        <w:t xml:space="preserve"> развития включаются данные каждого периода</w:t>
      </w:r>
      <w:r w:rsidR="00837E7F">
        <w:rPr>
          <w:rStyle w:val="FontStyle40"/>
          <w:sz w:val="28"/>
          <w:szCs w:val="28"/>
        </w:rPr>
        <w:t>.</w:t>
      </w:r>
    </w:p>
    <w:p w:rsidR="005E24E3" w:rsidRPr="005E24E3" w:rsidRDefault="005E24E3" w:rsidP="00AE33EA">
      <w:pPr>
        <w:pStyle w:val="Style5"/>
        <w:widowControl/>
        <w:spacing w:before="5" w:line="240" w:lineRule="auto"/>
        <w:rPr>
          <w:rStyle w:val="FontStyle63"/>
          <w:spacing w:val="10"/>
          <w:sz w:val="28"/>
          <w:szCs w:val="28"/>
        </w:rPr>
      </w:pPr>
      <w:r w:rsidRPr="005E24E3">
        <w:rPr>
          <w:rStyle w:val="FontStyle40"/>
          <w:sz w:val="28"/>
          <w:szCs w:val="28"/>
        </w:rPr>
        <w:t>Процедура оценки предполагает три этапа</w:t>
      </w:r>
      <w:r w:rsidR="00837E7F">
        <w:rPr>
          <w:rStyle w:val="FontStyle40"/>
          <w:sz w:val="28"/>
          <w:szCs w:val="28"/>
        </w:rPr>
        <w:t>:</w:t>
      </w:r>
    </w:p>
    <w:p w:rsidR="00837E7F" w:rsidRDefault="005E24E3" w:rsidP="00837E7F">
      <w:pPr>
        <w:pStyle w:val="Style5"/>
        <w:widowControl/>
        <w:spacing w:before="2" w:line="240" w:lineRule="auto"/>
        <w:ind w:right="26"/>
        <w:rPr>
          <w:rStyle w:val="FontStyle40"/>
          <w:b/>
          <w:i/>
          <w:sz w:val="28"/>
          <w:szCs w:val="28"/>
        </w:rPr>
      </w:pPr>
      <w:r w:rsidRPr="00837E7F">
        <w:rPr>
          <w:rStyle w:val="FontStyle63"/>
          <w:b/>
          <w:i/>
          <w:spacing w:val="10"/>
          <w:sz w:val="28"/>
          <w:szCs w:val="28"/>
        </w:rPr>
        <w:t>Первый</w:t>
      </w:r>
      <w:r w:rsidRPr="00837E7F">
        <w:rPr>
          <w:rStyle w:val="FontStyle63"/>
          <w:b/>
          <w:i/>
          <w:sz w:val="28"/>
          <w:szCs w:val="28"/>
        </w:rPr>
        <w:t xml:space="preserve"> </w:t>
      </w:r>
      <w:r w:rsidRPr="00837E7F">
        <w:rPr>
          <w:rStyle w:val="FontStyle40"/>
          <w:b/>
          <w:i/>
          <w:sz w:val="28"/>
          <w:szCs w:val="28"/>
        </w:rPr>
        <w:t xml:space="preserve">этап </w:t>
      </w:r>
      <w:r w:rsidR="00837E7F">
        <w:rPr>
          <w:rStyle w:val="FontStyle40"/>
          <w:b/>
          <w:i/>
          <w:sz w:val="28"/>
          <w:szCs w:val="28"/>
        </w:rPr>
        <w:t>–</w:t>
      </w:r>
      <w:r w:rsidRPr="00837E7F">
        <w:rPr>
          <w:rStyle w:val="FontStyle40"/>
          <w:b/>
          <w:i/>
          <w:sz w:val="28"/>
          <w:szCs w:val="28"/>
        </w:rPr>
        <w:t xml:space="preserve"> подготовительный</w:t>
      </w:r>
      <w:r w:rsidR="00837E7F">
        <w:rPr>
          <w:rStyle w:val="FontStyle40"/>
          <w:b/>
          <w:i/>
          <w:sz w:val="28"/>
          <w:szCs w:val="28"/>
        </w:rPr>
        <w:t xml:space="preserve"> (сентябрь).</w:t>
      </w:r>
    </w:p>
    <w:p w:rsidR="005E24E3" w:rsidRPr="00AE33EA" w:rsidRDefault="00837E7F" w:rsidP="00837E7F">
      <w:pPr>
        <w:pStyle w:val="Style5"/>
        <w:widowControl/>
        <w:spacing w:before="2" w:line="240" w:lineRule="auto"/>
        <w:ind w:right="26"/>
        <w:rPr>
          <w:rStyle w:val="FontStyle69"/>
          <w:b w:val="0"/>
          <w:bCs w:val="0"/>
          <w:sz w:val="28"/>
          <w:szCs w:val="28"/>
        </w:rPr>
      </w:pPr>
      <w:r>
        <w:rPr>
          <w:rStyle w:val="FontStyle40"/>
          <w:b/>
          <w:i/>
          <w:sz w:val="28"/>
          <w:szCs w:val="28"/>
        </w:rPr>
        <w:t xml:space="preserve"> </w:t>
      </w:r>
      <w:r w:rsidR="005E24E3" w:rsidRPr="005E24E3">
        <w:rPr>
          <w:rStyle w:val="FontStyle40"/>
          <w:sz w:val="28"/>
          <w:szCs w:val="28"/>
        </w:rPr>
        <w:t xml:space="preserve">На данном этапе происходит </w:t>
      </w:r>
      <w:r w:rsidR="005E24E3" w:rsidRPr="00837E7F">
        <w:rPr>
          <w:rStyle w:val="FontStyle40"/>
          <w:b/>
          <w:i/>
          <w:sz w:val="28"/>
          <w:szCs w:val="28"/>
        </w:rPr>
        <w:t xml:space="preserve">знакомство </w:t>
      </w:r>
      <w:r w:rsidR="005E24E3" w:rsidRPr="00837E7F">
        <w:rPr>
          <w:rStyle w:val="FontStyle63"/>
          <w:b/>
          <w:i/>
          <w:spacing w:val="10"/>
          <w:sz w:val="28"/>
          <w:szCs w:val="28"/>
        </w:rPr>
        <w:t xml:space="preserve">и </w:t>
      </w:r>
      <w:r w:rsidR="005E24E3" w:rsidRPr="00837E7F">
        <w:rPr>
          <w:rStyle w:val="FontStyle40"/>
          <w:b/>
          <w:i/>
          <w:sz w:val="28"/>
          <w:szCs w:val="28"/>
        </w:rPr>
        <w:t>исследование навыков речи детей.</w:t>
      </w:r>
      <w:r w:rsidR="005E24E3" w:rsidRPr="005E24E3">
        <w:rPr>
          <w:rStyle w:val="FontStyle40"/>
          <w:sz w:val="28"/>
          <w:szCs w:val="28"/>
        </w:rPr>
        <w:t xml:space="preserve"> Логопед знакомится с особенностями речи, поведения,</w:t>
      </w:r>
      <w:r w:rsidR="00AE33EA">
        <w:rPr>
          <w:rStyle w:val="FontStyle40"/>
          <w:sz w:val="28"/>
          <w:szCs w:val="28"/>
        </w:rPr>
        <w:t xml:space="preserve"> </w:t>
      </w:r>
      <w:r w:rsidR="005E24E3" w:rsidRPr="005E24E3">
        <w:rPr>
          <w:rStyle w:val="FontStyle40"/>
          <w:sz w:val="28"/>
          <w:szCs w:val="28"/>
        </w:rPr>
        <w:t>из интересов всей группы, мотивирующие механизмы, которые в дальнейшем будут служить средством контроля освоением детьми образовательной программы.</w:t>
      </w:r>
      <w:r>
        <w:rPr>
          <w:rStyle w:val="FontStyle40"/>
          <w:sz w:val="28"/>
          <w:szCs w:val="28"/>
        </w:rPr>
        <w:t xml:space="preserve"> </w:t>
      </w:r>
      <w:r w:rsidR="005E24E3" w:rsidRPr="005E24E3">
        <w:rPr>
          <w:rStyle w:val="FontStyle40"/>
          <w:sz w:val="28"/>
          <w:szCs w:val="28"/>
        </w:rPr>
        <w:t>На этом же этапе происход</w:t>
      </w:r>
      <w:r w:rsidR="00AE33EA">
        <w:rPr>
          <w:rStyle w:val="FontStyle40"/>
          <w:sz w:val="28"/>
          <w:szCs w:val="28"/>
        </w:rPr>
        <w:t>ит знакомство детей с правилами</w:t>
      </w:r>
      <w:r>
        <w:rPr>
          <w:rStyle w:val="FontStyle40"/>
          <w:sz w:val="28"/>
          <w:szCs w:val="28"/>
        </w:rPr>
        <w:t xml:space="preserve"> </w:t>
      </w:r>
      <w:r w:rsidR="005E24E3" w:rsidRPr="005E24E3">
        <w:rPr>
          <w:rStyle w:val="FontStyle40"/>
          <w:sz w:val="28"/>
          <w:szCs w:val="28"/>
        </w:rPr>
        <w:t xml:space="preserve">поведения во время непосредственной образовательной деятельности </w:t>
      </w:r>
      <w:r w:rsidR="005E24E3" w:rsidRPr="005E24E3">
        <w:rPr>
          <w:rStyle w:val="FontStyle63"/>
          <w:sz w:val="28"/>
          <w:szCs w:val="28"/>
        </w:rPr>
        <w:t xml:space="preserve">(НОД). </w:t>
      </w:r>
      <w:r w:rsidR="005E24E3" w:rsidRPr="005E24E3">
        <w:rPr>
          <w:rStyle w:val="FontStyle40"/>
          <w:sz w:val="28"/>
          <w:szCs w:val="28"/>
        </w:rPr>
        <w:t xml:space="preserve">Логопед </w:t>
      </w:r>
      <w:r w:rsidR="005E24E3" w:rsidRPr="005E24E3">
        <w:rPr>
          <w:rStyle w:val="FontStyle63"/>
          <w:sz w:val="28"/>
          <w:szCs w:val="28"/>
        </w:rPr>
        <w:t xml:space="preserve">озвучивает </w:t>
      </w:r>
      <w:r w:rsidR="005E24E3" w:rsidRPr="005E24E3">
        <w:rPr>
          <w:rStyle w:val="FontStyle40"/>
          <w:sz w:val="28"/>
          <w:szCs w:val="28"/>
        </w:rPr>
        <w:t>детям правила поведения, мотивируя их к совместной образователь</w:t>
      </w:r>
      <w:r>
        <w:rPr>
          <w:rStyle w:val="FontStyle40"/>
          <w:sz w:val="28"/>
          <w:szCs w:val="28"/>
        </w:rPr>
        <w:t>ной деятельности. На этом</w:t>
      </w:r>
      <w:r w:rsidR="005E24E3" w:rsidRPr="005E24E3">
        <w:rPr>
          <w:rStyle w:val="FontStyle40"/>
          <w:sz w:val="28"/>
          <w:szCs w:val="28"/>
        </w:rPr>
        <w:t xml:space="preserve"> этапе, дети </w:t>
      </w:r>
      <w:r w:rsidR="005E24E3" w:rsidRPr="005E24E3">
        <w:rPr>
          <w:rStyle w:val="FontStyle63"/>
          <w:sz w:val="28"/>
          <w:szCs w:val="28"/>
        </w:rPr>
        <w:t xml:space="preserve">получают </w:t>
      </w:r>
      <w:r w:rsidR="005E24E3" w:rsidRPr="005E24E3">
        <w:rPr>
          <w:rStyle w:val="FontStyle40"/>
          <w:sz w:val="28"/>
          <w:szCs w:val="28"/>
        </w:rPr>
        <w:t>свой первый опыт образовательного процесса</w:t>
      </w:r>
      <w:r>
        <w:rPr>
          <w:rStyle w:val="FontStyle40"/>
          <w:sz w:val="28"/>
          <w:szCs w:val="28"/>
        </w:rPr>
        <w:t>. Логопед заполняет речевую карту, выстраивает индивидуальные маршруты для каждого ребёнка.</w:t>
      </w:r>
    </w:p>
    <w:p w:rsidR="005E24E3" w:rsidRPr="005E24E3" w:rsidRDefault="005E24E3" w:rsidP="005E24E3">
      <w:pPr>
        <w:pStyle w:val="Style5"/>
        <w:widowControl/>
        <w:spacing w:line="240" w:lineRule="auto"/>
        <w:ind w:left="14" w:firstLine="602"/>
        <w:rPr>
          <w:rStyle w:val="FontStyle40"/>
          <w:sz w:val="28"/>
          <w:szCs w:val="28"/>
        </w:rPr>
      </w:pPr>
      <w:r w:rsidRPr="00837E7F">
        <w:rPr>
          <w:rStyle w:val="FontStyle59"/>
          <w:rFonts w:ascii="Times New Roman" w:hAnsi="Times New Roman" w:cs="Times New Roman"/>
          <w:b/>
          <w:i/>
          <w:sz w:val="28"/>
          <w:szCs w:val="28"/>
        </w:rPr>
        <w:t>Второй этап - основной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 (октябрь - </w:t>
      </w:r>
      <w:r w:rsidRPr="00837E7F">
        <w:rPr>
          <w:rStyle w:val="FontStyle59"/>
          <w:rFonts w:ascii="Times New Roman" w:hAnsi="Times New Roman" w:cs="Times New Roman"/>
          <w:sz w:val="28"/>
          <w:szCs w:val="28"/>
        </w:rPr>
        <w:t>январь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 - </w:t>
      </w:r>
      <w:r w:rsidRPr="00837E7F">
        <w:rPr>
          <w:rStyle w:val="FontStyle69"/>
          <w:b w:val="0"/>
          <w:spacing w:val="10"/>
          <w:sz w:val="28"/>
          <w:szCs w:val="28"/>
        </w:rPr>
        <w:t>апрель</w:t>
      </w:r>
      <w:r w:rsidRPr="005E24E3">
        <w:rPr>
          <w:rStyle w:val="FontStyle69"/>
          <w:spacing w:val="10"/>
          <w:sz w:val="28"/>
          <w:szCs w:val="28"/>
        </w:rPr>
        <w:t>).</w:t>
      </w:r>
      <w:r w:rsidRPr="005E24E3">
        <w:rPr>
          <w:rStyle w:val="FontStyle69"/>
          <w:sz w:val="28"/>
          <w:szCs w:val="28"/>
        </w:rPr>
        <w:t xml:space="preserve"> </w:t>
      </w:r>
    </w:p>
    <w:p w:rsidR="00837E7F" w:rsidRDefault="005E24E3" w:rsidP="005E24E3">
      <w:pPr>
        <w:pStyle w:val="Style5"/>
        <w:widowControl/>
        <w:spacing w:line="240" w:lineRule="auto"/>
        <w:ind w:right="10" w:firstLine="617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 xml:space="preserve">На втором этапе ежемесячно происходит смена мотивационных интересов. Дети должны стать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участниками </w:t>
      </w:r>
      <w:r w:rsidRPr="005E24E3">
        <w:rPr>
          <w:rStyle w:val="FontStyle40"/>
          <w:sz w:val="28"/>
          <w:szCs w:val="28"/>
        </w:rPr>
        <w:t xml:space="preserve">образовательного процесса. </w:t>
      </w:r>
    </w:p>
    <w:p w:rsidR="005E24E3" w:rsidRPr="005E24E3" w:rsidRDefault="005E24E3" w:rsidP="005E24E3">
      <w:pPr>
        <w:pStyle w:val="Style5"/>
        <w:widowControl/>
        <w:spacing w:line="240" w:lineRule="auto"/>
        <w:ind w:right="10" w:firstLine="617"/>
        <w:rPr>
          <w:rStyle w:val="FontStyle40"/>
          <w:sz w:val="28"/>
          <w:szCs w:val="28"/>
        </w:rPr>
      </w:pPr>
      <w:r w:rsidRPr="00837E7F">
        <w:rPr>
          <w:rStyle w:val="FontStyle40"/>
          <w:b/>
          <w:i/>
          <w:sz w:val="28"/>
          <w:szCs w:val="28"/>
        </w:rPr>
        <w:t>Основанная цель периода:</w:t>
      </w:r>
      <w:r w:rsidRPr="005E24E3">
        <w:rPr>
          <w:rStyle w:val="FontStyle40"/>
          <w:sz w:val="28"/>
          <w:szCs w:val="28"/>
        </w:rPr>
        <w:t xml:space="preserve"> вовлечь воспитанников в образовательный процесс через игру, используя традиционные методы мотивации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в </w:t>
      </w:r>
      <w:r w:rsidRPr="005E24E3">
        <w:rPr>
          <w:rStyle w:val="FontStyle40"/>
          <w:sz w:val="28"/>
          <w:szCs w:val="28"/>
        </w:rPr>
        <w:t>обучения в нетрадиционной интерпретации.</w:t>
      </w:r>
    </w:p>
    <w:p w:rsidR="005E24E3" w:rsidRPr="005E24E3" w:rsidRDefault="005E24E3" w:rsidP="005E24E3">
      <w:pPr>
        <w:pStyle w:val="Style5"/>
        <w:widowControl/>
        <w:spacing w:line="240" w:lineRule="auto"/>
        <w:ind w:left="10" w:right="7" w:firstLine="607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 xml:space="preserve">В середине этапа (январь), следует провести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предварительную </w:t>
      </w:r>
      <w:r w:rsidRPr="005E24E3">
        <w:rPr>
          <w:rStyle w:val="FontStyle40"/>
          <w:sz w:val="28"/>
          <w:szCs w:val="28"/>
        </w:rPr>
        <w:t xml:space="preserve">диагностику освоенных детьми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универсальных учебных </w:t>
      </w:r>
      <w:r w:rsidRPr="005E24E3">
        <w:rPr>
          <w:rStyle w:val="FontStyle40"/>
          <w:sz w:val="28"/>
          <w:szCs w:val="28"/>
        </w:rPr>
        <w:t>действий в данном периоде.</w:t>
      </w:r>
    </w:p>
    <w:p w:rsidR="005E24E3" w:rsidRPr="005E24E3" w:rsidRDefault="005E24E3" w:rsidP="00985477">
      <w:pPr>
        <w:pStyle w:val="Style5"/>
        <w:widowControl/>
        <w:spacing w:line="240" w:lineRule="auto"/>
        <w:ind w:left="12" w:right="17" w:firstLine="595"/>
        <w:rPr>
          <w:rFonts w:ascii="Times New Roman" w:hAnsi="Times New Roman" w:cs="Times New Roman"/>
          <w:sz w:val="28"/>
          <w:szCs w:val="28"/>
        </w:rPr>
      </w:pPr>
      <w:r w:rsidRPr="00837E7F">
        <w:rPr>
          <w:rStyle w:val="FontStyle59"/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Третий этап - </w:t>
      </w:r>
      <w:r w:rsidRPr="00837E7F">
        <w:rPr>
          <w:rStyle w:val="FontStyle69"/>
          <w:i/>
          <w:spacing w:val="10"/>
          <w:sz w:val="28"/>
          <w:szCs w:val="28"/>
        </w:rPr>
        <w:t>заключительный</w:t>
      </w:r>
      <w:r w:rsidRPr="00837E7F">
        <w:rPr>
          <w:rStyle w:val="FontStyle69"/>
          <w:spacing w:val="10"/>
          <w:sz w:val="28"/>
          <w:szCs w:val="28"/>
        </w:rPr>
        <w:t>.</w:t>
      </w:r>
      <w:r w:rsidRPr="005E24E3">
        <w:rPr>
          <w:rStyle w:val="FontStyle69"/>
          <w:sz w:val="28"/>
          <w:szCs w:val="28"/>
        </w:rPr>
        <w:t xml:space="preserve"> </w:t>
      </w:r>
      <w:r w:rsidRPr="005E24E3">
        <w:rPr>
          <w:rStyle w:val="FontStyle40"/>
          <w:sz w:val="28"/>
          <w:szCs w:val="28"/>
        </w:rPr>
        <w:t xml:space="preserve">Проводится диагностика освоения детьми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учебных </w:t>
      </w:r>
      <w:r w:rsidRPr="005E24E3">
        <w:rPr>
          <w:rStyle w:val="FontStyle40"/>
          <w:sz w:val="28"/>
          <w:szCs w:val="28"/>
        </w:rPr>
        <w:t xml:space="preserve">навыков примерной адаптированной программы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в </w:t>
      </w:r>
      <w:r w:rsidRPr="005E24E3">
        <w:rPr>
          <w:rStyle w:val="FontStyle40"/>
          <w:sz w:val="28"/>
          <w:szCs w:val="28"/>
        </w:rPr>
        <w:t xml:space="preserve">логопедической группе детского сада. Результаты мониторинга анализируются с данными диагностики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в </w:t>
      </w:r>
      <w:r w:rsidRPr="005E24E3">
        <w:rPr>
          <w:rStyle w:val="FontStyle40"/>
          <w:sz w:val="28"/>
          <w:szCs w:val="28"/>
        </w:rPr>
        <w:t xml:space="preserve">первый и промежуточные периоды исполнителем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и </w:t>
      </w:r>
      <w:r w:rsidR="00837E7F">
        <w:rPr>
          <w:rStyle w:val="FontStyle40"/>
          <w:sz w:val="28"/>
          <w:szCs w:val="28"/>
        </w:rPr>
        <w:t>заносятся в  индивидуальные маршруты речевого</w:t>
      </w:r>
      <w:r w:rsidRPr="005E24E3">
        <w:rPr>
          <w:rStyle w:val="FontStyle40"/>
          <w:sz w:val="28"/>
          <w:szCs w:val="28"/>
        </w:rPr>
        <w:t xml:space="preserve"> развития.</w:t>
      </w:r>
    </w:p>
    <w:p w:rsidR="00985477" w:rsidRPr="00985477" w:rsidRDefault="005E24E3" w:rsidP="00985477">
      <w:pPr>
        <w:pStyle w:val="Style33"/>
        <w:widowControl/>
        <w:spacing w:line="240" w:lineRule="auto"/>
        <w:ind w:left="14" w:right="24"/>
        <w:jc w:val="both"/>
        <w:rPr>
          <w:rFonts w:ascii="Times New Roman" w:hAnsi="Times New Roman" w:cs="Times New Roman"/>
          <w:sz w:val="28"/>
          <w:szCs w:val="28"/>
        </w:rPr>
      </w:pP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>Результаты мониторинга к концу каждого периода интерпретируются следующим образом:</w:t>
      </w:r>
    </w:p>
    <w:p w:rsidR="005E24E3" w:rsidRPr="005E24E3" w:rsidRDefault="00985477" w:rsidP="00AE33EA">
      <w:pPr>
        <w:pStyle w:val="Style33"/>
        <w:widowControl/>
        <w:spacing w:line="240" w:lineRule="auto"/>
        <w:ind w:left="14" w:right="24"/>
        <w:jc w:val="both"/>
        <w:rPr>
          <w:rStyle w:val="FontStyle40"/>
          <w:sz w:val="28"/>
          <w:szCs w:val="28"/>
        </w:rPr>
      </w:pPr>
      <w:r w:rsidRPr="00985477">
        <w:rPr>
          <w:rFonts w:ascii="Times New Roman" w:hAnsi="Times New Roman" w:cs="Times New Roman"/>
          <w:b/>
          <w:color w:val="000000"/>
          <w:sz w:val="28"/>
          <w:szCs w:val="28"/>
        </w:rPr>
        <w:t>«С»- сформирован</w:t>
      </w:r>
      <w:r w:rsidR="005E24E3" w:rsidRPr="00985477">
        <w:rPr>
          <w:rStyle w:val="FontStyle40"/>
          <w:b/>
          <w:sz w:val="28"/>
          <w:szCs w:val="28"/>
        </w:rPr>
        <w:t>»</w:t>
      </w:r>
      <w:r w:rsidR="005E24E3" w:rsidRPr="005E24E3">
        <w:rPr>
          <w:rStyle w:val="FontStyle40"/>
          <w:sz w:val="28"/>
          <w:szCs w:val="28"/>
        </w:rPr>
        <w:t xml:space="preserve"> - преобладание спец. значков за один перио</w:t>
      </w:r>
      <w:r>
        <w:rPr>
          <w:rStyle w:val="FontStyle40"/>
          <w:sz w:val="28"/>
          <w:szCs w:val="28"/>
        </w:rPr>
        <w:t>д</w:t>
      </w:r>
      <w:r w:rsidR="005E24E3" w:rsidRPr="005E24E3">
        <w:rPr>
          <w:rStyle w:val="FontStyle40"/>
          <w:sz w:val="28"/>
          <w:szCs w:val="28"/>
        </w:rPr>
        <w:t xml:space="preserve"> свидетельствует об успешном освоении детьми требований примерной адаптированной программы;</w:t>
      </w:r>
    </w:p>
    <w:p w:rsidR="005E24E3" w:rsidRPr="005E24E3" w:rsidRDefault="00985477" w:rsidP="00985477">
      <w:pPr>
        <w:pStyle w:val="Style5"/>
        <w:widowControl/>
        <w:spacing w:line="240" w:lineRule="auto"/>
        <w:ind w:left="14" w:right="31" w:firstLine="607"/>
        <w:rPr>
          <w:rStyle w:val="FontStyle40"/>
          <w:sz w:val="28"/>
          <w:szCs w:val="28"/>
        </w:rPr>
      </w:pPr>
      <w:r w:rsidRPr="00985477">
        <w:rPr>
          <w:rFonts w:ascii="Times New Roman" w:hAnsi="Times New Roman" w:cs="Times New Roman"/>
          <w:b/>
          <w:color w:val="000000"/>
          <w:sz w:val="28"/>
          <w:szCs w:val="28"/>
        </w:rPr>
        <w:t>«СФ»- находится в стадии формирования</w:t>
      </w:r>
      <w:r w:rsidR="005E24E3" w:rsidRPr="00985477">
        <w:rPr>
          <w:rStyle w:val="FontStyle40"/>
          <w:b/>
          <w:sz w:val="28"/>
          <w:szCs w:val="28"/>
        </w:rPr>
        <w:t>»</w:t>
      </w:r>
      <w:r w:rsidR="005E24E3" w:rsidRPr="005E24E3">
        <w:rPr>
          <w:rStyle w:val="FontStyle40"/>
          <w:sz w:val="28"/>
          <w:szCs w:val="28"/>
        </w:rPr>
        <w:t xml:space="preserve"> - </w:t>
      </w:r>
      <w:r>
        <w:rPr>
          <w:rStyle w:val="FontStyle40"/>
          <w:sz w:val="28"/>
          <w:szCs w:val="28"/>
        </w:rPr>
        <w:t xml:space="preserve"> большее </w:t>
      </w:r>
      <w:r w:rsidR="005E24E3" w:rsidRPr="005E24E3">
        <w:rPr>
          <w:rStyle w:val="FontStyle40"/>
          <w:sz w:val="28"/>
          <w:szCs w:val="28"/>
        </w:rPr>
        <w:t>количество спец</w:t>
      </w:r>
      <w:r>
        <w:rPr>
          <w:rStyle w:val="FontStyle40"/>
          <w:sz w:val="28"/>
          <w:szCs w:val="28"/>
        </w:rPr>
        <w:t>. значков указывает на то, что   с</w:t>
      </w:r>
      <w:r w:rsidR="005E24E3" w:rsidRPr="005E24E3">
        <w:rPr>
          <w:rStyle w:val="FontStyle40"/>
          <w:sz w:val="28"/>
          <w:szCs w:val="28"/>
        </w:rPr>
        <w:t>ледует усилить мотивационную потребность детей в следующем</w:t>
      </w:r>
      <w:r>
        <w:rPr>
          <w:rStyle w:val="FontStyle40"/>
          <w:sz w:val="28"/>
          <w:szCs w:val="28"/>
        </w:rPr>
        <w:t xml:space="preserve"> </w:t>
      </w:r>
      <w:r w:rsidR="005E24E3" w:rsidRPr="005E24E3">
        <w:rPr>
          <w:rStyle w:val="FontStyle40"/>
          <w:sz w:val="28"/>
          <w:szCs w:val="28"/>
        </w:rPr>
        <w:t>периоде;</w:t>
      </w:r>
    </w:p>
    <w:p w:rsidR="005E24E3" w:rsidRPr="005E24E3" w:rsidRDefault="00985477" w:rsidP="005E24E3">
      <w:pPr>
        <w:pStyle w:val="Style5"/>
        <w:widowControl/>
        <w:spacing w:line="240" w:lineRule="auto"/>
        <w:ind w:firstLine="612"/>
        <w:rPr>
          <w:rStyle w:val="FontStyle40"/>
          <w:sz w:val="28"/>
          <w:szCs w:val="28"/>
        </w:rPr>
      </w:pPr>
      <w:r w:rsidRPr="00985477">
        <w:rPr>
          <w:rFonts w:ascii="Times New Roman" w:hAnsi="Times New Roman" w:cs="Times New Roman"/>
          <w:b/>
          <w:color w:val="000000"/>
          <w:sz w:val="28"/>
          <w:szCs w:val="28"/>
        </w:rPr>
        <w:t>«НС» - не сформирован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»- </w:t>
      </w:r>
      <w:r w:rsidR="005E24E3" w:rsidRPr="005E24E3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преобладание количества</w:t>
      </w:r>
      <w:r w:rsidR="005E24E3" w:rsidRPr="005E24E3">
        <w:rPr>
          <w:rStyle w:val="FontStyle40"/>
          <w:sz w:val="28"/>
          <w:szCs w:val="28"/>
        </w:rPr>
        <w:t xml:space="preserve"> сп</w:t>
      </w:r>
      <w:r>
        <w:rPr>
          <w:rStyle w:val="FontStyle40"/>
          <w:sz w:val="28"/>
          <w:szCs w:val="28"/>
        </w:rPr>
        <w:t>ец. значков указывает на  н</w:t>
      </w:r>
      <w:r w:rsidR="005E24E3" w:rsidRPr="005E24E3">
        <w:rPr>
          <w:rStyle w:val="FontStyle40"/>
          <w:sz w:val="28"/>
          <w:szCs w:val="28"/>
        </w:rPr>
        <w:t>еобходимо</w:t>
      </w:r>
      <w:r>
        <w:rPr>
          <w:rStyle w:val="FontStyle40"/>
          <w:sz w:val="28"/>
          <w:szCs w:val="28"/>
        </w:rPr>
        <w:t>сть</w:t>
      </w:r>
      <w:r w:rsidR="005E24E3" w:rsidRPr="005E24E3">
        <w:rPr>
          <w:rStyle w:val="FontStyle40"/>
          <w:sz w:val="28"/>
          <w:szCs w:val="28"/>
        </w:rPr>
        <w:t xml:space="preserve"> усилить индивидуальную педагогическую работу с ребенком в данном направлении, выявить причины незаинтересованности образовательным процессом, устранить проблему, исходя из потребностей личности ребенка.</w:t>
      </w:r>
    </w:p>
    <w:p w:rsidR="005E24E3" w:rsidRDefault="00AE33EA" w:rsidP="005E24E3">
      <w:pPr>
        <w:pStyle w:val="Style5"/>
        <w:widowControl/>
        <w:spacing w:before="5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63"/>
          <w:spacing w:val="10"/>
          <w:sz w:val="28"/>
          <w:szCs w:val="28"/>
        </w:rPr>
        <w:t xml:space="preserve">        </w:t>
      </w:r>
      <w:r w:rsidR="005E24E3" w:rsidRPr="00985477">
        <w:rPr>
          <w:rStyle w:val="FontStyle63"/>
          <w:b/>
          <w:i/>
          <w:spacing w:val="10"/>
          <w:sz w:val="28"/>
          <w:szCs w:val="28"/>
        </w:rPr>
        <w:t>Итоговые</w:t>
      </w:r>
      <w:r w:rsidR="005E24E3" w:rsidRPr="00985477">
        <w:rPr>
          <w:rStyle w:val="FontStyle63"/>
          <w:b/>
          <w:i/>
          <w:sz w:val="28"/>
          <w:szCs w:val="28"/>
        </w:rPr>
        <w:t xml:space="preserve">   </w:t>
      </w:r>
      <w:r w:rsidR="005E24E3" w:rsidRPr="00985477">
        <w:rPr>
          <w:rStyle w:val="FontStyle63"/>
          <w:b/>
          <w:i/>
          <w:spacing w:val="10"/>
          <w:sz w:val="28"/>
          <w:szCs w:val="28"/>
        </w:rPr>
        <w:t>результаты</w:t>
      </w:r>
      <w:r w:rsidR="005E24E3" w:rsidRPr="005E24E3">
        <w:rPr>
          <w:rStyle w:val="FontStyle63"/>
          <w:sz w:val="28"/>
          <w:szCs w:val="28"/>
        </w:rPr>
        <w:t xml:space="preserve">   </w:t>
      </w:r>
      <w:r w:rsidR="005E24E3" w:rsidRPr="005E24E3">
        <w:rPr>
          <w:rStyle w:val="FontStyle40"/>
          <w:sz w:val="28"/>
          <w:szCs w:val="28"/>
        </w:rPr>
        <w:t>освоения   программы   реализуются   через заполнение</w:t>
      </w:r>
    </w:p>
    <w:p w:rsidR="00985477" w:rsidRPr="005E24E3" w:rsidRDefault="00985477" w:rsidP="005E24E3">
      <w:pPr>
        <w:pStyle w:val="Style5"/>
        <w:widowControl/>
        <w:spacing w:before="5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всего сводного листа.</w:t>
      </w:r>
    </w:p>
    <w:p w:rsidR="00AA0EE8" w:rsidRDefault="005E24E3" w:rsidP="00AA0EE8">
      <w:pPr>
        <w:pStyle w:val="Style5"/>
        <w:widowControl/>
        <w:spacing w:before="2" w:line="240" w:lineRule="auto"/>
        <w:ind w:right="10" w:firstLine="602"/>
        <w:rPr>
          <w:rStyle w:val="FontStyle40"/>
          <w:sz w:val="28"/>
          <w:szCs w:val="28"/>
        </w:rPr>
      </w:pPr>
      <w:r w:rsidRPr="005E24E3">
        <w:rPr>
          <w:rStyle w:val="FontStyle40"/>
          <w:sz w:val="28"/>
          <w:szCs w:val="28"/>
        </w:rPr>
        <w:t xml:space="preserve">Таким образом, контроль образовательного процесса происходит на протяжении всего периода,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что </w:t>
      </w:r>
      <w:r w:rsidRPr="005E24E3">
        <w:rPr>
          <w:rStyle w:val="FontStyle40"/>
          <w:sz w:val="28"/>
          <w:szCs w:val="28"/>
        </w:rPr>
        <w:t xml:space="preserve">позволяет сделать наиболее точные выводы по каждому </w:t>
      </w:r>
      <w:r w:rsidRPr="005E24E3">
        <w:rPr>
          <w:rStyle w:val="FontStyle59"/>
          <w:rFonts w:ascii="Times New Roman" w:hAnsi="Times New Roman" w:cs="Times New Roman"/>
          <w:sz w:val="28"/>
          <w:szCs w:val="28"/>
        </w:rPr>
        <w:t xml:space="preserve">из </w:t>
      </w:r>
      <w:r w:rsidRPr="005E24E3">
        <w:rPr>
          <w:rStyle w:val="FontStyle40"/>
          <w:sz w:val="28"/>
          <w:szCs w:val="28"/>
        </w:rPr>
        <w:t xml:space="preserve">воспитанников. Система мониторинга дает </w:t>
      </w:r>
      <w:r w:rsidR="00985477">
        <w:rPr>
          <w:rStyle w:val="FontStyle40"/>
          <w:sz w:val="28"/>
          <w:szCs w:val="28"/>
        </w:rPr>
        <w:t>возможность</w:t>
      </w:r>
      <w:r w:rsidRPr="005E24E3">
        <w:rPr>
          <w:rStyle w:val="FontStyle40"/>
          <w:sz w:val="28"/>
          <w:szCs w:val="28"/>
        </w:rPr>
        <w:t xml:space="preserve"> наглядным образом контролировать уровень развития, достигаемый ребенком в процессе его взаимодействия с взрослым.</w:t>
      </w:r>
      <w:r w:rsidR="00AA0EE8" w:rsidRPr="00F809F2">
        <w:rPr>
          <w:sz w:val="28"/>
          <w:szCs w:val="28"/>
        </w:rPr>
        <w:t xml:space="preserve"> </w:t>
      </w:r>
      <w:r w:rsidR="00AA0EE8" w:rsidRPr="00AA0EE8">
        <w:rPr>
          <w:rFonts w:ascii="Times New Roman" w:hAnsi="Times New Roman" w:cs="Times New Roman"/>
          <w:sz w:val="28"/>
          <w:szCs w:val="28"/>
        </w:rPr>
        <w:t>Регулярный контроль результатов  коррекционно-развивающей деятельности позволяет не только отслеживать динамику речевого развития детей, но и способствует эффективному планированию дальнейшей коррекционно-развивающей работы. Используемая в работе система мониторинга индивидуальных достижений воспитанников отражает динамику речевого развития каждого ребёнка и группы детей в целом.</w:t>
      </w:r>
      <w:r w:rsidR="00AA0EE8" w:rsidRPr="00AA0EE8">
        <w:rPr>
          <w:rStyle w:val="FontStyle40"/>
          <w:sz w:val="28"/>
          <w:szCs w:val="28"/>
        </w:rPr>
        <w:t xml:space="preserve"> Мотивация способствует </w:t>
      </w:r>
      <w:r w:rsidR="00AA0EE8" w:rsidRPr="00AA0EE8">
        <w:rPr>
          <w:rStyle w:val="FontStyle59"/>
          <w:rFonts w:ascii="Times New Roman" w:hAnsi="Times New Roman" w:cs="Times New Roman"/>
          <w:sz w:val="28"/>
          <w:szCs w:val="28"/>
        </w:rPr>
        <w:t xml:space="preserve">лучшему </w:t>
      </w:r>
      <w:r w:rsidR="00AA0EE8" w:rsidRPr="00AA0EE8">
        <w:rPr>
          <w:rStyle w:val="FontStyle40"/>
          <w:sz w:val="28"/>
          <w:szCs w:val="28"/>
        </w:rPr>
        <w:t>усвоению материала, стремлению к познавательной деятельности, самоконтролю.</w:t>
      </w:r>
    </w:p>
    <w:p w:rsidR="0064029A" w:rsidRDefault="0064029A" w:rsidP="006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 xml:space="preserve">       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64D5B">
        <w:rPr>
          <w:rFonts w:ascii="Times New Roman" w:hAnsi="Times New Roman" w:cs="Times New Roman"/>
          <w:sz w:val="28"/>
          <w:szCs w:val="28"/>
        </w:rPr>
        <w:t>онит</w:t>
      </w:r>
      <w:r>
        <w:rPr>
          <w:rFonts w:ascii="Times New Roman" w:hAnsi="Times New Roman" w:cs="Times New Roman"/>
          <w:sz w:val="28"/>
          <w:szCs w:val="28"/>
        </w:rPr>
        <w:t xml:space="preserve">оринг проводят по </w:t>
      </w:r>
      <w:r w:rsidRPr="00B64D5B">
        <w:rPr>
          <w:rFonts w:ascii="Times New Roman" w:hAnsi="Times New Roman" w:cs="Times New Roman"/>
          <w:sz w:val="28"/>
          <w:szCs w:val="28"/>
        </w:rPr>
        <w:t xml:space="preserve"> 5 - 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областям</w:t>
      </w:r>
      <w:r w:rsidRPr="00B64D5B">
        <w:rPr>
          <w:rFonts w:ascii="Times New Roman" w:hAnsi="Times New Roman" w:cs="Times New Roman"/>
          <w:sz w:val="28"/>
          <w:szCs w:val="28"/>
        </w:rPr>
        <w:t>: 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 (мониторинг по физическому развитию проводит инструктор по физической культуре).</w:t>
      </w:r>
    </w:p>
    <w:p w:rsidR="0064029A" w:rsidRDefault="0064029A" w:rsidP="006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Данные мониторинга вносят в индивидуальный маршрут развития ребёнка (см. приложение 3).</w:t>
      </w:r>
    </w:p>
    <w:p w:rsidR="00AA0EE8" w:rsidRDefault="00AA0EE8" w:rsidP="00AA0EE8">
      <w:pPr>
        <w:pStyle w:val="Style5"/>
        <w:widowControl/>
        <w:spacing w:before="2" w:line="240" w:lineRule="auto"/>
        <w:ind w:right="10" w:firstLine="602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64029A" w:rsidRDefault="0064029A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sz w:val="28"/>
          <w:szCs w:val="28"/>
        </w:rPr>
      </w:pPr>
    </w:p>
    <w:p w:rsidR="00AA0EE8" w:rsidRPr="0064029A" w:rsidRDefault="00AA0EE8" w:rsidP="00AA0EE8">
      <w:pPr>
        <w:pStyle w:val="Style5"/>
        <w:widowControl/>
        <w:spacing w:before="2" w:line="240" w:lineRule="auto"/>
        <w:ind w:right="10" w:firstLine="602"/>
        <w:jc w:val="center"/>
        <w:rPr>
          <w:rStyle w:val="FontStyle40"/>
          <w:b/>
          <w:sz w:val="28"/>
          <w:szCs w:val="28"/>
        </w:rPr>
      </w:pPr>
      <w:r w:rsidRPr="0064029A">
        <w:rPr>
          <w:rStyle w:val="FontStyle40"/>
          <w:b/>
          <w:sz w:val="28"/>
          <w:szCs w:val="28"/>
        </w:rPr>
        <w:t>Список литературы:</w:t>
      </w:r>
    </w:p>
    <w:p w:rsidR="00AA0EE8" w:rsidRPr="00F809F2" w:rsidRDefault="0064029A" w:rsidP="00AA0EE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EE8" w:rsidRPr="00F809F2">
        <w:rPr>
          <w:rFonts w:ascii="Times New Roman" w:hAnsi="Times New Roman" w:cs="Times New Roman"/>
          <w:sz w:val="28"/>
          <w:szCs w:val="28"/>
        </w:rPr>
        <w:t xml:space="preserve">Афонькина Ю.А Педагогический мониторинг в новом контексте образовательной деятельности. Первая младшая группа.  Издательство: Учитель, 2014. </w:t>
      </w:r>
    </w:p>
    <w:p w:rsidR="00AA0EE8" w:rsidRPr="00F809F2" w:rsidRDefault="0064029A" w:rsidP="0064029A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0EE8" w:rsidRPr="00F809F2">
        <w:rPr>
          <w:rFonts w:ascii="Times New Roman" w:hAnsi="Times New Roman" w:cs="Times New Roman"/>
          <w:sz w:val="28"/>
          <w:szCs w:val="28"/>
        </w:rPr>
        <w:t xml:space="preserve">Афонькина Ю.А Педагогический мониторинг в новом контексте образовательной деятельности. Подготовительная к школе группа.  Издательство: Учитель, 2015. </w:t>
      </w:r>
    </w:p>
    <w:p w:rsidR="00AA0EE8" w:rsidRPr="00F809F2" w:rsidRDefault="0064029A" w:rsidP="0064029A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AA0EE8" w:rsidRPr="00F809F2">
        <w:rPr>
          <w:rFonts w:ascii="Times New Roman" w:hAnsi="Times New Roman" w:cs="Times New Roman"/>
          <w:sz w:val="28"/>
          <w:szCs w:val="28"/>
        </w:rPr>
        <w:t xml:space="preserve">Верещагина  Н.В. Диагностика педагогического процесса в подготовительной к школе группе (с 6 до 7 лет) дошкольной образовательной организации.- СПб.: ООО «Издательство «ДЕТСТВО - ПРЕСС», 2014. - 16 с.  </w:t>
      </w:r>
    </w:p>
    <w:p w:rsidR="00AA0EE8" w:rsidRPr="00F809F2" w:rsidRDefault="0064029A" w:rsidP="0064029A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0EE8" w:rsidRPr="00F809F2">
        <w:rPr>
          <w:rFonts w:ascii="Times New Roman" w:hAnsi="Times New Roman" w:cs="Times New Roman"/>
          <w:sz w:val="28"/>
          <w:szCs w:val="28"/>
        </w:rPr>
        <w:t>Глухов В.П. Формирование связной речи детей дошкольного возраста с общим недоразвитием речи. Москва. Изд-во «Аркти», 2004.</w:t>
      </w:r>
    </w:p>
    <w:p w:rsidR="00AA0EE8" w:rsidRPr="00F809F2" w:rsidRDefault="0064029A" w:rsidP="0064029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A0EE8" w:rsidRPr="00F809F2">
        <w:rPr>
          <w:rFonts w:ascii="Times New Roman" w:hAnsi="Times New Roman" w:cs="Times New Roman"/>
          <w:color w:val="000000"/>
          <w:sz w:val="28"/>
          <w:szCs w:val="28"/>
        </w:rPr>
        <w:t>Ефименкова Л.Н.</w:t>
      </w:r>
      <w:r w:rsidR="00AA0EE8" w:rsidRPr="00F809F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A0EE8" w:rsidRPr="00F809F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речи у дошкольников: (Дети с общим недоразвитием речи). Изд.: «Просвещение», 1985г.  </w:t>
      </w:r>
    </w:p>
    <w:p w:rsidR="00AA0EE8" w:rsidRPr="0064029A" w:rsidRDefault="0064029A" w:rsidP="0064029A">
      <w:pPr>
        <w:pStyle w:val="Style5"/>
        <w:widowControl/>
        <w:spacing w:before="2" w:line="240" w:lineRule="auto"/>
        <w:ind w:right="10" w:firstLine="6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A0EE8" w:rsidRPr="00F809F2">
        <w:rPr>
          <w:rFonts w:ascii="Times New Roman" w:hAnsi="Times New Roman" w:cs="Times New Roman"/>
          <w:sz w:val="28"/>
          <w:szCs w:val="28"/>
        </w:rPr>
        <w:t xml:space="preserve">Лалаева Р.И. </w:t>
      </w:r>
      <w:r w:rsidR="00AA0EE8" w:rsidRPr="00F809F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A0EE8" w:rsidRPr="00F809F2">
        <w:rPr>
          <w:rStyle w:val="20"/>
          <w:rFonts w:eastAsiaTheme="minorHAnsi"/>
          <w:color w:val="000000"/>
          <w:sz w:val="28"/>
          <w:szCs w:val="28"/>
          <w:shd w:val="clear" w:color="auto" w:fill="FFFFFF"/>
        </w:rPr>
        <w:t xml:space="preserve"> </w:t>
      </w:r>
      <w:r w:rsidR="00AA0EE8" w:rsidRPr="00F8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по логопедической диагностике.</w:t>
      </w:r>
    </w:p>
    <w:p w:rsidR="00AA0EE8" w:rsidRPr="00F809F2" w:rsidRDefault="0064029A" w:rsidP="0064029A">
      <w:pPr>
        <w:pStyle w:val="a7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AA0EE8" w:rsidRPr="00F809F2">
        <w:rPr>
          <w:sz w:val="28"/>
          <w:szCs w:val="28"/>
        </w:rPr>
        <w:t>Нищева Н. В.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Издание третье, переработанное и дополненное в соответствии с ФГОС ДО. Санкт-Петербург, 2014 г.</w:t>
      </w:r>
    </w:p>
    <w:p w:rsidR="00AA0EE8" w:rsidRPr="00F809F2" w:rsidRDefault="0064029A" w:rsidP="0064029A">
      <w:pPr>
        <w:pStyle w:val="a7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A0EE8" w:rsidRPr="00F809F2">
        <w:rPr>
          <w:sz w:val="28"/>
          <w:szCs w:val="28"/>
        </w:rPr>
        <w:t>Примерная адаптированная основная образовательная программа для дошкольников с тяжелыми нарушениями речи.  Под ред. профессора Л.В. Лопатиной- СПб .: 2014 г.</w:t>
      </w:r>
    </w:p>
    <w:p w:rsidR="0064029A" w:rsidRDefault="0064029A" w:rsidP="006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</w:t>
      </w:r>
      <w:r w:rsidR="00AA0EE8" w:rsidRPr="0064029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 дошкольного </w:t>
      </w:r>
    </w:p>
    <w:p w:rsidR="0064029A" w:rsidRDefault="0064029A" w:rsidP="006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0EE8" w:rsidRPr="0064029A">
        <w:rPr>
          <w:rFonts w:ascii="Times New Roman" w:hAnsi="Times New Roman" w:cs="Times New Roman"/>
          <w:sz w:val="28"/>
          <w:szCs w:val="28"/>
        </w:rPr>
        <w:t xml:space="preserve">образования (Приказ Министерства образования и науки РФ от 17 октября 2013 г. </w:t>
      </w:r>
    </w:p>
    <w:p w:rsidR="00AA0EE8" w:rsidRPr="0064029A" w:rsidRDefault="0064029A" w:rsidP="006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EE8" w:rsidRPr="0064029A">
        <w:rPr>
          <w:rFonts w:ascii="Times New Roman" w:hAnsi="Times New Roman" w:cs="Times New Roman"/>
          <w:sz w:val="28"/>
          <w:szCs w:val="28"/>
        </w:rPr>
        <w:t xml:space="preserve">№ 1155).  </w:t>
      </w:r>
    </w:p>
    <w:p w:rsidR="00AA0EE8" w:rsidRPr="007F7054" w:rsidRDefault="0064029A" w:rsidP="0064029A">
      <w:pPr>
        <w:pStyle w:val="Style16"/>
        <w:widowControl/>
        <w:spacing w:line="240" w:lineRule="auto"/>
        <w:ind w:left="567" w:firstLine="0"/>
        <w:contextualSpacing/>
        <w:jc w:val="both"/>
        <w:rPr>
          <w:sz w:val="28"/>
          <w:szCs w:val="28"/>
        </w:rPr>
      </w:pPr>
      <w:r>
        <w:rPr>
          <w:rStyle w:val="FontStyle36"/>
        </w:rPr>
        <w:t xml:space="preserve">10. </w:t>
      </w:r>
      <w:r w:rsidR="00AA0EE8" w:rsidRPr="00F809F2">
        <w:rPr>
          <w:rStyle w:val="FontStyle36"/>
        </w:rPr>
        <w:t>Федеральный государственный образовательный стандарт дошкольного образования</w:t>
      </w:r>
      <w:r w:rsidR="00AA0EE8">
        <w:rPr>
          <w:rStyle w:val="FontStyle36"/>
        </w:rPr>
        <w:t xml:space="preserve"> с</w:t>
      </w:r>
      <w:r w:rsidR="00AA0EE8" w:rsidRPr="007F7054">
        <w:rPr>
          <w:sz w:val="28"/>
          <w:szCs w:val="28"/>
        </w:rPr>
        <w:t xml:space="preserve"> комментариями. Министерство общего и профессионального образования Свердловской области государственное автономное образовательное учреждение дополнительного профессионального образования  Свердловской области «Институт развития образования» (ГАОУ  ДПО СО «ИРО») кафедра педагогики и психологии. Екатеринбург 2014 </w:t>
      </w:r>
    </w:p>
    <w:sdt>
      <w:sdtPr>
        <w:rPr>
          <w:rFonts w:ascii="Times New Roman" w:hAnsi="Times New Roman" w:cs="Times New Roman"/>
          <w:sz w:val="28"/>
          <w:szCs w:val="28"/>
        </w:rPr>
        <w:id w:val="111145805"/>
        <w:bibliography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AA0EE8" w:rsidRPr="0064029A" w:rsidRDefault="0064029A" w:rsidP="0064029A">
          <w:pPr>
            <w:pStyle w:val="a5"/>
            <w:spacing w:after="0" w:line="240" w:lineRule="auto"/>
            <w:ind w:left="567"/>
            <w:jc w:val="both"/>
            <w:rPr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11.</w:t>
          </w:r>
          <w:r w:rsidR="00AA0EE8" w:rsidRPr="00F809F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A0EE8" w:rsidRPr="00F809F2">
            <w:rPr>
              <w:rFonts w:ascii="Times New Roman" w:hAnsi="Times New Roman" w:cs="Times New Roman"/>
              <w:sz w:val="28"/>
              <w:szCs w:val="28"/>
            </w:rPr>
            <w:instrText xml:space="preserve"> BIBLIOGRAPHY </w:instrText>
          </w:r>
          <w:r w:rsidR="00AA0EE8" w:rsidRPr="00F809F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AA0EE8" w:rsidRPr="0064029A">
            <w:rPr>
              <w:rFonts w:ascii="Times New Roman" w:hAnsi="Times New Roman" w:cs="Times New Roman"/>
              <w:sz w:val="28"/>
              <w:szCs w:val="28"/>
            </w:rPr>
            <w:t>Федеральный закон  от 29.12.2012 г. № 273 – ФЗ «Об образовании в РФ».</w:t>
          </w:r>
          <w:r w:rsidR="00AA0EE8" w:rsidRPr="0064029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A0EE8" w:rsidRPr="00F809F2" w:rsidRDefault="00AA0EE8" w:rsidP="00AA0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0EE8" w:rsidRPr="00AA0EE8" w:rsidRDefault="00AA0EE8" w:rsidP="00AA0EE8">
      <w:pPr>
        <w:pStyle w:val="Style5"/>
        <w:widowControl/>
        <w:spacing w:before="2" w:line="240" w:lineRule="auto"/>
        <w:ind w:right="10" w:firstLine="602"/>
        <w:rPr>
          <w:rStyle w:val="FontStyle40"/>
          <w:sz w:val="28"/>
          <w:szCs w:val="28"/>
        </w:rPr>
      </w:pPr>
    </w:p>
    <w:p w:rsidR="00AA0EE8" w:rsidRPr="00AA0EE8" w:rsidRDefault="00AA0EE8" w:rsidP="00AA0EE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A0EE8" w:rsidRPr="00F809F2" w:rsidRDefault="00AA0EE8" w:rsidP="00AA0E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336B" w:rsidRPr="005E24E3" w:rsidRDefault="0064029A" w:rsidP="00AA0E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E336B" w:rsidRPr="005E24E3" w:rsidSect="005E24E3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F03"/>
    <w:multiLevelType w:val="hybridMultilevel"/>
    <w:tmpl w:val="E63638F2"/>
    <w:lvl w:ilvl="0" w:tplc="14185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A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08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4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26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63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69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6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8F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50566E"/>
    <w:multiLevelType w:val="hybridMultilevel"/>
    <w:tmpl w:val="2F88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03D15"/>
    <w:multiLevelType w:val="hybridMultilevel"/>
    <w:tmpl w:val="CC32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64327"/>
    <w:multiLevelType w:val="hybridMultilevel"/>
    <w:tmpl w:val="F96E8C3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27C97FA3"/>
    <w:multiLevelType w:val="hybridMultilevel"/>
    <w:tmpl w:val="A6045D46"/>
    <w:lvl w:ilvl="0" w:tplc="CB70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63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67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E4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0B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2F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2D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09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88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7667F2"/>
    <w:multiLevelType w:val="hybridMultilevel"/>
    <w:tmpl w:val="031247F2"/>
    <w:lvl w:ilvl="0" w:tplc="348AE230">
      <w:start w:val="1"/>
      <w:numFmt w:val="decimal"/>
      <w:lvlText w:val="%1)"/>
      <w:lvlJc w:val="left"/>
      <w:pPr>
        <w:ind w:left="127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>
    <w:nsid w:val="33062BED"/>
    <w:multiLevelType w:val="hybridMultilevel"/>
    <w:tmpl w:val="B3CC0FF8"/>
    <w:lvl w:ilvl="0" w:tplc="F496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4B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0B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8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89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2D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E9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E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0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6D483B"/>
    <w:multiLevelType w:val="hybridMultilevel"/>
    <w:tmpl w:val="9DC2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65717"/>
    <w:multiLevelType w:val="hybridMultilevel"/>
    <w:tmpl w:val="DF7C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B3E45B8">
      <w:start w:val="2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27DC1"/>
    <w:multiLevelType w:val="hybridMultilevel"/>
    <w:tmpl w:val="4C2A438E"/>
    <w:lvl w:ilvl="0" w:tplc="0B8EC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C8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67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67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A5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E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82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E2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C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513C1B"/>
    <w:multiLevelType w:val="multilevel"/>
    <w:tmpl w:val="D4F44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86" w:hanging="106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47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1">
    <w:nsid w:val="5F5D3A4C"/>
    <w:multiLevelType w:val="hybridMultilevel"/>
    <w:tmpl w:val="DDF22A4C"/>
    <w:lvl w:ilvl="0" w:tplc="48AA09A8">
      <w:start w:val="1"/>
      <w:numFmt w:val="decimal"/>
      <w:lvlText w:val="%1."/>
      <w:lvlJc w:val="left"/>
      <w:pPr>
        <w:ind w:left="106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D19A5"/>
    <w:multiLevelType w:val="hybridMultilevel"/>
    <w:tmpl w:val="1D163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7B0BF7"/>
    <w:multiLevelType w:val="hybridMultilevel"/>
    <w:tmpl w:val="398622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24E3"/>
    <w:rsid w:val="00207616"/>
    <w:rsid w:val="0059300A"/>
    <w:rsid w:val="005E24E3"/>
    <w:rsid w:val="005E3862"/>
    <w:rsid w:val="0064029A"/>
    <w:rsid w:val="00837E7F"/>
    <w:rsid w:val="0087381C"/>
    <w:rsid w:val="00911B60"/>
    <w:rsid w:val="00985477"/>
    <w:rsid w:val="00A95082"/>
    <w:rsid w:val="00AA0EE8"/>
    <w:rsid w:val="00AE33EA"/>
    <w:rsid w:val="00B64D5B"/>
    <w:rsid w:val="00EA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1C"/>
  </w:style>
  <w:style w:type="paragraph" w:styleId="1">
    <w:name w:val="heading 1"/>
    <w:basedOn w:val="a"/>
    <w:next w:val="a"/>
    <w:link w:val="10"/>
    <w:qFormat/>
    <w:rsid w:val="00AA0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A0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E24E3"/>
    <w:pPr>
      <w:widowControl w:val="0"/>
      <w:autoSpaceDE w:val="0"/>
      <w:autoSpaceDN w:val="0"/>
      <w:adjustRightInd w:val="0"/>
      <w:spacing w:after="0" w:line="450" w:lineRule="exact"/>
      <w:ind w:firstLine="610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E24E3"/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5E24E3"/>
    <w:rPr>
      <w:rFonts w:ascii="Microsoft Sans Serif" w:hAnsi="Microsoft Sans Serif" w:cs="Microsoft Sans Serif"/>
      <w:sz w:val="18"/>
      <w:szCs w:val="18"/>
    </w:rPr>
  </w:style>
  <w:style w:type="paragraph" w:customStyle="1" w:styleId="Style4">
    <w:name w:val="Style4"/>
    <w:basedOn w:val="a"/>
    <w:uiPriority w:val="99"/>
    <w:rsid w:val="005E24E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5E24E3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5E24E3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5E24E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4E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5E24E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6">
    <w:name w:val="Style26"/>
    <w:basedOn w:val="a"/>
    <w:uiPriority w:val="99"/>
    <w:rsid w:val="005E24E3"/>
    <w:pPr>
      <w:widowControl w:val="0"/>
      <w:autoSpaceDE w:val="0"/>
      <w:autoSpaceDN w:val="0"/>
      <w:adjustRightInd w:val="0"/>
      <w:spacing w:after="0" w:line="444" w:lineRule="exact"/>
      <w:ind w:hanging="1414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4E3"/>
    <w:pPr>
      <w:widowControl w:val="0"/>
      <w:autoSpaceDE w:val="0"/>
      <w:autoSpaceDN w:val="0"/>
      <w:adjustRightInd w:val="0"/>
      <w:spacing w:after="0" w:line="438" w:lineRule="exact"/>
      <w:ind w:hanging="593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E24E3"/>
    <w:pPr>
      <w:widowControl w:val="0"/>
      <w:autoSpaceDE w:val="0"/>
      <w:autoSpaceDN w:val="0"/>
      <w:adjustRightInd w:val="0"/>
      <w:spacing w:after="0" w:line="451" w:lineRule="exact"/>
      <w:ind w:firstLine="607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11B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911B60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911B60"/>
  </w:style>
  <w:style w:type="character" w:customStyle="1" w:styleId="FontStyle36">
    <w:name w:val="Font Style36"/>
    <w:basedOn w:val="a0"/>
    <w:uiPriority w:val="99"/>
    <w:rsid w:val="00911B60"/>
    <w:rPr>
      <w:rFonts w:ascii="Times New Roman" w:hAnsi="Times New Roman" w:cs="Times New Roman" w:hint="default"/>
      <w:sz w:val="28"/>
      <w:szCs w:val="28"/>
    </w:rPr>
  </w:style>
  <w:style w:type="paragraph" w:customStyle="1" w:styleId="Style18">
    <w:name w:val="Style18"/>
    <w:basedOn w:val="a"/>
    <w:uiPriority w:val="99"/>
    <w:rsid w:val="00911B60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11B60"/>
    <w:pPr>
      <w:widowControl w:val="0"/>
      <w:autoSpaceDE w:val="0"/>
      <w:autoSpaceDN w:val="0"/>
      <w:adjustRightInd w:val="0"/>
      <w:spacing w:after="0" w:line="480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A0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A0EE8"/>
  </w:style>
  <w:style w:type="paragraph" w:styleId="a7">
    <w:name w:val="Body Text"/>
    <w:basedOn w:val="a"/>
    <w:link w:val="a8"/>
    <w:unhideWhenUsed/>
    <w:rsid w:val="00AA0E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A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0EE8"/>
    <w:pPr>
      <w:widowControl w:val="0"/>
      <w:autoSpaceDE w:val="0"/>
      <w:autoSpaceDN w:val="0"/>
      <w:adjustRightInd w:val="0"/>
      <w:spacing w:after="0" w:line="322" w:lineRule="exact"/>
      <w:ind w:firstLine="18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9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hmag.ru/estore/s46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mag.ru/estore/s46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FB069-F7D5-48F4-93C1-79A94A52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Alkalayn</dc:creator>
  <cp:keywords/>
  <dc:description/>
  <cp:lastModifiedBy>Alkalayn</cp:lastModifiedBy>
  <cp:revision>3</cp:revision>
  <dcterms:created xsi:type="dcterms:W3CDTF">2016-02-26T12:57:00Z</dcterms:created>
  <dcterms:modified xsi:type="dcterms:W3CDTF">2016-02-27T10:18:00Z</dcterms:modified>
</cp:coreProperties>
</file>