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5A" w:rsidRPr="00903070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07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903070">
        <w:rPr>
          <w:rFonts w:ascii="Times New Roman" w:hAnsi="Times New Roman" w:cs="Times New Roman"/>
          <w:i/>
          <w:sz w:val="28"/>
          <w:szCs w:val="28"/>
        </w:rPr>
        <w:t>Дополнение как второстепенный член предложения</w:t>
      </w:r>
    </w:p>
    <w:p w:rsidR="00EF0B5A" w:rsidRPr="00903070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70">
        <w:rPr>
          <w:rFonts w:ascii="Times New Roman" w:hAnsi="Times New Roman" w:cs="Times New Roman"/>
          <w:b/>
          <w:sz w:val="28"/>
          <w:szCs w:val="28"/>
        </w:rPr>
        <w:t xml:space="preserve">Типа урока: </w:t>
      </w:r>
      <w:r w:rsidRPr="00903070"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</w:p>
    <w:p w:rsidR="00EF0B5A" w:rsidRPr="00903070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70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903070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903070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07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обучающий</w:t>
      </w:r>
      <w:r w:rsidRPr="00903070">
        <w:rPr>
          <w:rFonts w:ascii="Times New Roman" w:hAnsi="Times New Roman" w:cs="Times New Roman"/>
          <w:i/>
          <w:sz w:val="28"/>
          <w:szCs w:val="28"/>
        </w:rPr>
        <w:t>:</w:t>
      </w:r>
    </w:p>
    <w:p w:rsidR="00EF0B5A" w:rsidRPr="00903070" w:rsidRDefault="00EF0B5A" w:rsidP="00EF0B5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70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и углубить</w:t>
      </w:r>
      <w:r w:rsidRPr="00903070">
        <w:rPr>
          <w:rFonts w:ascii="Times New Roman" w:hAnsi="Times New Roman" w:cs="Times New Roman"/>
          <w:sz w:val="28"/>
          <w:szCs w:val="28"/>
        </w:rPr>
        <w:t xml:space="preserve"> понятие о дополнении как второстепенном члене;</w:t>
      </w:r>
    </w:p>
    <w:p w:rsidR="00EF0B5A" w:rsidRPr="00903070" w:rsidRDefault="00EF0B5A" w:rsidP="00EF0B5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70">
        <w:rPr>
          <w:rFonts w:ascii="Times New Roman" w:hAnsi="Times New Roman" w:cs="Times New Roman"/>
          <w:sz w:val="28"/>
          <w:szCs w:val="28"/>
        </w:rPr>
        <w:t>расширить и углубить понятия о способах</w:t>
      </w:r>
      <w:r>
        <w:rPr>
          <w:rFonts w:ascii="Times New Roman" w:hAnsi="Times New Roman" w:cs="Times New Roman"/>
          <w:sz w:val="28"/>
          <w:szCs w:val="28"/>
        </w:rPr>
        <w:t xml:space="preserve"> и средствах</w:t>
      </w:r>
      <w:r w:rsidRPr="00903070">
        <w:rPr>
          <w:rFonts w:ascii="Times New Roman" w:hAnsi="Times New Roman" w:cs="Times New Roman"/>
          <w:sz w:val="28"/>
          <w:szCs w:val="28"/>
        </w:rPr>
        <w:t xml:space="preserve"> выражения дополнений </w:t>
      </w:r>
      <w:r>
        <w:rPr>
          <w:rFonts w:ascii="Times New Roman" w:hAnsi="Times New Roman" w:cs="Times New Roman"/>
          <w:sz w:val="28"/>
          <w:szCs w:val="28"/>
        </w:rPr>
        <w:t>в предложении;</w:t>
      </w:r>
    </w:p>
    <w:p w:rsidR="00EF0B5A" w:rsidRPr="00592F7C" w:rsidRDefault="00EF0B5A" w:rsidP="00EF0B5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</w:t>
      </w:r>
      <w:r w:rsidRPr="00903070">
        <w:rPr>
          <w:rFonts w:ascii="Times New Roman" w:hAnsi="Times New Roman" w:cs="Times New Roman"/>
          <w:sz w:val="28"/>
          <w:szCs w:val="28"/>
        </w:rPr>
        <w:t xml:space="preserve"> различать дополнения, выраженные инфинитивом</w:t>
      </w:r>
      <w:r>
        <w:rPr>
          <w:rFonts w:ascii="Times New Roman" w:hAnsi="Times New Roman" w:cs="Times New Roman"/>
          <w:sz w:val="28"/>
          <w:szCs w:val="28"/>
        </w:rPr>
        <w:t>; местоимением, числительным, существительным, междометием, сложным синтаксическим неделимым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EF0B5A" w:rsidRPr="00903070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070">
        <w:rPr>
          <w:rFonts w:ascii="Times New Roman" w:hAnsi="Times New Roman" w:cs="Times New Roman"/>
          <w:i/>
          <w:sz w:val="28"/>
          <w:szCs w:val="28"/>
        </w:rPr>
        <w:t>- развивающие:</w:t>
      </w:r>
    </w:p>
    <w:p w:rsidR="00EF0B5A" w:rsidRDefault="00EF0B5A" w:rsidP="00EF0B5A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70">
        <w:rPr>
          <w:rFonts w:ascii="Times New Roman" w:hAnsi="Times New Roman" w:cs="Times New Roman"/>
          <w:sz w:val="28"/>
          <w:szCs w:val="28"/>
        </w:rPr>
        <w:t xml:space="preserve">развивать логическое и творческое мышление; </w:t>
      </w:r>
    </w:p>
    <w:p w:rsidR="00EF0B5A" w:rsidRPr="00903070" w:rsidRDefault="00EF0B5A" w:rsidP="00EF0B5A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</w:t>
      </w:r>
      <w:r w:rsidRPr="00903070">
        <w:rPr>
          <w:rFonts w:ascii="Times New Roman" w:hAnsi="Times New Roman" w:cs="Times New Roman"/>
          <w:sz w:val="28"/>
          <w:szCs w:val="28"/>
        </w:rPr>
        <w:t xml:space="preserve"> анализировать языковой материал; </w:t>
      </w:r>
    </w:p>
    <w:p w:rsidR="00EF0B5A" w:rsidRPr="00903070" w:rsidRDefault="00EF0B5A" w:rsidP="00EF0B5A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</w:t>
      </w:r>
      <w:r w:rsidRPr="00903070">
        <w:rPr>
          <w:rFonts w:ascii="Times New Roman" w:hAnsi="Times New Roman" w:cs="Times New Roman"/>
          <w:sz w:val="28"/>
          <w:szCs w:val="28"/>
        </w:rPr>
        <w:t xml:space="preserve"> проводить аналогии, сравнения</w:t>
      </w:r>
    </w:p>
    <w:p w:rsidR="00EF0B5A" w:rsidRDefault="00EF0B5A" w:rsidP="00EF0B5A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70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овать умения самостоятельно формулировать</w:t>
      </w:r>
      <w:r w:rsidRPr="00903070">
        <w:rPr>
          <w:rFonts w:ascii="Times New Roman" w:hAnsi="Times New Roman" w:cs="Times New Roman"/>
          <w:sz w:val="28"/>
          <w:szCs w:val="28"/>
        </w:rPr>
        <w:t xml:space="preserve"> выводы;</w:t>
      </w:r>
    </w:p>
    <w:p w:rsidR="00EF0B5A" w:rsidRDefault="00EF0B5A" w:rsidP="00EF0B5A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070">
        <w:rPr>
          <w:rFonts w:ascii="Times New Roman" w:hAnsi="Times New Roman" w:cs="Times New Roman"/>
          <w:sz w:val="28"/>
          <w:szCs w:val="28"/>
        </w:rPr>
        <w:t>закрепить навык разбора предложения;</w:t>
      </w:r>
    </w:p>
    <w:p w:rsidR="00EF0B5A" w:rsidRDefault="00EF0B5A" w:rsidP="00EF0B5A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схемы предложений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второстепенными членами предложения; </w:t>
      </w:r>
    </w:p>
    <w:p w:rsidR="00EF0B5A" w:rsidRPr="00036812" w:rsidRDefault="00EF0B5A" w:rsidP="00EF0B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6812">
        <w:rPr>
          <w:rFonts w:ascii="Times New Roman" w:hAnsi="Times New Roman" w:cs="Times New Roman"/>
          <w:sz w:val="28"/>
          <w:szCs w:val="28"/>
        </w:rPr>
        <w:t xml:space="preserve">развивать навыки самоконтроля; </w:t>
      </w:r>
    </w:p>
    <w:p w:rsidR="00EF0B5A" w:rsidRPr="00903070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070">
        <w:rPr>
          <w:rFonts w:ascii="Times New Roman" w:hAnsi="Times New Roman" w:cs="Times New Roman"/>
          <w:i/>
          <w:sz w:val="28"/>
          <w:szCs w:val="28"/>
        </w:rPr>
        <w:t>- воспитательные:</w:t>
      </w:r>
    </w:p>
    <w:p w:rsidR="00EF0B5A" w:rsidRPr="00903070" w:rsidRDefault="00EF0B5A" w:rsidP="00EF0B5A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070">
        <w:rPr>
          <w:rFonts w:ascii="Times New Roman" w:hAnsi="Times New Roman" w:cs="Times New Roman"/>
          <w:sz w:val="28"/>
          <w:szCs w:val="28"/>
        </w:rPr>
        <w:t>воспитывать интерес к предмету</w:t>
      </w:r>
      <w:r>
        <w:rPr>
          <w:rFonts w:ascii="Times New Roman" w:hAnsi="Times New Roman" w:cs="Times New Roman"/>
          <w:sz w:val="28"/>
          <w:szCs w:val="28"/>
        </w:rPr>
        <w:t>, трудолюбию, усердию при выполнении заданий; внимание к языковым конструкциям.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03070">
        <w:rPr>
          <w:rStyle w:val="a6"/>
          <w:rFonts w:eastAsiaTheme="minorHAnsi"/>
        </w:rPr>
        <w:lastRenderedPageBreak/>
        <w:t xml:space="preserve">Методы и приемы: </w:t>
      </w:r>
      <w:r w:rsidRPr="00903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объяснительно — иллюстративный метод (объяснение, конспект, составление тезисов, работа с учебником), репродуктивный метод (рассказ учащегося по новой теме с использованием опорных и ключевых слов, выполнение упражнений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заданий </w:t>
      </w:r>
      <w:r w:rsidRPr="009030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логии), наглядный метод, построение схем, игровой метод.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Наглядность: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учебник по русскому языку Е.Н. Дмитриевой, Е.Н. Назаровой для 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якут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., - 4-е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и доп. – Якутск: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2011. – 176 с.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План урока:</w:t>
      </w:r>
    </w:p>
    <w:p w:rsidR="00EF0B5A" w:rsidRDefault="00EF0B5A" w:rsidP="00EF0B5A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F0B5A" w:rsidRDefault="00EF0B5A" w:rsidP="00EF0B5A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 урока.</w:t>
      </w:r>
    </w:p>
    <w:p w:rsidR="00EF0B5A" w:rsidRDefault="00EF0B5A" w:rsidP="00EF0B5A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EF0B5A" w:rsidRDefault="00EF0B5A" w:rsidP="00EF0B5A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материала.</w:t>
      </w:r>
    </w:p>
    <w:p w:rsidR="00EF0B5A" w:rsidRDefault="00EF0B5A" w:rsidP="00EF0B5A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EF0B5A" w:rsidRDefault="00EF0B5A" w:rsidP="00EF0B5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 урока:</w:t>
      </w:r>
    </w:p>
    <w:p w:rsidR="00EF0B5A" w:rsidRPr="009E4202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 xml:space="preserve">«Если знаешь что-нибудь </w:t>
      </w:r>
      <w:proofErr w:type="gramStart"/>
      <w:r w:rsidRPr="009E4202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9E4202">
        <w:rPr>
          <w:rFonts w:ascii="Times New Roman" w:hAnsi="Times New Roman" w:cs="Times New Roman"/>
          <w:sz w:val="28"/>
          <w:szCs w:val="28"/>
        </w:rPr>
        <w:t>, поделись;</w:t>
      </w:r>
    </w:p>
    <w:p w:rsidR="00EF0B5A" w:rsidRPr="009E4202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 xml:space="preserve"> Если нет, у меня поучись»</w:t>
      </w:r>
    </w:p>
    <w:p w:rsid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Гораций.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F0B5A" w:rsidRDefault="00EF0B5A" w:rsidP="00EF0B5A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F0B5A" w:rsidRDefault="00EF0B5A" w:rsidP="00EF0B5A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 урока.</w:t>
      </w:r>
    </w:p>
    <w:p w:rsidR="00EF0B5A" w:rsidRPr="009D66C5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Фронтальный опрос,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-Какие члены предложения называются второстепенными?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 xml:space="preserve">-На какие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E4202">
        <w:rPr>
          <w:rFonts w:ascii="Times New Roman" w:hAnsi="Times New Roman" w:cs="Times New Roman"/>
          <w:sz w:val="28"/>
          <w:szCs w:val="28"/>
        </w:rPr>
        <w:t>группы делятся второстепенные члены?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-Как определяется значение второстепенных членов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9E4202">
        <w:rPr>
          <w:rFonts w:ascii="Times New Roman" w:hAnsi="Times New Roman" w:cs="Times New Roman"/>
          <w:sz w:val="28"/>
          <w:szCs w:val="28"/>
        </w:rPr>
        <w:t>?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ставятся вопросы к второстепенным членам предложения</w:t>
      </w:r>
    </w:p>
    <w:p w:rsidR="00EF0B5A" w:rsidRPr="009E4202" w:rsidRDefault="00EF0B5A" w:rsidP="00EF0B5A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42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4202">
        <w:rPr>
          <w:rFonts w:ascii="Times New Roman" w:hAnsi="Times New Roman" w:cs="Times New Roman"/>
          <w:sz w:val="28"/>
          <w:szCs w:val="28"/>
        </w:rPr>
        <w:t>- А теперь вам предстоит угадать тему нашего урока…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1) Игра «Кто быстрее?»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 xml:space="preserve">- На доске изображена «лесенка», по которой вам предстоит забраться на самый верх. Но для этого надо выполнить такое задание: 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К каждому слову подберите дополнение в том падеже (без предлога или с указанным предлогом), который указан в скобках начальной буквой.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Не торопитесь «шагать». Слова необходимо переставить на «лесенке» так, чтобы по их начальным буквам прочитать зашифрованное название одного из членов предложения. Все поняли? Тогда начинаем?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C85AF" wp14:editId="34818755">
            <wp:extent cx="3533775" cy="1847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Примерный вид окончательной записи: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18BFD" wp14:editId="4FD44705">
            <wp:extent cx="3048000" cy="18002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lastRenderedPageBreak/>
        <w:t>На основе э</w:t>
      </w:r>
      <w:r>
        <w:rPr>
          <w:rFonts w:ascii="Times New Roman" w:hAnsi="Times New Roman" w:cs="Times New Roman"/>
          <w:sz w:val="28"/>
          <w:szCs w:val="28"/>
        </w:rPr>
        <w:t>той игры вспомним  дополнение: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-Что обозначает</w:t>
      </w:r>
      <w:r>
        <w:rPr>
          <w:rFonts w:ascii="Times New Roman" w:hAnsi="Times New Roman" w:cs="Times New Roman"/>
          <w:sz w:val="28"/>
          <w:szCs w:val="28"/>
        </w:rPr>
        <w:t xml:space="preserve"> дополнение</w:t>
      </w:r>
      <w:r w:rsidRPr="009E4202">
        <w:rPr>
          <w:rFonts w:ascii="Times New Roman" w:hAnsi="Times New Roman" w:cs="Times New Roman"/>
          <w:sz w:val="28"/>
          <w:szCs w:val="28"/>
        </w:rPr>
        <w:t>?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-На какие вопросы отвечает?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-Чем выражается?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каких членов предложения</w:t>
      </w:r>
      <w:r w:rsidRPr="009E4202">
        <w:rPr>
          <w:rFonts w:ascii="Times New Roman" w:hAnsi="Times New Roman" w:cs="Times New Roman"/>
          <w:sz w:val="28"/>
          <w:szCs w:val="28"/>
        </w:rPr>
        <w:t xml:space="preserve"> зависит?</w:t>
      </w:r>
    </w:p>
    <w:p w:rsidR="00EF0B5A" w:rsidRPr="009E4202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02">
        <w:rPr>
          <w:rFonts w:ascii="Times New Roman" w:hAnsi="Times New Roman" w:cs="Times New Roman"/>
          <w:sz w:val="28"/>
          <w:szCs w:val="28"/>
        </w:rPr>
        <w:t>-Как связывается с главным словом?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42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1A33">
        <w:rPr>
          <w:rFonts w:ascii="Times New Roman" w:hAnsi="Times New Roman" w:cs="Times New Roman"/>
          <w:b/>
          <w:sz w:val="28"/>
          <w:szCs w:val="28"/>
        </w:rPr>
        <w:t>Дополнение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4202">
        <w:rPr>
          <w:rFonts w:ascii="Times New Roman" w:hAnsi="Times New Roman" w:cs="Times New Roman"/>
          <w:sz w:val="28"/>
          <w:szCs w:val="28"/>
        </w:rPr>
        <w:t xml:space="preserve">второстепенный член предложения, который обозначает предмет, являющийся объектом действия и отвечает на вопросы косвенных </w:t>
      </w:r>
      <w:r>
        <w:rPr>
          <w:rFonts w:ascii="Times New Roman" w:hAnsi="Times New Roman" w:cs="Times New Roman"/>
          <w:sz w:val="28"/>
          <w:szCs w:val="28"/>
        </w:rPr>
        <w:t>падежей</w:t>
      </w:r>
      <w:r w:rsidRPr="009E42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02">
        <w:rPr>
          <w:rFonts w:ascii="Times New Roman" w:hAnsi="Times New Roman" w:cs="Times New Roman"/>
          <w:sz w:val="28"/>
          <w:szCs w:val="28"/>
        </w:rPr>
        <w:t xml:space="preserve"> Дополнение обычно зависит от членов предложения, выраженных глаголами, причастиями и деепричастиями.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E5">
        <w:rPr>
          <w:rFonts w:ascii="Times New Roman" w:hAnsi="Times New Roman" w:cs="Times New Roman"/>
          <w:sz w:val="28"/>
          <w:szCs w:val="28"/>
        </w:rPr>
        <w:t>От одного и того же глагола-сказуемого могут зависеть разные по значению дополнения (схема на доске):</w:t>
      </w:r>
    </w:p>
    <w:p w:rsidR="00EF0B5A" w:rsidRPr="00CA6CE5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56A0D" wp14:editId="53B24964">
                <wp:simplePos x="0" y="0"/>
                <wp:positionH relativeFrom="column">
                  <wp:posOffset>586740</wp:posOffset>
                </wp:positionH>
                <wp:positionV relativeFrom="paragraph">
                  <wp:posOffset>178435</wp:posOffset>
                </wp:positionV>
                <wp:extent cx="561975" cy="742950"/>
                <wp:effectExtent l="9525" t="13970" r="952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6.2pt;margin-top:14.05pt;width:44.25pt;height:5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"/>
            </w:pict>
          </mc:Fallback>
        </mc:AlternateContent>
      </w:r>
      <w:r w:rsidRPr="00CA6CE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6CE5">
        <w:rPr>
          <w:rFonts w:ascii="Times New Roman" w:hAnsi="Times New Roman" w:cs="Times New Roman"/>
          <w:sz w:val="24"/>
          <w:szCs w:val="24"/>
        </w:rPr>
        <w:t>(что?) письмо (предмет, на который направлено действие)</w:t>
      </w:r>
    </w:p>
    <w:p w:rsidR="00EF0B5A" w:rsidRPr="00CA6CE5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664E8" wp14:editId="654A017B">
                <wp:simplePos x="0" y="0"/>
                <wp:positionH relativeFrom="column">
                  <wp:posOffset>586740</wp:posOffset>
                </wp:positionH>
                <wp:positionV relativeFrom="paragraph">
                  <wp:posOffset>163195</wp:posOffset>
                </wp:positionV>
                <wp:extent cx="609600" cy="342900"/>
                <wp:effectExtent l="9525" t="13970" r="9525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6.2pt;margin-top:12.85pt;width:48pt;height:2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"/>
            </w:pict>
          </mc:Fallback>
        </mc:AlternateContent>
      </w:r>
      <w:r w:rsidRPr="00CA6CE5">
        <w:rPr>
          <w:rFonts w:ascii="Times New Roman" w:hAnsi="Times New Roman" w:cs="Times New Roman"/>
          <w:sz w:val="24"/>
          <w:szCs w:val="24"/>
        </w:rPr>
        <w:t xml:space="preserve">                                (кому?) брату (адресат действия)</w:t>
      </w:r>
    </w:p>
    <w:p w:rsidR="00EF0B5A" w:rsidRPr="00CA6CE5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7A66C" wp14:editId="032855CE">
                <wp:simplePos x="0" y="0"/>
                <wp:positionH relativeFrom="column">
                  <wp:posOffset>586740</wp:posOffset>
                </wp:positionH>
                <wp:positionV relativeFrom="paragraph">
                  <wp:posOffset>90805</wp:posOffset>
                </wp:positionV>
                <wp:extent cx="609600" cy="857250"/>
                <wp:effectExtent l="9525" t="13970" r="952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6.2pt;margin-top:7.15pt;width:48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067C6" wp14:editId="1C49E9A8">
                <wp:simplePos x="0" y="0"/>
                <wp:positionH relativeFrom="column">
                  <wp:posOffset>586740</wp:posOffset>
                </wp:positionH>
                <wp:positionV relativeFrom="paragraph">
                  <wp:posOffset>90805</wp:posOffset>
                </wp:positionV>
                <wp:extent cx="609600" cy="438150"/>
                <wp:effectExtent l="9525" t="13970" r="9525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6.2pt;margin-top:7.15pt;width:4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58A87" wp14:editId="35F0353C">
                <wp:simplePos x="0" y="0"/>
                <wp:positionH relativeFrom="column">
                  <wp:posOffset>586740</wp:posOffset>
                </wp:positionH>
                <wp:positionV relativeFrom="paragraph">
                  <wp:posOffset>90805</wp:posOffset>
                </wp:positionV>
                <wp:extent cx="609600" cy="0"/>
                <wp:effectExtent l="9525" t="13970" r="952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6.2pt;margin-top:7.15pt;width:4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"/>
            </w:pict>
          </mc:Fallback>
        </mc:AlternateContent>
      </w:r>
      <w:r w:rsidRPr="00CA6CE5">
        <w:rPr>
          <w:rFonts w:ascii="Times New Roman" w:hAnsi="Times New Roman" w:cs="Times New Roman"/>
          <w:sz w:val="24"/>
          <w:szCs w:val="24"/>
        </w:rPr>
        <w:t>Я пишу                   (чем?) ручкой (орудие действия)</w:t>
      </w:r>
    </w:p>
    <w:p w:rsidR="00EF0B5A" w:rsidRPr="00CA6CE5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E5">
        <w:rPr>
          <w:rFonts w:ascii="Times New Roman" w:hAnsi="Times New Roman" w:cs="Times New Roman"/>
          <w:sz w:val="24"/>
          <w:szCs w:val="24"/>
        </w:rPr>
        <w:t xml:space="preserve">                                (о чем?) </w:t>
      </w:r>
      <w:proofErr w:type="gramStart"/>
      <w:r w:rsidRPr="00CA6C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A6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CE5">
        <w:rPr>
          <w:rFonts w:ascii="Times New Roman" w:hAnsi="Times New Roman" w:cs="Times New Roman"/>
          <w:sz w:val="24"/>
          <w:szCs w:val="24"/>
        </w:rPr>
        <w:t>отдыхе</w:t>
      </w:r>
      <w:proofErr w:type="gramEnd"/>
      <w:r w:rsidRPr="00CA6CE5">
        <w:rPr>
          <w:rFonts w:ascii="Times New Roman" w:hAnsi="Times New Roman" w:cs="Times New Roman"/>
          <w:sz w:val="24"/>
          <w:szCs w:val="24"/>
        </w:rPr>
        <w:t xml:space="preserve"> (предмет сообщения)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CE5">
        <w:rPr>
          <w:rFonts w:ascii="Times New Roman" w:hAnsi="Times New Roman" w:cs="Times New Roman"/>
          <w:sz w:val="24"/>
          <w:szCs w:val="24"/>
        </w:rPr>
        <w:t xml:space="preserve"> (на чем?) на бумаге (предмет, на котором совершается действия)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CE5">
        <w:rPr>
          <w:rFonts w:ascii="Times New Roman" w:hAnsi="Times New Roman" w:cs="Times New Roman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CA6CE5">
        <w:rPr>
          <w:rFonts w:ascii="Times New Roman" w:hAnsi="Times New Roman" w:cs="Times New Roman"/>
          <w:sz w:val="28"/>
          <w:szCs w:val="28"/>
        </w:rPr>
        <w:t xml:space="preserve">выражения </w:t>
      </w:r>
      <w:r>
        <w:rPr>
          <w:rFonts w:ascii="Times New Roman" w:hAnsi="Times New Roman" w:cs="Times New Roman"/>
          <w:sz w:val="28"/>
          <w:szCs w:val="28"/>
        </w:rPr>
        <w:t xml:space="preserve">дополнения. Найти в данных предложениях дополнения, указать какой частью речи выражено. Поставить вопрос и определить падеж.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03"/>
        <w:gridCol w:w="3838"/>
        <w:gridCol w:w="891"/>
        <w:gridCol w:w="1039"/>
      </w:tblGrid>
      <w:tr w:rsidR="00EF0B5A" w:rsidTr="00155445">
        <w:tc>
          <w:tcPr>
            <w:tcW w:w="4219" w:type="dxa"/>
          </w:tcPr>
          <w:p w:rsidR="00EF0B5A" w:rsidRPr="005533EC" w:rsidRDefault="00EF0B5A" w:rsidP="00155445">
            <w:r w:rsidRPr="005533EC">
              <w:t>Чем выражено</w:t>
            </w:r>
            <w:r w:rsidRPr="005533EC">
              <w:tab/>
            </w:r>
          </w:p>
        </w:tc>
        <w:tc>
          <w:tcPr>
            <w:tcW w:w="4253" w:type="dxa"/>
          </w:tcPr>
          <w:p w:rsidR="00EF0B5A" w:rsidRPr="005533EC" w:rsidRDefault="00EF0B5A" w:rsidP="00155445">
            <w:r w:rsidRPr="005533EC">
              <w:t>Примеры</w:t>
            </w:r>
          </w:p>
        </w:tc>
        <w:tc>
          <w:tcPr>
            <w:tcW w:w="679" w:type="dxa"/>
          </w:tcPr>
          <w:p w:rsidR="00EF0B5A" w:rsidRPr="005533EC" w:rsidRDefault="00EF0B5A" w:rsidP="00155445">
            <w:r>
              <w:t xml:space="preserve">Вопрос </w:t>
            </w:r>
          </w:p>
        </w:tc>
        <w:tc>
          <w:tcPr>
            <w:tcW w:w="420" w:type="dxa"/>
          </w:tcPr>
          <w:p w:rsidR="00EF0B5A" w:rsidRPr="005533EC" w:rsidRDefault="00EF0B5A" w:rsidP="00155445">
            <w:r>
              <w:t>падеж</w:t>
            </w:r>
          </w:p>
        </w:tc>
      </w:tr>
      <w:tr w:rsidR="00EF0B5A" w:rsidTr="00155445">
        <w:tc>
          <w:tcPr>
            <w:tcW w:w="4219" w:type="dxa"/>
          </w:tcPr>
          <w:p w:rsidR="00EF0B5A" w:rsidRPr="005533EC" w:rsidRDefault="00EF0B5A" w:rsidP="00155445">
            <w:r w:rsidRPr="005533EC">
              <w:t>1. Существительное в косвенном падеже</w:t>
            </w:r>
            <w:r w:rsidRPr="005533EC">
              <w:tab/>
            </w:r>
          </w:p>
        </w:tc>
        <w:tc>
          <w:tcPr>
            <w:tcW w:w="4253" w:type="dxa"/>
          </w:tcPr>
          <w:p w:rsidR="00EF0B5A" w:rsidRPr="005533EC" w:rsidRDefault="00EF0B5A" w:rsidP="00155445">
            <w:r w:rsidRPr="005533EC">
              <w:t xml:space="preserve">Я могу переплыть </w:t>
            </w:r>
            <w:r w:rsidRPr="009D66C5">
              <w:rPr>
                <w:i/>
              </w:rPr>
              <w:t>реку</w:t>
            </w:r>
            <w:r w:rsidRPr="005533EC">
              <w:t>.</w:t>
            </w:r>
          </w:p>
        </w:tc>
        <w:tc>
          <w:tcPr>
            <w:tcW w:w="679" w:type="dxa"/>
          </w:tcPr>
          <w:p w:rsidR="00EF0B5A" w:rsidRPr="005533EC" w:rsidRDefault="00EF0B5A" w:rsidP="00155445">
            <w:r>
              <w:t>Что?</w:t>
            </w:r>
          </w:p>
        </w:tc>
        <w:tc>
          <w:tcPr>
            <w:tcW w:w="420" w:type="dxa"/>
          </w:tcPr>
          <w:p w:rsidR="00EF0B5A" w:rsidRPr="005533EC" w:rsidRDefault="00EF0B5A" w:rsidP="00155445"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</w:tc>
      </w:tr>
      <w:tr w:rsidR="00EF0B5A" w:rsidTr="00155445">
        <w:tc>
          <w:tcPr>
            <w:tcW w:w="4219" w:type="dxa"/>
          </w:tcPr>
          <w:p w:rsidR="00EF0B5A" w:rsidRPr="005533EC" w:rsidRDefault="00EF0B5A" w:rsidP="00155445">
            <w:r w:rsidRPr="005533EC">
              <w:t xml:space="preserve">2. </w:t>
            </w:r>
            <w:r>
              <w:t>Местоимение в косвенном падеже (</w:t>
            </w:r>
            <w:proofErr w:type="gramStart"/>
            <w:r>
              <w:t>в</w:t>
            </w:r>
            <w:proofErr w:type="gramEnd"/>
            <w:r>
              <w:t xml:space="preserve"> р</w:t>
            </w:r>
            <w:r w:rsidRPr="005533EC">
              <w:t>азличных разрядов)</w:t>
            </w:r>
            <w:r w:rsidRPr="005533EC">
              <w:tab/>
            </w:r>
          </w:p>
        </w:tc>
        <w:tc>
          <w:tcPr>
            <w:tcW w:w="4253" w:type="dxa"/>
          </w:tcPr>
          <w:p w:rsidR="00EF0B5A" w:rsidRDefault="00EF0B5A" w:rsidP="00155445">
            <w:r w:rsidRPr="005533EC">
              <w:t xml:space="preserve">Думай </w:t>
            </w:r>
            <w:r w:rsidRPr="00C95734">
              <w:rPr>
                <w:i/>
              </w:rPr>
              <w:t>обо мне</w:t>
            </w:r>
            <w:r w:rsidRPr="005533EC">
              <w:t xml:space="preserve"> (</w:t>
            </w:r>
            <w:proofErr w:type="gramStart"/>
            <w:r w:rsidRPr="005533EC">
              <w:t>личное</w:t>
            </w:r>
            <w:proofErr w:type="gramEnd"/>
            <w:r w:rsidRPr="005533EC">
              <w:t>).</w:t>
            </w:r>
          </w:p>
          <w:p w:rsidR="00EF0B5A" w:rsidRDefault="00EF0B5A" w:rsidP="00155445">
            <w:r w:rsidRPr="005533EC">
              <w:t xml:space="preserve">Расскажи </w:t>
            </w:r>
            <w:r w:rsidRPr="00C95734">
              <w:rPr>
                <w:i/>
              </w:rPr>
              <w:t>о себе</w:t>
            </w:r>
            <w:r w:rsidRPr="005533EC">
              <w:t xml:space="preserve"> (</w:t>
            </w:r>
            <w:proofErr w:type="gramStart"/>
            <w:r w:rsidRPr="005533EC">
              <w:t>возвратное</w:t>
            </w:r>
            <w:proofErr w:type="gramEnd"/>
            <w:r w:rsidRPr="005533EC">
              <w:t>).</w:t>
            </w:r>
          </w:p>
          <w:p w:rsidR="00EF0B5A" w:rsidRDefault="00EF0B5A" w:rsidP="00155445">
            <w:r w:rsidRPr="005533EC">
              <w:t xml:space="preserve">Я хорошо вижу </w:t>
            </w:r>
            <w:r w:rsidRPr="00C95734">
              <w:rPr>
                <w:i/>
              </w:rPr>
              <w:t xml:space="preserve">это </w:t>
            </w:r>
            <w:r w:rsidRPr="005533EC">
              <w:t>(указательное).</w:t>
            </w:r>
          </w:p>
          <w:p w:rsidR="00EF0B5A" w:rsidRDefault="00EF0B5A" w:rsidP="00155445">
            <w:r w:rsidRPr="00C95734">
              <w:rPr>
                <w:i/>
              </w:rPr>
              <w:t>Кого</w:t>
            </w:r>
            <w:r>
              <w:t xml:space="preserve"> </w:t>
            </w:r>
            <w:r w:rsidRPr="005533EC">
              <w:t>(</w:t>
            </w:r>
            <w:proofErr w:type="gramStart"/>
            <w:r w:rsidRPr="005533EC">
              <w:t>вопросительное</w:t>
            </w:r>
            <w:proofErr w:type="gramEnd"/>
            <w:r w:rsidRPr="005533EC">
              <w:t xml:space="preserve">) вы хотите </w:t>
            </w:r>
            <w:r w:rsidRPr="005533EC">
              <w:lastRenderedPageBreak/>
              <w:t>увидеть здесь?</w:t>
            </w:r>
          </w:p>
          <w:p w:rsidR="00EF0B5A" w:rsidRDefault="00EF0B5A" w:rsidP="00155445">
            <w:r w:rsidRPr="00D1410F">
              <w:rPr>
                <w:i/>
              </w:rPr>
              <w:t>Всем</w:t>
            </w:r>
            <w:r>
              <w:t xml:space="preserve"> (</w:t>
            </w:r>
            <w:proofErr w:type="gramStart"/>
            <w:r>
              <w:t>определительное</w:t>
            </w:r>
            <w:proofErr w:type="gramEnd"/>
            <w:r>
              <w:t>) хотелось участвовать в празднике.</w:t>
            </w:r>
          </w:p>
          <w:p w:rsidR="00EF0B5A" w:rsidRDefault="00EF0B5A" w:rsidP="00155445">
            <w:r>
              <w:t xml:space="preserve"> </w:t>
            </w:r>
            <w:r w:rsidRPr="00D1410F">
              <w:rPr>
                <w:i/>
              </w:rPr>
              <w:t>Кого-то</w:t>
            </w:r>
            <w:r>
              <w:t xml:space="preserve"> (</w:t>
            </w:r>
            <w:proofErr w:type="gramStart"/>
            <w:r>
              <w:t>неопределенное</w:t>
            </w:r>
            <w:proofErr w:type="gramEnd"/>
            <w:r>
              <w:t>) попросили позвонить.</w:t>
            </w:r>
          </w:p>
          <w:p w:rsidR="00EF0B5A" w:rsidRPr="005533EC" w:rsidRDefault="00EF0B5A" w:rsidP="00155445">
            <w:r>
              <w:t xml:space="preserve"> </w:t>
            </w:r>
            <w:r w:rsidRPr="00D1410F">
              <w:rPr>
                <w:i/>
              </w:rPr>
              <w:t>Некому</w:t>
            </w:r>
            <w:r>
              <w:t xml:space="preserve"> (отрицательное) было отвечать.</w:t>
            </w:r>
          </w:p>
        </w:tc>
        <w:tc>
          <w:tcPr>
            <w:tcW w:w="674" w:type="dxa"/>
          </w:tcPr>
          <w:p w:rsidR="00EF0B5A" w:rsidRDefault="00EF0B5A" w:rsidP="00155445">
            <w:r>
              <w:lastRenderedPageBreak/>
              <w:t>О ком?</w:t>
            </w:r>
          </w:p>
          <w:p w:rsidR="00EF0B5A" w:rsidRDefault="00EF0B5A" w:rsidP="00155445">
            <w:r>
              <w:t>О ком?</w:t>
            </w:r>
          </w:p>
          <w:p w:rsidR="00EF0B5A" w:rsidRDefault="00EF0B5A" w:rsidP="00155445">
            <w:r>
              <w:t>Что?</w:t>
            </w:r>
          </w:p>
          <w:p w:rsidR="00EF0B5A" w:rsidRDefault="00EF0B5A" w:rsidP="00155445">
            <w:r>
              <w:t>Кого?</w:t>
            </w:r>
          </w:p>
          <w:p w:rsidR="00EF0B5A" w:rsidRDefault="00EF0B5A" w:rsidP="00155445"/>
          <w:p w:rsidR="00EF0B5A" w:rsidRDefault="00EF0B5A" w:rsidP="00155445">
            <w:r>
              <w:t>Кому?</w:t>
            </w:r>
          </w:p>
          <w:p w:rsidR="00EF0B5A" w:rsidRDefault="00EF0B5A" w:rsidP="00155445"/>
          <w:p w:rsidR="00EF0B5A" w:rsidRDefault="00EF0B5A" w:rsidP="00155445">
            <w:r>
              <w:t>Кого?</w:t>
            </w:r>
          </w:p>
          <w:p w:rsidR="00EF0B5A" w:rsidRDefault="00EF0B5A" w:rsidP="00155445"/>
          <w:p w:rsidR="00EF0B5A" w:rsidRPr="005533EC" w:rsidRDefault="00EF0B5A" w:rsidP="00155445">
            <w:r>
              <w:t>Кому?</w:t>
            </w:r>
          </w:p>
        </w:tc>
        <w:tc>
          <w:tcPr>
            <w:tcW w:w="425" w:type="dxa"/>
          </w:tcPr>
          <w:p w:rsidR="00EF0B5A" w:rsidRDefault="00EF0B5A" w:rsidP="00155445">
            <w:proofErr w:type="spellStart"/>
            <w:r>
              <w:lastRenderedPageBreak/>
              <w:t>Пр.п</w:t>
            </w:r>
            <w:proofErr w:type="spellEnd"/>
            <w:r>
              <w:t>.</w:t>
            </w:r>
          </w:p>
          <w:p w:rsidR="00EF0B5A" w:rsidRDefault="00EF0B5A" w:rsidP="00155445">
            <w:proofErr w:type="spellStart"/>
            <w:r>
              <w:t>Пр.п</w:t>
            </w:r>
            <w:proofErr w:type="spellEnd"/>
            <w:r>
              <w:t>.</w:t>
            </w:r>
          </w:p>
          <w:p w:rsidR="00EF0B5A" w:rsidRDefault="00EF0B5A" w:rsidP="00155445"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EF0B5A" w:rsidRDefault="00EF0B5A" w:rsidP="00155445"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EF0B5A" w:rsidRDefault="00EF0B5A" w:rsidP="00155445"/>
          <w:p w:rsidR="00EF0B5A" w:rsidRDefault="00EF0B5A" w:rsidP="00155445">
            <w:proofErr w:type="spellStart"/>
            <w:r>
              <w:t>Дат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EF0B5A" w:rsidRDefault="00EF0B5A" w:rsidP="00155445"/>
          <w:p w:rsidR="00EF0B5A" w:rsidRDefault="00EF0B5A" w:rsidP="00155445"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EF0B5A" w:rsidRDefault="00EF0B5A" w:rsidP="00155445"/>
          <w:p w:rsidR="00EF0B5A" w:rsidRPr="005533EC" w:rsidRDefault="00EF0B5A" w:rsidP="00155445">
            <w:proofErr w:type="spellStart"/>
            <w:r>
              <w:t>Дат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</w:tc>
      </w:tr>
      <w:tr w:rsidR="00EF0B5A" w:rsidTr="00155445">
        <w:tc>
          <w:tcPr>
            <w:tcW w:w="4219" w:type="dxa"/>
          </w:tcPr>
          <w:p w:rsidR="00EF0B5A" w:rsidRDefault="00EF0B5A" w:rsidP="00155445">
            <w:r>
              <w:lastRenderedPageBreak/>
              <w:t>3. Любая часть речи в значении существительного:</w:t>
            </w:r>
          </w:p>
          <w:p w:rsidR="00EF0B5A" w:rsidRDefault="00EF0B5A" w:rsidP="00155445"/>
          <w:p w:rsidR="00EF0B5A" w:rsidRDefault="00EF0B5A" w:rsidP="00155445">
            <w:r>
              <w:t>А) прилагательное в значении существительного;</w:t>
            </w:r>
          </w:p>
          <w:p w:rsidR="00EF0B5A" w:rsidRDefault="00EF0B5A" w:rsidP="00155445"/>
          <w:p w:rsidR="00EF0B5A" w:rsidRDefault="00EF0B5A" w:rsidP="00155445">
            <w:r>
              <w:t>Б) причастие в значении существительного;</w:t>
            </w:r>
          </w:p>
          <w:p w:rsidR="00EF0B5A" w:rsidRDefault="00EF0B5A" w:rsidP="00155445"/>
          <w:p w:rsidR="00EF0B5A" w:rsidRDefault="00EF0B5A" w:rsidP="00155445">
            <w:r>
              <w:t>В) числительное в значении существительного;</w:t>
            </w:r>
          </w:p>
          <w:p w:rsidR="00EF0B5A" w:rsidRDefault="00EF0B5A" w:rsidP="00155445"/>
          <w:p w:rsidR="00EF0B5A" w:rsidRPr="005533EC" w:rsidRDefault="00EF0B5A" w:rsidP="00155445">
            <w:r>
              <w:t>Д) междометие в значении существительного</w:t>
            </w:r>
          </w:p>
        </w:tc>
        <w:tc>
          <w:tcPr>
            <w:tcW w:w="4253" w:type="dxa"/>
          </w:tcPr>
          <w:p w:rsidR="00EF0B5A" w:rsidRDefault="00EF0B5A" w:rsidP="00155445"/>
          <w:p w:rsidR="00EF0B5A" w:rsidRDefault="00EF0B5A" w:rsidP="00155445"/>
          <w:p w:rsidR="00EF0B5A" w:rsidRDefault="00EF0B5A" w:rsidP="00155445"/>
          <w:p w:rsidR="00EF0B5A" w:rsidRDefault="00EF0B5A" w:rsidP="00155445">
            <w:proofErr w:type="gramStart"/>
            <w:r w:rsidRPr="00D1410F">
              <w:rPr>
                <w:i/>
              </w:rPr>
              <w:t>Большим</w:t>
            </w:r>
            <w:proofErr w:type="gramEnd"/>
            <w:r>
              <w:t xml:space="preserve"> все можно.</w:t>
            </w:r>
          </w:p>
          <w:p w:rsidR="00EF0B5A" w:rsidRDefault="00EF0B5A" w:rsidP="00155445"/>
          <w:p w:rsidR="00EF0B5A" w:rsidRDefault="00EF0B5A" w:rsidP="00155445"/>
          <w:p w:rsidR="00EF0B5A" w:rsidRPr="00964F54" w:rsidRDefault="00EF0B5A" w:rsidP="00155445">
            <w:r>
              <w:t xml:space="preserve">Лера отозвалась </w:t>
            </w:r>
            <w:r w:rsidRPr="00DB6CC9">
              <w:t xml:space="preserve"> </w:t>
            </w:r>
            <w:r>
              <w:t xml:space="preserve">о </w:t>
            </w:r>
            <w:r w:rsidRPr="00DB6CC9">
              <w:t>присутствующих</w:t>
            </w:r>
            <w:r>
              <w:t xml:space="preserve"> не очень лестно</w:t>
            </w:r>
            <w:r w:rsidRPr="00DB6CC9">
              <w:t>, хотя решительно никто ему не возражал.</w:t>
            </w:r>
          </w:p>
          <w:p w:rsidR="00EF0B5A" w:rsidRDefault="00EF0B5A" w:rsidP="00155445">
            <w:r>
              <w:t xml:space="preserve">Разделите </w:t>
            </w:r>
            <w:r w:rsidRPr="00D1410F">
              <w:rPr>
                <w:i/>
              </w:rPr>
              <w:t>сорок на восемь</w:t>
            </w:r>
            <w:r>
              <w:t>.</w:t>
            </w:r>
          </w:p>
          <w:p w:rsidR="00EF0B5A" w:rsidRDefault="00EF0B5A" w:rsidP="00155445"/>
          <w:p w:rsidR="00EF0B5A" w:rsidRDefault="00EF0B5A" w:rsidP="00155445"/>
          <w:p w:rsidR="00EF0B5A" w:rsidRPr="005533EC" w:rsidRDefault="00EF0B5A" w:rsidP="00155445">
            <w:r>
              <w:t>Я слышу «</w:t>
            </w:r>
            <w:proofErr w:type="gramStart"/>
            <w:r w:rsidRPr="00D1410F">
              <w:rPr>
                <w:i/>
              </w:rPr>
              <w:t>ау</w:t>
            </w:r>
            <w:proofErr w:type="gramEnd"/>
            <w:r>
              <w:t>» вдалеке.</w:t>
            </w:r>
          </w:p>
        </w:tc>
        <w:tc>
          <w:tcPr>
            <w:tcW w:w="674" w:type="dxa"/>
          </w:tcPr>
          <w:p w:rsidR="00EF0B5A" w:rsidRDefault="00EF0B5A" w:rsidP="00155445"/>
          <w:p w:rsidR="00EF0B5A" w:rsidRDefault="00EF0B5A" w:rsidP="00155445"/>
          <w:p w:rsidR="00EF0B5A" w:rsidRDefault="00EF0B5A" w:rsidP="00155445"/>
          <w:p w:rsidR="00EF0B5A" w:rsidRDefault="00EF0B5A" w:rsidP="00155445">
            <w:r>
              <w:t>Кому?</w:t>
            </w:r>
          </w:p>
          <w:p w:rsidR="00EF0B5A" w:rsidRDefault="00EF0B5A" w:rsidP="00155445"/>
          <w:p w:rsidR="00EF0B5A" w:rsidRDefault="00EF0B5A" w:rsidP="00155445"/>
          <w:p w:rsidR="00EF0B5A" w:rsidRDefault="00EF0B5A" w:rsidP="00155445">
            <w:r>
              <w:t>О ком?</w:t>
            </w:r>
          </w:p>
          <w:p w:rsidR="00EF0B5A" w:rsidRDefault="00EF0B5A" w:rsidP="00155445"/>
          <w:p w:rsidR="00EF0B5A" w:rsidRDefault="00EF0B5A" w:rsidP="00155445"/>
          <w:p w:rsidR="00EF0B5A" w:rsidRDefault="00EF0B5A" w:rsidP="00155445">
            <w:r>
              <w:t>Что?</w:t>
            </w:r>
          </w:p>
          <w:p w:rsidR="00EF0B5A" w:rsidRDefault="00EF0B5A" w:rsidP="00155445"/>
          <w:p w:rsidR="00EF0B5A" w:rsidRDefault="00EF0B5A" w:rsidP="00155445"/>
          <w:p w:rsidR="00EF0B5A" w:rsidRDefault="00EF0B5A" w:rsidP="00155445">
            <w:r>
              <w:t>Что?</w:t>
            </w:r>
          </w:p>
          <w:p w:rsidR="00EF0B5A" w:rsidRDefault="00EF0B5A" w:rsidP="00155445"/>
          <w:p w:rsidR="00EF0B5A" w:rsidRPr="005533EC" w:rsidRDefault="00EF0B5A" w:rsidP="00155445"/>
        </w:tc>
        <w:tc>
          <w:tcPr>
            <w:tcW w:w="425" w:type="dxa"/>
          </w:tcPr>
          <w:p w:rsidR="00EF0B5A" w:rsidRDefault="00EF0B5A" w:rsidP="00155445"/>
          <w:p w:rsidR="00EF0B5A" w:rsidRDefault="00EF0B5A" w:rsidP="00155445"/>
          <w:p w:rsidR="00EF0B5A" w:rsidRDefault="00EF0B5A" w:rsidP="00155445"/>
          <w:p w:rsidR="00EF0B5A" w:rsidRDefault="00EF0B5A" w:rsidP="00155445">
            <w:proofErr w:type="spellStart"/>
            <w:r>
              <w:t>Дат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EF0B5A" w:rsidRDefault="00EF0B5A" w:rsidP="00155445"/>
          <w:p w:rsidR="00EF0B5A" w:rsidRDefault="00EF0B5A" w:rsidP="00155445"/>
          <w:p w:rsidR="00EF0B5A" w:rsidRDefault="00EF0B5A" w:rsidP="00155445">
            <w:proofErr w:type="spellStart"/>
            <w:r>
              <w:t>Предл.п</w:t>
            </w:r>
            <w:proofErr w:type="spellEnd"/>
            <w:r>
              <w:t>.</w:t>
            </w:r>
          </w:p>
          <w:p w:rsidR="00EF0B5A" w:rsidRDefault="00EF0B5A" w:rsidP="00155445"/>
          <w:p w:rsidR="00EF0B5A" w:rsidRDefault="00EF0B5A" w:rsidP="00155445"/>
          <w:p w:rsidR="00EF0B5A" w:rsidRDefault="00EF0B5A" w:rsidP="00155445"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EF0B5A" w:rsidRDefault="00EF0B5A" w:rsidP="00155445"/>
          <w:p w:rsidR="00EF0B5A" w:rsidRDefault="00EF0B5A" w:rsidP="00155445"/>
          <w:p w:rsidR="00EF0B5A" w:rsidRPr="005533EC" w:rsidRDefault="00EF0B5A" w:rsidP="00155445"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</w:tc>
      </w:tr>
      <w:tr w:rsidR="00EF0B5A" w:rsidTr="00155445">
        <w:tc>
          <w:tcPr>
            <w:tcW w:w="4219" w:type="dxa"/>
          </w:tcPr>
          <w:p w:rsidR="00EF0B5A" w:rsidRPr="005533EC" w:rsidRDefault="00EF0B5A" w:rsidP="00155445">
            <w:r>
              <w:t>4. Инфинитив</w:t>
            </w:r>
          </w:p>
        </w:tc>
        <w:tc>
          <w:tcPr>
            <w:tcW w:w="4253" w:type="dxa"/>
          </w:tcPr>
          <w:p w:rsidR="00EF0B5A" w:rsidRPr="00D1410F" w:rsidRDefault="00EF0B5A" w:rsidP="00155445">
            <w:pPr>
              <w:pStyle w:val="a7"/>
              <w:rPr>
                <w:rFonts w:asciiTheme="minorHAnsi" w:hAnsiTheme="minorHAnsi"/>
                <w:sz w:val="22"/>
                <w:szCs w:val="22"/>
              </w:rPr>
            </w:pPr>
            <w:r w:rsidRPr="00D1410F">
              <w:rPr>
                <w:rFonts w:asciiTheme="minorHAnsi" w:hAnsiTheme="minorHAnsi"/>
                <w:sz w:val="22"/>
                <w:szCs w:val="22"/>
              </w:rPr>
              <w:t xml:space="preserve">Командир приказал нам </w:t>
            </w:r>
            <w:r w:rsidRPr="00D1410F">
              <w:rPr>
                <w:rFonts w:asciiTheme="minorHAnsi" w:hAnsiTheme="minorHAnsi"/>
                <w:i/>
                <w:sz w:val="22"/>
                <w:szCs w:val="22"/>
              </w:rPr>
              <w:t>узнать</w:t>
            </w:r>
            <w:r w:rsidRPr="00D1410F">
              <w:rPr>
                <w:rFonts w:asciiTheme="minorHAnsi" w:hAnsiTheme="minorHAnsi"/>
                <w:sz w:val="22"/>
                <w:szCs w:val="22"/>
              </w:rPr>
              <w:t xml:space="preserve"> все о происшествии.</w:t>
            </w:r>
          </w:p>
          <w:p w:rsidR="00EF0B5A" w:rsidRPr="005533EC" w:rsidRDefault="00EF0B5A" w:rsidP="00155445"/>
        </w:tc>
        <w:tc>
          <w:tcPr>
            <w:tcW w:w="674" w:type="dxa"/>
          </w:tcPr>
          <w:p w:rsidR="00EF0B5A" w:rsidRDefault="00EF0B5A" w:rsidP="00155445">
            <w:r>
              <w:t>Что?</w:t>
            </w:r>
          </w:p>
          <w:p w:rsidR="00EF0B5A" w:rsidRDefault="00EF0B5A" w:rsidP="00155445"/>
          <w:p w:rsidR="00EF0B5A" w:rsidRPr="005533EC" w:rsidRDefault="00EF0B5A" w:rsidP="00155445"/>
        </w:tc>
        <w:tc>
          <w:tcPr>
            <w:tcW w:w="425" w:type="dxa"/>
          </w:tcPr>
          <w:p w:rsidR="00EF0B5A" w:rsidRDefault="00EF0B5A" w:rsidP="00155445"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EF0B5A" w:rsidRDefault="00EF0B5A" w:rsidP="00155445"/>
          <w:p w:rsidR="00EF0B5A" w:rsidRPr="005533EC" w:rsidRDefault="00EF0B5A" w:rsidP="00155445"/>
        </w:tc>
      </w:tr>
      <w:tr w:rsidR="00EF0B5A" w:rsidTr="00155445">
        <w:tc>
          <w:tcPr>
            <w:tcW w:w="4219" w:type="dxa"/>
          </w:tcPr>
          <w:p w:rsidR="00EF0B5A" w:rsidRPr="005533EC" w:rsidRDefault="00EF0B5A" w:rsidP="00155445">
            <w:r w:rsidRPr="005533EC">
              <w:t xml:space="preserve"> </w:t>
            </w:r>
            <w:r>
              <w:t>5. Синтаксически неделимое словосочетание.</w:t>
            </w:r>
          </w:p>
        </w:tc>
        <w:tc>
          <w:tcPr>
            <w:tcW w:w="4253" w:type="dxa"/>
          </w:tcPr>
          <w:p w:rsidR="00EF0B5A" w:rsidRPr="005533EC" w:rsidRDefault="00EF0B5A" w:rsidP="00155445">
            <w:r w:rsidRPr="005533EC">
              <w:t xml:space="preserve"> </w:t>
            </w:r>
            <w:r>
              <w:t xml:space="preserve">Я увидел </w:t>
            </w:r>
            <w:r w:rsidRPr="00D1410F">
              <w:rPr>
                <w:i/>
              </w:rPr>
              <w:t>деда с бабушкой</w:t>
            </w:r>
            <w:r>
              <w:t>.</w:t>
            </w:r>
          </w:p>
        </w:tc>
        <w:tc>
          <w:tcPr>
            <w:tcW w:w="674" w:type="dxa"/>
          </w:tcPr>
          <w:p w:rsidR="00EF0B5A" w:rsidRDefault="00EF0B5A" w:rsidP="00155445">
            <w:r>
              <w:t>Кого?</w:t>
            </w:r>
          </w:p>
          <w:p w:rsidR="00EF0B5A" w:rsidRPr="005533EC" w:rsidRDefault="00EF0B5A" w:rsidP="00155445"/>
        </w:tc>
        <w:tc>
          <w:tcPr>
            <w:tcW w:w="425" w:type="dxa"/>
          </w:tcPr>
          <w:p w:rsidR="00EF0B5A" w:rsidRDefault="00EF0B5A" w:rsidP="00155445"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EF0B5A" w:rsidRPr="005533EC" w:rsidRDefault="00EF0B5A" w:rsidP="00155445"/>
        </w:tc>
      </w:tr>
      <w:tr w:rsidR="00EF0B5A" w:rsidTr="00155445">
        <w:tc>
          <w:tcPr>
            <w:tcW w:w="4219" w:type="dxa"/>
          </w:tcPr>
          <w:p w:rsidR="00EF0B5A" w:rsidRPr="005533EC" w:rsidRDefault="00EF0B5A" w:rsidP="00155445">
            <w:r>
              <w:t>6.Фразеологизм</w:t>
            </w:r>
          </w:p>
        </w:tc>
        <w:tc>
          <w:tcPr>
            <w:tcW w:w="4253" w:type="dxa"/>
          </w:tcPr>
          <w:p w:rsidR="00EF0B5A" w:rsidRPr="005533EC" w:rsidRDefault="00EF0B5A" w:rsidP="00155445">
            <w:r w:rsidRPr="00F02345">
              <w:rPr>
                <w:i/>
              </w:rPr>
              <w:t>Белой вороной</w:t>
            </w:r>
            <w:r w:rsidRPr="00F02345">
              <w:t xml:space="preserve"> во дворе считали Вадика, он играл на скрипке и был равнодушен к футболу.</w:t>
            </w:r>
          </w:p>
        </w:tc>
        <w:tc>
          <w:tcPr>
            <w:tcW w:w="674" w:type="dxa"/>
          </w:tcPr>
          <w:p w:rsidR="00EF0B5A" w:rsidRDefault="00EF0B5A" w:rsidP="00155445">
            <w:r>
              <w:t>Кого?</w:t>
            </w:r>
          </w:p>
        </w:tc>
        <w:tc>
          <w:tcPr>
            <w:tcW w:w="425" w:type="dxa"/>
          </w:tcPr>
          <w:p w:rsidR="00EF0B5A" w:rsidRDefault="00EF0B5A" w:rsidP="00155445">
            <w:proofErr w:type="spellStart"/>
            <w:r>
              <w:t>Вин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</w:tc>
      </w:tr>
    </w:tbl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прямом, косвенном дополнении: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таблицу на странице 60. 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F1A3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(Учитель называет словосочетания, ученики делают зарядку.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это прямое дополнение делают наклон налево и направо, косвенное дополнение – наклон вперед и назад, сомневаются – круговое движение)</w:t>
      </w:r>
      <w:proofErr w:type="gramEnd"/>
    </w:p>
    <w:p w:rsidR="00EF0B5A" w:rsidRPr="00F31529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Найти его ахиллесову пяту. Я горжусь своими дочерями. </w:t>
      </w:r>
      <w:r w:rsidRPr="00F31529">
        <w:rPr>
          <w:rFonts w:ascii="Times New Roman" w:hAnsi="Times New Roman" w:cs="Times New Roman"/>
          <w:i/>
          <w:sz w:val="28"/>
          <w:szCs w:val="28"/>
        </w:rPr>
        <w:t>Натопила печь. Шагнул через порог.</w:t>
      </w:r>
      <w:r w:rsidRPr="00F31529">
        <w:rPr>
          <w:i/>
        </w:rPr>
        <w:t xml:space="preserve"> </w:t>
      </w:r>
      <w:r w:rsidRPr="00F31529">
        <w:rPr>
          <w:rFonts w:ascii="Times New Roman" w:hAnsi="Times New Roman" w:cs="Times New Roman"/>
          <w:i/>
          <w:sz w:val="28"/>
          <w:szCs w:val="28"/>
        </w:rPr>
        <w:t>Борьба  за свободу. Отдал мне. Пишу письмо. Стираю  бельё. Слушаю  музыку.</w:t>
      </w:r>
    </w:p>
    <w:p w:rsidR="00EF0B5A" w:rsidRDefault="00EF0B5A" w:rsidP="00EF0B5A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Закрепление нового материала.</w:t>
      </w:r>
    </w:p>
    <w:p w:rsidR="00EF0B5A" w:rsidRDefault="00EF0B5A" w:rsidP="00EF0B5A">
      <w:pPr>
        <w:pStyle w:val="1"/>
        <w:shd w:val="clear" w:color="auto" w:fill="auto"/>
        <w:spacing w:before="240" w:line="360" w:lineRule="auto"/>
        <w:ind w:right="40" w:firstLine="360"/>
        <w:rPr>
          <w:sz w:val="28"/>
          <w:szCs w:val="28"/>
        </w:rPr>
      </w:pPr>
      <w:r>
        <w:rPr>
          <w:i/>
          <w:sz w:val="28"/>
          <w:szCs w:val="28"/>
        </w:rPr>
        <w:t xml:space="preserve">Упражнение 103. </w:t>
      </w:r>
      <w:r>
        <w:rPr>
          <w:sz w:val="28"/>
          <w:szCs w:val="28"/>
        </w:rPr>
        <w:t>Прочитайте. Выпишите из текста словосочетания, состоящие из сказуемого и дополнения, ставьте вопрос.</w:t>
      </w:r>
    </w:p>
    <w:p w:rsidR="00EF0B5A" w:rsidRDefault="00EF0B5A" w:rsidP="00EF0B5A">
      <w:pPr>
        <w:pStyle w:val="1"/>
        <w:shd w:val="clear" w:color="auto" w:fill="auto"/>
        <w:spacing w:before="240" w:line="360" w:lineRule="auto"/>
        <w:ind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Труд – это корни, питающие могучие чувства любви к родной земле. Только то,  что достается с трудом, становится родным и близким. Как важно, чтобы еще в юные годы человек утверждал в труде свою нравственную доблесть. Труд не может быть легким, безмятежным делом. Он потому и труд, что трудный. Самое красивое и возвышенное чувство – любовь к родной земле. Его творят в процессе своей деятельности. </w:t>
      </w:r>
    </w:p>
    <w:p w:rsidR="00EF0B5A" w:rsidRPr="00F20ACF" w:rsidRDefault="00EF0B5A" w:rsidP="00EF0B5A">
      <w:pPr>
        <w:pStyle w:val="1"/>
        <w:numPr>
          <w:ilvl w:val="0"/>
          <w:numId w:val="3"/>
        </w:numPr>
        <w:shd w:val="clear" w:color="auto" w:fill="auto"/>
        <w:spacing w:before="240" w:line="360" w:lineRule="auto"/>
        <w:ind w:right="40"/>
        <w:rPr>
          <w:sz w:val="28"/>
          <w:szCs w:val="28"/>
        </w:rPr>
      </w:pPr>
      <w:r w:rsidRPr="00F20ACF">
        <w:rPr>
          <w:sz w:val="28"/>
          <w:szCs w:val="28"/>
        </w:rPr>
        <w:t>Чем выражены дополнения?</w:t>
      </w:r>
    </w:p>
    <w:p w:rsidR="00EF0B5A" w:rsidRDefault="00EF0B5A" w:rsidP="00EF0B5A">
      <w:pPr>
        <w:pStyle w:val="1"/>
        <w:numPr>
          <w:ilvl w:val="0"/>
          <w:numId w:val="6"/>
        </w:numPr>
        <w:spacing w:before="240" w:line="360" w:lineRule="auto"/>
        <w:ind w:right="40"/>
        <w:rPr>
          <w:i/>
          <w:sz w:val="28"/>
          <w:szCs w:val="28"/>
        </w:rPr>
      </w:pPr>
      <w:r w:rsidRPr="00F20ACF">
        <w:rPr>
          <w:sz w:val="28"/>
          <w:szCs w:val="28"/>
        </w:rPr>
        <w:t>Произнесите правильно</w:t>
      </w:r>
      <w:r>
        <w:rPr>
          <w:sz w:val="28"/>
          <w:szCs w:val="28"/>
        </w:rPr>
        <w:t xml:space="preserve"> словосочетания и объясните их значения </w:t>
      </w:r>
      <w:r w:rsidRPr="00F20ACF">
        <w:rPr>
          <w:i/>
          <w:sz w:val="28"/>
          <w:szCs w:val="28"/>
        </w:rPr>
        <w:t xml:space="preserve">могучее чувство, свою нравственную доблесть, безмятежное дело, в процессе деятельности, </w:t>
      </w:r>
      <w:r>
        <w:rPr>
          <w:i/>
          <w:sz w:val="28"/>
          <w:szCs w:val="28"/>
        </w:rPr>
        <w:t xml:space="preserve">возвышенное </w:t>
      </w:r>
      <w:r w:rsidRPr="00F20ACF">
        <w:rPr>
          <w:i/>
          <w:sz w:val="28"/>
          <w:szCs w:val="28"/>
        </w:rPr>
        <w:t>чувство.</w:t>
      </w:r>
    </w:p>
    <w:p w:rsidR="00EF0B5A" w:rsidRDefault="00EF0B5A" w:rsidP="00EF0B5A">
      <w:pPr>
        <w:pStyle w:val="1"/>
        <w:numPr>
          <w:ilvl w:val="0"/>
          <w:numId w:val="6"/>
        </w:numPr>
        <w:shd w:val="clear" w:color="auto" w:fill="auto"/>
        <w:spacing w:before="240" w:line="360" w:lineRule="auto"/>
        <w:ind w:right="40"/>
        <w:rPr>
          <w:sz w:val="28"/>
          <w:szCs w:val="28"/>
        </w:rPr>
      </w:pPr>
      <w:r w:rsidRPr="00F20ACF">
        <w:rPr>
          <w:sz w:val="28"/>
          <w:szCs w:val="28"/>
        </w:rPr>
        <w:t>Используя в речи данные словосочетания, перескажите содержание текста</w:t>
      </w:r>
    </w:p>
    <w:p w:rsidR="00EF0B5A" w:rsidRDefault="00EF0B5A" w:rsidP="00EF0B5A">
      <w:pPr>
        <w:pStyle w:val="80"/>
        <w:shd w:val="clear" w:color="auto" w:fill="auto"/>
        <w:tabs>
          <w:tab w:val="left" w:pos="1188"/>
        </w:tabs>
        <w:spacing w:before="0" w:after="263" w:line="360" w:lineRule="auto"/>
        <w:ind w:right="120"/>
        <w:rPr>
          <w:color w:val="000000"/>
        </w:rPr>
      </w:pPr>
      <w:r w:rsidRPr="009053CE">
        <w:rPr>
          <w:i/>
          <w:color w:val="000000"/>
        </w:rPr>
        <w:t>Упражнение 104.</w:t>
      </w:r>
      <w:r>
        <w:rPr>
          <w:b/>
          <w:color w:val="000000"/>
        </w:rPr>
        <w:t xml:space="preserve">  </w:t>
      </w:r>
      <w:r w:rsidRPr="00F20ACF">
        <w:rPr>
          <w:color w:val="000000"/>
        </w:rPr>
        <w:t xml:space="preserve">Выделите и выпишите из текста словосочетания с дополнениями, </w:t>
      </w:r>
      <w:r w:rsidRPr="00F20ACF">
        <w:rPr>
          <w:rStyle w:val="811"/>
          <w:rFonts w:eastAsia="David"/>
        </w:rPr>
        <w:t xml:space="preserve">выраженными </w:t>
      </w:r>
      <w:r w:rsidRPr="00F20ACF">
        <w:rPr>
          <w:color w:val="000000"/>
        </w:rPr>
        <w:t>неопределённой формой глагола.</w:t>
      </w:r>
    </w:p>
    <w:p w:rsidR="00EF0B5A" w:rsidRDefault="00EF0B5A" w:rsidP="00EF0B5A">
      <w:pPr>
        <w:pStyle w:val="80"/>
        <w:shd w:val="clear" w:color="auto" w:fill="auto"/>
        <w:tabs>
          <w:tab w:val="left" w:pos="1188"/>
        </w:tabs>
        <w:spacing w:before="0" w:after="263" w:line="360" w:lineRule="auto"/>
        <w:ind w:right="120"/>
        <w:rPr>
          <w:color w:val="000000"/>
        </w:rPr>
      </w:pPr>
      <w:r>
        <w:rPr>
          <w:color w:val="000000"/>
        </w:rPr>
        <w:t>Знаешь ли ты сказки о ковре-самолете, о сапогах-скороходах, о скатерти самобранке?</w:t>
      </w:r>
    </w:p>
    <w:p w:rsidR="00EF0B5A" w:rsidRDefault="00EF0B5A" w:rsidP="00EF0B5A">
      <w:pPr>
        <w:pStyle w:val="80"/>
        <w:shd w:val="clear" w:color="auto" w:fill="auto"/>
        <w:tabs>
          <w:tab w:val="left" w:pos="1188"/>
        </w:tabs>
        <w:spacing w:before="0" w:after="263" w:line="360" w:lineRule="auto"/>
        <w:ind w:right="120"/>
        <w:rPr>
          <w:color w:val="000000"/>
        </w:rPr>
      </w:pPr>
      <w:r>
        <w:rPr>
          <w:color w:val="000000"/>
        </w:rPr>
        <w:t xml:space="preserve">Эти сказки люди придумали в старину. Людям очень хотелось научиться летать, научиться шагать через горы и леса, научиться </w:t>
      </w:r>
      <w:proofErr w:type="gramStart"/>
      <w:r>
        <w:rPr>
          <w:color w:val="000000"/>
        </w:rPr>
        <w:t>быстро</w:t>
      </w:r>
      <w:proofErr w:type="gramEnd"/>
      <w:r>
        <w:rPr>
          <w:color w:val="000000"/>
        </w:rPr>
        <w:t xml:space="preserve"> работать.</w:t>
      </w:r>
    </w:p>
    <w:p w:rsidR="00EF0B5A" w:rsidRPr="00F20ACF" w:rsidRDefault="00EF0B5A" w:rsidP="00EF0B5A">
      <w:pPr>
        <w:pStyle w:val="40"/>
        <w:numPr>
          <w:ilvl w:val="0"/>
          <w:numId w:val="7"/>
        </w:numPr>
        <w:shd w:val="clear" w:color="auto" w:fill="auto"/>
        <w:spacing w:before="0" w:after="183" w:line="360" w:lineRule="auto"/>
        <w:jc w:val="both"/>
      </w:pPr>
      <w:r w:rsidRPr="00F20ACF">
        <w:rPr>
          <w:color w:val="000000"/>
        </w:rPr>
        <w:t>Охарактеризуйте сказуемые в данном тексте.</w:t>
      </w:r>
    </w:p>
    <w:p w:rsidR="00EF0B5A" w:rsidRDefault="00EF0B5A" w:rsidP="00EF0B5A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EF0B5A" w:rsidRPr="009053CE" w:rsidRDefault="00EF0B5A" w:rsidP="00EF0B5A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CE">
        <w:rPr>
          <w:rFonts w:ascii="Times New Roman" w:hAnsi="Times New Roman" w:cs="Times New Roman"/>
          <w:sz w:val="28"/>
          <w:szCs w:val="28"/>
        </w:rPr>
        <w:t>Что мы узнали о дополнении?</w:t>
      </w:r>
    </w:p>
    <w:p w:rsidR="00EF0B5A" w:rsidRDefault="00EF0B5A" w:rsidP="00EF0B5A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CE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9053CE">
        <w:rPr>
          <w:rFonts w:ascii="Times New Roman" w:hAnsi="Times New Roman" w:cs="Times New Roman"/>
          <w:sz w:val="28"/>
          <w:szCs w:val="28"/>
        </w:rPr>
        <w:t>может быть выражено дополнение?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CE">
        <w:rPr>
          <w:rFonts w:ascii="Times New Roman" w:hAnsi="Times New Roman" w:cs="Times New Roman"/>
          <w:sz w:val="28"/>
          <w:szCs w:val="28"/>
        </w:rPr>
        <w:lastRenderedPageBreak/>
        <w:t>Кроме существительного и местоимения дополнение может быть выражено другими частями речи в значении существительного: прилагат</w:t>
      </w:r>
      <w:r>
        <w:rPr>
          <w:rFonts w:ascii="Times New Roman" w:hAnsi="Times New Roman" w:cs="Times New Roman"/>
          <w:sz w:val="28"/>
          <w:szCs w:val="28"/>
        </w:rPr>
        <w:t xml:space="preserve">ельным, числительным, </w:t>
      </w:r>
      <w:r w:rsidRPr="009053CE">
        <w:rPr>
          <w:rFonts w:ascii="Times New Roman" w:hAnsi="Times New Roman" w:cs="Times New Roman"/>
          <w:sz w:val="28"/>
          <w:szCs w:val="28"/>
        </w:rPr>
        <w:t xml:space="preserve"> наречием, неопределенной формой глагола, междометием, а также неделимыми словосочетаниями.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за урок.</w:t>
      </w:r>
    </w:p>
    <w:p w:rsid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EF0B5A" w:rsidRPr="00DC1FC5" w:rsidRDefault="00EF0B5A" w:rsidP="00EF0B5A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FC5">
        <w:rPr>
          <w:rFonts w:ascii="Times New Roman" w:hAnsi="Times New Roman" w:cs="Times New Roman"/>
          <w:sz w:val="28"/>
          <w:szCs w:val="28"/>
        </w:rPr>
        <w:t>Упражнение 105.</w:t>
      </w:r>
    </w:p>
    <w:p w:rsidR="00EF0B5A" w:rsidRPr="00DC1FC5" w:rsidRDefault="00EF0B5A" w:rsidP="00EF0B5A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Pr="00DC1FC5">
        <w:rPr>
          <w:rFonts w:ascii="Times New Roman" w:hAnsi="Times New Roman" w:cs="Times New Roman"/>
          <w:sz w:val="28"/>
          <w:szCs w:val="28"/>
        </w:rPr>
        <w:t xml:space="preserve"> примеры дополнений, выраженных разными частями речи. 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EF0B5A">
        <w:rPr>
          <w:rFonts w:ascii="Times New Roman" w:hAnsi="Times New Roman" w:cs="Times New Roman"/>
          <w:sz w:val="28"/>
          <w:szCs w:val="28"/>
        </w:rPr>
        <w:t xml:space="preserve">Путешествие в город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Дополнинск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».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EF0B5A">
        <w:rPr>
          <w:rFonts w:ascii="Times New Roman" w:hAnsi="Times New Roman" w:cs="Times New Roman"/>
          <w:sz w:val="28"/>
          <w:szCs w:val="28"/>
        </w:rPr>
        <w:t>обобщение и закрепление знаний, умений и навыков.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EF0B5A">
        <w:rPr>
          <w:rFonts w:ascii="Times New Roman" w:hAnsi="Times New Roman" w:cs="Times New Roman"/>
          <w:sz w:val="28"/>
          <w:szCs w:val="28"/>
        </w:rPr>
        <w:t>урок-путешествие, нестандартный урок в игровой форме.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EF0B5A" w:rsidRPr="00EF0B5A" w:rsidRDefault="00EF0B5A" w:rsidP="00EF0B5A">
      <w:pPr>
        <w:widowControl w:val="0"/>
        <w:spacing w:before="120" w:after="420" w:line="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bCs/>
          <w:i/>
          <w:iCs/>
          <w:color w:val="000000"/>
          <w:sz w:val="8"/>
          <w:szCs w:val="8"/>
          <w:shd w:val="clear" w:color="auto" w:fill="FFFFFF"/>
          <w:lang w:eastAsia="ru-RU" w:bidi="ru-RU"/>
        </w:rPr>
        <w:t xml:space="preserve">- </w:t>
      </w:r>
      <w:r w:rsidRPr="00EF0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образовательные:</w:t>
      </w:r>
    </w:p>
    <w:p w:rsidR="00EF0B5A" w:rsidRPr="00EF0B5A" w:rsidRDefault="00EF0B5A" w:rsidP="00EF0B5A">
      <w:pPr>
        <w:widowControl w:val="0"/>
        <w:numPr>
          <w:ilvl w:val="0"/>
          <w:numId w:val="1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обобщить и закрепить знания о дополнении;</w:t>
      </w:r>
    </w:p>
    <w:p w:rsidR="00EF0B5A" w:rsidRPr="00EF0B5A" w:rsidRDefault="00EF0B5A" w:rsidP="00EF0B5A">
      <w:pPr>
        <w:numPr>
          <w:ilvl w:val="0"/>
          <w:numId w:val="12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уточнить роль дополнения в связном тексте; уметь применять полученные знания в общении;</w:t>
      </w:r>
    </w:p>
    <w:p w:rsidR="00EF0B5A" w:rsidRPr="00EF0B5A" w:rsidRDefault="00EF0B5A" w:rsidP="00EF0B5A">
      <w:pPr>
        <w:widowControl w:val="0"/>
        <w:spacing w:after="121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 w:bidi="ru-RU"/>
        </w:rPr>
        <w:t xml:space="preserve">- </w:t>
      </w:r>
      <w:r w:rsidRPr="00EF0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развивающие:</w:t>
      </w:r>
    </w:p>
    <w:p w:rsidR="00EF0B5A" w:rsidRPr="00EF0B5A" w:rsidRDefault="00EF0B5A" w:rsidP="00EF0B5A">
      <w:pPr>
        <w:widowControl w:val="0"/>
        <w:numPr>
          <w:ilvl w:val="0"/>
          <w:numId w:val="11"/>
        </w:numPr>
        <w:spacing w:before="240" w:after="240" w:line="36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формировать умения находить дополнение и определять его вид и способ выражения; </w:t>
      </w:r>
    </w:p>
    <w:p w:rsidR="00EF0B5A" w:rsidRPr="00EF0B5A" w:rsidRDefault="00EF0B5A" w:rsidP="00EF0B5A">
      <w:pPr>
        <w:widowControl w:val="0"/>
        <w:numPr>
          <w:ilvl w:val="0"/>
          <w:numId w:val="11"/>
        </w:numPr>
        <w:spacing w:before="240" w:after="176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виды речевой деятельност</w:t>
      </w:r>
      <w:proofErr w:type="gramStart"/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письмо, чтение);</w:t>
      </w:r>
    </w:p>
    <w:p w:rsidR="00EF0B5A" w:rsidRPr="00EF0B5A" w:rsidRDefault="00EF0B5A" w:rsidP="00EF0B5A">
      <w:pPr>
        <w:widowControl w:val="0"/>
        <w:numPr>
          <w:ilvl w:val="0"/>
          <w:numId w:val="11"/>
        </w:numPr>
        <w:spacing w:before="240" w:after="19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правильное конструирование п</w:t>
      </w:r>
      <w:r w:rsidRPr="00EF0B5A">
        <w:rPr>
          <w:rFonts w:ascii="Times New Roman" w:eastAsia="Times New Roman" w:hAnsi="Times New Roman" w:cs="Times New Roman"/>
          <w:sz w:val="28"/>
          <w:szCs w:val="28"/>
        </w:rPr>
        <w:t>редложений с дополнением по моделям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F0B5A" w:rsidRPr="00EF0B5A" w:rsidRDefault="00EF0B5A" w:rsidP="00EF0B5A">
      <w:pPr>
        <w:widowControl w:val="0"/>
        <w:numPr>
          <w:ilvl w:val="0"/>
          <w:numId w:val="11"/>
        </w:numPr>
        <w:spacing w:before="240" w:after="2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предупреждение</w:t>
      </w:r>
      <w:r w:rsidRPr="00EF0B5A">
        <w:rPr>
          <w:rFonts w:ascii="Times New Roman" w:eastAsia="Times New Roman" w:hAnsi="Times New Roman" w:cs="Times New Roman"/>
          <w:sz w:val="28"/>
          <w:szCs w:val="28"/>
        </w:rPr>
        <w:t xml:space="preserve"> трудностей, ошибок в употреблении дополнений в </w:t>
      </w:r>
      <w:r w:rsidRPr="00EF0B5A">
        <w:rPr>
          <w:rFonts w:ascii="Times New Roman" w:eastAsia="Times New Roman" w:hAnsi="Times New Roman" w:cs="Times New Roman"/>
          <w:sz w:val="28"/>
          <w:szCs w:val="28"/>
        </w:rPr>
        <w:lastRenderedPageBreak/>
        <w:t>речи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F0B5A" w:rsidRPr="00EF0B5A" w:rsidRDefault="00EF0B5A" w:rsidP="00EF0B5A">
      <w:pPr>
        <w:widowControl w:val="0"/>
        <w:spacing w:before="240" w:after="0" w:line="491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 w:bidi="ru-RU"/>
        </w:rPr>
        <w:t xml:space="preserve">- </w:t>
      </w:r>
      <w:r w:rsidRPr="00EF0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воспитательные:</w:t>
      </w:r>
    </w:p>
    <w:p w:rsidR="00EF0B5A" w:rsidRPr="00EF0B5A" w:rsidRDefault="00EF0B5A" w:rsidP="00EF0B5A">
      <w:pPr>
        <w:widowControl w:val="0"/>
        <w:numPr>
          <w:ilvl w:val="0"/>
          <w:numId w:val="10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воспитывать познавательный интерес учащихся; интерес к изучению языка, уважение к окружающим, умение работать в коллективе.</w:t>
      </w:r>
    </w:p>
    <w:p w:rsidR="00EF0B5A" w:rsidRPr="00EF0B5A" w:rsidRDefault="00EF0B5A" w:rsidP="00EF0B5A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EF0B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репродуктивный метод (рассказ учащегося по новой теме с использованием опорных и ключевых слов, выполнение упражнений по аналогии), наглядный метод, частично — поисковый метод (проблемные задания, работа по карточкам), метод текущего контроля.</w:t>
      </w:r>
    </w:p>
    <w:p w:rsidR="00EF0B5A" w:rsidRPr="00EF0B5A" w:rsidRDefault="00EF0B5A" w:rsidP="00EF0B5A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F0B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карта города; карточки для работы; маршрутные листы, проектор.</w:t>
      </w:r>
    </w:p>
    <w:p w:rsidR="00EF0B5A" w:rsidRPr="00EF0B5A" w:rsidRDefault="00EF0B5A" w:rsidP="00EF0B5A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F0B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 разделен на группы; каждая группа придумывает название, по технологии КСО готовятся к обоснованию. 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EF0B5A" w:rsidRPr="00EF0B5A" w:rsidRDefault="00EF0B5A" w:rsidP="00EF0B5A">
      <w:pPr>
        <w:widowControl w:val="0"/>
        <w:numPr>
          <w:ilvl w:val="0"/>
          <w:numId w:val="1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Организационный момент;</w:t>
      </w:r>
    </w:p>
    <w:p w:rsidR="00EF0B5A" w:rsidRPr="00EF0B5A" w:rsidRDefault="00EF0B5A" w:rsidP="00EF0B5A">
      <w:pPr>
        <w:widowControl w:val="0"/>
        <w:numPr>
          <w:ilvl w:val="0"/>
          <w:numId w:val="1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в тему урока;</w:t>
      </w:r>
    </w:p>
    <w:p w:rsidR="00EF0B5A" w:rsidRPr="00EF0B5A" w:rsidRDefault="00EF0B5A" w:rsidP="00EF0B5A">
      <w:pPr>
        <w:widowControl w:val="0"/>
        <w:numPr>
          <w:ilvl w:val="0"/>
          <w:numId w:val="1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Самостоятельное применение знаний в сходной и новой ситуациях общения;</w:t>
      </w:r>
    </w:p>
    <w:p w:rsidR="00EF0B5A" w:rsidRPr="00EF0B5A" w:rsidRDefault="00EF0B5A" w:rsidP="00EF0B5A">
      <w:pPr>
        <w:widowControl w:val="0"/>
        <w:numPr>
          <w:ilvl w:val="0"/>
          <w:numId w:val="1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Самоконтроль;</w:t>
      </w:r>
    </w:p>
    <w:p w:rsidR="00EF0B5A" w:rsidRPr="00EF0B5A" w:rsidRDefault="00EF0B5A" w:rsidP="00EF0B5A">
      <w:pPr>
        <w:widowControl w:val="0"/>
        <w:numPr>
          <w:ilvl w:val="0"/>
          <w:numId w:val="1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итогов.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F0B5A" w:rsidRPr="00EF0B5A" w:rsidRDefault="00EF0B5A" w:rsidP="00EF0B5A">
      <w:pPr>
        <w:widowControl w:val="0"/>
        <w:numPr>
          <w:ilvl w:val="0"/>
          <w:numId w:val="1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Организационный момент.</w:t>
      </w:r>
    </w:p>
    <w:p w:rsidR="00EF0B5A" w:rsidRPr="00EF0B5A" w:rsidRDefault="00EF0B5A" w:rsidP="00EF0B5A">
      <w:pPr>
        <w:widowControl w:val="0"/>
        <w:numPr>
          <w:ilvl w:val="0"/>
          <w:numId w:val="1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Введение в тему урока.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Слово учителя.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-Ребята, любите ли Вы путешествовать? (Ответы учащихся)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-Сегодня у нас необычный урок, мы отправимся в путешествие по городу Дополнение</w:t>
      </w:r>
      <w:proofErr w:type="gramStart"/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который Вы не найдете на географической карте, но который есть на карте страны Русского языка.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-А что необходимо путешественнику в дороге? (Ответы учащихся)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-Правильно. Карта и маршрутный лист.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F0B5A">
        <w:rPr>
          <w:rFonts w:ascii="Times New Roman" w:eastAsia="Times New Roman" w:hAnsi="Times New Roman" w:cs="Times New Roman"/>
          <w:sz w:val="28"/>
          <w:szCs w:val="28"/>
        </w:rPr>
        <w:t>Путешествуя по городу и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знакомясь с его достопримечательностями, мы повт</w:t>
      </w:r>
      <w:r w:rsidRPr="00EF0B5A">
        <w:rPr>
          <w:rFonts w:ascii="Times New Roman" w:eastAsia="Times New Roman" w:hAnsi="Times New Roman" w:cs="Times New Roman"/>
          <w:sz w:val="28"/>
          <w:szCs w:val="28"/>
        </w:rPr>
        <w:t>орим все, что узнали о дополнении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F0B5A" w:rsidRPr="00EF0B5A" w:rsidRDefault="00EF0B5A" w:rsidP="00EF0B5A">
      <w:pPr>
        <w:widowControl w:val="0"/>
        <w:numPr>
          <w:ilvl w:val="0"/>
          <w:numId w:val="14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 w:bidi="ru-RU"/>
        </w:rPr>
        <w:t xml:space="preserve"> Самостоятельное применение знаний в </w:t>
      </w:r>
      <w:r w:rsidRPr="00EF0B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сходной </w:t>
      </w:r>
      <w:r w:rsidRPr="00EF0B5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 w:bidi="ru-RU"/>
        </w:rPr>
        <w:t>и новой ситуациях.</w:t>
      </w:r>
    </w:p>
    <w:p w:rsidR="00EF0B5A" w:rsidRPr="00EF0B5A" w:rsidRDefault="00EF0B5A" w:rsidP="00EF0B5A">
      <w:pPr>
        <w:widowControl w:val="0"/>
        <w:numPr>
          <w:ilvl w:val="0"/>
          <w:numId w:val="15"/>
        </w:numPr>
        <w:spacing w:before="240" w:after="240" w:line="360" w:lineRule="auto"/>
        <w:ind w:left="280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Итак, путешествие начинается. (Инструктаж, объяснение заданий)</w:t>
      </w:r>
    </w:p>
    <w:p w:rsidR="00EF0B5A" w:rsidRPr="00EF0B5A" w:rsidRDefault="00EF0B5A" w:rsidP="00EF0B5A">
      <w:pPr>
        <w:widowControl w:val="0"/>
        <w:numPr>
          <w:ilvl w:val="0"/>
          <w:numId w:val="15"/>
        </w:numPr>
        <w:spacing w:before="240" w:after="240" w:line="360" w:lineRule="auto"/>
        <w:ind w:left="280" w:right="860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Каждая группа выполняет задания, за правильно выполненное задание получает фишку.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280" w:right="860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По окончании путешествия фишки подсчитываются. Каждая команда сдает свой маршрутный лист, получает оценку за урок согласно полученным баллам.</w:t>
      </w:r>
    </w:p>
    <w:p w:rsidR="00EF0B5A" w:rsidRPr="00EF0B5A" w:rsidRDefault="00EF0B5A" w:rsidP="00EF0B5A">
      <w:pPr>
        <w:widowControl w:val="0"/>
        <w:numPr>
          <w:ilvl w:val="0"/>
          <w:numId w:val="15"/>
        </w:numPr>
        <w:spacing w:before="240" w:after="240" w:line="360" w:lineRule="auto"/>
        <w:ind w:left="280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Итак, в добрый путь!</w:t>
      </w:r>
    </w:p>
    <w:p w:rsidR="00EF0B5A" w:rsidRPr="00EF0B5A" w:rsidRDefault="00EF0B5A" w:rsidP="00EF0B5A">
      <w:pPr>
        <w:widowControl w:val="0"/>
        <w:spacing w:after="0" w:line="462" w:lineRule="exact"/>
        <w:ind w:left="280" w:right="700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 w:bidi="ru-RU"/>
        </w:rPr>
      </w:pPr>
      <w:r w:rsidRPr="00EF0B5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 w:bidi="ru-RU"/>
        </w:rPr>
        <w:t xml:space="preserve">3.1. Проспект теоретический. </w:t>
      </w:r>
      <w:r w:rsidRPr="00EF0B5A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 w:bidi="ru-RU"/>
        </w:rPr>
        <w:t>Для того</w:t>
      </w:r>
      <w:proofErr w:type="gramStart"/>
      <w:r w:rsidRPr="00EF0B5A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 w:bidi="ru-RU"/>
        </w:rPr>
        <w:t>,</w:t>
      </w:r>
      <w:proofErr w:type="gramEnd"/>
      <w:r w:rsidRPr="00EF0B5A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 w:bidi="ru-RU"/>
        </w:rPr>
        <w:t xml:space="preserve">  чтобы прогуляться по проспекту, вам необходимо закончить фразы: </w:t>
      </w:r>
    </w:p>
    <w:p w:rsidR="00EF0B5A" w:rsidRPr="00EF0B5A" w:rsidRDefault="00EF0B5A" w:rsidP="00EF0B5A">
      <w:pPr>
        <w:widowControl w:val="0"/>
        <w:spacing w:after="0" w:line="462" w:lineRule="exact"/>
        <w:ind w:left="280" w:right="700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  <w:t>Дополнение – это…</w:t>
      </w:r>
    </w:p>
    <w:p w:rsidR="00EF0B5A" w:rsidRPr="00EF0B5A" w:rsidRDefault="00EF0B5A" w:rsidP="00EF0B5A">
      <w:pPr>
        <w:widowControl w:val="0"/>
        <w:spacing w:after="0" w:line="462" w:lineRule="exact"/>
        <w:ind w:left="280" w:right="700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  <w:t>Дополнение обозначает …</w:t>
      </w:r>
    </w:p>
    <w:p w:rsidR="00EF0B5A" w:rsidRPr="00EF0B5A" w:rsidRDefault="00EF0B5A" w:rsidP="00EF0B5A">
      <w:pPr>
        <w:widowControl w:val="0"/>
        <w:spacing w:after="0" w:line="462" w:lineRule="exact"/>
        <w:ind w:left="280" w:right="700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  <w:t>Дополнение отвечает на вопросы…</w:t>
      </w:r>
    </w:p>
    <w:p w:rsidR="00EF0B5A" w:rsidRPr="00EF0B5A" w:rsidRDefault="00EF0B5A" w:rsidP="00EF0B5A">
      <w:pPr>
        <w:widowControl w:val="0"/>
        <w:spacing w:after="0" w:line="462" w:lineRule="exact"/>
        <w:ind w:left="280" w:right="700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  <w:t>По способу связи дополнение может быть</w:t>
      </w:r>
      <w:proofErr w:type="gramStart"/>
      <w:r w:rsidRPr="00EF0B5A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  <w:t xml:space="preserve"> … О</w:t>
      </w:r>
      <w:proofErr w:type="gramEnd"/>
      <w:r w:rsidRPr="00EF0B5A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  <w:t>бъясните разницу между ними.</w:t>
      </w:r>
    </w:p>
    <w:p w:rsidR="00EF0B5A" w:rsidRPr="00EF0B5A" w:rsidRDefault="00EF0B5A" w:rsidP="00EF0B5A">
      <w:pPr>
        <w:widowControl w:val="0"/>
        <w:spacing w:after="0" w:line="462" w:lineRule="exact"/>
        <w:ind w:left="280" w:right="700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 w:bidi="ru-RU"/>
        </w:rPr>
        <w:t>Чем может выражаться дополнение.</w:t>
      </w:r>
    </w:p>
    <w:p w:rsidR="00EF0B5A" w:rsidRPr="00EF0B5A" w:rsidRDefault="00EF0B5A" w:rsidP="00EF0B5A">
      <w:pPr>
        <w:keepNext/>
        <w:keepLines/>
        <w:widowControl w:val="0"/>
        <w:spacing w:after="0" w:line="492" w:lineRule="exact"/>
        <w:ind w:left="120"/>
        <w:outlineLvl w:val="1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 w:bidi="ru-RU"/>
        </w:rPr>
        <w:lastRenderedPageBreak/>
        <w:t>- Наш автобус отправляется дальше.</w:t>
      </w:r>
    </w:p>
    <w:p w:rsidR="00EF0B5A" w:rsidRPr="00EF0B5A" w:rsidRDefault="00EF0B5A" w:rsidP="00EF0B5A">
      <w:pPr>
        <w:keepNext/>
        <w:keepLines/>
        <w:widowControl w:val="0"/>
        <w:spacing w:after="0" w:line="492" w:lineRule="exact"/>
        <w:ind w:left="12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  <w:t xml:space="preserve">3.2.  Площадь прямых  и косвенных дополнений. </w:t>
      </w:r>
    </w:p>
    <w:p w:rsidR="00EF0B5A" w:rsidRPr="00EF0B5A" w:rsidRDefault="00EF0B5A" w:rsidP="00EF0B5A">
      <w:pPr>
        <w:keepNext/>
        <w:keepLines/>
        <w:widowControl w:val="0"/>
        <w:spacing w:after="0" w:line="492" w:lineRule="exact"/>
        <w:ind w:left="120"/>
        <w:outlineLvl w:val="1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- Ребята, чтобы не путать способ связи дополнений, необходимо понимать в каком падеже они стоят и есть ли предлог. </w:t>
      </w:r>
    </w:p>
    <w:p w:rsidR="00EF0B5A" w:rsidRPr="00EF0B5A" w:rsidRDefault="00EF0B5A" w:rsidP="00EF0B5A">
      <w:pPr>
        <w:keepNext/>
        <w:keepLines/>
        <w:widowControl w:val="0"/>
        <w:spacing w:after="0" w:line="492" w:lineRule="exact"/>
        <w:ind w:left="120"/>
        <w:outlineLvl w:val="1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Вспомните формы прямых и косвенных падежей и определите вид дополнений:</w:t>
      </w:r>
    </w:p>
    <w:p w:rsidR="00EF0B5A" w:rsidRPr="00EF0B5A" w:rsidRDefault="00EF0B5A" w:rsidP="00EF0B5A">
      <w:pPr>
        <w:numPr>
          <w:ilvl w:val="0"/>
          <w:numId w:val="9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Пароход будит </w:t>
      </w:r>
      <w:r w:rsidRPr="00EF0B5A">
        <w:rPr>
          <w:rFonts w:ascii="Times New Roman" w:hAnsi="Times New Roman" w:cs="Times New Roman"/>
          <w:i/>
          <w:sz w:val="28"/>
          <w:szCs w:val="28"/>
        </w:rPr>
        <w:t>город</w:t>
      </w:r>
      <w:r w:rsidRPr="00EF0B5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п.д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.) плачущим </w:t>
      </w:r>
      <w:r w:rsidRPr="00EF0B5A">
        <w:rPr>
          <w:rFonts w:ascii="Times New Roman" w:hAnsi="Times New Roman" w:cs="Times New Roman"/>
          <w:i/>
          <w:sz w:val="28"/>
          <w:szCs w:val="28"/>
        </w:rPr>
        <w:t>гудком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EF0B5A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.)</w:t>
      </w:r>
    </w:p>
    <w:p w:rsidR="00EF0B5A" w:rsidRPr="00EF0B5A" w:rsidRDefault="00EF0B5A" w:rsidP="00EF0B5A">
      <w:pPr>
        <w:numPr>
          <w:ilvl w:val="0"/>
          <w:numId w:val="9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И понесла вперед пехота свое родимое </w:t>
      </w:r>
      <w:r w:rsidRPr="00EF0B5A">
        <w:rPr>
          <w:rFonts w:ascii="Times New Roman" w:hAnsi="Times New Roman" w:cs="Times New Roman"/>
          <w:i/>
          <w:sz w:val="28"/>
          <w:szCs w:val="28"/>
        </w:rPr>
        <w:t>ура</w:t>
      </w:r>
      <w:proofErr w:type="gramStart"/>
      <w:r w:rsidRPr="00EF0B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F0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B5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.)</w:t>
      </w:r>
    </w:p>
    <w:p w:rsidR="00EF0B5A" w:rsidRPr="00EF0B5A" w:rsidRDefault="00EF0B5A" w:rsidP="00EF0B5A">
      <w:pPr>
        <w:numPr>
          <w:ilvl w:val="0"/>
          <w:numId w:val="9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Пришлите нам почтовых </w:t>
      </w:r>
      <w:r w:rsidRPr="00EF0B5A">
        <w:rPr>
          <w:rFonts w:ascii="Times New Roman" w:hAnsi="Times New Roman" w:cs="Times New Roman"/>
          <w:i/>
          <w:sz w:val="28"/>
          <w:szCs w:val="28"/>
        </w:rPr>
        <w:t>марок</w:t>
      </w:r>
      <w:proofErr w:type="gramStart"/>
      <w:r w:rsidRPr="00EF0B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F0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B5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р.д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.)</w:t>
      </w:r>
    </w:p>
    <w:p w:rsidR="00EF0B5A" w:rsidRPr="00EF0B5A" w:rsidRDefault="00EF0B5A" w:rsidP="00EF0B5A">
      <w:pPr>
        <w:numPr>
          <w:ilvl w:val="0"/>
          <w:numId w:val="9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Не забудьте купить в магазине </w:t>
      </w:r>
      <w:r w:rsidRPr="00EF0B5A">
        <w:rPr>
          <w:rFonts w:ascii="Times New Roman" w:hAnsi="Times New Roman" w:cs="Times New Roman"/>
          <w:i/>
          <w:sz w:val="28"/>
          <w:szCs w:val="28"/>
        </w:rPr>
        <w:t>конфет</w:t>
      </w:r>
      <w:proofErr w:type="gramStart"/>
      <w:r w:rsidRPr="00EF0B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F0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B5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.)</w:t>
      </w:r>
    </w:p>
    <w:p w:rsidR="00EF0B5A" w:rsidRPr="00EF0B5A" w:rsidRDefault="00EF0B5A" w:rsidP="00EF0B5A">
      <w:pPr>
        <w:numPr>
          <w:ilvl w:val="0"/>
          <w:numId w:val="9"/>
        </w:numPr>
        <w:spacing w:before="24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Поскорее принесите бабушке </w:t>
      </w:r>
      <w:r w:rsidRPr="00EF0B5A">
        <w:rPr>
          <w:rFonts w:ascii="Times New Roman" w:hAnsi="Times New Roman" w:cs="Times New Roman"/>
          <w:i/>
          <w:sz w:val="28"/>
          <w:szCs w:val="28"/>
        </w:rPr>
        <w:t>чая</w:t>
      </w:r>
      <w:proofErr w:type="gramStart"/>
      <w:r w:rsidRPr="00EF0B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F0B5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proofErr w:type="gramStart"/>
      <w:r w:rsidRPr="00EF0B5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F0B5A"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r w:rsidRPr="00EF0B5A">
        <w:rPr>
          <w:rFonts w:ascii="Times New Roman" w:hAnsi="Times New Roman" w:cs="Times New Roman"/>
          <w:i/>
          <w:sz w:val="28"/>
          <w:szCs w:val="28"/>
        </w:rPr>
        <w:t>.)</w:t>
      </w:r>
    </w:p>
    <w:p w:rsidR="00EF0B5A" w:rsidRPr="00EF0B5A" w:rsidRDefault="00EF0B5A" w:rsidP="00EF0B5A">
      <w:pPr>
        <w:numPr>
          <w:ilvl w:val="0"/>
          <w:numId w:val="9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Собрание не приняло обоснованного</w:t>
      </w:r>
      <w:r w:rsidRPr="00EF0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B5A"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 w:rsidRPr="00EF0B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F0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B5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.)</w:t>
      </w:r>
    </w:p>
    <w:p w:rsidR="00EF0B5A" w:rsidRPr="00EF0B5A" w:rsidRDefault="00EF0B5A" w:rsidP="00EF0B5A">
      <w:pPr>
        <w:numPr>
          <w:ilvl w:val="0"/>
          <w:numId w:val="9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Троллейбус обогнал </w:t>
      </w:r>
      <w:r w:rsidRPr="00EF0B5A">
        <w:rPr>
          <w:rFonts w:ascii="Times New Roman" w:hAnsi="Times New Roman" w:cs="Times New Roman"/>
          <w:i/>
          <w:sz w:val="28"/>
          <w:szCs w:val="28"/>
        </w:rPr>
        <w:t>трамвай</w:t>
      </w:r>
      <w:proofErr w:type="gramStart"/>
      <w:r w:rsidRPr="00EF0B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.д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.)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- Едем дальше. 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3.3. Улица синтаксическая.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- Найдите грамматическую основу. Какой частью речи выражены главные члены? Задайте вопросы от главных членов. Найдите дополнения.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Мудрец перед </w:t>
      </w:r>
      <w:proofErr w:type="spellStart"/>
      <w:r w:rsidRPr="00EF0B5A">
        <w:rPr>
          <w:rFonts w:ascii="Times New Roman" w:hAnsi="Times New Roman" w:cs="Times New Roman"/>
          <w:b/>
          <w:sz w:val="28"/>
          <w:szCs w:val="28"/>
        </w:rPr>
        <w:t>Дадоном</w:t>
      </w:r>
      <w:proofErr w:type="spellEnd"/>
      <w:r w:rsidRPr="00EF0B5A">
        <w:rPr>
          <w:rFonts w:ascii="Times New Roman" w:hAnsi="Times New Roman" w:cs="Times New Roman"/>
          <w:b/>
          <w:sz w:val="28"/>
          <w:szCs w:val="28"/>
        </w:rPr>
        <w:t xml:space="preserve"> стал и вынул из мешка Золотого петушка.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3.4.  Улица орфографическая. </w:t>
      </w:r>
      <w:r w:rsidRPr="00EF0B5A">
        <w:rPr>
          <w:rFonts w:ascii="Times New Roman" w:hAnsi="Times New Roman" w:cs="Times New Roman"/>
          <w:sz w:val="28"/>
          <w:szCs w:val="28"/>
        </w:rPr>
        <w:t xml:space="preserve">Вставьте пропущенные буквы. Есть ли дополнения в тексте? Если есть, выдели и 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укажи чем они выражены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.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Вершины огромных стр..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сосен еще алеют нежным отблеском дог...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равшей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зари. Раздалось в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предра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етной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мгле л...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сная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п...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сенка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. Возникла и пол..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ась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тихо, полная робкой радости и светлой весенней грусти.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3.5. Парк орфограмм.</w:t>
      </w:r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Как должно быть интересно! 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Раскройте скобки, объясните правописание.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B5A">
        <w:rPr>
          <w:rFonts w:ascii="Times New Roman" w:hAnsi="Times New Roman" w:cs="Times New Roman"/>
          <w:sz w:val="28"/>
          <w:szCs w:val="28"/>
        </w:rPr>
        <w:lastRenderedPageBreak/>
        <w:t>Погл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щать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кислород,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…рать на пляже,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насл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…ждаться красотой,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предпол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…гать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чевать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F0B5A">
        <w:rPr>
          <w:rFonts w:ascii="Times New Roman" w:hAnsi="Times New Roman" w:cs="Times New Roman"/>
          <w:sz w:val="28"/>
          <w:szCs w:val="28"/>
        </w:rPr>
        <w:t>…рожке, густая р…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стительность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…гать отцу в течение всего лета,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леть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о случившемся.</w:t>
      </w:r>
    </w:p>
    <w:p w:rsidR="00EF0B5A" w:rsidRPr="00EF0B5A" w:rsidRDefault="00EF0B5A" w:rsidP="00EF0B5A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3.6. Улица морфологическая.</w:t>
      </w:r>
      <w:r w:rsidRPr="00EF0B5A">
        <w:rPr>
          <w:rFonts w:ascii="Times New Roman" w:hAnsi="Times New Roman" w:cs="Times New Roman"/>
          <w:sz w:val="28"/>
          <w:szCs w:val="28"/>
        </w:rPr>
        <w:t xml:space="preserve"> Укажите, чем они выражены, выделенные дополнения. 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491"/>
        <w:gridCol w:w="3402"/>
        <w:gridCol w:w="958"/>
      </w:tblGrid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Ночь не принесла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>прохлады.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Я прошу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вас </w:t>
            </w: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говорить  по существу дела.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Я просил 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>уехать</w:t>
            </w: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Все советовали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>мне</w:t>
            </w: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ехать. 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Капитан Миронов отдавал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>приказы</w:t>
            </w: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Вскоре подали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>ужинать</w:t>
            </w: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>у него</w:t>
            </w: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 попросила ручку. 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местоимение личное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К двум прибавить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>десять.</w:t>
            </w:r>
          </w:p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числительное.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Он приказал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вернуться.  </w:t>
            </w:r>
          </w:p>
          <w:p w:rsidR="00EF0B5A" w:rsidRPr="00EF0B5A" w:rsidRDefault="00EF0B5A" w:rsidP="00EF0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Он выпил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>несколько чашек кофе</w:t>
            </w: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синтаксически неделимое словосочетание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B5A" w:rsidRPr="00EF0B5A" w:rsidTr="00155445">
        <w:tc>
          <w:tcPr>
            <w:tcW w:w="4491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Они нашли </w:t>
            </w:r>
            <w:r w:rsidRPr="00EF0B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его больное место. </w:t>
            </w:r>
          </w:p>
        </w:tc>
        <w:tc>
          <w:tcPr>
            <w:tcW w:w="3402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B5A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</w:t>
            </w:r>
          </w:p>
        </w:tc>
        <w:tc>
          <w:tcPr>
            <w:tcW w:w="958" w:type="dxa"/>
          </w:tcPr>
          <w:p w:rsidR="00EF0B5A" w:rsidRPr="00EF0B5A" w:rsidRDefault="00EF0B5A" w:rsidP="00EF0B5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gramStart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0B5A" w:rsidRPr="00EF0B5A" w:rsidRDefault="00EF0B5A" w:rsidP="00EF0B5A">
      <w:pPr>
        <w:spacing w:before="24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3.7. Проспект сказок.</w:t>
      </w:r>
      <w:r w:rsidRPr="00EF0B5A">
        <w:rPr>
          <w:rFonts w:ascii="Times New Roman" w:hAnsi="Times New Roman" w:cs="Times New Roman"/>
          <w:sz w:val="28"/>
          <w:szCs w:val="28"/>
        </w:rPr>
        <w:t xml:space="preserve"> Запишите предложения, назовите, из каких произведений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они взяты. Какие дополнения использовал в своих сказках поэт? 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Царь с царицею простился… (Сказка о мертвой царевне…)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Старик ловил …неводом рыбу… (Сказка о рыбаке и рыбке)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Старуха пряла свою пряжу… (Сказка о рыбаке и рыбке)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lastRenderedPageBreak/>
        <w:t xml:space="preserve">Все бегут за колесницей, за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и царицей. (Сказка о Золотом петушке)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Там королевич мимоходом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леняет грозного…(царя) 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(Поэма “Руслан и Людмила”)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Там ступа с … (бабою-Ягой) Идет-бредет сама собой                    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(Поэма “Руслан и Людмила”)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Воротился старик 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 …. (старухе) Рассказал ей великое … (чудо)        (Сказка о рыбаке и рыбке) 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Вот царица, наряжаясь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еред зеркальцем своим,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Перемолвилася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с …. (ним)               (Сказка о мертвой царевне)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- Вот и подошло к концу наше путешествие по городу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Дополнинск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. Автобус едет к конечной остановке. 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4. Самоконтроль.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-  Сейчас мы суммируем заработанные фишки и увидим, насколько ваши знания помогли получить хорошую оценку.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Критерии оценки.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0B5A" w:rsidRPr="00EF0B5A" w:rsidTr="00155445">
        <w:tc>
          <w:tcPr>
            <w:tcW w:w="3190" w:type="dxa"/>
          </w:tcPr>
          <w:p w:rsidR="00EF0B5A" w:rsidRPr="00EF0B5A" w:rsidRDefault="00EF0B5A" w:rsidP="00EF0B5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5A">
              <w:rPr>
                <w:rFonts w:ascii="Times New Roman" w:hAnsi="Times New Roman" w:cs="Times New Roman"/>
                <w:sz w:val="28"/>
                <w:szCs w:val="28"/>
              </w:rPr>
              <w:t>Оценка «5»</w:t>
            </w:r>
          </w:p>
        </w:tc>
        <w:tc>
          <w:tcPr>
            <w:tcW w:w="3190" w:type="dxa"/>
          </w:tcPr>
          <w:p w:rsidR="00EF0B5A" w:rsidRPr="00EF0B5A" w:rsidRDefault="00EF0B5A" w:rsidP="00EF0B5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5A">
              <w:rPr>
                <w:rFonts w:ascii="Times New Roman" w:hAnsi="Times New Roman" w:cs="Times New Roman"/>
                <w:sz w:val="28"/>
                <w:szCs w:val="28"/>
              </w:rPr>
              <w:t>Оценка «4»</w:t>
            </w:r>
          </w:p>
        </w:tc>
        <w:tc>
          <w:tcPr>
            <w:tcW w:w="3191" w:type="dxa"/>
          </w:tcPr>
          <w:p w:rsidR="00EF0B5A" w:rsidRPr="00EF0B5A" w:rsidRDefault="00EF0B5A" w:rsidP="00EF0B5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5A">
              <w:rPr>
                <w:rFonts w:ascii="Times New Roman" w:hAnsi="Times New Roman" w:cs="Times New Roman"/>
                <w:sz w:val="28"/>
                <w:szCs w:val="28"/>
              </w:rPr>
              <w:t>Оценка «3»</w:t>
            </w:r>
          </w:p>
        </w:tc>
      </w:tr>
      <w:tr w:rsidR="00EF0B5A" w:rsidRPr="00EF0B5A" w:rsidTr="00155445">
        <w:tc>
          <w:tcPr>
            <w:tcW w:w="3190" w:type="dxa"/>
          </w:tcPr>
          <w:p w:rsidR="00EF0B5A" w:rsidRPr="00EF0B5A" w:rsidRDefault="00EF0B5A" w:rsidP="00EF0B5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5A">
              <w:rPr>
                <w:rFonts w:ascii="Times New Roman" w:hAnsi="Times New Roman" w:cs="Times New Roman"/>
                <w:sz w:val="28"/>
                <w:szCs w:val="28"/>
              </w:rPr>
              <w:t>50-60</w:t>
            </w:r>
          </w:p>
        </w:tc>
        <w:tc>
          <w:tcPr>
            <w:tcW w:w="3190" w:type="dxa"/>
          </w:tcPr>
          <w:p w:rsidR="00EF0B5A" w:rsidRPr="00EF0B5A" w:rsidRDefault="00EF0B5A" w:rsidP="00EF0B5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5A">
              <w:rPr>
                <w:rFonts w:ascii="Times New Roman" w:hAnsi="Times New Roman" w:cs="Times New Roman"/>
                <w:sz w:val="28"/>
                <w:szCs w:val="28"/>
              </w:rPr>
              <w:t>40-49</w:t>
            </w:r>
          </w:p>
        </w:tc>
        <w:tc>
          <w:tcPr>
            <w:tcW w:w="3191" w:type="dxa"/>
          </w:tcPr>
          <w:p w:rsidR="00EF0B5A" w:rsidRPr="00EF0B5A" w:rsidRDefault="00EF0B5A" w:rsidP="00EF0B5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5A"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</w:tr>
    </w:tbl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5. Подведение итогов.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0B5A">
        <w:rPr>
          <w:rFonts w:ascii="Times New Roman" w:hAnsi="Times New Roman" w:cs="Times New Roman"/>
          <w:sz w:val="28"/>
          <w:szCs w:val="28"/>
        </w:rPr>
        <w:t>Наше путешествие подошло к концу. Оно вам понравилось? Что вы запомнили, путешествуя по городу?  (Ответы учащихся)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- Мне было очень интересно с вами путешествовать. 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B5A">
        <w:rPr>
          <w:rFonts w:ascii="Times New Roman" w:hAnsi="Times New Roman" w:cs="Times New Roman"/>
          <w:i/>
          <w:sz w:val="28"/>
          <w:szCs w:val="28"/>
        </w:rPr>
        <w:t xml:space="preserve">Домашнее задание.  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lastRenderedPageBreak/>
        <w:t>Выписать из художественных произведений 5 предложений с дополнениями.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- Вы сегодня хорошо поработали. Спасибо, за работу и поддержку.  До свидания!</w:t>
      </w:r>
    </w:p>
    <w:p w:rsidR="00EF0B5A" w:rsidRPr="00EF0B5A" w:rsidRDefault="00EF0B5A" w:rsidP="00EF0B5A">
      <w:pPr>
        <w:spacing w:before="240" w:line="360" w:lineRule="auto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  <w:shd w:val="clear" w:color="auto" w:fill="FFFFFF"/>
          <w:lang w:eastAsia="ru-RU" w:bidi="ru-RU"/>
        </w:rPr>
      </w:pPr>
      <w:r w:rsidRPr="00EF0B5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Тема урока:</w:t>
      </w:r>
      <w:r w:rsidRPr="00EF0B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F0B5A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  <w:lang w:eastAsia="ru-RU" w:bidi="ru-RU"/>
        </w:rPr>
        <w:t xml:space="preserve">Тематическая контрольная работа по теме «Дополнение» 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10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Тип урока: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урок контроля и проверки знаний и умений, навыков.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10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Вид урока: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контрольная работа</w:t>
      </w:r>
    </w:p>
    <w:p w:rsidR="00EF0B5A" w:rsidRPr="00EF0B5A" w:rsidRDefault="00EF0B5A" w:rsidP="00EF0B5A">
      <w:pPr>
        <w:widowControl w:val="0"/>
        <w:spacing w:before="240" w:after="348" w:line="360" w:lineRule="auto"/>
        <w:ind w:left="10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Цели урока: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F0B5A" w:rsidRPr="00EF0B5A" w:rsidRDefault="00EF0B5A" w:rsidP="00EF0B5A">
      <w:pPr>
        <w:widowControl w:val="0"/>
        <w:spacing w:before="240" w:after="224" w:line="360" w:lineRule="auto"/>
        <w:ind w:left="1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-обучающие:</w:t>
      </w:r>
    </w:p>
    <w:p w:rsidR="00EF0B5A" w:rsidRPr="00EF0B5A" w:rsidRDefault="00EF0B5A" w:rsidP="00EF0B5A">
      <w:pPr>
        <w:widowControl w:val="0"/>
        <w:numPr>
          <w:ilvl w:val="0"/>
          <w:numId w:val="16"/>
        </w:numPr>
        <w:spacing w:before="240" w:after="358" w:line="360" w:lineRule="auto"/>
        <w:ind w:left="10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выявление степени усвоения учебного материала </w:t>
      </w:r>
      <w:r w:rsidRPr="00EF0B5A">
        <w:rPr>
          <w:rFonts w:ascii="Times New Roman" w:eastAsia="Times New Roman" w:hAnsi="Times New Roman" w:cs="Times New Roman"/>
          <w:sz w:val="28"/>
          <w:szCs w:val="28"/>
        </w:rPr>
        <w:t>и пробелов по разделу «Дополнение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EF0B5A" w:rsidRPr="00EF0B5A" w:rsidRDefault="00EF0B5A" w:rsidP="00EF0B5A">
      <w:pPr>
        <w:widowControl w:val="0"/>
        <w:spacing w:before="240" w:after="390" w:line="360" w:lineRule="auto"/>
        <w:ind w:left="1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-развивающие:</w:t>
      </w:r>
    </w:p>
    <w:p w:rsidR="00EF0B5A" w:rsidRPr="00EF0B5A" w:rsidRDefault="00EF0B5A" w:rsidP="00EF0B5A">
      <w:pPr>
        <w:widowControl w:val="0"/>
        <w:numPr>
          <w:ilvl w:val="0"/>
          <w:numId w:val="16"/>
        </w:numPr>
        <w:spacing w:before="240" w:after="5" w:line="360" w:lineRule="auto"/>
        <w:ind w:left="86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активизация познавательной деятельности учащихся;</w:t>
      </w:r>
    </w:p>
    <w:p w:rsidR="00EF0B5A" w:rsidRPr="00EF0B5A" w:rsidRDefault="00EF0B5A" w:rsidP="00EF0B5A">
      <w:pPr>
        <w:widowControl w:val="0"/>
        <w:numPr>
          <w:ilvl w:val="0"/>
          <w:numId w:val="16"/>
        </w:numPr>
        <w:spacing w:before="240" w:after="0" w:line="360" w:lineRule="auto"/>
        <w:ind w:left="860" w:right="8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стимулирование и развитие мыслительных процессов на уроке контроля;</w:t>
      </w:r>
    </w:p>
    <w:p w:rsidR="00EF0B5A" w:rsidRPr="00EF0B5A" w:rsidRDefault="00EF0B5A" w:rsidP="00EF0B5A">
      <w:pPr>
        <w:widowControl w:val="0"/>
        <w:numPr>
          <w:ilvl w:val="0"/>
          <w:numId w:val="16"/>
        </w:numPr>
        <w:spacing w:before="240" w:after="0" w:line="360" w:lineRule="auto"/>
        <w:ind w:left="86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навыков грамотного использования дополнений в речи;</w:t>
      </w:r>
    </w:p>
    <w:p w:rsidR="00EF0B5A" w:rsidRPr="00EF0B5A" w:rsidRDefault="00EF0B5A" w:rsidP="00EF0B5A">
      <w:pPr>
        <w:widowControl w:val="0"/>
        <w:numPr>
          <w:ilvl w:val="0"/>
          <w:numId w:val="16"/>
        </w:numPr>
        <w:spacing w:before="240" w:after="0" w:line="360" w:lineRule="auto"/>
        <w:ind w:left="860" w:hanging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обогащение словарного запаса учащихся.</w:t>
      </w:r>
    </w:p>
    <w:p w:rsidR="00EF0B5A" w:rsidRPr="00EF0B5A" w:rsidRDefault="00EF0B5A" w:rsidP="00EF0B5A">
      <w:pPr>
        <w:widowControl w:val="0"/>
        <w:spacing w:before="240" w:after="0" w:line="360" w:lineRule="auto"/>
        <w:ind w:left="1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-воспитательные:</w:t>
      </w:r>
    </w:p>
    <w:p w:rsidR="00EF0B5A" w:rsidRPr="00EF0B5A" w:rsidRDefault="00EF0B5A" w:rsidP="00EF0B5A">
      <w:pPr>
        <w:widowControl w:val="0"/>
        <w:numPr>
          <w:ilvl w:val="0"/>
          <w:numId w:val="16"/>
        </w:numPr>
        <w:spacing w:before="240" w:after="294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воспитание любви и интереса к русскому языку.</w:t>
      </w:r>
    </w:p>
    <w:p w:rsidR="00EF0B5A" w:rsidRPr="00EF0B5A" w:rsidRDefault="00EF0B5A" w:rsidP="00EF0B5A">
      <w:pPr>
        <w:widowControl w:val="0"/>
        <w:numPr>
          <w:ilvl w:val="0"/>
          <w:numId w:val="16"/>
        </w:numPr>
        <w:spacing w:before="240" w:after="294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овладение навыками </w:t>
      </w:r>
      <w:proofErr w:type="gramStart"/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своей живой речью. </w:t>
      </w:r>
    </w:p>
    <w:p w:rsidR="00EF0B5A" w:rsidRPr="00EF0B5A" w:rsidRDefault="00EF0B5A" w:rsidP="00EF0B5A">
      <w:pPr>
        <w:widowControl w:val="0"/>
        <w:spacing w:before="240" w:after="384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Методы и приемы: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частично — поисковый метод, метод контроля.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Наглядность:</w:t>
      </w:r>
      <w:r w:rsidRPr="00EF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карточки с теоретическими и практическими заданиями.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План урока:</w:t>
      </w:r>
    </w:p>
    <w:p w:rsidR="00EF0B5A" w:rsidRPr="00EF0B5A" w:rsidRDefault="00EF0B5A" w:rsidP="00EF0B5A">
      <w:pPr>
        <w:widowControl w:val="0"/>
        <w:numPr>
          <w:ilvl w:val="0"/>
          <w:numId w:val="1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sz w:val="28"/>
          <w:szCs w:val="28"/>
        </w:rPr>
        <w:t>Организационный момент;</w:t>
      </w:r>
    </w:p>
    <w:p w:rsidR="00EF0B5A" w:rsidRPr="00EF0B5A" w:rsidRDefault="00EF0B5A" w:rsidP="00EF0B5A">
      <w:pPr>
        <w:widowControl w:val="0"/>
        <w:numPr>
          <w:ilvl w:val="0"/>
          <w:numId w:val="1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sz w:val="28"/>
          <w:szCs w:val="28"/>
        </w:rPr>
        <w:t>Обобщение, систематизация и контроль знаний и умений учащихся.</w:t>
      </w:r>
    </w:p>
    <w:p w:rsidR="00EF0B5A" w:rsidRPr="00EF0B5A" w:rsidRDefault="00EF0B5A" w:rsidP="00EF0B5A">
      <w:pPr>
        <w:widowControl w:val="0"/>
        <w:numPr>
          <w:ilvl w:val="0"/>
          <w:numId w:val="1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sz w:val="28"/>
          <w:szCs w:val="28"/>
        </w:rPr>
        <w:t>Итог урока.</w:t>
      </w:r>
    </w:p>
    <w:p w:rsidR="00EF0B5A" w:rsidRPr="00EF0B5A" w:rsidRDefault="00EF0B5A" w:rsidP="00EF0B5A">
      <w:pPr>
        <w:widowControl w:val="0"/>
        <w:spacing w:before="240" w:after="240" w:line="360" w:lineRule="auto"/>
        <w:ind w:left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EF0B5A" w:rsidRPr="00EF0B5A" w:rsidRDefault="00EF0B5A" w:rsidP="00EF0B5A">
      <w:pPr>
        <w:widowControl w:val="0"/>
        <w:numPr>
          <w:ilvl w:val="0"/>
          <w:numId w:val="1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EF0B5A" w:rsidRPr="00EF0B5A" w:rsidRDefault="00EF0B5A" w:rsidP="00EF0B5A">
      <w:pPr>
        <w:widowControl w:val="0"/>
        <w:numPr>
          <w:ilvl w:val="0"/>
          <w:numId w:val="18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sz w:val="28"/>
          <w:szCs w:val="28"/>
        </w:rPr>
        <w:t>Обобщение, систематизация и контроль знаний и умений учащихся.</w:t>
      </w:r>
    </w:p>
    <w:p w:rsidR="00EF0B5A" w:rsidRPr="00EF0B5A" w:rsidRDefault="00EF0B5A" w:rsidP="00EF0B5A">
      <w:pPr>
        <w:widowControl w:val="0"/>
        <w:spacing w:before="240" w:after="240" w:line="360" w:lineRule="auto"/>
        <w:ind w:firstLine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sz w:val="28"/>
          <w:szCs w:val="28"/>
        </w:rPr>
        <w:t>Выполнение контрольной работы.</w:t>
      </w:r>
    </w:p>
    <w:p w:rsidR="00EF0B5A" w:rsidRPr="00EF0B5A" w:rsidRDefault="00EF0B5A" w:rsidP="00EF0B5A">
      <w:pPr>
        <w:widowControl w:val="0"/>
        <w:numPr>
          <w:ilvl w:val="0"/>
          <w:numId w:val="19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sz w:val="28"/>
          <w:szCs w:val="28"/>
        </w:rPr>
        <w:t>Дать развернутый ответ на тему «Дополнение».</w:t>
      </w:r>
    </w:p>
    <w:p w:rsidR="00EF0B5A" w:rsidRPr="00EF0B5A" w:rsidRDefault="00EF0B5A" w:rsidP="00EF0B5A">
      <w:pPr>
        <w:widowControl w:val="0"/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sz w:val="28"/>
          <w:szCs w:val="28"/>
        </w:rPr>
        <w:t xml:space="preserve">1.Отметьте предложение, в котором есть прямое дополнение. </w:t>
      </w:r>
    </w:p>
    <w:p w:rsidR="00EF0B5A" w:rsidRPr="00EF0B5A" w:rsidRDefault="00EF0B5A" w:rsidP="00EF0B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sz w:val="28"/>
          <w:szCs w:val="28"/>
        </w:rPr>
        <w:t xml:space="preserve">1.Местность эта ещё не обследована учеными. </w:t>
      </w:r>
    </w:p>
    <w:p w:rsidR="00EF0B5A" w:rsidRPr="00EF0B5A" w:rsidRDefault="00EF0B5A" w:rsidP="00EF0B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sz w:val="28"/>
          <w:szCs w:val="28"/>
        </w:rPr>
        <w:t xml:space="preserve">2.Я помню осенние ночи, березовый шорох теней. </w:t>
      </w:r>
    </w:p>
    <w:p w:rsidR="00EF0B5A" w:rsidRPr="00EF0B5A" w:rsidRDefault="00EF0B5A" w:rsidP="00EF0B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sz w:val="28"/>
          <w:szCs w:val="28"/>
        </w:rPr>
        <w:t>3.Кругом с тоской глубокою плывут в страну далекую седые облака.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2.Найдите примеры с выделенным словом – прямым дополнением.</w:t>
      </w:r>
    </w:p>
    <w:p w:rsidR="00EF0B5A" w:rsidRPr="00EF0B5A" w:rsidRDefault="00EF0B5A" w:rsidP="00EF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1)  Зима сменяет осень.</w:t>
      </w:r>
    </w:p>
    <w:p w:rsidR="00EF0B5A" w:rsidRPr="00EF0B5A" w:rsidRDefault="00EF0B5A" w:rsidP="00EF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2)  Он готов был стать врачом.</w:t>
      </w:r>
    </w:p>
    <w:p w:rsidR="00EF0B5A" w:rsidRPr="00EF0B5A" w:rsidRDefault="00EF0B5A" w:rsidP="00EF0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3)  Мы предложили помощь 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.</w:t>
      </w: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3.Определите, где выделенные дополнения являются прямыми, а где косвенными. </w:t>
      </w: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1. Церковь эту построил некогда барин. </w:t>
      </w: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2. Тит взглянул на горевший огненным взглядом костер. </w:t>
      </w: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3. Люди равнодушно смотрели на проплывающие за окном поля.</w:t>
      </w: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 xml:space="preserve">4.  Отметьте предложение, в котором есть прямое дополнение. </w:t>
      </w: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1.Никнут шёлковые травы, пахнет смолистой травой. </w:t>
      </w: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lastRenderedPageBreak/>
        <w:t xml:space="preserve"> 2.Но никто под окрик журавлиный не разлюбит отчие края </w:t>
      </w:r>
    </w:p>
    <w:p w:rsidR="00EF0B5A" w:rsidRPr="00EF0B5A" w:rsidRDefault="00EF0B5A" w:rsidP="00EF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3.В ржавых трубах пароходов играли зайчики от солнца.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0B5A">
        <w:rPr>
          <w:rFonts w:ascii="Times New Roman" w:hAnsi="Times New Roman" w:cs="Times New Roman"/>
          <w:b/>
          <w:sz w:val="28"/>
          <w:szCs w:val="28"/>
        </w:rPr>
        <w:t>5.Спишите. Вставьте пропущенные буквы в слова, найдите дополнения, подпишите над ними падеж, укажите часть речи.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Отец своих сыновей учил жить 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в согласи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_ и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гать друг другу. Но не хотели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слушат_ся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сыновя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своего мудрого отца. Они вечно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ссор_лись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. Велел тогда отец сынов ям </w:t>
      </w: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венк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. А потом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_рик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попр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сил своих сыновей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перел_мить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этот вен к. Сыновья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_мали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л_мали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и не смогли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сл_мать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. Тогда </w:t>
      </w:r>
      <w:proofErr w:type="spellStart"/>
      <w:proofErr w:type="gramStart"/>
      <w:r w:rsidRPr="00EF0B5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велел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вен_к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попр_сил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сл_мать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каждый его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прут_к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. Легко сынов я смогли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перел_мать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прут_я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вен_ка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поод_ночке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. Отец и говорит: «Если вы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буде¬те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жить 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 согласи_,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н_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кто</w:t>
      </w:r>
      <w:proofErr w:type="spellEnd"/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 вас не одолеет. А если вы 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 xml:space="preserve"> ссорит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, вас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смож_т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любой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поб_дить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обид_ть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». (По Л. Толстому)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6.Укажите, какие слова являются дополнением в предложении 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Осенью я люблю гулять в нашем лесу, собирать ягоды, грибы, любоваться речкой. 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1) в нашем лесу, ягоды, грибы, речкой 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2) ягоды, грибы, речкой 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3) осенью, ягоды, грибы, речкой 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 4) в лесу, ягоды, грибы, речкой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7.</w:t>
      </w:r>
      <w:r w:rsidRPr="00EF0B5A">
        <w:t xml:space="preserve"> </w:t>
      </w:r>
      <w:r w:rsidRPr="00EF0B5A">
        <w:rPr>
          <w:rFonts w:ascii="Times New Roman" w:hAnsi="Times New Roman" w:cs="Times New Roman"/>
          <w:sz w:val="28"/>
          <w:szCs w:val="28"/>
        </w:rPr>
        <w:t>Найдите прямое дополнение.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а) ост…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новился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Pr="00EF0B5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B5A">
        <w:rPr>
          <w:rFonts w:ascii="Times New Roman" w:hAnsi="Times New Roman" w:cs="Times New Roman"/>
          <w:sz w:val="28"/>
          <w:szCs w:val="28"/>
        </w:rPr>
        <w:t>одалёку</w:t>
      </w:r>
      <w:proofErr w:type="spellEnd"/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б) виднелись трубы пароходов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 xml:space="preserve">в) на 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F0B5A">
        <w:rPr>
          <w:rFonts w:ascii="Times New Roman" w:hAnsi="Times New Roman" w:cs="Times New Roman"/>
          <w:sz w:val="28"/>
          <w:szCs w:val="28"/>
        </w:rPr>
        <w:t>нице</w:t>
      </w:r>
      <w:proofErr w:type="spellEnd"/>
      <w:r w:rsidRPr="00EF0B5A">
        <w:rPr>
          <w:rFonts w:ascii="Times New Roman" w:hAnsi="Times New Roman" w:cs="Times New Roman"/>
          <w:sz w:val="28"/>
          <w:szCs w:val="28"/>
        </w:rPr>
        <w:t xml:space="preserve"> сумерек</w:t>
      </w:r>
    </w:p>
    <w:p w:rsidR="00EF0B5A" w:rsidRPr="00EF0B5A" w:rsidRDefault="00EF0B5A" w:rsidP="00EF0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B5A">
        <w:rPr>
          <w:rFonts w:ascii="Times New Roman" w:hAnsi="Times New Roman" w:cs="Times New Roman"/>
          <w:sz w:val="28"/>
          <w:szCs w:val="28"/>
        </w:rPr>
        <w:t>г) образуя угол</w:t>
      </w:r>
    </w:p>
    <w:p w:rsidR="00EF0B5A" w:rsidRPr="00EF0B5A" w:rsidRDefault="00EF0B5A" w:rsidP="00EF0B5A">
      <w:pPr>
        <w:widowControl w:val="0"/>
        <w:suppressAutoHyphens/>
        <w:autoSpaceDN w:val="0"/>
        <w:spacing w:before="240"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7. Найдите дополнения при переходных глаголах и определите их падеж. Выпишите словосочетания  «</w:t>
      </w:r>
      <w:proofErr w:type="spellStart"/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перех</w:t>
      </w:r>
      <w:proofErr w:type="spellEnd"/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. гл. с не + сущ. в </w:t>
      </w:r>
      <w:proofErr w:type="spellStart"/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Род</w:t>
      </w:r>
      <w:proofErr w:type="gramStart"/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.п</w:t>
      </w:r>
      <w:proofErr w:type="spellEnd"/>
      <w:proofErr w:type="gramEnd"/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.» и «</w:t>
      </w:r>
      <w:proofErr w:type="spellStart"/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перех</w:t>
      </w:r>
      <w:proofErr w:type="spellEnd"/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. гл. + сущ. в </w:t>
      </w:r>
      <w:proofErr w:type="spellStart"/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Вин.п</w:t>
      </w:r>
      <w:proofErr w:type="spellEnd"/>
      <w:r w:rsidRPr="00EF0B5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.».  Сделайте вывод, какие дополнения вы выписали.</w:t>
      </w:r>
      <w:bookmarkStart w:id="0" w:name="bookmark1"/>
    </w:p>
    <w:p w:rsidR="00EF0B5A" w:rsidRPr="00EF0B5A" w:rsidRDefault="00EF0B5A" w:rsidP="00EF0B5A">
      <w:pPr>
        <w:widowControl w:val="0"/>
        <w:suppressAutoHyphens/>
        <w:autoSpaceDN w:val="0"/>
        <w:spacing w:before="240"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ru-RU" w:bidi="ru-RU"/>
        </w:rPr>
      </w:pPr>
      <w:r w:rsidRPr="00EF0B5A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ru-RU" w:bidi="ru-RU"/>
        </w:rPr>
        <w:t>1) Бабушка быстро усадила моих друзей за стол, дала всем вареной картошки, молока и свежего хлеба. Все очень проголодались и быстро уничтожили всё, а Ваня даже попросил ещё молока. (А. Гайдар</w:t>
      </w:r>
      <w:proofErr w:type="gramStart"/>
      <w:r w:rsidRPr="00EF0B5A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ru-RU" w:bidi="ru-RU"/>
        </w:rPr>
        <w:t xml:space="preserve"> )</w:t>
      </w:r>
      <w:proofErr w:type="gramEnd"/>
      <w:r w:rsidRPr="00EF0B5A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ru-RU" w:bidi="ru-RU"/>
        </w:rPr>
        <w:t xml:space="preserve"> </w:t>
      </w:r>
    </w:p>
    <w:p w:rsidR="00EF0B5A" w:rsidRPr="00EF0B5A" w:rsidRDefault="00EF0B5A" w:rsidP="00EF0B5A">
      <w:pPr>
        <w:widowControl w:val="0"/>
        <w:suppressAutoHyphens/>
        <w:autoSpaceDN w:val="0"/>
        <w:spacing w:before="240"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val="en-US" w:eastAsia="ru-RU" w:bidi="ru-RU"/>
        </w:rPr>
      </w:pPr>
      <w:r w:rsidRPr="00EF0B5A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ru-RU" w:bidi="ru-RU"/>
        </w:rPr>
        <w:t xml:space="preserve">2) Чук уговаривал мать, чтобы она взяла с собой ружьё или хотя бы ружейные патроны. Но мать ружья не взяла. (А. Гайдар) </w:t>
      </w:r>
    </w:p>
    <w:p w:rsidR="00EF0B5A" w:rsidRPr="00EF0B5A" w:rsidRDefault="00EF0B5A" w:rsidP="00EF0B5A">
      <w:pPr>
        <w:widowControl w:val="0"/>
        <w:suppressAutoHyphens/>
        <w:autoSpaceDN w:val="0"/>
        <w:spacing w:before="240" w:after="0" w:line="360" w:lineRule="auto"/>
        <w:jc w:val="both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EF0B5A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ru-RU" w:bidi="ru-RU"/>
        </w:rPr>
        <w:lastRenderedPageBreak/>
        <w:t xml:space="preserve">3) Он ел и бросал ей [Каштанке] кусочки. Сначала он дал ей хлеба и зелёную корочку сыра, потом кусочек мяса, полпирожка, куриных костей, а она с </w:t>
      </w:r>
      <w:proofErr w:type="gramStart"/>
      <w:r w:rsidRPr="00EF0B5A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ru-RU" w:bidi="ru-RU"/>
        </w:rPr>
        <w:t>голодухи</w:t>
      </w:r>
      <w:proofErr w:type="gramEnd"/>
      <w:r w:rsidRPr="00EF0B5A"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ru-RU" w:bidi="ru-RU"/>
        </w:rPr>
        <w:t xml:space="preserve"> всё это съела так быстро, что не успела разобрать вкуса. (А. Чехов)</w:t>
      </w:r>
    </w:p>
    <w:p w:rsidR="00EF0B5A" w:rsidRPr="00EF0B5A" w:rsidRDefault="00EF0B5A" w:rsidP="00EF0B5A">
      <w:pPr>
        <w:keepNext/>
        <w:keepLines/>
        <w:widowControl w:val="0"/>
        <w:spacing w:after="66" w:line="492" w:lineRule="exact"/>
        <w:ind w:right="240"/>
        <w:outlineLvl w:val="1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EF0B5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 w:bidi="ru-RU"/>
        </w:rPr>
        <w:t xml:space="preserve">8. </w:t>
      </w:r>
      <w:r w:rsidRPr="00EF0B5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  <w:t xml:space="preserve">Подчеркнуть прямые </w:t>
      </w:r>
      <w:r w:rsidRPr="00EF0B5A">
        <w:rPr>
          <w:rFonts w:ascii="Corbel" w:eastAsia="Corbel" w:hAnsi="Corbel" w:cs="Corbel"/>
          <w:color w:val="000000"/>
          <w:spacing w:val="-20"/>
          <w:shd w:val="clear" w:color="auto" w:fill="FFFFFF"/>
          <w:lang w:eastAsia="ru-RU" w:bidi="ru-RU"/>
        </w:rPr>
        <w:t xml:space="preserve">и </w:t>
      </w:r>
      <w:r w:rsidRPr="00EF0B5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  <w:t xml:space="preserve">косвенные дополнения, </w:t>
      </w:r>
      <w:r w:rsidRPr="00EF0B5A">
        <w:rPr>
          <w:rFonts w:ascii="Corbel" w:eastAsia="Corbel" w:hAnsi="Corbel" w:cs="Corbel"/>
          <w:color w:val="000000"/>
          <w:spacing w:val="-20"/>
          <w:shd w:val="clear" w:color="auto" w:fill="FFFFFF"/>
          <w:lang w:eastAsia="ru-RU" w:bidi="ru-RU"/>
        </w:rPr>
        <w:t xml:space="preserve">указав, чем </w:t>
      </w:r>
      <w:r w:rsidRPr="00EF0B5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  <w:t>они выражены</w:t>
      </w:r>
      <w:bookmarkEnd w:id="0"/>
      <w:r w:rsidRPr="00EF0B5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  <w:t>.</w:t>
      </w:r>
    </w:p>
    <w:p w:rsidR="00EF0B5A" w:rsidRPr="00EF0B5A" w:rsidRDefault="00EF0B5A" w:rsidP="00EF0B5A">
      <w:pPr>
        <w:widowControl w:val="0"/>
        <w:tabs>
          <w:tab w:val="right" w:pos="6938"/>
        </w:tabs>
        <w:spacing w:after="0" w:line="396" w:lineRule="exact"/>
        <w:ind w:left="60" w:righ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 w:bidi="ru-RU"/>
        </w:rPr>
        <w:t xml:space="preserve">1. </w:t>
      </w:r>
      <w:r w:rsidRPr="00EF0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Он верил предсказаньям, и талисманам, и </w:t>
      </w:r>
      <w:r w:rsidRPr="00EF0B5A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 w:bidi="ru-RU"/>
        </w:rPr>
        <w:t>любви</w:t>
      </w:r>
      <w:r w:rsidRPr="00EF0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F0B5A" w:rsidRPr="00EF0B5A" w:rsidRDefault="00EF0B5A" w:rsidP="00EF0B5A">
      <w:pPr>
        <w:widowControl w:val="0"/>
        <w:tabs>
          <w:tab w:val="right" w:pos="6938"/>
        </w:tabs>
        <w:spacing w:after="0" w:line="396" w:lineRule="exact"/>
        <w:ind w:left="60" w:righ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2. Оленин ждал своей участи.</w:t>
      </w:r>
    </w:p>
    <w:p w:rsidR="00EF0B5A" w:rsidRPr="00EF0B5A" w:rsidRDefault="00EF0B5A" w:rsidP="00EF0B5A">
      <w:pPr>
        <w:widowControl w:val="0"/>
        <w:tabs>
          <w:tab w:val="right" w:pos="6938"/>
        </w:tabs>
        <w:spacing w:after="0" w:line="396" w:lineRule="exact"/>
        <w:ind w:left="60" w:righ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F0B5A">
        <w:rPr>
          <w:rFonts w:ascii="Corbel" w:eastAsia="Corbel" w:hAnsi="Corbel" w:cs="Corbel"/>
          <w:b/>
          <w:bCs/>
          <w:color w:val="000000"/>
          <w:spacing w:val="-20"/>
          <w:sz w:val="28"/>
          <w:szCs w:val="28"/>
          <w:shd w:val="clear" w:color="auto" w:fill="FFFFFF"/>
          <w:lang w:eastAsia="ru-RU" w:bidi="ru-RU"/>
        </w:rPr>
        <w:t>3.  На</w:t>
      </w:r>
      <w:r w:rsidRPr="00EF0B5A">
        <w:rPr>
          <w:rFonts w:ascii="Corbel" w:eastAsia="Corbel" w:hAnsi="Corbel" w:cs="Corbel"/>
          <w:b/>
          <w:bCs/>
          <w:color w:val="000000"/>
          <w:spacing w:val="-20"/>
          <w:sz w:val="28"/>
          <w:szCs w:val="28"/>
          <w:shd w:val="clear" w:color="auto" w:fill="FFFFFF"/>
          <w:lang w:eastAsia="ru-RU" w:bidi="ru-RU"/>
        </w:rPr>
        <w:softHyphen/>
      </w:r>
      <w:r w:rsidRPr="00EF0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конец мы зарядили ещё пистолет; свернули два </w:t>
      </w:r>
      <w:r w:rsidRPr="00EF0B5A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 w:bidi="ru-RU"/>
        </w:rPr>
        <w:t>билета, он по</w:t>
      </w:r>
      <w:r w:rsidRPr="00EF0B5A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 w:bidi="ru-RU"/>
        </w:rPr>
        <w:softHyphen/>
      </w:r>
      <w:r w:rsidRPr="00EF0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ложил их в фуражку. </w:t>
      </w:r>
    </w:p>
    <w:p w:rsidR="00EF0B5A" w:rsidRPr="00EF0B5A" w:rsidRDefault="00EF0B5A" w:rsidP="00EF0B5A">
      <w:pPr>
        <w:widowControl w:val="0"/>
        <w:tabs>
          <w:tab w:val="right" w:pos="6938"/>
        </w:tabs>
        <w:spacing w:after="0" w:line="396" w:lineRule="exact"/>
        <w:ind w:left="60" w:right="360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 w:bidi="ru-RU"/>
        </w:rPr>
      </w:pPr>
      <w:r w:rsidRPr="00EF0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 Больше всего на свете я любил снег и музыку.</w:t>
      </w:r>
    </w:p>
    <w:p w:rsidR="00EF0B5A" w:rsidRPr="00EF0B5A" w:rsidRDefault="00EF0B5A" w:rsidP="00EF0B5A">
      <w:pPr>
        <w:widowControl w:val="0"/>
        <w:suppressAutoHyphens/>
        <w:autoSpaceDN w:val="0"/>
        <w:spacing w:before="240" w:after="120" w:line="36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F0B5A">
        <w:rPr>
          <w:rFonts w:ascii="Times New Roman" w:eastAsia="Arial Unicode MS" w:hAnsi="Times New Roman" w:cs="Times New Roman"/>
          <w:kern w:val="3"/>
          <w:sz w:val="28"/>
          <w:szCs w:val="28"/>
          <w:lang w:val="en-US" w:eastAsia="zh-CN" w:bidi="hi-IN"/>
        </w:rPr>
        <w:t>III</w:t>
      </w:r>
      <w:r w:rsidRPr="00EF0B5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 Итог урока</w:t>
      </w:r>
    </w:p>
    <w:p w:rsidR="00EF0B5A" w:rsidRPr="00EF0B5A" w:rsidRDefault="00EF0B5A" w:rsidP="00EF0B5A">
      <w:pPr>
        <w:widowControl w:val="0"/>
        <w:suppressAutoHyphens/>
        <w:autoSpaceDN w:val="0"/>
        <w:spacing w:before="240" w:after="120" w:line="36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F0B5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Ученики сдают листочки с работами.</w:t>
      </w:r>
    </w:p>
    <w:p w:rsidR="00EF0B5A" w:rsidRPr="00EF0B5A" w:rsidRDefault="00EF0B5A" w:rsidP="00EF0B5A">
      <w:pPr>
        <w:widowControl w:val="0"/>
        <w:suppressAutoHyphens/>
        <w:autoSpaceDN w:val="0"/>
        <w:spacing w:before="240" w:after="120" w:line="36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F0B5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Домашнее задание:</w:t>
      </w:r>
    </w:p>
    <w:p w:rsidR="00EF0B5A" w:rsidRPr="00EF0B5A" w:rsidRDefault="00EF0B5A" w:rsidP="00EF0B5A">
      <w:pPr>
        <w:widowControl w:val="0"/>
        <w:suppressAutoHyphens/>
        <w:autoSpaceDN w:val="0"/>
        <w:spacing w:before="240" w:after="120" w:line="36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F0B5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Придумать 10 предложений с дополнением.</w:t>
      </w:r>
    </w:p>
    <w:p w:rsidR="00EF0B5A" w:rsidRPr="00EF0B5A" w:rsidRDefault="00EF0B5A" w:rsidP="00EF0B5A"/>
    <w:p w:rsidR="00EF0B5A" w:rsidRDefault="00EF0B5A" w:rsidP="00EF0B5A">
      <w:bookmarkStart w:id="1" w:name="_GoBack"/>
      <w:bookmarkEnd w:id="1"/>
    </w:p>
    <w:p w:rsidR="004A2948" w:rsidRDefault="004A2948"/>
    <w:sectPr w:rsidR="004A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379"/>
    <w:multiLevelType w:val="hybridMultilevel"/>
    <w:tmpl w:val="FC64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121"/>
    <w:multiLevelType w:val="multilevel"/>
    <w:tmpl w:val="D8BAE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14AF3"/>
    <w:multiLevelType w:val="hybridMultilevel"/>
    <w:tmpl w:val="8E5027F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26681FED"/>
    <w:multiLevelType w:val="hybridMultilevel"/>
    <w:tmpl w:val="FC5A9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240BD"/>
    <w:multiLevelType w:val="hybridMultilevel"/>
    <w:tmpl w:val="A29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36A27"/>
    <w:multiLevelType w:val="hybridMultilevel"/>
    <w:tmpl w:val="355C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5479D"/>
    <w:multiLevelType w:val="hybridMultilevel"/>
    <w:tmpl w:val="4D20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3ACD"/>
    <w:multiLevelType w:val="hybridMultilevel"/>
    <w:tmpl w:val="D0028530"/>
    <w:lvl w:ilvl="0" w:tplc="04190013">
      <w:start w:val="1"/>
      <w:numFmt w:val="upperRoman"/>
      <w:lvlText w:val="%1."/>
      <w:lvlJc w:val="righ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3EAC061C"/>
    <w:multiLevelType w:val="hybridMultilevel"/>
    <w:tmpl w:val="11B847F0"/>
    <w:lvl w:ilvl="0" w:tplc="BFAA98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F3B096F"/>
    <w:multiLevelType w:val="hybridMultilevel"/>
    <w:tmpl w:val="1A30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21E25"/>
    <w:multiLevelType w:val="multilevel"/>
    <w:tmpl w:val="158875BE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2160"/>
      </w:pPr>
      <w:rPr>
        <w:rFonts w:hint="default"/>
      </w:rPr>
    </w:lvl>
  </w:abstractNum>
  <w:abstractNum w:abstractNumId="11">
    <w:nsid w:val="470F4C09"/>
    <w:multiLevelType w:val="hybridMultilevel"/>
    <w:tmpl w:val="FC5A9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4336B"/>
    <w:multiLevelType w:val="hybridMultilevel"/>
    <w:tmpl w:val="7A56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76728"/>
    <w:multiLevelType w:val="hybridMultilevel"/>
    <w:tmpl w:val="2DD4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E7172"/>
    <w:multiLevelType w:val="hybridMultilevel"/>
    <w:tmpl w:val="A1BE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564"/>
    <w:multiLevelType w:val="hybridMultilevel"/>
    <w:tmpl w:val="158E3E4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63C242C8"/>
    <w:multiLevelType w:val="hybridMultilevel"/>
    <w:tmpl w:val="5E3E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B0BCC"/>
    <w:multiLevelType w:val="multilevel"/>
    <w:tmpl w:val="8558F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A61012"/>
    <w:multiLevelType w:val="hybridMultilevel"/>
    <w:tmpl w:val="8C94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0"/>
  </w:num>
  <w:num w:numId="5">
    <w:abstractNumId w:val="14"/>
  </w:num>
  <w:num w:numId="6">
    <w:abstractNumId w:val="4"/>
  </w:num>
  <w:num w:numId="7">
    <w:abstractNumId w:val="2"/>
  </w:num>
  <w:num w:numId="8">
    <w:abstractNumId w:val="18"/>
  </w:num>
  <w:num w:numId="9">
    <w:abstractNumId w:val="16"/>
  </w:num>
  <w:num w:numId="10">
    <w:abstractNumId w:val="12"/>
  </w:num>
  <w:num w:numId="11">
    <w:abstractNumId w:val="15"/>
  </w:num>
  <w:num w:numId="12">
    <w:abstractNumId w:val="9"/>
  </w:num>
  <w:num w:numId="13">
    <w:abstractNumId w:val="3"/>
  </w:num>
  <w:num w:numId="14">
    <w:abstractNumId w:val="11"/>
  </w:num>
  <w:num w:numId="15">
    <w:abstractNumId w:val="17"/>
  </w:num>
  <w:num w:numId="16">
    <w:abstractNumId w:val="1"/>
  </w:num>
  <w:num w:numId="17">
    <w:abstractNumId w:val="10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41"/>
    <w:rsid w:val="004A2948"/>
    <w:rsid w:val="00DA6141"/>
    <w:rsid w:val="00E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5A"/>
    <w:pPr>
      <w:ind w:left="720"/>
      <w:contextualSpacing/>
    </w:pPr>
  </w:style>
  <w:style w:type="table" w:styleId="a4">
    <w:name w:val="Table Grid"/>
    <w:basedOn w:val="a1"/>
    <w:uiPriority w:val="59"/>
    <w:rsid w:val="00EF0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EF0B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EF0B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EF0B5A"/>
    <w:pPr>
      <w:widowControl w:val="0"/>
      <w:shd w:val="clear" w:color="auto" w:fill="FFFFFF"/>
      <w:spacing w:after="240" w:line="0" w:lineRule="atLeast"/>
      <w:ind w:firstLine="100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EF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locked/>
    <w:rsid w:val="00EF0B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0B5A"/>
    <w:pPr>
      <w:widowControl w:val="0"/>
      <w:shd w:val="clear" w:color="auto" w:fill="FFFFFF"/>
      <w:spacing w:before="120" w:after="300" w:line="317" w:lineRule="exact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11">
    <w:name w:val="Основной текст (8) + 11"/>
    <w:aliases w:val="5 pt"/>
    <w:basedOn w:val="8"/>
    <w:rsid w:val="00EF0B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EF0B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B5A"/>
    <w:pPr>
      <w:widowControl w:val="0"/>
      <w:shd w:val="clear" w:color="auto" w:fill="FFFFFF"/>
      <w:spacing w:before="120" w:after="420" w:line="0" w:lineRule="atLeast"/>
      <w:ind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5A"/>
    <w:pPr>
      <w:ind w:left="720"/>
      <w:contextualSpacing/>
    </w:pPr>
  </w:style>
  <w:style w:type="table" w:styleId="a4">
    <w:name w:val="Table Grid"/>
    <w:basedOn w:val="a1"/>
    <w:uiPriority w:val="59"/>
    <w:rsid w:val="00EF0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EF0B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EF0B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EF0B5A"/>
    <w:pPr>
      <w:widowControl w:val="0"/>
      <w:shd w:val="clear" w:color="auto" w:fill="FFFFFF"/>
      <w:spacing w:after="240" w:line="0" w:lineRule="atLeast"/>
      <w:ind w:firstLine="100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EF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locked/>
    <w:rsid w:val="00EF0B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0B5A"/>
    <w:pPr>
      <w:widowControl w:val="0"/>
      <w:shd w:val="clear" w:color="auto" w:fill="FFFFFF"/>
      <w:spacing w:before="120" w:after="300" w:line="317" w:lineRule="exact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11">
    <w:name w:val="Основной текст (8) + 11"/>
    <w:aliases w:val="5 pt"/>
    <w:basedOn w:val="8"/>
    <w:rsid w:val="00EF0B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EF0B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B5A"/>
    <w:pPr>
      <w:widowControl w:val="0"/>
      <w:shd w:val="clear" w:color="auto" w:fill="FFFFFF"/>
      <w:spacing w:before="120" w:after="420" w:line="0" w:lineRule="atLeast"/>
      <w:ind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2571</Words>
  <Characters>14655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</dc:creator>
  <cp:keywords/>
  <dc:description/>
  <cp:lastModifiedBy>АСОШ</cp:lastModifiedBy>
  <cp:revision>2</cp:revision>
  <dcterms:created xsi:type="dcterms:W3CDTF">2016-02-29T21:16:00Z</dcterms:created>
  <dcterms:modified xsi:type="dcterms:W3CDTF">2016-02-29T21:18:00Z</dcterms:modified>
</cp:coreProperties>
</file>