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99" w:rsidRPr="00EE6A99" w:rsidRDefault="00EE6A99" w:rsidP="00C22FA3">
      <w:pPr>
        <w:jc w:val="center"/>
        <w:rPr>
          <w:sz w:val="28"/>
          <w:szCs w:val="28"/>
        </w:rPr>
      </w:pPr>
      <w:r w:rsidRPr="00EE6A99">
        <w:rPr>
          <w:sz w:val="28"/>
          <w:szCs w:val="28"/>
        </w:rPr>
        <w:t xml:space="preserve">Муниципальное бюджетное образовательное учреждение </w:t>
      </w:r>
    </w:p>
    <w:p w:rsidR="00C22FA3" w:rsidRPr="00EE6A99" w:rsidRDefault="00EE6A99" w:rsidP="00C22FA3">
      <w:pPr>
        <w:jc w:val="center"/>
        <w:rPr>
          <w:sz w:val="28"/>
          <w:szCs w:val="28"/>
        </w:rPr>
      </w:pPr>
      <w:r w:rsidRPr="00EE6A99">
        <w:rPr>
          <w:sz w:val="28"/>
          <w:szCs w:val="28"/>
        </w:rPr>
        <w:t>«Рудницкая средняя общеобразовательная школа»</w:t>
      </w:r>
    </w:p>
    <w:p w:rsidR="00C22FA3" w:rsidRPr="00C22FA3" w:rsidRDefault="00C22FA3" w:rsidP="00C22FA3">
      <w:pPr>
        <w:jc w:val="center"/>
        <w:rPr>
          <w:sz w:val="32"/>
        </w:rPr>
      </w:pPr>
    </w:p>
    <w:p w:rsidR="00C22FA3" w:rsidRDefault="00C22FA3" w:rsidP="00C22FA3"/>
    <w:p w:rsidR="00C22FA3" w:rsidRDefault="00C22FA3" w:rsidP="00C22FA3"/>
    <w:p w:rsidR="004E5AAD" w:rsidRDefault="004E5AAD" w:rsidP="00C22FA3"/>
    <w:p w:rsidR="00C22FA3" w:rsidRDefault="00C22FA3" w:rsidP="00C22FA3"/>
    <w:p w:rsidR="00C22FA3" w:rsidRDefault="00C22FA3" w:rsidP="00C22FA3"/>
    <w:p w:rsidR="00C22FA3" w:rsidRDefault="00C22FA3" w:rsidP="00C22FA3"/>
    <w:p w:rsidR="00C22FA3" w:rsidRDefault="00C22FA3" w:rsidP="00C22FA3">
      <w:r>
        <w:rPr>
          <w:noProof/>
        </w:rPr>
        <mc:AlternateContent>
          <mc:Choice Requires="wps">
            <w:drawing>
              <wp:inline distT="0" distB="0" distL="0" distR="0">
                <wp:extent cx="5934075" cy="2981325"/>
                <wp:effectExtent l="0" t="9525" r="45085" b="292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2981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27933" w:rsidRPr="00C22FA3" w:rsidRDefault="00327933" w:rsidP="00C22FA3">
                            <w:pPr>
                              <w:pStyle w:val="a3"/>
                              <w:spacing w:before="0" w:beforeAutospacing="0" w:after="0" w:afterAutospacing="0"/>
                              <w:jc w:val="center"/>
                              <w:rPr>
                                <w:sz w:val="72"/>
                                <w:szCs w:val="72"/>
                                <w14:shadow w14:blurRad="0" w14:dist="45847" w14:dir="2021404" w14:sx="100000" w14:sy="100000" w14:kx="0" w14:ky="0" w14:algn="ctr">
                                  <w14:srgbClr w14:val="B2B2B2">
                                    <w14:alpha w14:val="20000"/>
                                  </w14:srgbClr>
                                </w14:shadow>
                              </w:rPr>
                            </w:pPr>
                            <w:r w:rsidRPr="00C22FA3">
                              <w:rPr>
                                <w:sz w:val="72"/>
                                <w:szCs w:val="72"/>
                                <w14:shadow w14:blurRad="0" w14:dist="45847" w14:dir="2021404" w14:sx="100000" w14:sy="100000" w14:kx="0" w14:ky="0" w14:algn="ctr">
                                  <w14:srgbClr w14:val="B2B2B2">
                                    <w14:alpha w14:val="20000"/>
                                  </w14:srgbClr>
                                </w14:shadow>
                              </w:rPr>
                              <w:t>Самоанализ открытого урока</w:t>
                            </w:r>
                          </w:p>
                          <w:p w:rsidR="00327933" w:rsidRDefault="00327933" w:rsidP="00C22FA3">
                            <w:pPr>
                              <w:pStyle w:val="a3"/>
                              <w:spacing w:before="0" w:beforeAutospacing="0" w:after="0" w:afterAutospacing="0"/>
                              <w:jc w:val="center"/>
                              <w:rPr>
                                <w:sz w:val="72"/>
                                <w:szCs w:val="72"/>
                                <w14:shadow w14:blurRad="0" w14:dist="45847" w14:dir="2021404" w14:sx="100000" w14:sy="100000" w14:kx="0" w14:ky="0" w14:algn="ctr">
                                  <w14:srgbClr w14:val="B2B2B2">
                                    <w14:alpha w14:val="20000"/>
                                  </w14:srgbClr>
                                </w14:shadow>
                              </w:rPr>
                            </w:pPr>
                            <w:r w:rsidRPr="00C22FA3">
                              <w:rPr>
                                <w:sz w:val="72"/>
                                <w:szCs w:val="72"/>
                                <w14:shadow w14:blurRad="0" w14:dist="45847" w14:dir="2021404" w14:sx="100000" w14:sy="100000" w14:kx="0" w14:ky="0" w14:algn="ctr">
                                  <w14:srgbClr w14:val="B2B2B2">
                                    <w14:alpha w14:val="20000"/>
                                  </w14:srgbClr>
                                </w14:shadow>
                              </w:rPr>
                              <w:t>по русскому языку</w:t>
                            </w:r>
                            <w:r>
                              <w:rPr>
                                <w:sz w:val="72"/>
                                <w:szCs w:val="72"/>
                                <w14:shadow w14:blurRad="0" w14:dist="45847" w14:dir="2021404" w14:sx="100000" w14:sy="100000" w14:kx="0" w14:ky="0" w14:algn="ctr">
                                  <w14:srgbClr w14:val="B2B2B2">
                                    <w14:alpha w14:val="20000"/>
                                  </w14:srgbClr>
                                </w14:shadow>
                              </w:rPr>
                              <w:t>,</w:t>
                            </w:r>
                            <w:r w:rsidRPr="00C22FA3">
                              <w:rPr>
                                <w:sz w:val="72"/>
                                <w:szCs w:val="72"/>
                                <w14:shadow w14:blurRad="0" w14:dist="45847" w14:dir="2021404" w14:sx="100000" w14:sy="100000" w14:kx="0" w14:ky="0" w14:algn="ctr">
                                  <w14:srgbClr w14:val="B2B2B2">
                                    <w14:alpha w14:val="20000"/>
                                  </w14:srgbClr>
                                </w14:shadow>
                              </w:rPr>
                              <w:t xml:space="preserve"> проведенного в</w:t>
                            </w:r>
                            <w:r>
                              <w:rPr>
                                <w:sz w:val="72"/>
                                <w:szCs w:val="72"/>
                                <w14:shadow w14:blurRad="0" w14:dist="45847" w14:dir="2021404" w14:sx="100000" w14:sy="100000" w14:kx="0" w14:ky="0" w14:algn="ctr">
                                  <w14:srgbClr w14:val="B2B2B2">
                                    <w14:alpha w14:val="20000"/>
                                  </w14:srgbClr>
                                </w14:shadow>
                              </w:rPr>
                              <w:t xml:space="preserve"> 7 класса </w:t>
                            </w:r>
                          </w:p>
                          <w:p w:rsidR="00327933" w:rsidRPr="00C22FA3" w:rsidRDefault="00327933" w:rsidP="00C22FA3">
                            <w:pPr>
                              <w:pStyle w:val="a3"/>
                              <w:spacing w:before="0" w:beforeAutospacing="0" w:after="0" w:afterAutospacing="0"/>
                              <w:jc w:val="center"/>
                            </w:pPr>
                            <w:r w:rsidRPr="00C22FA3">
                              <w:rPr>
                                <w:sz w:val="72"/>
                                <w:szCs w:val="72"/>
                                <w14:shadow w14:blurRad="0" w14:dist="45847" w14:dir="2021404" w14:sx="100000" w14:sy="100000" w14:kx="0" w14:ky="0" w14:algn="ctr">
                                  <w14:srgbClr w14:val="B2B2B2">
                                    <w14:alpha w14:val="20000"/>
                                  </w14:srgbClr>
                                </w14:shadow>
                              </w:rPr>
                              <w:t>по теме</w:t>
                            </w:r>
                          </w:p>
                          <w:p w:rsidR="00327933" w:rsidRPr="00C22FA3" w:rsidRDefault="00327933" w:rsidP="00C22FA3">
                            <w:pPr>
                              <w:pStyle w:val="a3"/>
                              <w:spacing w:before="0" w:beforeAutospacing="0" w:after="0" w:afterAutospacing="0"/>
                              <w:jc w:val="center"/>
                            </w:pPr>
                            <w:r>
                              <w:rPr>
                                <w:sz w:val="72"/>
                                <w:szCs w:val="72"/>
                                <w14:shadow w14:blurRad="0" w14:dist="45847" w14:dir="2021404" w14:sx="100000" w14:sy="100000" w14:kx="0" w14:ky="0" w14:algn="ctr">
                                  <w14:srgbClr w14:val="B2B2B2">
                                    <w14:alpha w14:val="20000"/>
                                  </w14:srgbClr>
                                </w14:shadow>
                              </w:rPr>
                              <w:t>«Употребление предлогов»</w:t>
                            </w:r>
                          </w:p>
                          <w:p w:rsidR="00327933" w:rsidRPr="00C22FA3" w:rsidRDefault="00327933" w:rsidP="00C22FA3">
                            <w:pPr>
                              <w:pStyle w:val="a3"/>
                              <w:spacing w:before="0" w:beforeAutospacing="0" w:after="0" w:afterAutospacing="0"/>
                              <w:jc w:val="center"/>
                            </w:pPr>
                            <w:r>
                              <w:rPr>
                                <w:sz w:val="72"/>
                                <w:szCs w:val="72"/>
                                <w14:shadow w14:blurRad="0" w14:dist="45847" w14:dir="2021404" w14:sx="100000" w14:sy="100000" w14:kx="0" w14:ky="0" w14:algn="ctr">
                                  <w14:srgbClr w14:val="B2B2B2">
                                    <w14:alpha w14:val="20000"/>
                                  </w14:srgbClr>
                                </w14:shadow>
                              </w:rPr>
                              <w:t>5 февраля 2016 года</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467.25pt;height:2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" filled="f" stroked="f">
                <v:stroke joinstyle="round"/>
                <o:lock v:ext="edit" shapetype="t"/>
                <v:textbox style="mso-fit-shape-to-text:t">
                  <w:txbxContent>
                    <w:p w:rsidR="00327933" w:rsidRPr="00C22FA3" w:rsidRDefault="00327933" w:rsidP="00C22FA3">
                      <w:pPr>
                        <w:pStyle w:val="a3"/>
                        <w:spacing w:before="0" w:beforeAutospacing="0" w:after="0" w:afterAutospacing="0"/>
                        <w:jc w:val="center"/>
                        <w:rPr>
                          <w:sz w:val="72"/>
                          <w:szCs w:val="72"/>
                          <w14:shadow w14:blurRad="0" w14:dist="45847" w14:dir="2021404" w14:sx="100000" w14:sy="100000" w14:kx="0" w14:ky="0" w14:algn="ctr">
                            <w14:srgbClr w14:val="B2B2B2">
                              <w14:alpha w14:val="20000"/>
                            </w14:srgbClr>
                          </w14:shadow>
                        </w:rPr>
                      </w:pPr>
                      <w:r w:rsidRPr="00C22FA3">
                        <w:rPr>
                          <w:sz w:val="72"/>
                          <w:szCs w:val="72"/>
                          <w14:shadow w14:blurRad="0" w14:dist="45847" w14:dir="2021404" w14:sx="100000" w14:sy="100000" w14:kx="0" w14:ky="0" w14:algn="ctr">
                            <w14:srgbClr w14:val="B2B2B2">
                              <w14:alpha w14:val="20000"/>
                            </w14:srgbClr>
                          </w14:shadow>
                        </w:rPr>
                        <w:t>Самоанализ открытого урока</w:t>
                      </w:r>
                    </w:p>
                    <w:p w:rsidR="00327933" w:rsidRDefault="00327933" w:rsidP="00C22FA3">
                      <w:pPr>
                        <w:pStyle w:val="a3"/>
                        <w:spacing w:before="0" w:beforeAutospacing="0" w:after="0" w:afterAutospacing="0"/>
                        <w:jc w:val="center"/>
                        <w:rPr>
                          <w:sz w:val="72"/>
                          <w:szCs w:val="72"/>
                          <w14:shadow w14:blurRad="0" w14:dist="45847" w14:dir="2021404" w14:sx="100000" w14:sy="100000" w14:kx="0" w14:ky="0" w14:algn="ctr">
                            <w14:srgbClr w14:val="B2B2B2">
                              <w14:alpha w14:val="20000"/>
                            </w14:srgbClr>
                          </w14:shadow>
                        </w:rPr>
                      </w:pPr>
                      <w:r w:rsidRPr="00C22FA3">
                        <w:rPr>
                          <w:sz w:val="72"/>
                          <w:szCs w:val="72"/>
                          <w14:shadow w14:blurRad="0" w14:dist="45847" w14:dir="2021404" w14:sx="100000" w14:sy="100000" w14:kx="0" w14:ky="0" w14:algn="ctr">
                            <w14:srgbClr w14:val="B2B2B2">
                              <w14:alpha w14:val="20000"/>
                            </w14:srgbClr>
                          </w14:shadow>
                        </w:rPr>
                        <w:t>по русскому языку</w:t>
                      </w:r>
                      <w:r>
                        <w:rPr>
                          <w:sz w:val="72"/>
                          <w:szCs w:val="72"/>
                          <w14:shadow w14:blurRad="0" w14:dist="45847" w14:dir="2021404" w14:sx="100000" w14:sy="100000" w14:kx="0" w14:ky="0" w14:algn="ctr">
                            <w14:srgbClr w14:val="B2B2B2">
                              <w14:alpha w14:val="20000"/>
                            </w14:srgbClr>
                          </w14:shadow>
                        </w:rPr>
                        <w:t>,</w:t>
                      </w:r>
                      <w:r w:rsidRPr="00C22FA3">
                        <w:rPr>
                          <w:sz w:val="72"/>
                          <w:szCs w:val="72"/>
                          <w14:shadow w14:blurRad="0" w14:dist="45847" w14:dir="2021404" w14:sx="100000" w14:sy="100000" w14:kx="0" w14:ky="0" w14:algn="ctr">
                            <w14:srgbClr w14:val="B2B2B2">
                              <w14:alpha w14:val="20000"/>
                            </w14:srgbClr>
                          </w14:shadow>
                        </w:rPr>
                        <w:t xml:space="preserve"> проведенного в</w:t>
                      </w:r>
                      <w:r>
                        <w:rPr>
                          <w:sz w:val="72"/>
                          <w:szCs w:val="72"/>
                          <w14:shadow w14:blurRad="0" w14:dist="45847" w14:dir="2021404" w14:sx="100000" w14:sy="100000" w14:kx="0" w14:ky="0" w14:algn="ctr">
                            <w14:srgbClr w14:val="B2B2B2">
                              <w14:alpha w14:val="20000"/>
                            </w14:srgbClr>
                          </w14:shadow>
                        </w:rPr>
                        <w:t xml:space="preserve"> 7 класса </w:t>
                      </w:r>
                    </w:p>
                    <w:p w:rsidR="00327933" w:rsidRPr="00C22FA3" w:rsidRDefault="00327933" w:rsidP="00C22FA3">
                      <w:pPr>
                        <w:pStyle w:val="a3"/>
                        <w:spacing w:before="0" w:beforeAutospacing="0" w:after="0" w:afterAutospacing="0"/>
                        <w:jc w:val="center"/>
                      </w:pPr>
                      <w:r w:rsidRPr="00C22FA3">
                        <w:rPr>
                          <w:sz w:val="72"/>
                          <w:szCs w:val="72"/>
                          <w14:shadow w14:blurRad="0" w14:dist="45847" w14:dir="2021404" w14:sx="100000" w14:sy="100000" w14:kx="0" w14:ky="0" w14:algn="ctr">
                            <w14:srgbClr w14:val="B2B2B2">
                              <w14:alpha w14:val="20000"/>
                            </w14:srgbClr>
                          </w14:shadow>
                        </w:rPr>
                        <w:t>по теме</w:t>
                      </w:r>
                    </w:p>
                    <w:p w:rsidR="00327933" w:rsidRPr="00C22FA3" w:rsidRDefault="00327933" w:rsidP="00C22FA3">
                      <w:pPr>
                        <w:pStyle w:val="a3"/>
                        <w:spacing w:before="0" w:beforeAutospacing="0" w:after="0" w:afterAutospacing="0"/>
                        <w:jc w:val="center"/>
                      </w:pPr>
                      <w:r>
                        <w:rPr>
                          <w:sz w:val="72"/>
                          <w:szCs w:val="72"/>
                          <w14:shadow w14:blurRad="0" w14:dist="45847" w14:dir="2021404" w14:sx="100000" w14:sy="100000" w14:kx="0" w14:ky="0" w14:algn="ctr">
                            <w14:srgbClr w14:val="B2B2B2">
                              <w14:alpha w14:val="20000"/>
                            </w14:srgbClr>
                          </w14:shadow>
                        </w:rPr>
                        <w:t>«Употребление предлогов»</w:t>
                      </w:r>
                    </w:p>
                    <w:p w:rsidR="00327933" w:rsidRPr="00C22FA3" w:rsidRDefault="00327933" w:rsidP="00C22FA3">
                      <w:pPr>
                        <w:pStyle w:val="a3"/>
                        <w:spacing w:before="0" w:beforeAutospacing="0" w:after="0" w:afterAutospacing="0"/>
                        <w:jc w:val="center"/>
                      </w:pPr>
                      <w:r>
                        <w:rPr>
                          <w:sz w:val="72"/>
                          <w:szCs w:val="72"/>
                          <w14:shadow w14:blurRad="0" w14:dist="45847" w14:dir="2021404" w14:sx="100000" w14:sy="100000" w14:kx="0" w14:ky="0" w14:algn="ctr">
                            <w14:srgbClr w14:val="B2B2B2">
                              <w14:alpha w14:val="20000"/>
                            </w14:srgbClr>
                          </w14:shadow>
                        </w:rPr>
                        <w:t>5 февраля 2016 года</w:t>
                      </w:r>
                    </w:p>
                  </w:txbxContent>
                </v:textbox>
                <w10:anchorlock/>
              </v:shape>
            </w:pict>
          </mc:Fallback>
        </mc:AlternateContent>
      </w:r>
    </w:p>
    <w:p w:rsidR="00C22FA3" w:rsidRDefault="00C22FA3" w:rsidP="00C22FA3"/>
    <w:p w:rsidR="00C22FA3" w:rsidRDefault="00C22FA3" w:rsidP="00C22FA3"/>
    <w:p w:rsidR="00C22FA3" w:rsidRDefault="00C22FA3" w:rsidP="00C22FA3">
      <w:pPr>
        <w:ind w:firstLine="708"/>
      </w:pPr>
    </w:p>
    <w:p w:rsidR="00C22FA3" w:rsidRDefault="00C22FA3" w:rsidP="00C22FA3">
      <w:pPr>
        <w:ind w:firstLine="708"/>
      </w:pPr>
    </w:p>
    <w:p w:rsidR="00C22FA3" w:rsidRDefault="00C22FA3" w:rsidP="00C22FA3">
      <w:pPr>
        <w:ind w:firstLine="708"/>
      </w:pPr>
    </w:p>
    <w:p w:rsidR="00C22FA3" w:rsidRDefault="00C22FA3" w:rsidP="00C22FA3">
      <w:pPr>
        <w:ind w:firstLine="708"/>
      </w:pPr>
    </w:p>
    <w:p w:rsidR="00C22FA3" w:rsidRDefault="00C22FA3" w:rsidP="00C22FA3">
      <w:pPr>
        <w:ind w:firstLine="708"/>
      </w:pPr>
    </w:p>
    <w:p w:rsidR="00C22FA3" w:rsidRDefault="00C22FA3" w:rsidP="00C22FA3">
      <w:pPr>
        <w:jc w:val="right"/>
        <w:rPr>
          <w:color w:val="000000"/>
          <w:sz w:val="32"/>
          <w:szCs w:val="32"/>
        </w:rPr>
      </w:pPr>
      <w:r w:rsidRPr="000349D4">
        <w:rPr>
          <w:color w:val="000000"/>
          <w:sz w:val="32"/>
          <w:szCs w:val="32"/>
        </w:rPr>
        <w:t xml:space="preserve">Исполнитель: </w:t>
      </w:r>
    </w:p>
    <w:p w:rsidR="00C22FA3" w:rsidRDefault="00C22FA3" w:rsidP="00C22FA3">
      <w:pPr>
        <w:jc w:val="right"/>
        <w:rPr>
          <w:color w:val="000000"/>
          <w:sz w:val="32"/>
          <w:szCs w:val="32"/>
        </w:rPr>
      </w:pPr>
      <w:r w:rsidRPr="000349D4">
        <w:rPr>
          <w:color w:val="000000"/>
          <w:sz w:val="32"/>
          <w:szCs w:val="32"/>
        </w:rPr>
        <w:t>Учитель</w:t>
      </w:r>
      <w:r w:rsidR="00EE6A99">
        <w:rPr>
          <w:color w:val="000000"/>
          <w:sz w:val="32"/>
          <w:szCs w:val="32"/>
        </w:rPr>
        <w:t xml:space="preserve"> русского языка и литературы</w:t>
      </w:r>
    </w:p>
    <w:p w:rsidR="00EE6A99" w:rsidRPr="000349D4" w:rsidRDefault="00EE6A99" w:rsidP="00C22FA3">
      <w:pPr>
        <w:jc w:val="right"/>
        <w:rPr>
          <w:color w:val="000000"/>
          <w:sz w:val="32"/>
          <w:szCs w:val="32"/>
        </w:rPr>
      </w:pPr>
      <w:r>
        <w:rPr>
          <w:color w:val="000000"/>
          <w:sz w:val="32"/>
          <w:szCs w:val="32"/>
        </w:rPr>
        <w:t>МБОУ «</w:t>
      </w:r>
      <w:proofErr w:type="spellStart"/>
      <w:r>
        <w:rPr>
          <w:color w:val="000000"/>
          <w:sz w:val="32"/>
          <w:szCs w:val="32"/>
        </w:rPr>
        <w:t>Рудниякая</w:t>
      </w:r>
      <w:proofErr w:type="spellEnd"/>
      <w:r>
        <w:rPr>
          <w:color w:val="000000"/>
          <w:sz w:val="32"/>
          <w:szCs w:val="32"/>
        </w:rPr>
        <w:t xml:space="preserve"> СОШ»</w:t>
      </w:r>
    </w:p>
    <w:p w:rsidR="00C22FA3" w:rsidRDefault="00EE6A99" w:rsidP="00C22FA3">
      <w:pPr>
        <w:jc w:val="right"/>
        <w:rPr>
          <w:color w:val="000000"/>
          <w:sz w:val="32"/>
          <w:szCs w:val="32"/>
        </w:rPr>
      </w:pPr>
      <w:proofErr w:type="spellStart"/>
      <w:r>
        <w:rPr>
          <w:color w:val="000000"/>
          <w:sz w:val="32"/>
          <w:szCs w:val="32"/>
        </w:rPr>
        <w:t>Хамидуллина</w:t>
      </w:r>
      <w:proofErr w:type="spellEnd"/>
      <w:r>
        <w:rPr>
          <w:color w:val="000000"/>
          <w:sz w:val="32"/>
          <w:szCs w:val="32"/>
        </w:rPr>
        <w:t xml:space="preserve"> Г.Р.</w:t>
      </w:r>
    </w:p>
    <w:p w:rsidR="00C22FA3" w:rsidRDefault="00C22FA3" w:rsidP="00C22FA3">
      <w:pPr>
        <w:jc w:val="right"/>
        <w:rPr>
          <w:color w:val="000000"/>
          <w:sz w:val="32"/>
          <w:szCs w:val="32"/>
        </w:rPr>
      </w:pPr>
    </w:p>
    <w:p w:rsidR="00C22FA3" w:rsidRDefault="00C22FA3" w:rsidP="00C22FA3">
      <w:pPr>
        <w:jc w:val="right"/>
        <w:rPr>
          <w:color w:val="000000"/>
          <w:sz w:val="32"/>
          <w:szCs w:val="32"/>
        </w:rPr>
      </w:pPr>
    </w:p>
    <w:p w:rsidR="00C22FA3" w:rsidRDefault="00C22FA3" w:rsidP="00C22FA3">
      <w:pPr>
        <w:jc w:val="right"/>
        <w:rPr>
          <w:color w:val="000000"/>
          <w:sz w:val="32"/>
          <w:szCs w:val="32"/>
        </w:rPr>
      </w:pPr>
    </w:p>
    <w:p w:rsidR="00C22FA3" w:rsidRDefault="00C22FA3" w:rsidP="00C22FA3">
      <w:pPr>
        <w:jc w:val="right"/>
        <w:rPr>
          <w:color w:val="000000"/>
          <w:sz w:val="32"/>
          <w:szCs w:val="32"/>
        </w:rPr>
      </w:pPr>
    </w:p>
    <w:p w:rsidR="00EE6A99" w:rsidRDefault="00EE6A99" w:rsidP="00C22FA3">
      <w:pPr>
        <w:jc w:val="right"/>
        <w:rPr>
          <w:color w:val="000000"/>
          <w:sz w:val="32"/>
          <w:szCs w:val="32"/>
        </w:rPr>
      </w:pPr>
    </w:p>
    <w:p w:rsidR="00C22FA3" w:rsidRDefault="00C22FA3" w:rsidP="00C22FA3">
      <w:pPr>
        <w:jc w:val="right"/>
        <w:rPr>
          <w:color w:val="000000"/>
          <w:sz w:val="32"/>
          <w:szCs w:val="32"/>
        </w:rPr>
      </w:pPr>
    </w:p>
    <w:p w:rsidR="00C22FA3" w:rsidRDefault="00EE6A99" w:rsidP="00EE6A99">
      <w:pPr>
        <w:tabs>
          <w:tab w:val="left" w:pos="5535"/>
        </w:tabs>
        <w:rPr>
          <w:color w:val="000000"/>
          <w:sz w:val="32"/>
          <w:szCs w:val="32"/>
        </w:rPr>
      </w:pPr>
      <w:r>
        <w:rPr>
          <w:color w:val="000000"/>
          <w:sz w:val="32"/>
          <w:szCs w:val="32"/>
        </w:rPr>
        <w:tab/>
      </w:r>
    </w:p>
    <w:p w:rsidR="00C22FA3" w:rsidRDefault="00EE6A99" w:rsidP="00C22FA3">
      <w:pPr>
        <w:jc w:val="center"/>
        <w:rPr>
          <w:color w:val="000000"/>
          <w:sz w:val="32"/>
          <w:szCs w:val="32"/>
        </w:rPr>
      </w:pPr>
      <w:r>
        <w:rPr>
          <w:color w:val="000000"/>
          <w:sz w:val="32"/>
          <w:szCs w:val="32"/>
        </w:rPr>
        <w:t>2016 год.</w:t>
      </w:r>
    </w:p>
    <w:p w:rsidR="00B778B2" w:rsidRPr="008673EF" w:rsidRDefault="00B778B2" w:rsidP="00B778B2">
      <w:pPr>
        <w:pStyle w:val="a4"/>
        <w:jc w:val="center"/>
        <w:rPr>
          <w:rFonts w:ascii="Times New Roman" w:hAnsi="Times New Roman"/>
          <w:b/>
          <w:sz w:val="24"/>
          <w:szCs w:val="24"/>
        </w:rPr>
      </w:pPr>
      <w:r w:rsidRPr="008673EF">
        <w:rPr>
          <w:rFonts w:ascii="Times New Roman" w:hAnsi="Times New Roman"/>
          <w:b/>
          <w:sz w:val="24"/>
          <w:szCs w:val="24"/>
        </w:rPr>
        <w:lastRenderedPageBreak/>
        <w:t>Самоанализ урока по русскому языку в</w:t>
      </w:r>
      <w:r w:rsidR="00EE6A99">
        <w:rPr>
          <w:rFonts w:ascii="Times New Roman" w:hAnsi="Times New Roman"/>
          <w:b/>
          <w:sz w:val="24"/>
          <w:szCs w:val="24"/>
        </w:rPr>
        <w:t xml:space="preserve"> 7 классе по теме «Употребление предлогов»</w:t>
      </w:r>
    </w:p>
    <w:p w:rsidR="00B778B2" w:rsidRPr="008673EF" w:rsidRDefault="00B778B2" w:rsidP="00B778B2">
      <w:pPr>
        <w:pStyle w:val="a4"/>
        <w:jc w:val="center"/>
        <w:rPr>
          <w:rFonts w:ascii="Times New Roman" w:hAnsi="Times New Roman"/>
          <w:b/>
          <w:sz w:val="24"/>
          <w:szCs w:val="24"/>
        </w:rPr>
      </w:pPr>
      <w:r w:rsidRPr="008673EF">
        <w:rPr>
          <w:rFonts w:ascii="Times New Roman" w:hAnsi="Times New Roman"/>
          <w:b/>
          <w:sz w:val="24"/>
          <w:szCs w:val="24"/>
        </w:rPr>
        <w:t xml:space="preserve">Учитель: </w:t>
      </w:r>
      <w:proofErr w:type="spellStart"/>
      <w:r w:rsidR="00EE6A99">
        <w:rPr>
          <w:rFonts w:ascii="Times New Roman" w:hAnsi="Times New Roman"/>
          <w:b/>
          <w:sz w:val="24"/>
          <w:szCs w:val="24"/>
        </w:rPr>
        <w:t>Хамидуллина</w:t>
      </w:r>
      <w:proofErr w:type="spellEnd"/>
      <w:r w:rsidR="00EE6A99">
        <w:rPr>
          <w:rFonts w:ascii="Times New Roman" w:hAnsi="Times New Roman"/>
          <w:b/>
          <w:sz w:val="24"/>
          <w:szCs w:val="24"/>
        </w:rPr>
        <w:t xml:space="preserve"> Гузель </w:t>
      </w:r>
      <w:proofErr w:type="spellStart"/>
      <w:r w:rsidR="00EE6A99">
        <w:rPr>
          <w:rFonts w:ascii="Times New Roman" w:hAnsi="Times New Roman"/>
          <w:b/>
          <w:sz w:val="24"/>
          <w:szCs w:val="24"/>
        </w:rPr>
        <w:t>Раисовна</w:t>
      </w:r>
      <w:proofErr w:type="spellEnd"/>
    </w:p>
    <w:p w:rsidR="00B778B2" w:rsidRPr="008673EF" w:rsidRDefault="00B778B2" w:rsidP="00B778B2">
      <w:pPr>
        <w:pStyle w:val="a4"/>
        <w:rPr>
          <w:rFonts w:ascii="Times New Roman" w:hAnsi="Times New Roman"/>
          <w:sz w:val="24"/>
          <w:szCs w:val="24"/>
        </w:rPr>
      </w:pPr>
      <w:r w:rsidRPr="008673EF">
        <w:rPr>
          <w:rFonts w:ascii="Times New Roman" w:hAnsi="Times New Roman"/>
          <w:sz w:val="24"/>
          <w:szCs w:val="24"/>
        </w:rPr>
        <w:t xml:space="preserve"> </w:t>
      </w:r>
    </w:p>
    <w:p w:rsidR="00B778B2" w:rsidRPr="008673EF" w:rsidRDefault="00B778B2" w:rsidP="00B778B2">
      <w:pPr>
        <w:pStyle w:val="a4"/>
        <w:jc w:val="both"/>
        <w:rPr>
          <w:rFonts w:ascii="Times New Roman" w:hAnsi="Times New Roman"/>
          <w:sz w:val="24"/>
          <w:szCs w:val="24"/>
        </w:rPr>
      </w:pPr>
      <w:r w:rsidRPr="008673EF">
        <w:rPr>
          <w:rFonts w:ascii="Times New Roman" w:hAnsi="Times New Roman"/>
          <w:sz w:val="24"/>
          <w:szCs w:val="24"/>
        </w:rPr>
        <w:t xml:space="preserve">             В классе </w:t>
      </w:r>
      <w:r w:rsidR="00EE6A99">
        <w:rPr>
          <w:rFonts w:ascii="Times New Roman" w:hAnsi="Times New Roman"/>
          <w:sz w:val="24"/>
          <w:szCs w:val="24"/>
        </w:rPr>
        <w:t>21 ученик</w:t>
      </w:r>
      <w:r w:rsidRPr="008673EF">
        <w:rPr>
          <w:rFonts w:ascii="Times New Roman" w:hAnsi="Times New Roman"/>
          <w:sz w:val="24"/>
          <w:szCs w:val="24"/>
        </w:rPr>
        <w:t xml:space="preserve">, </w:t>
      </w:r>
      <w:r w:rsidR="00EE6A99">
        <w:rPr>
          <w:rFonts w:ascii="Times New Roman" w:hAnsi="Times New Roman"/>
          <w:sz w:val="24"/>
          <w:szCs w:val="24"/>
        </w:rPr>
        <w:t>присутствовали 20 из них.</w:t>
      </w:r>
      <w:r w:rsidR="001A5482">
        <w:rPr>
          <w:rFonts w:ascii="Times New Roman" w:hAnsi="Times New Roman"/>
          <w:sz w:val="24"/>
          <w:szCs w:val="24"/>
        </w:rPr>
        <w:t xml:space="preserve"> </w:t>
      </w:r>
      <w:r w:rsidR="001A5482" w:rsidRPr="001A5482">
        <w:rPr>
          <w:rFonts w:ascii="Times New Roman" w:hAnsi="Times New Roman"/>
        </w:rPr>
        <w:t xml:space="preserve">В целом, </w:t>
      </w:r>
      <w:r w:rsidRPr="001A5482">
        <w:rPr>
          <w:rFonts w:ascii="Times New Roman" w:hAnsi="Times New Roman"/>
        </w:rPr>
        <w:t>учебные возможности класса средние. У учащихся сформированы</w:t>
      </w:r>
      <w:r w:rsidRPr="008673EF">
        <w:rPr>
          <w:rFonts w:ascii="Times New Roman" w:hAnsi="Times New Roman"/>
          <w:sz w:val="24"/>
          <w:szCs w:val="24"/>
        </w:rPr>
        <w:t xml:space="preserve"> первоначальные навыки самостоятельной, групповой работы, работы в парах.</w:t>
      </w:r>
    </w:p>
    <w:p w:rsidR="00B778B2" w:rsidRPr="00EE6A99" w:rsidRDefault="0048113E" w:rsidP="00B778B2">
      <w:pPr>
        <w:pStyle w:val="a4"/>
        <w:jc w:val="both"/>
        <w:rPr>
          <w:rFonts w:ascii="Times New Roman" w:hAnsi="Times New Roman"/>
          <w:sz w:val="24"/>
          <w:szCs w:val="24"/>
        </w:rPr>
      </w:pPr>
      <w:r w:rsidRPr="008673EF">
        <w:rPr>
          <w:rFonts w:ascii="Times New Roman" w:hAnsi="Times New Roman"/>
          <w:sz w:val="24"/>
          <w:szCs w:val="24"/>
        </w:rPr>
        <w:t xml:space="preserve">      Данный у</w:t>
      </w:r>
      <w:r w:rsidR="00B778B2" w:rsidRPr="008673EF">
        <w:rPr>
          <w:rFonts w:ascii="Times New Roman" w:hAnsi="Times New Roman"/>
          <w:sz w:val="24"/>
          <w:szCs w:val="24"/>
        </w:rPr>
        <w:t>рок</w:t>
      </w:r>
      <w:r w:rsidR="00EE6A99">
        <w:rPr>
          <w:rFonts w:ascii="Times New Roman" w:hAnsi="Times New Roman"/>
          <w:sz w:val="24"/>
          <w:szCs w:val="24"/>
        </w:rPr>
        <w:t xml:space="preserve"> прошел по программе, разработанной </w:t>
      </w:r>
      <w:r w:rsidR="00EE6A99" w:rsidRPr="00EE6A99">
        <w:rPr>
          <w:rFonts w:ascii="Times New Roman" w:hAnsi="Times New Roman"/>
          <w:sz w:val="24"/>
          <w:szCs w:val="24"/>
        </w:rPr>
        <w:t>учител</w:t>
      </w:r>
      <w:r w:rsidR="00EE6A99">
        <w:rPr>
          <w:rFonts w:ascii="Times New Roman" w:hAnsi="Times New Roman"/>
          <w:sz w:val="24"/>
          <w:szCs w:val="24"/>
        </w:rPr>
        <w:t>е</w:t>
      </w:r>
      <w:r w:rsidR="00EE6A99" w:rsidRPr="00EE6A99">
        <w:rPr>
          <w:rFonts w:ascii="Times New Roman" w:hAnsi="Times New Roman"/>
          <w:sz w:val="24"/>
          <w:szCs w:val="24"/>
        </w:rPr>
        <w:t>м</w:t>
      </w:r>
      <w:r w:rsidR="00EE6A99">
        <w:rPr>
          <w:rFonts w:ascii="Times New Roman" w:hAnsi="Times New Roman"/>
          <w:sz w:val="24"/>
          <w:szCs w:val="24"/>
        </w:rPr>
        <w:t xml:space="preserve"> в разделе «Морфология», «Служебные части речи». 2-ой урок по теме «Предлог»</w:t>
      </w:r>
      <w:r w:rsidR="003523C7">
        <w:rPr>
          <w:rFonts w:ascii="Times New Roman" w:hAnsi="Times New Roman"/>
          <w:sz w:val="24"/>
          <w:szCs w:val="24"/>
        </w:rPr>
        <w:t>, №94 в общей программе.</w:t>
      </w:r>
    </w:p>
    <w:p w:rsidR="00B778B2" w:rsidRPr="008673EF" w:rsidRDefault="00B778B2" w:rsidP="00B778B2">
      <w:pPr>
        <w:pStyle w:val="a4"/>
        <w:jc w:val="both"/>
        <w:rPr>
          <w:rFonts w:ascii="Times New Roman" w:hAnsi="Times New Roman"/>
          <w:bCs/>
          <w:sz w:val="24"/>
          <w:szCs w:val="24"/>
        </w:rPr>
      </w:pPr>
      <w:r w:rsidRPr="008673EF">
        <w:rPr>
          <w:rFonts w:ascii="Times New Roman" w:hAnsi="Times New Roman"/>
          <w:b/>
          <w:sz w:val="24"/>
          <w:szCs w:val="24"/>
        </w:rPr>
        <w:t>Тема</w:t>
      </w:r>
      <w:r w:rsidR="003523C7">
        <w:rPr>
          <w:rFonts w:ascii="Times New Roman" w:hAnsi="Times New Roman"/>
          <w:b/>
          <w:sz w:val="24"/>
          <w:szCs w:val="24"/>
        </w:rPr>
        <w:t xml:space="preserve"> урока</w:t>
      </w:r>
      <w:r w:rsidRPr="008673EF">
        <w:rPr>
          <w:rFonts w:ascii="Times New Roman" w:hAnsi="Times New Roman"/>
          <w:b/>
          <w:sz w:val="24"/>
          <w:szCs w:val="24"/>
        </w:rPr>
        <w:t>:</w:t>
      </w:r>
      <w:r w:rsidRPr="008673EF">
        <w:rPr>
          <w:rFonts w:ascii="Times New Roman" w:hAnsi="Times New Roman"/>
          <w:sz w:val="24"/>
          <w:szCs w:val="24"/>
        </w:rPr>
        <w:t xml:space="preserve"> «</w:t>
      </w:r>
      <w:r w:rsidR="00EE6A99">
        <w:rPr>
          <w:rFonts w:ascii="Times New Roman" w:hAnsi="Times New Roman"/>
          <w:bCs/>
          <w:sz w:val="24"/>
          <w:szCs w:val="24"/>
        </w:rPr>
        <w:t>Употребление предлогов</w:t>
      </w:r>
      <w:r w:rsidRPr="008673EF">
        <w:rPr>
          <w:rFonts w:ascii="Times New Roman" w:hAnsi="Times New Roman"/>
          <w:bCs/>
          <w:sz w:val="24"/>
          <w:szCs w:val="24"/>
        </w:rPr>
        <w:t>».</w:t>
      </w:r>
    </w:p>
    <w:p w:rsidR="00B778B2" w:rsidRPr="008673EF" w:rsidRDefault="00B778B2" w:rsidP="00B778B2">
      <w:pPr>
        <w:pStyle w:val="a4"/>
        <w:jc w:val="both"/>
        <w:rPr>
          <w:rFonts w:ascii="Times New Roman" w:hAnsi="Times New Roman"/>
          <w:bCs/>
          <w:sz w:val="24"/>
          <w:szCs w:val="24"/>
        </w:rPr>
      </w:pPr>
      <w:r w:rsidRPr="008673EF">
        <w:rPr>
          <w:rFonts w:ascii="Times New Roman" w:hAnsi="Times New Roman"/>
          <w:bCs/>
          <w:sz w:val="24"/>
          <w:szCs w:val="24"/>
        </w:rPr>
        <w:t xml:space="preserve">   При разработке данного урока учитывались возрастные и психологические особенности школьников, реальные возможности учеников </w:t>
      </w:r>
      <w:r w:rsidR="00EE6A99">
        <w:rPr>
          <w:rFonts w:ascii="Times New Roman" w:hAnsi="Times New Roman"/>
          <w:bCs/>
          <w:sz w:val="24"/>
          <w:szCs w:val="24"/>
        </w:rPr>
        <w:t>7</w:t>
      </w:r>
      <w:r w:rsidRPr="008673EF">
        <w:rPr>
          <w:rFonts w:ascii="Times New Roman" w:hAnsi="Times New Roman"/>
          <w:bCs/>
          <w:sz w:val="24"/>
          <w:szCs w:val="24"/>
        </w:rPr>
        <w:t xml:space="preserve"> класса, все учащиеся которого имеют положительную мотивацию к учебной деятельности.</w:t>
      </w:r>
    </w:p>
    <w:p w:rsidR="00EE6A99" w:rsidRDefault="00B778B2" w:rsidP="005630DF">
      <w:pPr>
        <w:rPr>
          <w:b/>
          <w:bCs/>
        </w:rPr>
      </w:pPr>
      <w:r w:rsidRPr="008673EF">
        <w:rPr>
          <w:b/>
          <w:bCs/>
        </w:rPr>
        <w:t xml:space="preserve">     </w:t>
      </w:r>
    </w:p>
    <w:p w:rsidR="00A1019C" w:rsidRPr="009D64D1" w:rsidRDefault="00A1019C" w:rsidP="00A1019C">
      <w:pPr>
        <w:pStyle w:val="c8"/>
        <w:spacing w:before="0" w:beforeAutospacing="0" w:after="0" w:afterAutospacing="0"/>
        <w:ind w:hanging="360"/>
        <w:rPr>
          <w:rFonts w:ascii="Arial" w:hAnsi="Arial" w:cs="Arial"/>
          <w:color w:val="000000"/>
        </w:rPr>
      </w:pPr>
      <w:r w:rsidRPr="009D64D1">
        <w:rPr>
          <w:rStyle w:val="c1"/>
          <w:b/>
          <w:bCs/>
          <w:color w:val="000000"/>
        </w:rPr>
        <w:t>Цель:</w:t>
      </w:r>
      <w:r w:rsidRPr="009D64D1">
        <w:rPr>
          <w:rStyle w:val="c0"/>
          <w:color w:val="000000"/>
        </w:rPr>
        <w:t xml:space="preserve"> формировать умение </w:t>
      </w:r>
      <w:r w:rsidR="004E5AAD">
        <w:rPr>
          <w:rStyle w:val="c0"/>
          <w:color w:val="000000"/>
        </w:rPr>
        <w:t>правильно употреблять предлоги.</w:t>
      </w:r>
    </w:p>
    <w:p w:rsidR="00A1019C" w:rsidRPr="009D64D1" w:rsidRDefault="00A1019C" w:rsidP="00A1019C">
      <w:pPr>
        <w:pStyle w:val="c6"/>
        <w:spacing w:before="0" w:beforeAutospacing="0" w:after="0" w:afterAutospacing="0"/>
        <w:ind w:left="180" w:hanging="540"/>
        <w:jc w:val="both"/>
        <w:rPr>
          <w:rFonts w:ascii="Arial" w:hAnsi="Arial" w:cs="Arial"/>
          <w:color w:val="000000"/>
        </w:rPr>
      </w:pPr>
      <w:r w:rsidRPr="009D64D1">
        <w:rPr>
          <w:rStyle w:val="c1"/>
          <w:b/>
          <w:bCs/>
          <w:color w:val="000000"/>
        </w:rPr>
        <w:t> Задачи:</w:t>
      </w:r>
      <w:r w:rsidRPr="009D64D1">
        <w:rPr>
          <w:rStyle w:val="c0"/>
          <w:color w:val="000000"/>
        </w:rPr>
        <w:t> </w:t>
      </w:r>
    </w:p>
    <w:p w:rsidR="00A1019C" w:rsidRPr="009D64D1" w:rsidRDefault="00A1019C" w:rsidP="00A1019C">
      <w:pPr>
        <w:pStyle w:val="c8"/>
        <w:spacing w:before="0" w:beforeAutospacing="0" w:after="0" w:afterAutospacing="0"/>
        <w:ind w:hanging="360"/>
        <w:rPr>
          <w:rFonts w:ascii="Arial" w:hAnsi="Arial" w:cs="Arial"/>
          <w:color w:val="000000"/>
        </w:rPr>
      </w:pPr>
      <w:r w:rsidRPr="009D64D1">
        <w:rPr>
          <w:rStyle w:val="c0"/>
          <w:color w:val="000000"/>
        </w:rPr>
        <w:t>      1)</w:t>
      </w:r>
      <w:r w:rsidRPr="009D64D1">
        <w:rPr>
          <w:rStyle w:val="c1"/>
          <w:b/>
          <w:bCs/>
          <w:color w:val="000000"/>
        </w:rPr>
        <w:t>Образовательные:</w:t>
      </w:r>
    </w:p>
    <w:p w:rsidR="00A1019C" w:rsidRPr="009D64D1" w:rsidRDefault="00A1019C" w:rsidP="00A1019C">
      <w:pPr>
        <w:pStyle w:val="c8"/>
        <w:spacing w:before="0" w:beforeAutospacing="0" w:after="0" w:afterAutospacing="0"/>
        <w:ind w:hanging="360"/>
        <w:rPr>
          <w:rFonts w:ascii="Arial" w:hAnsi="Arial" w:cs="Arial"/>
          <w:color w:val="000000"/>
        </w:rPr>
      </w:pPr>
      <w:r w:rsidRPr="009D64D1">
        <w:rPr>
          <w:rStyle w:val="c0"/>
          <w:color w:val="000000"/>
        </w:rPr>
        <w:t>       - познакомить учащихся с однозначными и многозначными предлогами;</w:t>
      </w:r>
    </w:p>
    <w:p w:rsidR="00A1019C" w:rsidRPr="009D64D1" w:rsidRDefault="00A1019C" w:rsidP="00A1019C">
      <w:pPr>
        <w:pStyle w:val="c8"/>
        <w:spacing w:before="0" w:beforeAutospacing="0" w:after="0" w:afterAutospacing="0"/>
        <w:ind w:hanging="360"/>
        <w:rPr>
          <w:rFonts w:ascii="Arial" w:hAnsi="Arial" w:cs="Arial"/>
          <w:color w:val="000000"/>
        </w:rPr>
      </w:pPr>
      <w:r w:rsidRPr="009D64D1">
        <w:rPr>
          <w:rStyle w:val="c0"/>
          <w:color w:val="000000"/>
        </w:rPr>
        <w:t>       -повторить правописание падежных окончаний имен существительных;</w:t>
      </w:r>
    </w:p>
    <w:p w:rsidR="00A1019C" w:rsidRPr="009D64D1" w:rsidRDefault="00A1019C" w:rsidP="00A1019C">
      <w:pPr>
        <w:pStyle w:val="c8"/>
        <w:spacing w:before="0" w:beforeAutospacing="0" w:after="0" w:afterAutospacing="0"/>
        <w:ind w:hanging="360"/>
        <w:rPr>
          <w:rFonts w:ascii="Arial" w:hAnsi="Arial" w:cs="Arial"/>
          <w:color w:val="000000"/>
        </w:rPr>
      </w:pPr>
      <w:r w:rsidRPr="009D64D1">
        <w:rPr>
          <w:rStyle w:val="c0"/>
          <w:color w:val="000000"/>
        </w:rPr>
        <w:t>      2)</w:t>
      </w:r>
      <w:r w:rsidRPr="009D64D1">
        <w:rPr>
          <w:rStyle w:val="apple-converted-space"/>
          <w:color w:val="000000"/>
        </w:rPr>
        <w:t> </w:t>
      </w:r>
      <w:r w:rsidRPr="009D64D1">
        <w:rPr>
          <w:rStyle w:val="c1"/>
          <w:b/>
          <w:bCs/>
          <w:color w:val="000000"/>
        </w:rPr>
        <w:t>развивающая:</w:t>
      </w:r>
    </w:p>
    <w:p w:rsidR="00A1019C" w:rsidRPr="009D64D1" w:rsidRDefault="00A1019C" w:rsidP="00A1019C">
      <w:pPr>
        <w:pStyle w:val="c8"/>
        <w:spacing w:before="0" w:beforeAutospacing="0" w:after="0" w:afterAutospacing="0"/>
        <w:rPr>
          <w:rFonts w:ascii="Arial" w:hAnsi="Arial" w:cs="Arial"/>
          <w:color w:val="000000"/>
        </w:rPr>
      </w:pPr>
      <w:r w:rsidRPr="009D64D1">
        <w:rPr>
          <w:rStyle w:val="c0"/>
          <w:color w:val="000000"/>
        </w:rPr>
        <w:t> - развитие речи, памяти, логического мышления учащихся;</w:t>
      </w:r>
    </w:p>
    <w:p w:rsidR="00A1019C" w:rsidRPr="009D64D1" w:rsidRDefault="00A1019C" w:rsidP="00A1019C">
      <w:pPr>
        <w:pStyle w:val="c8"/>
        <w:spacing w:before="0" w:beforeAutospacing="0" w:after="0" w:afterAutospacing="0"/>
        <w:rPr>
          <w:rFonts w:ascii="Arial" w:hAnsi="Arial" w:cs="Arial"/>
          <w:color w:val="000000"/>
        </w:rPr>
      </w:pPr>
      <w:r w:rsidRPr="009D64D1">
        <w:rPr>
          <w:rStyle w:val="c0"/>
          <w:color w:val="000000"/>
        </w:rPr>
        <w:t xml:space="preserve"> - формирование </w:t>
      </w:r>
      <w:proofErr w:type="spellStart"/>
      <w:r w:rsidRPr="009D64D1">
        <w:rPr>
          <w:rStyle w:val="c0"/>
          <w:color w:val="000000"/>
        </w:rPr>
        <w:t>общеучебных</w:t>
      </w:r>
      <w:proofErr w:type="spellEnd"/>
      <w:r w:rsidRPr="009D64D1">
        <w:rPr>
          <w:rStyle w:val="c0"/>
          <w:color w:val="000000"/>
        </w:rPr>
        <w:t xml:space="preserve"> умений и навыков: умение работать с раздаточным  материалом, справочником, умение сотрудничать с учителем при решении учебных задач, умение работать самостоятельно, в паре и группе;</w:t>
      </w:r>
    </w:p>
    <w:p w:rsidR="00A1019C" w:rsidRPr="009D64D1" w:rsidRDefault="00A1019C" w:rsidP="00A1019C">
      <w:pPr>
        <w:pStyle w:val="c8"/>
        <w:spacing w:before="0" w:beforeAutospacing="0" w:after="0" w:afterAutospacing="0"/>
        <w:jc w:val="both"/>
        <w:rPr>
          <w:rFonts w:ascii="Arial" w:hAnsi="Arial" w:cs="Arial"/>
          <w:color w:val="000000"/>
        </w:rPr>
      </w:pPr>
      <w:r w:rsidRPr="009D64D1">
        <w:rPr>
          <w:rStyle w:val="c0"/>
          <w:color w:val="000000"/>
        </w:rPr>
        <w:t>3</w:t>
      </w:r>
      <w:r w:rsidRPr="009D64D1">
        <w:rPr>
          <w:rStyle w:val="c1"/>
          <w:b/>
          <w:bCs/>
          <w:color w:val="000000"/>
        </w:rPr>
        <w:t>) воспитательная:</w:t>
      </w:r>
    </w:p>
    <w:p w:rsidR="00A1019C" w:rsidRPr="009D64D1" w:rsidRDefault="00A1019C" w:rsidP="00A1019C">
      <w:pPr>
        <w:pStyle w:val="c8"/>
        <w:spacing w:before="0" w:beforeAutospacing="0" w:after="0" w:afterAutospacing="0"/>
        <w:rPr>
          <w:rFonts w:ascii="Arial" w:hAnsi="Arial" w:cs="Arial"/>
          <w:color w:val="000000"/>
        </w:rPr>
      </w:pPr>
      <w:r w:rsidRPr="009D64D1">
        <w:rPr>
          <w:rStyle w:val="c0"/>
          <w:color w:val="000000"/>
        </w:rPr>
        <w:t> - воспитывать интерес к предмету;</w:t>
      </w:r>
    </w:p>
    <w:p w:rsidR="00A1019C" w:rsidRPr="009D64D1" w:rsidRDefault="00A1019C" w:rsidP="00A1019C">
      <w:pPr>
        <w:pStyle w:val="c8"/>
        <w:spacing w:before="0" w:beforeAutospacing="0" w:after="0" w:afterAutospacing="0"/>
        <w:rPr>
          <w:rFonts w:ascii="Arial" w:hAnsi="Arial" w:cs="Arial"/>
          <w:color w:val="000000"/>
        </w:rPr>
      </w:pPr>
      <w:r w:rsidRPr="009D64D1">
        <w:rPr>
          <w:rStyle w:val="c0"/>
          <w:color w:val="000000"/>
        </w:rPr>
        <w:t> - воспитывать сотрудничество, доброжелательное отношение к товарищам.</w:t>
      </w:r>
    </w:p>
    <w:p w:rsidR="00A1019C" w:rsidRPr="009D64D1" w:rsidRDefault="00A1019C" w:rsidP="00A1019C">
      <w:pPr>
        <w:pStyle w:val="c6"/>
        <w:spacing w:before="0" w:beforeAutospacing="0" w:after="0" w:afterAutospacing="0"/>
        <w:ind w:left="180" w:hanging="540"/>
        <w:jc w:val="both"/>
        <w:rPr>
          <w:rFonts w:ascii="Arial" w:hAnsi="Arial" w:cs="Arial"/>
          <w:color w:val="000000"/>
        </w:rPr>
      </w:pPr>
      <w:r w:rsidRPr="009D64D1">
        <w:rPr>
          <w:rStyle w:val="c1"/>
          <w:b/>
          <w:bCs/>
          <w:color w:val="000000"/>
        </w:rPr>
        <w:t>Тип урока:</w:t>
      </w:r>
      <w:r w:rsidRPr="009D64D1">
        <w:rPr>
          <w:rStyle w:val="c0"/>
          <w:color w:val="000000"/>
        </w:rPr>
        <w:t> </w:t>
      </w:r>
    </w:p>
    <w:p w:rsidR="00A1019C" w:rsidRDefault="00A1019C" w:rsidP="00A1019C">
      <w:pPr>
        <w:pStyle w:val="c6"/>
        <w:spacing w:before="0" w:beforeAutospacing="0" w:after="0" w:afterAutospacing="0"/>
        <w:ind w:left="180" w:hanging="540"/>
        <w:jc w:val="both"/>
        <w:rPr>
          <w:rStyle w:val="c0"/>
          <w:color w:val="000000"/>
        </w:rPr>
      </w:pPr>
      <w:r w:rsidRPr="009D64D1">
        <w:rPr>
          <w:rStyle w:val="c0"/>
          <w:color w:val="000000"/>
        </w:rPr>
        <w:t>урок изучения нового с элементами закрепления изученного материала.</w:t>
      </w:r>
    </w:p>
    <w:p w:rsidR="00A1019C" w:rsidRPr="009D64D1" w:rsidRDefault="00A1019C" w:rsidP="00A1019C">
      <w:pPr>
        <w:pStyle w:val="c6"/>
        <w:spacing w:before="0" w:beforeAutospacing="0" w:after="0" w:afterAutospacing="0"/>
        <w:ind w:left="180" w:hanging="540"/>
        <w:jc w:val="both"/>
        <w:rPr>
          <w:rFonts w:ascii="Arial" w:hAnsi="Arial" w:cs="Arial"/>
          <w:color w:val="000000"/>
        </w:rPr>
      </w:pPr>
      <w:r w:rsidRPr="00A1019C">
        <w:rPr>
          <w:rStyle w:val="c0"/>
          <w:b/>
          <w:color w:val="000000"/>
        </w:rPr>
        <w:t>Форма урока:</w:t>
      </w:r>
      <w:r>
        <w:rPr>
          <w:rStyle w:val="c0"/>
          <w:color w:val="000000"/>
        </w:rPr>
        <w:t xml:space="preserve"> Урок-путешествие</w:t>
      </w:r>
    </w:p>
    <w:p w:rsidR="00A1019C" w:rsidRPr="009D64D1" w:rsidRDefault="00A1019C" w:rsidP="00A1019C">
      <w:pPr>
        <w:pStyle w:val="c6"/>
        <w:spacing w:before="0" w:beforeAutospacing="0" w:after="0" w:afterAutospacing="0"/>
        <w:ind w:left="180" w:hanging="540"/>
        <w:jc w:val="both"/>
        <w:rPr>
          <w:rFonts w:ascii="Arial" w:hAnsi="Arial" w:cs="Arial"/>
          <w:color w:val="000000"/>
        </w:rPr>
      </w:pPr>
      <w:r w:rsidRPr="009D64D1">
        <w:rPr>
          <w:rStyle w:val="c1"/>
          <w:b/>
          <w:bCs/>
          <w:color w:val="000000"/>
        </w:rPr>
        <w:t>Оформление, оборудование и инвентарь:</w:t>
      </w:r>
    </w:p>
    <w:p w:rsidR="00A1019C" w:rsidRPr="009D64D1" w:rsidRDefault="00A1019C" w:rsidP="00A1019C">
      <w:pPr>
        <w:numPr>
          <w:ilvl w:val="0"/>
          <w:numId w:val="5"/>
        </w:numPr>
        <w:ind w:left="360"/>
        <w:jc w:val="both"/>
        <w:rPr>
          <w:rFonts w:ascii="Arial" w:hAnsi="Arial" w:cs="Arial"/>
          <w:color w:val="000000"/>
        </w:rPr>
      </w:pPr>
      <w:r w:rsidRPr="009D64D1">
        <w:rPr>
          <w:rStyle w:val="c27"/>
          <w:color w:val="000000"/>
        </w:rPr>
        <w:t>на доске записана тема урока;</w:t>
      </w:r>
      <w:r w:rsidR="004E5AAD">
        <w:rPr>
          <w:rStyle w:val="c27"/>
          <w:color w:val="000000"/>
        </w:rPr>
        <w:t xml:space="preserve"> Наглядные материалы;</w:t>
      </w:r>
    </w:p>
    <w:p w:rsidR="00A1019C" w:rsidRPr="009D64D1" w:rsidRDefault="00A1019C" w:rsidP="00A1019C">
      <w:pPr>
        <w:numPr>
          <w:ilvl w:val="0"/>
          <w:numId w:val="5"/>
        </w:numPr>
        <w:ind w:left="360"/>
        <w:jc w:val="both"/>
        <w:rPr>
          <w:rFonts w:ascii="Arial" w:hAnsi="Arial" w:cs="Arial"/>
          <w:color w:val="000000"/>
        </w:rPr>
      </w:pPr>
      <w:r w:rsidRPr="009D64D1">
        <w:rPr>
          <w:rStyle w:val="c27"/>
          <w:color w:val="000000"/>
        </w:rPr>
        <w:t>справочники учащихся  (на партах);</w:t>
      </w:r>
    </w:p>
    <w:p w:rsidR="00A1019C" w:rsidRPr="009D64D1" w:rsidRDefault="00A1019C" w:rsidP="00A1019C">
      <w:pPr>
        <w:numPr>
          <w:ilvl w:val="0"/>
          <w:numId w:val="5"/>
        </w:numPr>
        <w:ind w:left="360"/>
        <w:jc w:val="both"/>
        <w:rPr>
          <w:rFonts w:ascii="Arial" w:hAnsi="Arial" w:cs="Arial"/>
          <w:color w:val="000000"/>
        </w:rPr>
      </w:pPr>
      <w:hyperlink r:id="rId6" w:tgtFrame="_blank" w:history="1">
        <w:r w:rsidRPr="009D64D1">
          <w:rPr>
            <w:rStyle w:val="a7"/>
            <w:b/>
            <w:bCs/>
            <w:color w:val="27638C"/>
          </w:rPr>
          <w:t>компьютер</w:t>
        </w:r>
      </w:hyperlink>
      <w:r w:rsidRPr="009D64D1">
        <w:rPr>
          <w:rStyle w:val="c27"/>
          <w:color w:val="000000"/>
        </w:rPr>
        <w:t>, проектор, экран.</w:t>
      </w:r>
    </w:p>
    <w:p w:rsidR="00B778B2" w:rsidRPr="008673EF" w:rsidRDefault="00B778B2" w:rsidP="00A1019C">
      <w:pPr>
        <w:pStyle w:val="a4"/>
        <w:ind w:left="-284"/>
        <w:jc w:val="both"/>
        <w:rPr>
          <w:rFonts w:ascii="Times New Roman" w:hAnsi="Times New Roman"/>
          <w:bCs/>
          <w:sz w:val="24"/>
          <w:szCs w:val="24"/>
        </w:rPr>
      </w:pPr>
      <w:r w:rsidRPr="008673EF">
        <w:rPr>
          <w:rFonts w:ascii="Times New Roman" w:hAnsi="Times New Roman"/>
          <w:b/>
          <w:bCs/>
          <w:sz w:val="24"/>
          <w:szCs w:val="24"/>
        </w:rPr>
        <w:t>Формы организации познавательной деятельности</w:t>
      </w:r>
      <w:r w:rsidRPr="008673EF">
        <w:rPr>
          <w:rFonts w:ascii="Times New Roman" w:hAnsi="Times New Roman"/>
          <w:bCs/>
          <w:sz w:val="24"/>
          <w:szCs w:val="24"/>
        </w:rPr>
        <w:t>: фронтальная, индивидуальная.</w:t>
      </w:r>
    </w:p>
    <w:p w:rsidR="00B778B2" w:rsidRPr="008673EF" w:rsidRDefault="00B778B2" w:rsidP="00A1019C">
      <w:pPr>
        <w:pStyle w:val="a4"/>
        <w:ind w:left="-284"/>
        <w:jc w:val="both"/>
        <w:rPr>
          <w:rFonts w:ascii="Times New Roman" w:hAnsi="Times New Roman"/>
          <w:bCs/>
          <w:sz w:val="24"/>
          <w:szCs w:val="24"/>
        </w:rPr>
      </w:pPr>
      <w:r w:rsidRPr="008673EF">
        <w:rPr>
          <w:rFonts w:ascii="Times New Roman" w:hAnsi="Times New Roman"/>
          <w:b/>
          <w:bCs/>
          <w:sz w:val="24"/>
          <w:szCs w:val="24"/>
        </w:rPr>
        <w:t>Методы:</w:t>
      </w:r>
      <w:r w:rsidRPr="008673EF">
        <w:rPr>
          <w:rFonts w:ascii="Times New Roman" w:hAnsi="Times New Roman"/>
          <w:bCs/>
          <w:sz w:val="24"/>
          <w:szCs w:val="24"/>
        </w:rPr>
        <w:t xml:space="preserve"> словесный, частично - поисковый, наглядный.</w:t>
      </w:r>
    </w:p>
    <w:p w:rsidR="00A20C80" w:rsidRPr="008673EF" w:rsidRDefault="00B778B2" w:rsidP="00B778B2">
      <w:pPr>
        <w:pStyle w:val="a4"/>
        <w:jc w:val="both"/>
        <w:rPr>
          <w:rFonts w:ascii="Times New Roman" w:hAnsi="Times New Roman"/>
          <w:b/>
          <w:sz w:val="24"/>
          <w:szCs w:val="24"/>
        </w:rPr>
      </w:pPr>
      <w:r w:rsidRPr="008673EF">
        <w:rPr>
          <w:rFonts w:ascii="Times New Roman" w:hAnsi="Times New Roman"/>
          <w:b/>
          <w:sz w:val="24"/>
          <w:szCs w:val="24"/>
        </w:rPr>
        <w:t xml:space="preserve">    </w:t>
      </w:r>
    </w:p>
    <w:p w:rsidR="00B778B2" w:rsidRPr="008673EF" w:rsidRDefault="00B778B2" w:rsidP="00B778B2">
      <w:pPr>
        <w:pStyle w:val="a4"/>
        <w:jc w:val="both"/>
        <w:rPr>
          <w:rFonts w:ascii="Times New Roman" w:hAnsi="Times New Roman"/>
          <w:sz w:val="24"/>
          <w:szCs w:val="24"/>
        </w:rPr>
      </w:pPr>
      <w:r w:rsidRPr="008673EF">
        <w:rPr>
          <w:rFonts w:ascii="Times New Roman" w:hAnsi="Times New Roman"/>
          <w:b/>
          <w:sz w:val="24"/>
          <w:szCs w:val="24"/>
        </w:rPr>
        <w:t>Структура урока</w:t>
      </w:r>
      <w:r w:rsidRPr="008673EF">
        <w:rPr>
          <w:rFonts w:ascii="Times New Roman" w:hAnsi="Times New Roman"/>
          <w:sz w:val="24"/>
          <w:szCs w:val="24"/>
        </w:rPr>
        <w:t xml:space="preserve"> соответствует типу урока и его дидактическим задачам. Основным этапом является этап изучен</w:t>
      </w:r>
      <w:r w:rsidR="004E5AAD">
        <w:rPr>
          <w:rFonts w:ascii="Times New Roman" w:hAnsi="Times New Roman"/>
          <w:sz w:val="24"/>
          <w:szCs w:val="24"/>
        </w:rPr>
        <w:t>ия</w:t>
      </w:r>
      <w:r w:rsidR="00A20C80" w:rsidRPr="008673EF">
        <w:rPr>
          <w:rFonts w:ascii="Times New Roman" w:hAnsi="Times New Roman"/>
          <w:sz w:val="24"/>
          <w:szCs w:val="24"/>
        </w:rPr>
        <w:t xml:space="preserve"> нового</w:t>
      </w:r>
      <w:r w:rsidRPr="008673EF">
        <w:rPr>
          <w:rFonts w:ascii="Times New Roman" w:hAnsi="Times New Roman"/>
          <w:sz w:val="24"/>
          <w:szCs w:val="24"/>
        </w:rPr>
        <w:t xml:space="preserve"> материала. При </w:t>
      </w:r>
      <w:r w:rsidR="00A20C80" w:rsidRPr="008673EF">
        <w:rPr>
          <w:rFonts w:ascii="Times New Roman" w:hAnsi="Times New Roman"/>
          <w:sz w:val="24"/>
          <w:szCs w:val="24"/>
        </w:rPr>
        <w:t>изучении нового</w:t>
      </w:r>
      <w:r w:rsidRPr="008673EF">
        <w:rPr>
          <w:rFonts w:ascii="Times New Roman" w:hAnsi="Times New Roman"/>
          <w:sz w:val="24"/>
          <w:szCs w:val="24"/>
        </w:rPr>
        <w:t xml:space="preserve"> использованы материалы, активизирующие познавательную активность школьников.</w:t>
      </w:r>
    </w:p>
    <w:p w:rsidR="00A20C80" w:rsidRPr="008673EF" w:rsidRDefault="00A20C80" w:rsidP="00B778B2">
      <w:pPr>
        <w:pStyle w:val="a4"/>
        <w:jc w:val="both"/>
        <w:rPr>
          <w:rFonts w:ascii="Times New Roman" w:hAnsi="Times New Roman"/>
          <w:sz w:val="24"/>
          <w:szCs w:val="24"/>
        </w:rPr>
      </w:pPr>
    </w:p>
    <w:p w:rsidR="00B778B2" w:rsidRPr="008673EF" w:rsidRDefault="00B778B2" w:rsidP="00B778B2">
      <w:pPr>
        <w:pStyle w:val="a4"/>
        <w:jc w:val="both"/>
        <w:rPr>
          <w:rFonts w:ascii="Times New Roman" w:hAnsi="Times New Roman"/>
          <w:sz w:val="24"/>
          <w:szCs w:val="24"/>
        </w:rPr>
      </w:pPr>
      <w:r w:rsidRPr="008673EF">
        <w:rPr>
          <w:rFonts w:ascii="Times New Roman" w:hAnsi="Times New Roman"/>
          <w:sz w:val="24"/>
          <w:szCs w:val="24"/>
        </w:rPr>
        <w:t xml:space="preserve">На уроке были использованы следующие </w:t>
      </w:r>
      <w:r w:rsidRPr="008673EF">
        <w:rPr>
          <w:rFonts w:ascii="Times New Roman" w:hAnsi="Times New Roman"/>
          <w:b/>
          <w:sz w:val="24"/>
          <w:szCs w:val="24"/>
        </w:rPr>
        <w:t>методы обучения</w:t>
      </w:r>
      <w:r w:rsidRPr="008673EF">
        <w:rPr>
          <w:rFonts w:ascii="Times New Roman" w:hAnsi="Times New Roman"/>
          <w:sz w:val="24"/>
          <w:szCs w:val="24"/>
        </w:rPr>
        <w:t>:</w:t>
      </w:r>
    </w:p>
    <w:p w:rsidR="00B778B2" w:rsidRPr="008673EF" w:rsidRDefault="00B778B2" w:rsidP="00B778B2">
      <w:pPr>
        <w:pStyle w:val="a4"/>
        <w:ind w:left="360"/>
        <w:jc w:val="both"/>
        <w:rPr>
          <w:rFonts w:ascii="Times New Roman" w:hAnsi="Times New Roman"/>
          <w:sz w:val="24"/>
          <w:szCs w:val="24"/>
          <w:u w:val="single"/>
        </w:rPr>
      </w:pPr>
      <w:r w:rsidRPr="008673EF">
        <w:rPr>
          <w:rFonts w:ascii="Times New Roman" w:hAnsi="Times New Roman"/>
          <w:sz w:val="24"/>
          <w:szCs w:val="24"/>
          <w:u w:val="single"/>
        </w:rPr>
        <w:t>по виду источника информации:</w:t>
      </w:r>
    </w:p>
    <w:p w:rsidR="00B778B2" w:rsidRPr="008673EF" w:rsidRDefault="00B778B2" w:rsidP="00B778B2">
      <w:pPr>
        <w:pStyle w:val="a4"/>
        <w:numPr>
          <w:ilvl w:val="0"/>
          <w:numId w:val="1"/>
        </w:numPr>
        <w:jc w:val="both"/>
        <w:rPr>
          <w:rFonts w:ascii="Times New Roman" w:hAnsi="Times New Roman"/>
          <w:sz w:val="24"/>
          <w:szCs w:val="24"/>
        </w:rPr>
      </w:pPr>
      <w:proofErr w:type="gramStart"/>
      <w:r w:rsidRPr="008673EF">
        <w:rPr>
          <w:rFonts w:ascii="Times New Roman" w:hAnsi="Times New Roman"/>
          <w:sz w:val="24"/>
          <w:szCs w:val="24"/>
        </w:rPr>
        <w:t>словесные</w:t>
      </w:r>
      <w:proofErr w:type="gramEnd"/>
      <w:r w:rsidRPr="008673EF">
        <w:rPr>
          <w:rFonts w:ascii="Times New Roman" w:hAnsi="Times New Roman"/>
          <w:sz w:val="24"/>
          <w:szCs w:val="24"/>
        </w:rPr>
        <w:t xml:space="preserve"> (объяснение, беседа с учащимися);</w:t>
      </w:r>
    </w:p>
    <w:p w:rsidR="00B778B2" w:rsidRPr="008673EF" w:rsidRDefault="00B778B2" w:rsidP="00B778B2">
      <w:pPr>
        <w:pStyle w:val="a4"/>
        <w:numPr>
          <w:ilvl w:val="0"/>
          <w:numId w:val="1"/>
        </w:numPr>
        <w:jc w:val="both"/>
        <w:rPr>
          <w:rFonts w:ascii="Times New Roman" w:hAnsi="Times New Roman"/>
          <w:sz w:val="24"/>
          <w:szCs w:val="24"/>
        </w:rPr>
      </w:pPr>
      <w:proofErr w:type="gramStart"/>
      <w:r w:rsidRPr="008673EF">
        <w:rPr>
          <w:rFonts w:ascii="Times New Roman" w:hAnsi="Times New Roman"/>
          <w:sz w:val="24"/>
          <w:szCs w:val="24"/>
        </w:rPr>
        <w:t>наглядные (</w:t>
      </w:r>
      <w:r w:rsidR="00A1019C">
        <w:rPr>
          <w:rFonts w:ascii="Times New Roman" w:hAnsi="Times New Roman"/>
          <w:sz w:val="24"/>
          <w:szCs w:val="24"/>
        </w:rPr>
        <w:t>работа у доски</w:t>
      </w:r>
      <w:r w:rsidRPr="008673EF">
        <w:rPr>
          <w:rFonts w:ascii="Times New Roman" w:hAnsi="Times New Roman"/>
          <w:sz w:val="24"/>
          <w:szCs w:val="24"/>
        </w:rPr>
        <w:t>);</w:t>
      </w:r>
      <w:proofErr w:type="gramEnd"/>
    </w:p>
    <w:p w:rsidR="00B778B2" w:rsidRPr="008673EF" w:rsidRDefault="00B778B2" w:rsidP="00B778B2">
      <w:pPr>
        <w:pStyle w:val="a4"/>
        <w:numPr>
          <w:ilvl w:val="0"/>
          <w:numId w:val="1"/>
        </w:numPr>
        <w:jc w:val="both"/>
        <w:rPr>
          <w:rFonts w:ascii="Times New Roman" w:hAnsi="Times New Roman"/>
          <w:sz w:val="24"/>
          <w:szCs w:val="24"/>
        </w:rPr>
      </w:pPr>
      <w:proofErr w:type="gramStart"/>
      <w:r w:rsidRPr="008673EF">
        <w:rPr>
          <w:rFonts w:ascii="Times New Roman" w:hAnsi="Times New Roman"/>
          <w:sz w:val="24"/>
          <w:szCs w:val="24"/>
        </w:rPr>
        <w:t>практические</w:t>
      </w:r>
      <w:proofErr w:type="gramEnd"/>
      <w:r w:rsidRPr="008673EF">
        <w:rPr>
          <w:rFonts w:ascii="Times New Roman" w:hAnsi="Times New Roman"/>
          <w:sz w:val="24"/>
          <w:szCs w:val="24"/>
        </w:rPr>
        <w:t xml:space="preserve"> (работа с карточками)</w:t>
      </w:r>
    </w:p>
    <w:p w:rsidR="00B778B2" w:rsidRPr="008673EF" w:rsidRDefault="00B778B2" w:rsidP="00B778B2">
      <w:pPr>
        <w:pStyle w:val="a4"/>
        <w:ind w:left="360"/>
        <w:jc w:val="both"/>
        <w:rPr>
          <w:rFonts w:ascii="Times New Roman" w:hAnsi="Times New Roman"/>
          <w:color w:val="0D0D0D"/>
          <w:sz w:val="24"/>
          <w:szCs w:val="24"/>
          <w:u w:val="single"/>
        </w:rPr>
      </w:pPr>
      <w:r w:rsidRPr="008673EF">
        <w:rPr>
          <w:rFonts w:ascii="Times New Roman" w:hAnsi="Times New Roman"/>
          <w:color w:val="0D0D0D"/>
          <w:sz w:val="24"/>
          <w:szCs w:val="24"/>
          <w:u w:val="single"/>
        </w:rPr>
        <w:t>по виду учебной деятельности:</w:t>
      </w:r>
    </w:p>
    <w:p w:rsidR="00B778B2" w:rsidRPr="008673EF" w:rsidRDefault="00B778B2" w:rsidP="00B778B2">
      <w:pPr>
        <w:pStyle w:val="a4"/>
        <w:numPr>
          <w:ilvl w:val="0"/>
          <w:numId w:val="1"/>
        </w:numPr>
        <w:jc w:val="both"/>
        <w:rPr>
          <w:rFonts w:ascii="Times New Roman" w:hAnsi="Times New Roman"/>
          <w:sz w:val="24"/>
          <w:szCs w:val="24"/>
        </w:rPr>
      </w:pPr>
      <w:r w:rsidRPr="008673EF">
        <w:rPr>
          <w:rFonts w:ascii="Times New Roman" w:hAnsi="Times New Roman"/>
          <w:sz w:val="24"/>
          <w:szCs w:val="24"/>
        </w:rPr>
        <w:t>проблемно-поисковый метод (поиск решения поставленных перед учащимися проблем).</w:t>
      </w:r>
    </w:p>
    <w:p w:rsidR="00A20C80" w:rsidRPr="008673EF" w:rsidRDefault="00B778B2" w:rsidP="00A20C80">
      <w:pPr>
        <w:pStyle w:val="a4"/>
        <w:ind w:left="720"/>
        <w:jc w:val="both"/>
        <w:rPr>
          <w:rFonts w:ascii="Times New Roman" w:hAnsi="Times New Roman"/>
          <w:sz w:val="24"/>
          <w:szCs w:val="24"/>
        </w:rPr>
      </w:pPr>
      <w:r w:rsidRPr="008673EF">
        <w:rPr>
          <w:rFonts w:ascii="Times New Roman" w:hAnsi="Times New Roman"/>
          <w:sz w:val="24"/>
          <w:szCs w:val="24"/>
        </w:rPr>
        <w:t xml:space="preserve">  </w:t>
      </w:r>
    </w:p>
    <w:p w:rsidR="00B778B2" w:rsidRPr="008673EF" w:rsidRDefault="00B778B2" w:rsidP="00B778B2">
      <w:pPr>
        <w:pStyle w:val="a4"/>
        <w:ind w:left="720"/>
        <w:jc w:val="both"/>
        <w:rPr>
          <w:rFonts w:ascii="Times New Roman" w:hAnsi="Times New Roman"/>
          <w:sz w:val="24"/>
          <w:szCs w:val="24"/>
        </w:rPr>
      </w:pPr>
      <w:r w:rsidRPr="008673EF">
        <w:rPr>
          <w:rFonts w:ascii="Times New Roman" w:hAnsi="Times New Roman"/>
          <w:sz w:val="24"/>
          <w:szCs w:val="24"/>
        </w:rPr>
        <w:t>Время, отведенное на все этапы урока, было рационально распределено.</w:t>
      </w:r>
    </w:p>
    <w:p w:rsidR="00B778B2" w:rsidRPr="008673EF" w:rsidRDefault="00B778B2" w:rsidP="00583AE6">
      <w:pPr>
        <w:pStyle w:val="a4"/>
        <w:ind w:firstLine="709"/>
        <w:contextualSpacing/>
        <w:jc w:val="both"/>
        <w:rPr>
          <w:rFonts w:ascii="Times New Roman" w:hAnsi="Times New Roman"/>
          <w:sz w:val="24"/>
          <w:szCs w:val="24"/>
        </w:rPr>
      </w:pPr>
      <w:r w:rsidRPr="008673EF">
        <w:rPr>
          <w:rFonts w:ascii="Times New Roman" w:hAnsi="Times New Roman"/>
          <w:sz w:val="24"/>
          <w:szCs w:val="24"/>
        </w:rPr>
        <w:lastRenderedPageBreak/>
        <w:t xml:space="preserve"> Урок начинается с </w:t>
      </w:r>
      <w:r w:rsidRPr="008673EF">
        <w:rPr>
          <w:rFonts w:ascii="Times New Roman" w:hAnsi="Times New Roman"/>
          <w:b/>
          <w:color w:val="0D0D0D"/>
          <w:sz w:val="24"/>
          <w:szCs w:val="24"/>
        </w:rPr>
        <w:t>организационного момента</w:t>
      </w:r>
      <w:r w:rsidRPr="008673EF">
        <w:rPr>
          <w:rFonts w:ascii="Times New Roman" w:hAnsi="Times New Roman"/>
          <w:color w:val="0D0D0D"/>
          <w:sz w:val="24"/>
          <w:szCs w:val="24"/>
        </w:rPr>
        <w:t xml:space="preserve">. </w:t>
      </w:r>
      <w:r w:rsidR="00636CB7" w:rsidRPr="008673EF">
        <w:rPr>
          <w:rFonts w:ascii="Times New Roman" w:hAnsi="Times New Roman"/>
          <w:sz w:val="24"/>
          <w:szCs w:val="24"/>
        </w:rPr>
        <w:t xml:space="preserve">Этот этап, </w:t>
      </w:r>
      <w:r w:rsidRPr="008673EF">
        <w:rPr>
          <w:rFonts w:ascii="Times New Roman" w:hAnsi="Times New Roman"/>
          <w:sz w:val="24"/>
          <w:szCs w:val="24"/>
        </w:rPr>
        <w:t>хотя и был непродолжительным, позволил быстро включить учащихся в ход урока, активизировать познавательную деятельность.</w:t>
      </w:r>
    </w:p>
    <w:p w:rsidR="002322C8" w:rsidRDefault="00B778B2" w:rsidP="00583AE6">
      <w:pPr>
        <w:pStyle w:val="a4"/>
        <w:ind w:firstLine="709"/>
        <w:contextualSpacing/>
        <w:rPr>
          <w:rFonts w:ascii="Times New Roman" w:hAnsi="Times New Roman"/>
          <w:sz w:val="24"/>
          <w:szCs w:val="24"/>
        </w:rPr>
      </w:pPr>
      <w:r w:rsidRPr="008673EF">
        <w:rPr>
          <w:sz w:val="24"/>
          <w:szCs w:val="24"/>
        </w:rPr>
        <w:t xml:space="preserve"> </w:t>
      </w:r>
      <w:r w:rsidRPr="008673EF">
        <w:rPr>
          <w:rFonts w:ascii="Times New Roman" w:hAnsi="Times New Roman"/>
          <w:sz w:val="24"/>
          <w:szCs w:val="24"/>
        </w:rPr>
        <w:t>Следующий этап –</w:t>
      </w:r>
      <w:r w:rsidR="002322C8">
        <w:rPr>
          <w:rFonts w:ascii="Times New Roman" w:hAnsi="Times New Roman"/>
          <w:sz w:val="24"/>
          <w:szCs w:val="24"/>
        </w:rPr>
        <w:t xml:space="preserve"> актуализация знаний. </w:t>
      </w:r>
      <w:r w:rsidR="004E5AAD">
        <w:rPr>
          <w:rFonts w:ascii="Times New Roman" w:hAnsi="Times New Roman"/>
          <w:sz w:val="24"/>
          <w:szCs w:val="24"/>
        </w:rPr>
        <w:t>Повторение теоретических знаний</w:t>
      </w:r>
      <w:r w:rsidR="002322C8">
        <w:rPr>
          <w:rFonts w:ascii="Times New Roman" w:hAnsi="Times New Roman"/>
          <w:sz w:val="24"/>
          <w:szCs w:val="24"/>
        </w:rPr>
        <w:t xml:space="preserve">. </w:t>
      </w:r>
    </w:p>
    <w:p w:rsidR="00B778B2" w:rsidRPr="008673EF" w:rsidRDefault="00583AE6" w:rsidP="00583AE6">
      <w:pPr>
        <w:pStyle w:val="a4"/>
        <w:ind w:firstLine="709"/>
        <w:contextualSpacing/>
        <w:rPr>
          <w:rFonts w:ascii="Times New Roman" w:hAnsi="Times New Roman"/>
          <w:b/>
          <w:sz w:val="24"/>
          <w:szCs w:val="24"/>
        </w:rPr>
      </w:pPr>
      <w:r>
        <w:rPr>
          <w:rFonts w:ascii="Times New Roman" w:hAnsi="Times New Roman"/>
          <w:sz w:val="24"/>
          <w:szCs w:val="24"/>
        </w:rPr>
        <w:t xml:space="preserve"> </w:t>
      </w:r>
      <w:r w:rsidR="002322C8">
        <w:rPr>
          <w:rFonts w:ascii="Times New Roman" w:hAnsi="Times New Roman"/>
          <w:sz w:val="24"/>
          <w:szCs w:val="24"/>
        </w:rPr>
        <w:t xml:space="preserve">Третий этап – объяснение нового материла - </w:t>
      </w:r>
      <w:r w:rsidR="00B778B2" w:rsidRPr="008673EF">
        <w:rPr>
          <w:rFonts w:ascii="Times New Roman" w:hAnsi="Times New Roman"/>
          <w:b/>
          <w:sz w:val="24"/>
          <w:szCs w:val="24"/>
        </w:rPr>
        <w:t>работа</w:t>
      </w:r>
      <w:r w:rsidR="00327933">
        <w:rPr>
          <w:rFonts w:ascii="Times New Roman" w:hAnsi="Times New Roman"/>
          <w:b/>
          <w:sz w:val="24"/>
          <w:szCs w:val="24"/>
        </w:rPr>
        <w:t xml:space="preserve"> у доски в игровой форме.</w:t>
      </w:r>
      <w:r w:rsidR="00B778B2" w:rsidRPr="008673EF">
        <w:rPr>
          <w:rFonts w:ascii="Times New Roman" w:hAnsi="Times New Roman"/>
          <w:sz w:val="24"/>
          <w:szCs w:val="24"/>
        </w:rPr>
        <w:t xml:space="preserve"> Учащиеся с интересом </w:t>
      </w:r>
      <w:r w:rsidR="00327933">
        <w:rPr>
          <w:rFonts w:ascii="Times New Roman" w:hAnsi="Times New Roman"/>
          <w:sz w:val="24"/>
          <w:szCs w:val="24"/>
        </w:rPr>
        <w:t>искали</w:t>
      </w:r>
      <w:r w:rsidR="00B778B2" w:rsidRPr="008673EF">
        <w:rPr>
          <w:rFonts w:ascii="Times New Roman" w:hAnsi="Times New Roman"/>
          <w:sz w:val="24"/>
          <w:szCs w:val="24"/>
        </w:rPr>
        <w:t xml:space="preserve"> слова.</w:t>
      </w:r>
      <w:r w:rsidR="008673EF" w:rsidRPr="008673EF">
        <w:rPr>
          <w:rFonts w:ascii="Times New Roman" w:eastAsia="Times New Roman" w:hAnsi="Times New Roman"/>
          <w:sz w:val="24"/>
          <w:szCs w:val="24"/>
          <w:lang w:eastAsia="ru-RU"/>
        </w:rPr>
        <w:t xml:space="preserve"> </w:t>
      </w:r>
      <w:r w:rsidR="00F27A68" w:rsidRPr="008673EF">
        <w:rPr>
          <w:rFonts w:ascii="Times New Roman" w:eastAsia="Times New Roman" w:hAnsi="Times New Roman"/>
          <w:sz w:val="24"/>
          <w:szCs w:val="24"/>
          <w:lang w:eastAsia="ru-RU"/>
        </w:rPr>
        <w:t>Цель</w:t>
      </w:r>
      <w:r w:rsidR="004E5AAD">
        <w:rPr>
          <w:rFonts w:ascii="Times New Roman" w:eastAsia="Times New Roman" w:hAnsi="Times New Roman"/>
          <w:sz w:val="24"/>
          <w:szCs w:val="24"/>
          <w:lang w:eastAsia="ru-RU"/>
        </w:rPr>
        <w:t xml:space="preserve"> </w:t>
      </w:r>
      <w:r w:rsidR="00F27A68" w:rsidRPr="008673EF">
        <w:rPr>
          <w:rFonts w:ascii="Times New Roman" w:eastAsia="Times New Roman" w:hAnsi="Times New Roman"/>
          <w:sz w:val="24"/>
          <w:szCs w:val="24"/>
          <w:lang w:eastAsia="ru-RU"/>
        </w:rPr>
        <w:t>-</w:t>
      </w:r>
      <w:r w:rsidR="004E5AAD">
        <w:rPr>
          <w:rFonts w:ascii="Times New Roman" w:eastAsia="Times New Roman" w:hAnsi="Times New Roman"/>
          <w:sz w:val="24"/>
          <w:szCs w:val="24"/>
          <w:lang w:eastAsia="ru-RU"/>
        </w:rPr>
        <w:t xml:space="preserve"> </w:t>
      </w:r>
      <w:r w:rsidR="00F27A68" w:rsidRPr="008673EF">
        <w:rPr>
          <w:rFonts w:ascii="Times New Roman" w:eastAsia="Times New Roman" w:hAnsi="Times New Roman"/>
          <w:sz w:val="24"/>
          <w:szCs w:val="24"/>
          <w:lang w:eastAsia="ru-RU"/>
        </w:rPr>
        <w:t>обогащ</w:t>
      </w:r>
      <w:r w:rsidR="001A5482">
        <w:rPr>
          <w:rFonts w:ascii="Times New Roman" w:eastAsia="Times New Roman" w:hAnsi="Times New Roman"/>
          <w:sz w:val="24"/>
          <w:szCs w:val="24"/>
          <w:lang w:eastAsia="ru-RU"/>
        </w:rPr>
        <w:t>е</w:t>
      </w:r>
      <w:r w:rsidR="004E5AAD">
        <w:rPr>
          <w:rFonts w:ascii="Times New Roman" w:eastAsia="Times New Roman" w:hAnsi="Times New Roman"/>
          <w:sz w:val="24"/>
          <w:szCs w:val="24"/>
          <w:lang w:eastAsia="ru-RU"/>
        </w:rPr>
        <w:t>ния словарного запаса</w:t>
      </w:r>
      <w:r w:rsidR="00327933">
        <w:rPr>
          <w:rFonts w:ascii="Times New Roman" w:eastAsia="Times New Roman" w:hAnsi="Times New Roman"/>
          <w:sz w:val="24"/>
          <w:szCs w:val="24"/>
          <w:lang w:eastAsia="ru-RU"/>
        </w:rPr>
        <w:t xml:space="preserve"> </w:t>
      </w:r>
      <w:r w:rsidR="00F27A68" w:rsidRPr="008673EF">
        <w:rPr>
          <w:rFonts w:ascii="Times New Roman" w:eastAsia="Times New Roman" w:hAnsi="Times New Roman"/>
          <w:sz w:val="24"/>
          <w:szCs w:val="24"/>
          <w:lang w:eastAsia="ru-RU"/>
        </w:rPr>
        <w:t xml:space="preserve">и интеллектуального развития учащихся. </w:t>
      </w:r>
      <w:r w:rsidR="00B778B2" w:rsidRPr="008673EF">
        <w:rPr>
          <w:rFonts w:ascii="Times New Roman" w:hAnsi="Times New Roman"/>
          <w:sz w:val="24"/>
          <w:szCs w:val="24"/>
        </w:rPr>
        <w:t xml:space="preserve"> Итогом этого этапа </w:t>
      </w:r>
      <w:r w:rsidR="004E5AAD">
        <w:rPr>
          <w:rFonts w:ascii="Times New Roman" w:hAnsi="Times New Roman"/>
          <w:sz w:val="24"/>
          <w:szCs w:val="24"/>
        </w:rPr>
        <w:t>стало</w:t>
      </w:r>
      <w:r w:rsidR="00B778B2" w:rsidRPr="008673EF">
        <w:rPr>
          <w:rFonts w:ascii="Times New Roman" w:hAnsi="Times New Roman"/>
          <w:sz w:val="24"/>
          <w:szCs w:val="24"/>
        </w:rPr>
        <w:t xml:space="preserve"> </w:t>
      </w:r>
      <w:r w:rsidR="009A5DBE">
        <w:rPr>
          <w:rFonts w:ascii="Times New Roman" w:hAnsi="Times New Roman"/>
          <w:b/>
          <w:sz w:val="24"/>
          <w:szCs w:val="24"/>
        </w:rPr>
        <w:t>решение цели урока и основных задач.</w:t>
      </w:r>
      <w:proofErr w:type="gramStart"/>
      <w:r w:rsidR="009A5DBE">
        <w:rPr>
          <w:rFonts w:ascii="Times New Roman" w:hAnsi="Times New Roman"/>
          <w:b/>
          <w:sz w:val="24"/>
          <w:szCs w:val="24"/>
        </w:rPr>
        <w:t xml:space="preserve"> </w:t>
      </w:r>
      <w:r w:rsidR="00B778B2" w:rsidRPr="008673EF">
        <w:rPr>
          <w:rFonts w:ascii="Times New Roman" w:hAnsi="Times New Roman"/>
          <w:b/>
          <w:sz w:val="24"/>
          <w:szCs w:val="24"/>
        </w:rPr>
        <w:t>.</w:t>
      </w:r>
      <w:proofErr w:type="gramEnd"/>
      <w:r w:rsidR="00B778B2" w:rsidRPr="008673EF">
        <w:rPr>
          <w:rFonts w:ascii="Times New Roman" w:hAnsi="Times New Roman"/>
          <w:b/>
          <w:sz w:val="24"/>
          <w:szCs w:val="24"/>
        </w:rPr>
        <w:t xml:space="preserve">   </w:t>
      </w:r>
    </w:p>
    <w:p w:rsidR="009A5DBE" w:rsidRDefault="00B778B2" w:rsidP="00583AE6">
      <w:pPr>
        <w:ind w:firstLine="709"/>
        <w:contextualSpacing/>
        <w:rPr>
          <w:color w:val="0D0D0D"/>
        </w:rPr>
      </w:pPr>
      <w:r w:rsidRPr="008673EF">
        <w:rPr>
          <w:color w:val="0D0D0D"/>
        </w:rPr>
        <w:t xml:space="preserve"> </w:t>
      </w:r>
      <w:r w:rsidR="009A5DBE">
        <w:rPr>
          <w:color w:val="0D0D0D"/>
        </w:rPr>
        <w:t>Четвертый этап – физкультминутка. Она была непосредственно связана с темой урока, но</w:t>
      </w:r>
      <w:r w:rsidR="004E5AAD">
        <w:rPr>
          <w:color w:val="0D0D0D"/>
        </w:rPr>
        <w:t>,</w:t>
      </w:r>
      <w:r w:rsidR="009A5DBE">
        <w:rPr>
          <w:color w:val="0D0D0D"/>
        </w:rPr>
        <w:t xml:space="preserve"> не смотря на это</w:t>
      </w:r>
      <w:r w:rsidR="004E5AAD">
        <w:rPr>
          <w:color w:val="0D0D0D"/>
        </w:rPr>
        <w:t>,</w:t>
      </w:r>
      <w:r w:rsidR="009A5DBE">
        <w:rPr>
          <w:color w:val="0D0D0D"/>
        </w:rPr>
        <w:t xml:space="preserve"> имела развлекательный характер</w:t>
      </w:r>
      <w:r w:rsidR="004E5AAD">
        <w:rPr>
          <w:color w:val="0D0D0D"/>
        </w:rPr>
        <w:t>.</w:t>
      </w:r>
    </w:p>
    <w:p w:rsidR="00252B88" w:rsidRPr="001A5482" w:rsidRDefault="00583AE6" w:rsidP="00583AE6">
      <w:pPr>
        <w:ind w:firstLine="709"/>
        <w:contextualSpacing/>
      </w:pPr>
      <w:r>
        <w:rPr>
          <w:color w:val="0D0D0D"/>
        </w:rPr>
        <w:t xml:space="preserve"> </w:t>
      </w:r>
      <w:r w:rsidR="009A5DBE">
        <w:rPr>
          <w:color w:val="0D0D0D"/>
        </w:rPr>
        <w:t>Закрепление нового материала.</w:t>
      </w:r>
      <w:r w:rsidR="004E5AAD">
        <w:t xml:space="preserve"> </w:t>
      </w:r>
      <w:r w:rsidR="00B778B2" w:rsidRPr="008673EF">
        <w:t>На данном этапе основные формы работы – индивидуальная и фронтальная. Обязательны были на этапе повторения</w:t>
      </w:r>
      <w:r w:rsidR="001A5482">
        <w:t>:</w:t>
      </w:r>
      <w:r w:rsidR="00B778B2" w:rsidRPr="008673EF">
        <w:t xml:space="preserve"> комментирование ответов учащихся, оценка их знаний, умений и навыков, стимулиров</w:t>
      </w:r>
      <w:r w:rsidR="001A5482">
        <w:t xml:space="preserve">ание их деятельности похвалой, </w:t>
      </w:r>
      <w:r w:rsidR="00B778B2" w:rsidRPr="008673EF">
        <w:t>одобрением.</w:t>
      </w:r>
      <w:r w:rsidR="004E5AAD">
        <w:t xml:space="preserve"> </w:t>
      </w:r>
      <w:r w:rsidR="001A5482" w:rsidRPr="001A5482">
        <w:t>На данном этапе закрепляются аспекты изучаемой темы</w:t>
      </w:r>
      <w:r w:rsidR="00252B88" w:rsidRPr="001A5482">
        <w:t>, повыш</w:t>
      </w:r>
      <w:r w:rsidR="001A5482">
        <w:t>а</w:t>
      </w:r>
      <w:r w:rsidR="00252B88" w:rsidRPr="001A5482">
        <w:t>ется степень самостоятельности учащихся. </w:t>
      </w:r>
      <w:r w:rsidR="004E5AAD">
        <w:t>Была проведена работа по закреплению полученных навыков, используя разные виды памяти учащихся.</w:t>
      </w:r>
    </w:p>
    <w:p w:rsidR="0048113E" w:rsidRDefault="00583AE6" w:rsidP="00583AE6">
      <w:pPr>
        <w:ind w:firstLine="709"/>
        <w:contextualSpacing/>
      </w:pPr>
      <w:r>
        <w:rPr>
          <w:b/>
        </w:rPr>
        <w:t xml:space="preserve"> </w:t>
      </w:r>
      <w:r w:rsidR="00252B88" w:rsidRPr="008673EF">
        <w:rPr>
          <w:b/>
        </w:rPr>
        <w:t>Этап Рефл</w:t>
      </w:r>
      <w:r w:rsidR="00252B88" w:rsidRPr="008673EF">
        <w:rPr>
          <w:b/>
          <w:smallCaps/>
        </w:rPr>
        <w:t>е</w:t>
      </w:r>
      <w:r w:rsidR="00252B88" w:rsidRPr="008673EF">
        <w:rPr>
          <w:b/>
        </w:rPr>
        <w:t>ксия.</w:t>
      </w:r>
      <w:r w:rsidR="0048113E" w:rsidRPr="008673EF">
        <w:t xml:space="preserve"> На заключительном этапе урока вырабатывались умения опериров</w:t>
      </w:r>
      <w:r w:rsidR="004E5AAD">
        <w:t>ать ранее полученными знаниями. Я поставила перед учениками два вопроса:</w:t>
      </w:r>
    </w:p>
    <w:p w:rsidR="004E5AAD" w:rsidRDefault="004E5AAD" w:rsidP="00583AE6">
      <w:pPr>
        <w:pStyle w:val="a8"/>
        <w:numPr>
          <w:ilvl w:val="0"/>
          <w:numId w:val="6"/>
        </w:numPr>
        <w:ind w:firstLine="709"/>
      </w:pPr>
      <w:r>
        <w:t>Что они знали до начала урока?</w:t>
      </w:r>
    </w:p>
    <w:p w:rsidR="004E5AAD" w:rsidRDefault="004E5AAD" w:rsidP="00583AE6">
      <w:pPr>
        <w:pStyle w:val="a8"/>
        <w:numPr>
          <w:ilvl w:val="0"/>
          <w:numId w:val="6"/>
        </w:numPr>
        <w:ind w:firstLine="709"/>
      </w:pPr>
      <w:r>
        <w:t>Что нового они узнали к концу урока.</w:t>
      </w:r>
    </w:p>
    <w:p w:rsidR="004E5AAD" w:rsidRDefault="00583AE6" w:rsidP="00583AE6">
      <w:pPr>
        <w:ind w:firstLine="709"/>
        <w:contextualSpacing/>
      </w:pPr>
      <w:r>
        <w:t xml:space="preserve"> </w:t>
      </w:r>
      <w:r w:rsidR="004E5AAD">
        <w:t>В результате размышлений на данные вопросы, ученики самостоятельно анализирует свой багаж знаний, степень их овладения, сообщение ответа учителю.</w:t>
      </w:r>
    </w:p>
    <w:p w:rsidR="004E5AAD" w:rsidRPr="008673EF" w:rsidRDefault="00583AE6" w:rsidP="00583AE6">
      <w:pPr>
        <w:ind w:firstLine="709"/>
        <w:contextualSpacing/>
      </w:pPr>
      <w:r>
        <w:t xml:space="preserve"> </w:t>
      </w:r>
      <w:r w:rsidR="004E5AAD">
        <w:t xml:space="preserve">Домашнее задание творческое, что в целом связано со всей структурой урока. Использование необычных приемов на уроке, помогает ребенку акцентировать внимание. За неимением большего времени, домашнее задание подробно расписано на листочках, которые дети забирают домой. На листочках кроме того дана дополнительная информация для любознательных учащихся, вопросы, на которые должен ответить ученик, а также сказка, на примере которой ребята должны составить </w:t>
      </w:r>
      <w:proofErr w:type="gramStart"/>
      <w:r w:rsidR="004E5AAD">
        <w:t>свою</w:t>
      </w:r>
      <w:proofErr w:type="gramEnd"/>
      <w:r w:rsidR="004E5AAD">
        <w:t>.</w:t>
      </w:r>
    </w:p>
    <w:p w:rsidR="00B778B2" w:rsidRPr="008673EF" w:rsidRDefault="00B778B2" w:rsidP="00583AE6">
      <w:pPr>
        <w:pStyle w:val="a4"/>
        <w:ind w:firstLine="709"/>
        <w:contextualSpacing/>
        <w:jc w:val="both"/>
        <w:rPr>
          <w:rFonts w:ascii="Times New Roman" w:hAnsi="Times New Roman"/>
          <w:sz w:val="24"/>
          <w:szCs w:val="24"/>
        </w:rPr>
      </w:pPr>
      <w:r w:rsidRPr="008673EF">
        <w:rPr>
          <w:rFonts w:ascii="Times New Roman" w:hAnsi="Times New Roman"/>
          <w:sz w:val="24"/>
          <w:szCs w:val="24"/>
        </w:rPr>
        <w:t xml:space="preserve"> Учащиеся на уроке были достаточно активны и мотивированны.</w:t>
      </w:r>
      <w:r w:rsidRPr="008673EF">
        <w:rPr>
          <w:rFonts w:ascii="Times New Roman" w:hAnsi="Times New Roman"/>
          <w:i/>
          <w:sz w:val="24"/>
          <w:szCs w:val="24"/>
        </w:rPr>
        <w:t xml:space="preserve"> </w:t>
      </w:r>
      <w:r w:rsidRPr="008673EF">
        <w:rPr>
          <w:rFonts w:ascii="Times New Roman" w:hAnsi="Times New Roman"/>
          <w:sz w:val="24"/>
          <w:szCs w:val="24"/>
        </w:rPr>
        <w:t xml:space="preserve">Каждому ребенку на уроке </w:t>
      </w:r>
      <w:r w:rsidR="001A5482">
        <w:rPr>
          <w:rFonts w:ascii="Times New Roman" w:hAnsi="Times New Roman"/>
          <w:sz w:val="24"/>
          <w:szCs w:val="24"/>
        </w:rPr>
        <w:t xml:space="preserve">было комфортно, каждый ребенок </w:t>
      </w:r>
      <w:r w:rsidRPr="008673EF">
        <w:rPr>
          <w:rFonts w:ascii="Times New Roman" w:hAnsi="Times New Roman"/>
          <w:sz w:val="24"/>
          <w:szCs w:val="24"/>
        </w:rPr>
        <w:t>был по своему успешен. На уроке проводилась физ</w:t>
      </w:r>
      <w:r w:rsidR="00583AE6">
        <w:rPr>
          <w:rFonts w:ascii="Times New Roman" w:hAnsi="Times New Roman"/>
          <w:sz w:val="24"/>
          <w:szCs w:val="24"/>
        </w:rPr>
        <w:t>культ</w:t>
      </w:r>
      <w:r w:rsidRPr="008673EF">
        <w:rPr>
          <w:rFonts w:ascii="Times New Roman" w:hAnsi="Times New Roman"/>
          <w:sz w:val="24"/>
          <w:szCs w:val="24"/>
        </w:rPr>
        <w:t>ми</w:t>
      </w:r>
      <w:r w:rsidR="001A5482">
        <w:rPr>
          <w:rFonts w:ascii="Times New Roman" w:hAnsi="Times New Roman"/>
          <w:sz w:val="24"/>
          <w:szCs w:val="24"/>
        </w:rPr>
        <w:t xml:space="preserve">нутка, которая позволила снять </w:t>
      </w:r>
      <w:r w:rsidRPr="008673EF">
        <w:rPr>
          <w:rFonts w:ascii="Times New Roman" w:hAnsi="Times New Roman"/>
          <w:sz w:val="24"/>
          <w:szCs w:val="24"/>
        </w:rPr>
        <w:t xml:space="preserve">физическую и эмоциональную напряжённость. </w:t>
      </w:r>
    </w:p>
    <w:p w:rsidR="00B778B2" w:rsidRDefault="00B778B2" w:rsidP="00583AE6">
      <w:pPr>
        <w:pStyle w:val="a4"/>
        <w:ind w:firstLine="709"/>
        <w:contextualSpacing/>
        <w:jc w:val="both"/>
        <w:rPr>
          <w:rFonts w:ascii="Times New Roman" w:hAnsi="Times New Roman"/>
          <w:sz w:val="24"/>
          <w:szCs w:val="24"/>
        </w:rPr>
      </w:pPr>
      <w:r w:rsidRPr="008673EF">
        <w:rPr>
          <w:rFonts w:ascii="Times New Roman" w:hAnsi="Times New Roman"/>
          <w:sz w:val="24"/>
          <w:szCs w:val="24"/>
        </w:rPr>
        <w:t xml:space="preserve"> Учащиеся, на уроке были активны, внимательны, работоспособны. Выбранная форма организации учебной деятельности школьников показала себя очень эффективной, т.к</w:t>
      </w:r>
      <w:r w:rsidR="001A5482">
        <w:rPr>
          <w:rFonts w:ascii="Times New Roman" w:hAnsi="Times New Roman"/>
          <w:sz w:val="24"/>
          <w:szCs w:val="24"/>
        </w:rPr>
        <w:t>.</w:t>
      </w:r>
      <w:r w:rsidRPr="008673EF">
        <w:rPr>
          <w:rFonts w:ascii="Times New Roman" w:hAnsi="Times New Roman"/>
          <w:sz w:val="24"/>
          <w:szCs w:val="24"/>
        </w:rPr>
        <w:t xml:space="preserve"> темп</w:t>
      </w:r>
      <w:r w:rsidR="00534F1B">
        <w:rPr>
          <w:rFonts w:ascii="Times New Roman" w:hAnsi="Times New Roman"/>
          <w:sz w:val="24"/>
          <w:szCs w:val="24"/>
        </w:rPr>
        <w:t xml:space="preserve"> урока позволил выполнить большо</w:t>
      </w:r>
      <w:r w:rsidRPr="008673EF">
        <w:rPr>
          <w:rFonts w:ascii="Times New Roman" w:hAnsi="Times New Roman"/>
          <w:sz w:val="24"/>
          <w:szCs w:val="24"/>
        </w:rPr>
        <w:t>й объём заданий</w:t>
      </w:r>
      <w:r w:rsidR="001A5482">
        <w:rPr>
          <w:rFonts w:ascii="Times New Roman" w:hAnsi="Times New Roman"/>
          <w:sz w:val="24"/>
          <w:szCs w:val="24"/>
        </w:rPr>
        <w:t xml:space="preserve">. Создание проблемных ситуаций </w:t>
      </w:r>
      <w:r w:rsidRPr="008673EF">
        <w:rPr>
          <w:rFonts w:ascii="Times New Roman" w:hAnsi="Times New Roman"/>
          <w:sz w:val="24"/>
          <w:szCs w:val="24"/>
        </w:rPr>
        <w:t>(в самом начале урока) мотивирует учащихся к настрою в работ</w:t>
      </w:r>
      <w:r w:rsidR="001A5482">
        <w:rPr>
          <w:rFonts w:ascii="Times New Roman" w:hAnsi="Times New Roman"/>
          <w:sz w:val="24"/>
          <w:szCs w:val="24"/>
        </w:rPr>
        <w:t>е.   Учащиеся оценили не только</w:t>
      </w:r>
      <w:r w:rsidRPr="008673EF">
        <w:rPr>
          <w:rFonts w:ascii="Times New Roman" w:hAnsi="Times New Roman"/>
          <w:sz w:val="24"/>
          <w:szCs w:val="24"/>
        </w:rPr>
        <w:t xml:space="preserve"> впечатления от урока, но и уровень своих знаний по данному разделу.</w:t>
      </w:r>
    </w:p>
    <w:p w:rsidR="00583AE6" w:rsidRPr="008673EF" w:rsidRDefault="00583AE6" w:rsidP="00583AE6">
      <w:pPr>
        <w:pStyle w:val="a4"/>
        <w:ind w:firstLine="709"/>
        <w:contextualSpacing/>
        <w:jc w:val="both"/>
        <w:rPr>
          <w:rFonts w:ascii="Times New Roman" w:hAnsi="Times New Roman"/>
          <w:sz w:val="24"/>
          <w:szCs w:val="24"/>
        </w:rPr>
      </w:pPr>
      <w:r>
        <w:rPr>
          <w:rFonts w:ascii="Times New Roman" w:hAnsi="Times New Roman"/>
          <w:sz w:val="24"/>
          <w:szCs w:val="24"/>
        </w:rPr>
        <w:t>Трудности на уроке все же были. Слабые дети малоактивны на некоторых этапах урока. Нужно усилить индивидуальную работу с такими детьми, используя работу в карточках и тренировочные упражнения, которые ребята будут комментировать.</w:t>
      </w:r>
    </w:p>
    <w:p w:rsidR="00B778B2" w:rsidRPr="008673EF" w:rsidRDefault="00B778B2" w:rsidP="00583AE6">
      <w:pPr>
        <w:pStyle w:val="a4"/>
        <w:ind w:firstLine="709"/>
        <w:contextualSpacing/>
        <w:jc w:val="both"/>
        <w:rPr>
          <w:rFonts w:ascii="Times New Roman" w:hAnsi="Times New Roman"/>
          <w:sz w:val="24"/>
          <w:szCs w:val="24"/>
        </w:rPr>
      </w:pPr>
      <w:r w:rsidRPr="008673EF">
        <w:rPr>
          <w:rFonts w:ascii="Times New Roman" w:hAnsi="Times New Roman"/>
          <w:sz w:val="24"/>
          <w:szCs w:val="24"/>
        </w:rPr>
        <w:t>Я думаю, что мне удалось решить поставленные задачи</w:t>
      </w:r>
      <w:r w:rsidR="008673EF">
        <w:rPr>
          <w:rFonts w:ascii="Times New Roman" w:hAnsi="Times New Roman"/>
          <w:sz w:val="24"/>
          <w:szCs w:val="24"/>
        </w:rPr>
        <w:t>.</w:t>
      </w:r>
    </w:p>
    <w:p w:rsidR="00B778B2" w:rsidRPr="008673EF" w:rsidRDefault="00B778B2" w:rsidP="00583AE6">
      <w:pPr>
        <w:ind w:firstLine="709"/>
        <w:contextualSpacing/>
      </w:pPr>
    </w:p>
    <w:p w:rsidR="00B778B2" w:rsidRPr="008673EF" w:rsidRDefault="00B778B2" w:rsidP="00583AE6">
      <w:pPr>
        <w:ind w:firstLine="709"/>
        <w:contextualSpacing/>
      </w:pPr>
    </w:p>
    <w:p w:rsidR="00B778B2" w:rsidRPr="008673EF" w:rsidRDefault="00B778B2" w:rsidP="00583AE6">
      <w:pPr>
        <w:ind w:firstLine="709"/>
        <w:contextualSpacing/>
      </w:pPr>
    </w:p>
    <w:p w:rsidR="00327933" w:rsidRPr="008673EF" w:rsidRDefault="00327933">
      <w:bookmarkStart w:id="0" w:name="_GoBack"/>
      <w:bookmarkEnd w:id="0"/>
    </w:p>
    <w:sectPr w:rsidR="00327933" w:rsidRPr="008673EF" w:rsidSect="00EE6A99">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F2468"/>
    <w:multiLevelType w:val="hybridMultilevel"/>
    <w:tmpl w:val="B1E8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53565"/>
    <w:multiLevelType w:val="multilevel"/>
    <w:tmpl w:val="2E8E8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466CA2"/>
    <w:multiLevelType w:val="hybridMultilevel"/>
    <w:tmpl w:val="BEA450CE"/>
    <w:lvl w:ilvl="0" w:tplc="0419000F">
      <w:start w:val="1"/>
      <w:numFmt w:val="decimal"/>
      <w:lvlText w:val="%1."/>
      <w:lvlJc w:val="left"/>
      <w:pPr>
        <w:tabs>
          <w:tab w:val="num" w:pos="720"/>
        </w:tabs>
        <w:ind w:left="720" w:hanging="360"/>
      </w:pPr>
      <w:rPr>
        <w:rFonts w:hint="default"/>
      </w:rPr>
    </w:lvl>
    <w:lvl w:ilvl="1" w:tplc="53E61646">
      <w:start w:val="2"/>
      <w:numFmt w:val="bullet"/>
      <w:lvlText w:val="-"/>
      <w:lvlJc w:val="left"/>
      <w:pPr>
        <w:tabs>
          <w:tab w:val="num" w:pos="1440"/>
        </w:tabs>
        <w:ind w:left="1440" w:hanging="360"/>
      </w:pPr>
      <w:rPr>
        <w:rFonts w:ascii="Times New Roman" w:eastAsia="Times New Roman" w:hAnsi="Times New Roman" w:cs="Times New Roman" w:hint="default"/>
      </w:rPr>
    </w:lvl>
    <w:lvl w:ilvl="2" w:tplc="7A50E094">
      <w:start w:val="2"/>
      <w:numFmt w:val="bullet"/>
      <w:lvlText w:val=""/>
      <w:lvlJc w:val="left"/>
      <w:pPr>
        <w:tabs>
          <w:tab w:val="num" w:pos="2340"/>
        </w:tabs>
        <w:ind w:left="2340" w:hanging="360"/>
      </w:pPr>
      <w:rPr>
        <w:rFonts w:ascii="Symbol" w:eastAsia="Times New Roman" w:hAnsi="Symbol"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4906BB8"/>
    <w:multiLevelType w:val="hybridMultilevel"/>
    <w:tmpl w:val="B8BCA236"/>
    <w:lvl w:ilvl="0" w:tplc="0419000F">
      <w:start w:val="1"/>
      <w:numFmt w:val="decimal"/>
      <w:lvlText w:val="%1."/>
      <w:lvlJc w:val="left"/>
      <w:pPr>
        <w:tabs>
          <w:tab w:val="num" w:pos="720"/>
        </w:tabs>
        <w:ind w:left="720" w:hanging="360"/>
      </w:pPr>
      <w:rPr>
        <w:rFonts w:hint="default"/>
      </w:rPr>
    </w:lvl>
    <w:lvl w:ilvl="1" w:tplc="8272B8FE">
      <w:start w:val="5"/>
      <w:numFmt w:val="decimal"/>
      <w:lvlText w:val="%2"/>
      <w:lvlJc w:val="left"/>
      <w:pPr>
        <w:tabs>
          <w:tab w:val="num" w:pos="1440"/>
        </w:tabs>
        <w:ind w:left="1440" w:hanging="360"/>
      </w:pPr>
      <w:rPr>
        <w:rFonts w:ascii="Arial" w:hAnsi="Arial" w:cs="Arial"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977754"/>
    <w:multiLevelType w:val="hybridMultilevel"/>
    <w:tmpl w:val="B02625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F52330"/>
    <w:multiLevelType w:val="hybridMultilevel"/>
    <w:tmpl w:val="FDA68D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FB"/>
    <w:rsid w:val="000C511A"/>
    <w:rsid w:val="0014411B"/>
    <w:rsid w:val="001A5482"/>
    <w:rsid w:val="002322C8"/>
    <w:rsid w:val="00252B88"/>
    <w:rsid w:val="002C21E3"/>
    <w:rsid w:val="00327933"/>
    <w:rsid w:val="003523C7"/>
    <w:rsid w:val="0048113E"/>
    <w:rsid w:val="004E5AAD"/>
    <w:rsid w:val="00534F1B"/>
    <w:rsid w:val="005630DF"/>
    <w:rsid w:val="00583AE6"/>
    <w:rsid w:val="00636CB7"/>
    <w:rsid w:val="00860FFB"/>
    <w:rsid w:val="008673EF"/>
    <w:rsid w:val="009A5DBE"/>
    <w:rsid w:val="00A1019C"/>
    <w:rsid w:val="00A20C80"/>
    <w:rsid w:val="00B778B2"/>
    <w:rsid w:val="00C22FA3"/>
    <w:rsid w:val="00C75C67"/>
    <w:rsid w:val="00EE6A99"/>
    <w:rsid w:val="00F27A68"/>
    <w:rsid w:val="00FB1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FA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630DF"/>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FA3"/>
    <w:pPr>
      <w:spacing w:before="100" w:beforeAutospacing="1" w:after="100" w:afterAutospacing="1"/>
    </w:pPr>
    <w:rPr>
      <w:rFonts w:eastAsiaTheme="minorEastAsia"/>
    </w:rPr>
  </w:style>
  <w:style w:type="paragraph" w:styleId="a4">
    <w:name w:val="No Spacing"/>
    <w:uiPriority w:val="1"/>
    <w:qFormat/>
    <w:rsid w:val="00B778B2"/>
    <w:pPr>
      <w:spacing w:after="0" w:line="240" w:lineRule="auto"/>
    </w:pPr>
    <w:rPr>
      <w:rFonts w:ascii="Calibri" w:eastAsia="Calibri" w:hAnsi="Calibri" w:cs="Times New Roman"/>
    </w:rPr>
  </w:style>
  <w:style w:type="character" w:customStyle="1" w:styleId="20">
    <w:name w:val="Заголовок 2 Знак"/>
    <w:basedOn w:val="a0"/>
    <w:link w:val="2"/>
    <w:rsid w:val="005630DF"/>
    <w:rPr>
      <w:rFonts w:ascii="Times New Roman" w:eastAsia="Times New Roman" w:hAnsi="Times New Roman" w:cs="Times New Roman"/>
      <w:sz w:val="36"/>
      <w:szCs w:val="24"/>
      <w:lang w:eastAsia="ru-RU"/>
    </w:rPr>
  </w:style>
  <w:style w:type="paragraph" w:styleId="a5">
    <w:name w:val="Balloon Text"/>
    <w:basedOn w:val="a"/>
    <w:link w:val="a6"/>
    <w:uiPriority w:val="99"/>
    <w:semiHidden/>
    <w:unhideWhenUsed/>
    <w:rsid w:val="008673EF"/>
    <w:rPr>
      <w:rFonts w:ascii="Segoe UI" w:hAnsi="Segoe UI" w:cs="Segoe UI"/>
      <w:sz w:val="18"/>
      <w:szCs w:val="18"/>
    </w:rPr>
  </w:style>
  <w:style w:type="character" w:customStyle="1" w:styleId="a6">
    <w:name w:val="Текст выноски Знак"/>
    <w:basedOn w:val="a0"/>
    <w:link w:val="a5"/>
    <w:uiPriority w:val="99"/>
    <w:semiHidden/>
    <w:rsid w:val="008673EF"/>
    <w:rPr>
      <w:rFonts w:ascii="Segoe UI" w:eastAsia="Times New Roman" w:hAnsi="Segoe UI" w:cs="Segoe UI"/>
      <w:sz w:val="18"/>
      <w:szCs w:val="18"/>
      <w:lang w:eastAsia="ru-RU"/>
    </w:rPr>
  </w:style>
  <w:style w:type="paragraph" w:customStyle="1" w:styleId="c8">
    <w:name w:val="c8"/>
    <w:basedOn w:val="a"/>
    <w:rsid w:val="00A1019C"/>
    <w:pPr>
      <w:spacing w:before="100" w:beforeAutospacing="1" w:after="100" w:afterAutospacing="1"/>
    </w:pPr>
  </w:style>
  <w:style w:type="paragraph" w:customStyle="1" w:styleId="c6">
    <w:name w:val="c6"/>
    <w:basedOn w:val="a"/>
    <w:rsid w:val="00A1019C"/>
    <w:pPr>
      <w:spacing w:before="100" w:beforeAutospacing="1" w:after="100" w:afterAutospacing="1"/>
    </w:pPr>
  </w:style>
  <w:style w:type="character" w:customStyle="1" w:styleId="c1">
    <w:name w:val="c1"/>
    <w:basedOn w:val="a0"/>
    <w:rsid w:val="00A1019C"/>
  </w:style>
  <w:style w:type="character" w:customStyle="1" w:styleId="c0">
    <w:name w:val="c0"/>
    <w:basedOn w:val="a0"/>
    <w:rsid w:val="00A1019C"/>
  </w:style>
  <w:style w:type="character" w:customStyle="1" w:styleId="apple-converted-space">
    <w:name w:val="apple-converted-space"/>
    <w:basedOn w:val="a0"/>
    <w:rsid w:val="00A1019C"/>
  </w:style>
  <w:style w:type="character" w:customStyle="1" w:styleId="c27">
    <w:name w:val="c27"/>
    <w:basedOn w:val="a0"/>
    <w:rsid w:val="00A1019C"/>
  </w:style>
  <w:style w:type="character" w:styleId="a7">
    <w:name w:val="Hyperlink"/>
    <w:basedOn w:val="a0"/>
    <w:uiPriority w:val="99"/>
    <w:semiHidden/>
    <w:unhideWhenUsed/>
    <w:rsid w:val="00A1019C"/>
    <w:rPr>
      <w:color w:val="0000FF"/>
      <w:u w:val="single"/>
    </w:rPr>
  </w:style>
  <w:style w:type="paragraph" w:styleId="a8">
    <w:name w:val="List Paragraph"/>
    <w:basedOn w:val="a"/>
    <w:uiPriority w:val="34"/>
    <w:qFormat/>
    <w:rsid w:val="004E5A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FA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630DF"/>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FA3"/>
    <w:pPr>
      <w:spacing w:before="100" w:beforeAutospacing="1" w:after="100" w:afterAutospacing="1"/>
    </w:pPr>
    <w:rPr>
      <w:rFonts w:eastAsiaTheme="minorEastAsia"/>
    </w:rPr>
  </w:style>
  <w:style w:type="paragraph" w:styleId="a4">
    <w:name w:val="No Spacing"/>
    <w:uiPriority w:val="1"/>
    <w:qFormat/>
    <w:rsid w:val="00B778B2"/>
    <w:pPr>
      <w:spacing w:after="0" w:line="240" w:lineRule="auto"/>
    </w:pPr>
    <w:rPr>
      <w:rFonts w:ascii="Calibri" w:eastAsia="Calibri" w:hAnsi="Calibri" w:cs="Times New Roman"/>
    </w:rPr>
  </w:style>
  <w:style w:type="character" w:customStyle="1" w:styleId="20">
    <w:name w:val="Заголовок 2 Знак"/>
    <w:basedOn w:val="a0"/>
    <w:link w:val="2"/>
    <w:rsid w:val="005630DF"/>
    <w:rPr>
      <w:rFonts w:ascii="Times New Roman" w:eastAsia="Times New Roman" w:hAnsi="Times New Roman" w:cs="Times New Roman"/>
      <w:sz w:val="36"/>
      <w:szCs w:val="24"/>
      <w:lang w:eastAsia="ru-RU"/>
    </w:rPr>
  </w:style>
  <w:style w:type="paragraph" w:styleId="a5">
    <w:name w:val="Balloon Text"/>
    <w:basedOn w:val="a"/>
    <w:link w:val="a6"/>
    <w:uiPriority w:val="99"/>
    <w:semiHidden/>
    <w:unhideWhenUsed/>
    <w:rsid w:val="008673EF"/>
    <w:rPr>
      <w:rFonts w:ascii="Segoe UI" w:hAnsi="Segoe UI" w:cs="Segoe UI"/>
      <w:sz w:val="18"/>
      <w:szCs w:val="18"/>
    </w:rPr>
  </w:style>
  <w:style w:type="character" w:customStyle="1" w:styleId="a6">
    <w:name w:val="Текст выноски Знак"/>
    <w:basedOn w:val="a0"/>
    <w:link w:val="a5"/>
    <w:uiPriority w:val="99"/>
    <w:semiHidden/>
    <w:rsid w:val="008673EF"/>
    <w:rPr>
      <w:rFonts w:ascii="Segoe UI" w:eastAsia="Times New Roman" w:hAnsi="Segoe UI" w:cs="Segoe UI"/>
      <w:sz w:val="18"/>
      <w:szCs w:val="18"/>
      <w:lang w:eastAsia="ru-RU"/>
    </w:rPr>
  </w:style>
  <w:style w:type="paragraph" w:customStyle="1" w:styleId="c8">
    <w:name w:val="c8"/>
    <w:basedOn w:val="a"/>
    <w:rsid w:val="00A1019C"/>
    <w:pPr>
      <w:spacing w:before="100" w:beforeAutospacing="1" w:after="100" w:afterAutospacing="1"/>
    </w:pPr>
  </w:style>
  <w:style w:type="paragraph" w:customStyle="1" w:styleId="c6">
    <w:name w:val="c6"/>
    <w:basedOn w:val="a"/>
    <w:rsid w:val="00A1019C"/>
    <w:pPr>
      <w:spacing w:before="100" w:beforeAutospacing="1" w:after="100" w:afterAutospacing="1"/>
    </w:pPr>
  </w:style>
  <w:style w:type="character" w:customStyle="1" w:styleId="c1">
    <w:name w:val="c1"/>
    <w:basedOn w:val="a0"/>
    <w:rsid w:val="00A1019C"/>
  </w:style>
  <w:style w:type="character" w:customStyle="1" w:styleId="c0">
    <w:name w:val="c0"/>
    <w:basedOn w:val="a0"/>
    <w:rsid w:val="00A1019C"/>
  </w:style>
  <w:style w:type="character" w:customStyle="1" w:styleId="apple-converted-space">
    <w:name w:val="apple-converted-space"/>
    <w:basedOn w:val="a0"/>
    <w:rsid w:val="00A1019C"/>
  </w:style>
  <w:style w:type="character" w:customStyle="1" w:styleId="c27">
    <w:name w:val="c27"/>
    <w:basedOn w:val="a0"/>
    <w:rsid w:val="00A1019C"/>
  </w:style>
  <w:style w:type="character" w:styleId="a7">
    <w:name w:val="Hyperlink"/>
    <w:basedOn w:val="a0"/>
    <w:uiPriority w:val="99"/>
    <w:semiHidden/>
    <w:unhideWhenUsed/>
    <w:rsid w:val="00A1019C"/>
    <w:rPr>
      <w:color w:val="0000FF"/>
      <w:u w:val="single"/>
    </w:rPr>
  </w:style>
  <w:style w:type="paragraph" w:styleId="a8">
    <w:name w:val="List Paragraph"/>
    <w:basedOn w:val="a"/>
    <w:uiPriority w:val="34"/>
    <w:qFormat/>
    <w:rsid w:val="004E5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shkola/russkiy-yazyk/library/2014/06/12/urok-russkogo-yazyka-v-7-m-klasse-po-teme-upotreble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админ</cp:lastModifiedBy>
  <cp:revision>2</cp:revision>
  <cp:lastPrinted>2016-02-05T03:02:00Z</cp:lastPrinted>
  <dcterms:created xsi:type="dcterms:W3CDTF">2016-02-05T03:04:00Z</dcterms:created>
  <dcterms:modified xsi:type="dcterms:W3CDTF">2016-02-05T03:04:00Z</dcterms:modified>
</cp:coreProperties>
</file>