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CF5" w:rsidRDefault="00696AAC" w:rsidP="005E6C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864">
        <w:rPr>
          <w:rFonts w:ascii="Times New Roman" w:hAnsi="Times New Roman" w:cs="Times New Roman"/>
          <w:b/>
          <w:sz w:val="28"/>
          <w:szCs w:val="28"/>
        </w:rPr>
        <w:t xml:space="preserve">Диагностическое направление в </w:t>
      </w:r>
      <w:r w:rsidR="005E6CF5" w:rsidRPr="002E4864">
        <w:rPr>
          <w:rFonts w:ascii="Times New Roman" w:hAnsi="Times New Roman" w:cs="Times New Roman"/>
          <w:b/>
          <w:sz w:val="28"/>
          <w:szCs w:val="28"/>
        </w:rPr>
        <w:t>социально-педагогическо</w:t>
      </w:r>
      <w:r w:rsidRPr="002E4864">
        <w:rPr>
          <w:rFonts w:ascii="Times New Roman" w:hAnsi="Times New Roman" w:cs="Times New Roman"/>
          <w:b/>
          <w:sz w:val="28"/>
          <w:szCs w:val="28"/>
        </w:rPr>
        <w:t>м</w:t>
      </w:r>
      <w:r w:rsidR="005E6CF5" w:rsidRPr="002E4864">
        <w:rPr>
          <w:rFonts w:ascii="Times New Roman" w:hAnsi="Times New Roman" w:cs="Times New Roman"/>
          <w:b/>
          <w:sz w:val="28"/>
          <w:szCs w:val="28"/>
        </w:rPr>
        <w:t xml:space="preserve"> сопровождени</w:t>
      </w:r>
      <w:r w:rsidRPr="002E4864">
        <w:rPr>
          <w:rFonts w:ascii="Times New Roman" w:hAnsi="Times New Roman" w:cs="Times New Roman"/>
          <w:b/>
          <w:sz w:val="28"/>
          <w:szCs w:val="28"/>
        </w:rPr>
        <w:t>и</w:t>
      </w:r>
      <w:r w:rsidR="005E6CF5" w:rsidRPr="002E4864">
        <w:rPr>
          <w:rFonts w:ascii="Times New Roman" w:hAnsi="Times New Roman" w:cs="Times New Roman"/>
          <w:b/>
          <w:sz w:val="28"/>
          <w:szCs w:val="28"/>
        </w:rPr>
        <w:t xml:space="preserve"> семьи</w:t>
      </w:r>
    </w:p>
    <w:p w:rsidR="00055A76" w:rsidRPr="002E4864" w:rsidRDefault="00055A76" w:rsidP="005E6C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CF5" w:rsidRPr="002E4864" w:rsidRDefault="005E6CF5" w:rsidP="005E6CF5">
      <w:pPr>
        <w:spacing w:after="0"/>
        <w:ind w:left="6804"/>
        <w:rPr>
          <w:rFonts w:ascii="Times New Roman" w:hAnsi="Times New Roman" w:cs="Times New Roman"/>
          <w:b/>
          <w:sz w:val="28"/>
          <w:szCs w:val="28"/>
        </w:rPr>
      </w:pPr>
      <w:r w:rsidRPr="002E4864">
        <w:rPr>
          <w:rFonts w:ascii="Times New Roman" w:hAnsi="Times New Roman" w:cs="Times New Roman"/>
          <w:b/>
          <w:sz w:val="28"/>
          <w:szCs w:val="28"/>
        </w:rPr>
        <w:t xml:space="preserve">Социальный педагог </w:t>
      </w:r>
    </w:p>
    <w:p w:rsidR="005E6CF5" w:rsidRPr="002E4864" w:rsidRDefault="005E6CF5" w:rsidP="005E6CF5">
      <w:pPr>
        <w:spacing w:after="0"/>
        <w:ind w:left="6804"/>
        <w:rPr>
          <w:rFonts w:ascii="Times New Roman" w:hAnsi="Times New Roman" w:cs="Times New Roman"/>
          <w:b/>
          <w:sz w:val="28"/>
          <w:szCs w:val="28"/>
        </w:rPr>
      </w:pPr>
      <w:r w:rsidRPr="002E4864">
        <w:rPr>
          <w:rFonts w:ascii="Times New Roman" w:hAnsi="Times New Roman" w:cs="Times New Roman"/>
          <w:b/>
          <w:sz w:val="28"/>
          <w:szCs w:val="28"/>
        </w:rPr>
        <w:t xml:space="preserve">высшей квалификационной категории </w:t>
      </w:r>
    </w:p>
    <w:p w:rsidR="005E6CF5" w:rsidRPr="002E4864" w:rsidRDefault="005E6CF5" w:rsidP="005E6CF5">
      <w:pPr>
        <w:spacing w:after="0"/>
        <w:ind w:left="6804"/>
        <w:rPr>
          <w:rFonts w:ascii="Times New Roman" w:hAnsi="Times New Roman" w:cs="Times New Roman"/>
          <w:b/>
          <w:sz w:val="28"/>
          <w:szCs w:val="28"/>
        </w:rPr>
      </w:pPr>
      <w:r w:rsidRPr="002E4864">
        <w:rPr>
          <w:rFonts w:ascii="Times New Roman" w:hAnsi="Times New Roman" w:cs="Times New Roman"/>
          <w:b/>
          <w:sz w:val="28"/>
          <w:szCs w:val="28"/>
        </w:rPr>
        <w:t xml:space="preserve">МОБУ «Лицей № 1» г.Оренбурга </w:t>
      </w:r>
    </w:p>
    <w:p w:rsidR="005E6CF5" w:rsidRPr="002E4864" w:rsidRDefault="005E6CF5" w:rsidP="005E6CF5">
      <w:pPr>
        <w:spacing w:after="0"/>
        <w:ind w:left="6804"/>
        <w:rPr>
          <w:rFonts w:ascii="Times New Roman" w:hAnsi="Times New Roman" w:cs="Times New Roman"/>
          <w:b/>
          <w:sz w:val="28"/>
          <w:szCs w:val="28"/>
        </w:rPr>
      </w:pPr>
      <w:r w:rsidRPr="002E4864">
        <w:rPr>
          <w:rFonts w:ascii="Times New Roman" w:hAnsi="Times New Roman" w:cs="Times New Roman"/>
          <w:b/>
          <w:sz w:val="28"/>
          <w:szCs w:val="28"/>
        </w:rPr>
        <w:t>Колос Светлана Павловна</w:t>
      </w:r>
    </w:p>
    <w:p w:rsidR="003C1978" w:rsidRPr="002E4864" w:rsidRDefault="003C1978" w:rsidP="003C1978">
      <w:pPr>
        <w:pStyle w:val="a4"/>
        <w:spacing w:before="0" w:beforeAutospacing="0" w:after="0" w:afterAutospacing="0"/>
        <w:jc w:val="right"/>
        <w:rPr>
          <w:rStyle w:val="a8"/>
          <w:iCs/>
          <w:sz w:val="28"/>
          <w:szCs w:val="28"/>
        </w:rPr>
      </w:pPr>
    </w:p>
    <w:p w:rsidR="003C1978" w:rsidRPr="002E4864" w:rsidRDefault="00E2587B" w:rsidP="002E486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864">
        <w:rPr>
          <w:rFonts w:ascii="Times New Roman" w:hAnsi="Times New Roman" w:cs="Times New Roman"/>
          <w:bCs/>
          <w:sz w:val="28"/>
          <w:szCs w:val="28"/>
        </w:rPr>
        <w:t>Есть вечные темы, будто обречённые на неизменную актуальность и привлек</w:t>
      </w:r>
      <w:r w:rsidRPr="002E4864">
        <w:rPr>
          <w:rFonts w:ascii="Times New Roman" w:hAnsi="Times New Roman" w:cs="Times New Roman"/>
          <w:bCs/>
          <w:sz w:val="28"/>
          <w:szCs w:val="28"/>
        </w:rPr>
        <w:t>а</w:t>
      </w:r>
      <w:r w:rsidRPr="002E4864">
        <w:rPr>
          <w:rFonts w:ascii="Times New Roman" w:hAnsi="Times New Roman" w:cs="Times New Roman"/>
          <w:bCs/>
          <w:sz w:val="28"/>
          <w:szCs w:val="28"/>
        </w:rPr>
        <w:t>тельность. Среди таких тем – сотрудничество</w:t>
      </w:r>
      <w:r w:rsidR="00EF1DCB" w:rsidRPr="002E4864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2E4864">
        <w:rPr>
          <w:rFonts w:ascii="Times New Roman" w:hAnsi="Times New Roman" w:cs="Times New Roman"/>
          <w:bCs/>
          <w:sz w:val="28"/>
          <w:szCs w:val="28"/>
        </w:rPr>
        <w:t xml:space="preserve"> взаимодействие школы и семьи</w:t>
      </w:r>
      <w:r w:rsidR="000F0C08" w:rsidRPr="002E4864">
        <w:rPr>
          <w:rFonts w:ascii="Times New Roman" w:hAnsi="Times New Roman" w:cs="Times New Roman"/>
          <w:bCs/>
          <w:sz w:val="28"/>
          <w:szCs w:val="28"/>
        </w:rPr>
        <w:t>.</w:t>
      </w:r>
    </w:p>
    <w:p w:rsidR="00A111EA" w:rsidRPr="002E4864" w:rsidRDefault="000F0C08" w:rsidP="002E4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864">
        <w:rPr>
          <w:rFonts w:ascii="Times New Roman" w:hAnsi="Times New Roman" w:cs="Times New Roman"/>
          <w:sz w:val="28"/>
          <w:szCs w:val="28"/>
        </w:rPr>
        <w:t xml:space="preserve">Семья – это социальная ячейка общества. </w:t>
      </w:r>
      <w:r w:rsidR="00A111EA" w:rsidRPr="002E4864">
        <w:rPr>
          <w:rFonts w:ascii="Times New Roman" w:hAnsi="Times New Roman" w:cs="Times New Roman"/>
          <w:sz w:val="28"/>
          <w:szCs w:val="28"/>
        </w:rPr>
        <w:t>Она является уникальным социальным институтом, посредником между индивидуумом и обществом, своеобразным транслят</w:t>
      </w:r>
      <w:r w:rsidR="00A111EA" w:rsidRPr="002E4864">
        <w:rPr>
          <w:rFonts w:ascii="Times New Roman" w:hAnsi="Times New Roman" w:cs="Times New Roman"/>
          <w:sz w:val="28"/>
          <w:szCs w:val="28"/>
        </w:rPr>
        <w:t>о</w:t>
      </w:r>
      <w:r w:rsidR="00A111EA" w:rsidRPr="002E4864">
        <w:rPr>
          <w:rFonts w:ascii="Times New Roman" w:hAnsi="Times New Roman" w:cs="Times New Roman"/>
          <w:sz w:val="28"/>
          <w:szCs w:val="28"/>
        </w:rPr>
        <w:t xml:space="preserve">ром основных ценностей от поколения к поколению. </w:t>
      </w:r>
    </w:p>
    <w:p w:rsidR="00A111EA" w:rsidRPr="002E4864" w:rsidRDefault="00A111EA" w:rsidP="002E4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864">
        <w:rPr>
          <w:rFonts w:ascii="Times New Roman" w:hAnsi="Times New Roman" w:cs="Times New Roman"/>
          <w:sz w:val="28"/>
          <w:szCs w:val="28"/>
        </w:rPr>
        <w:t>Несомненно, процесс воспитания начинается в семье. Успешность его зависит от многих факторов, в том числе и от образа жизни родителей, которые являются ближа</w:t>
      </w:r>
      <w:r w:rsidRPr="002E4864">
        <w:rPr>
          <w:rFonts w:ascii="Times New Roman" w:hAnsi="Times New Roman" w:cs="Times New Roman"/>
          <w:sz w:val="28"/>
          <w:szCs w:val="28"/>
        </w:rPr>
        <w:t>й</w:t>
      </w:r>
      <w:r w:rsidRPr="002E4864">
        <w:rPr>
          <w:rFonts w:ascii="Times New Roman" w:hAnsi="Times New Roman" w:cs="Times New Roman"/>
          <w:sz w:val="28"/>
          <w:szCs w:val="28"/>
        </w:rPr>
        <w:t xml:space="preserve">шим примером для детей. И если этот пример </w:t>
      </w:r>
      <w:r w:rsidR="00B8589E" w:rsidRPr="002E4864">
        <w:rPr>
          <w:rFonts w:ascii="Times New Roman" w:hAnsi="Times New Roman" w:cs="Times New Roman"/>
          <w:sz w:val="28"/>
          <w:szCs w:val="28"/>
        </w:rPr>
        <w:t>положителен</w:t>
      </w:r>
      <w:r w:rsidRPr="002E4864">
        <w:rPr>
          <w:rFonts w:ascii="Times New Roman" w:hAnsi="Times New Roman" w:cs="Times New Roman"/>
          <w:sz w:val="28"/>
          <w:szCs w:val="28"/>
        </w:rPr>
        <w:t>, то он будет способствовать «доброму» воспитанию.</w:t>
      </w:r>
    </w:p>
    <w:p w:rsidR="000F0C08" w:rsidRPr="002E4864" w:rsidRDefault="000F0C08" w:rsidP="002E486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864">
        <w:rPr>
          <w:rFonts w:ascii="Times New Roman" w:hAnsi="Times New Roman" w:cs="Times New Roman"/>
          <w:sz w:val="28"/>
          <w:szCs w:val="28"/>
        </w:rPr>
        <w:t>И поэтому процессы, происходящие в семье, так или иначе, отражаются на гос</w:t>
      </w:r>
      <w:r w:rsidRPr="002E4864">
        <w:rPr>
          <w:rFonts w:ascii="Times New Roman" w:hAnsi="Times New Roman" w:cs="Times New Roman"/>
          <w:sz w:val="28"/>
          <w:szCs w:val="28"/>
        </w:rPr>
        <w:t>у</w:t>
      </w:r>
      <w:r w:rsidRPr="002E4864">
        <w:rPr>
          <w:rFonts w:ascii="Times New Roman" w:hAnsi="Times New Roman" w:cs="Times New Roman"/>
          <w:sz w:val="28"/>
          <w:szCs w:val="28"/>
        </w:rPr>
        <w:t>дарстве и наоборот, такие социальные феномены как безработица, нестабильная полит</w:t>
      </w:r>
      <w:r w:rsidRPr="002E4864">
        <w:rPr>
          <w:rFonts w:ascii="Times New Roman" w:hAnsi="Times New Roman" w:cs="Times New Roman"/>
          <w:sz w:val="28"/>
          <w:szCs w:val="28"/>
        </w:rPr>
        <w:t>и</w:t>
      </w:r>
      <w:r w:rsidRPr="002E4864">
        <w:rPr>
          <w:rFonts w:ascii="Times New Roman" w:hAnsi="Times New Roman" w:cs="Times New Roman"/>
          <w:sz w:val="28"/>
          <w:szCs w:val="28"/>
        </w:rPr>
        <w:t>ческая обстановка в государстве и мире в целом, малообеспеченность негативно отр</w:t>
      </w:r>
      <w:r w:rsidRPr="002E4864">
        <w:rPr>
          <w:rFonts w:ascii="Times New Roman" w:hAnsi="Times New Roman" w:cs="Times New Roman"/>
          <w:sz w:val="28"/>
          <w:szCs w:val="28"/>
        </w:rPr>
        <w:t>а</w:t>
      </w:r>
      <w:r w:rsidRPr="002E4864">
        <w:rPr>
          <w:rFonts w:ascii="Times New Roman" w:hAnsi="Times New Roman" w:cs="Times New Roman"/>
          <w:sz w:val="28"/>
          <w:szCs w:val="28"/>
        </w:rPr>
        <w:t>жаются на семье.</w:t>
      </w:r>
    </w:p>
    <w:p w:rsidR="00A11548" w:rsidRPr="002E4864" w:rsidRDefault="00E2587B" w:rsidP="002E4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864">
        <w:rPr>
          <w:rFonts w:ascii="Times New Roman" w:hAnsi="Times New Roman" w:cs="Times New Roman"/>
          <w:bCs/>
          <w:sz w:val="28"/>
          <w:szCs w:val="28"/>
        </w:rPr>
        <w:t xml:space="preserve">Поэтому </w:t>
      </w:r>
      <w:r w:rsidR="00B8589E" w:rsidRPr="002E4864">
        <w:rPr>
          <w:rFonts w:ascii="Times New Roman" w:hAnsi="Times New Roman" w:cs="Times New Roman"/>
          <w:bCs/>
          <w:sz w:val="28"/>
          <w:szCs w:val="28"/>
        </w:rPr>
        <w:t>одним из</w:t>
      </w:r>
      <w:r w:rsidR="00EF1DCB" w:rsidRPr="002E4864">
        <w:rPr>
          <w:rFonts w:ascii="Times New Roman" w:hAnsi="Times New Roman" w:cs="Times New Roman"/>
          <w:bCs/>
          <w:sz w:val="28"/>
          <w:szCs w:val="28"/>
        </w:rPr>
        <w:t xml:space="preserve"> направлений</w:t>
      </w:r>
      <w:r w:rsidRPr="002E4864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B8589E" w:rsidRPr="002E4864">
        <w:rPr>
          <w:rFonts w:ascii="Times New Roman" w:hAnsi="Times New Roman" w:cs="Times New Roman"/>
          <w:bCs/>
          <w:sz w:val="28"/>
          <w:szCs w:val="28"/>
        </w:rPr>
        <w:t>моей</w:t>
      </w:r>
      <w:r w:rsidRPr="002E4864">
        <w:rPr>
          <w:rFonts w:ascii="Times New Roman" w:hAnsi="Times New Roman" w:cs="Times New Roman"/>
          <w:bCs/>
          <w:sz w:val="28"/>
          <w:szCs w:val="28"/>
        </w:rPr>
        <w:t xml:space="preserve"> деятельности </w:t>
      </w:r>
      <w:r w:rsidR="00B8589E" w:rsidRPr="002E4864">
        <w:rPr>
          <w:rFonts w:ascii="Times New Roman" w:hAnsi="Times New Roman" w:cs="Times New Roman"/>
          <w:bCs/>
          <w:sz w:val="28"/>
          <w:szCs w:val="28"/>
        </w:rPr>
        <w:t>является</w:t>
      </w:r>
      <w:r w:rsidRPr="002E4864">
        <w:rPr>
          <w:rFonts w:ascii="Times New Roman" w:hAnsi="Times New Roman" w:cs="Times New Roman"/>
          <w:bCs/>
          <w:sz w:val="28"/>
          <w:szCs w:val="28"/>
        </w:rPr>
        <w:t xml:space="preserve"> работ</w:t>
      </w:r>
      <w:r w:rsidR="00B8589E" w:rsidRPr="002E4864">
        <w:rPr>
          <w:rFonts w:ascii="Times New Roman" w:hAnsi="Times New Roman" w:cs="Times New Roman"/>
          <w:bCs/>
          <w:sz w:val="28"/>
          <w:szCs w:val="28"/>
        </w:rPr>
        <w:t>а</w:t>
      </w:r>
      <w:r w:rsidRPr="002E4864">
        <w:rPr>
          <w:rFonts w:ascii="Times New Roman" w:hAnsi="Times New Roman" w:cs="Times New Roman"/>
          <w:bCs/>
          <w:sz w:val="28"/>
          <w:szCs w:val="28"/>
        </w:rPr>
        <w:t xml:space="preserve"> с семь</w:t>
      </w:r>
      <w:r w:rsidR="00A11548" w:rsidRPr="002E4864">
        <w:rPr>
          <w:rFonts w:ascii="Times New Roman" w:hAnsi="Times New Roman" w:cs="Times New Roman"/>
          <w:bCs/>
          <w:sz w:val="28"/>
          <w:szCs w:val="28"/>
        </w:rPr>
        <w:t>е</w:t>
      </w:r>
      <w:r w:rsidRPr="002E4864">
        <w:rPr>
          <w:rFonts w:ascii="Times New Roman" w:hAnsi="Times New Roman" w:cs="Times New Roman"/>
          <w:bCs/>
          <w:sz w:val="28"/>
          <w:szCs w:val="28"/>
        </w:rPr>
        <w:t>й, а также оказание социальной поддержки детям и семьям, требующим особого внимания</w:t>
      </w:r>
      <w:r w:rsidR="00A11548" w:rsidRPr="002E4864">
        <w:rPr>
          <w:sz w:val="28"/>
          <w:szCs w:val="28"/>
        </w:rPr>
        <w:t xml:space="preserve">, </w:t>
      </w:r>
      <w:r w:rsidR="00A11548" w:rsidRPr="002E4864">
        <w:rPr>
          <w:rFonts w:ascii="Times New Roman" w:hAnsi="Times New Roman" w:cs="Times New Roman"/>
          <w:sz w:val="28"/>
          <w:szCs w:val="28"/>
        </w:rPr>
        <w:t>чтобы суметь найти источник семейной неурядицы и снизить интенсивность его дейс</w:t>
      </w:r>
      <w:r w:rsidR="00A11548" w:rsidRPr="002E4864">
        <w:rPr>
          <w:rFonts w:ascii="Times New Roman" w:hAnsi="Times New Roman" w:cs="Times New Roman"/>
          <w:sz w:val="28"/>
          <w:szCs w:val="28"/>
        </w:rPr>
        <w:t>т</w:t>
      </w:r>
      <w:r w:rsidR="00A11548" w:rsidRPr="002E4864">
        <w:rPr>
          <w:rFonts w:ascii="Times New Roman" w:hAnsi="Times New Roman" w:cs="Times New Roman"/>
          <w:sz w:val="28"/>
          <w:szCs w:val="28"/>
        </w:rPr>
        <w:t xml:space="preserve">вия до минимума, налаживая тем самым внутрисемейные отношения и предотвращая распад семьи. </w:t>
      </w:r>
    </w:p>
    <w:p w:rsidR="00A11548" w:rsidRPr="002E4864" w:rsidRDefault="00A11548" w:rsidP="002E486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864">
        <w:rPr>
          <w:rFonts w:ascii="Times New Roman" w:hAnsi="Times New Roman" w:cs="Times New Roman"/>
          <w:sz w:val="28"/>
          <w:szCs w:val="28"/>
        </w:rPr>
        <w:t>Ведь семья – это, то единственное место, где ребенок усваивает все общественные нормы поведения, учится находить решения трудных жизненных ситуаций, посредством обогащения жизненным опытом своих родителей.</w:t>
      </w:r>
    </w:p>
    <w:p w:rsidR="008B2D13" w:rsidRPr="002E4864" w:rsidRDefault="008B2D13" w:rsidP="002E4864">
      <w:pPr>
        <w:pStyle w:val="a4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2E4864">
        <w:rPr>
          <w:sz w:val="28"/>
          <w:szCs w:val="28"/>
        </w:rPr>
        <w:t>Любая информация, которую можно получить от родителей в результате диагн</w:t>
      </w:r>
      <w:r w:rsidRPr="002E4864">
        <w:rPr>
          <w:sz w:val="28"/>
          <w:szCs w:val="28"/>
        </w:rPr>
        <w:t>о</w:t>
      </w:r>
      <w:r w:rsidRPr="002E4864">
        <w:rPr>
          <w:sz w:val="28"/>
          <w:szCs w:val="28"/>
        </w:rPr>
        <w:t xml:space="preserve">стики, может оказать и семье, и ребенку неоценимую услугу. </w:t>
      </w:r>
      <w:r w:rsidRPr="002E4864">
        <w:rPr>
          <w:rFonts w:eastAsia="+mn-ea"/>
          <w:bCs/>
          <w:color w:val="000000"/>
          <w:sz w:val="28"/>
          <w:szCs w:val="28"/>
        </w:rPr>
        <w:t xml:space="preserve">Диагностика </w:t>
      </w:r>
      <w:r w:rsidRPr="002E4864">
        <w:rPr>
          <w:bCs/>
          <w:sz w:val="28"/>
          <w:szCs w:val="28"/>
        </w:rPr>
        <w:t>важна не сама по себе, а тем, что обеспечивает обратную связь в педагогической системе. Она необх</w:t>
      </w:r>
      <w:r w:rsidRPr="002E4864">
        <w:rPr>
          <w:bCs/>
          <w:sz w:val="28"/>
          <w:szCs w:val="28"/>
        </w:rPr>
        <w:t>о</w:t>
      </w:r>
      <w:r w:rsidRPr="002E4864">
        <w:rPr>
          <w:bCs/>
          <w:sz w:val="28"/>
          <w:szCs w:val="28"/>
        </w:rPr>
        <w:t>дима для более оптимальной организации педагогического процесса.</w:t>
      </w:r>
    </w:p>
    <w:p w:rsidR="008B2D13" w:rsidRPr="002E4864" w:rsidRDefault="008B2D13" w:rsidP="002E4864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2E4864">
        <w:rPr>
          <w:rFonts w:ascii="Times New Roman" w:hAnsi="Times New Roman"/>
          <w:b/>
          <w:sz w:val="28"/>
          <w:szCs w:val="28"/>
        </w:rPr>
        <w:t xml:space="preserve">Мониторинговые исследования </w:t>
      </w:r>
      <w:r w:rsidR="00F57ABE">
        <w:rPr>
          <w:rFonts w:ascii="Times New Roman" w:hAnsi="Times New Roman"/>
          <w:b/>
          <w:sz w:val="28"/>
          <w:szCs w:val="28"/>
        </w:rPr>
        <w:t xml:space="preserve">семьи </w:t>
      </w:r>
      <w:r w:rsidRPr="002E4864">
        <w:rPr>
          <w:rFonts w:ascii="Times New Roman" w:hAnsi="Times New Roman"/>
          <w:b/>
          <w:sz w:val="28"/>
          <w:szCs w:val="28"/>
        </w:rPr>
        <w:t>помогают выявить</w:t>
      </w:r>
      <w:r w:rsidR="00F57ABE">
        <w:rPr>
          <w:rFonts w:ascii="Times New Roman" w:hAnsi="Times New Roman"/>
          <w:b/>
          <w:sz w:val="28"/>
          <w:szCs w:val="28"/>
        </w:rPr>
        <w:t>:</w:t>
      </w:r>
    </w:p>
    <w:p w:rsidR="008B2D13" w:rsidRPr="002E4864" w:rsidRDefault="008B2D13" w:rsidP="002E4864">
      <w:pPr>
        <w:pStyle w:val="aa"/>
        <w:jc w:val="both"/>
        <w:rPr>
          <w:rFonts w:ascii="Times New Roman" w:hAnsi="Times New Roman"/>
          <w:bCs/>
          <w:sz w:val="28"/>
          <w:szCs w:val="28"/>
        </w:rPr>
      </w:pPr>
      <w:r w:rsidRPr="002E4864">
        <w:rPr>
          <w:rFonts w:ascii="Times New Roman" w:hAnsi="Times New Roman"/>
          <w:bCs/>
          <w:sz w:val="28"/>
          <w:szCs w:val="28"/>
        </w:rPr>
        <w:t>- социальный статус</w:t>
      </w:r>
      <w:r w:rsidR="00B8589E" w:rsidRPr="002E4864">
        <w:rPr>
          <w:rFonts w:ascii="Times New Roman" w:hAnsi="Times New Roman"/>
          <w:bCs/>
          <w:sz w:val="28"/>
          <w:szCs w:val="28"/>
        </w:rPr>
        <w:t xml:space="preserve"> семьи</w:t>
      </w:r>
      <w:r w:rsidR="00EF1DCB" w:rsidRPr="002E4864">
        <w:rPr>
          <w:rFonts w:ascii="Times New Roman" w:hAnsi="Times New Roman"/>
          <w:bCs/>
          <w:sz w:val="28"/>
          <w:szCs w:val="28"/>
        </w:rPr>
        <w:t>;</w:t>
      </w:r>
    </w:p>
    <w:p w:rsidR="008B2D13" w:rsidRPr="002E4864" w:rsidRDefault="008B2D13" w:rsidP="002E4864">
      <w:pPr>
        <w:pStyle w:val="aa"/>
        <w:jc w:val="both"/>
        <w:rPr>
          <w:rFonts w:ascii="Times New Roman" w:hAnsi="Times New Roman"/>
          <w:bCs/>
          <w:sz w:val="28"/>
          <w:szCs w:val="28"/>
        </w:rPr>
      </w:pPr>
      <w:r w:rsidRPr="002E4864">
        <w:rPr>
          <w:rFonts w:ascii="Times New Roman" w:hAnsi="Times New Roman"/>
          <w:bCs/>
          <w:sz w:val="28"/>
          <w:szCs w:val="28"/>
        </w:rPr>
        <w:t>- семейные взаимоотношения и условия семейного воспитания</w:t>
      </w:r>
      <w:r w:rsidR="00EF1DCB" w:rsidRPr="002E4864">
        <w:rPr>
          <w:rFonts w:ascii="Times New Roman" w:hAnsi="Times New Roman"/>
          <w:bCs/>
          <w:sz w:val="28"/>
          <w:szCs w:val="28"/>
        </w:rPr>
        <w:t>;</w:t>
      </w:r>
    </w:p>
    <w:p w:rsidR="008B2D13" w:rsidRPr="002E4864" w:rsidRDefault="008B2D13" w:rsidP="002E486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2E4864">
        <w:rPr>
          <w:rFonts w:ascii="Times New Roman" w:hAnsi="Times New Roman"/>
          <w:bCs/>
          <w:sz w:val="28"/>
          <w:szCs w:val="28"/>
        </w:rPr>
        <w:t xml:space="preserve">- уровень обученности </w:t>
      </w:r>
      <w:r w:rsidR="00B8589E" w:rsidRPr="002E4864">
        <w:rPr>
          <w:rFonts w:ascii="Times New Roman" w:hAnsi="Times New Roman"/>
          <w:bCs/>
          <w:sz w:val="28"/>
          <w:szCs w:val="28"/>
        </w:rPr>
        <w:t xml:space="preserve">и воспитанности </w:t>
      </w:r>
      <w:r w:rsidRPr="002E4864">
        <w:rPr>
          <w:rFonts w:ascii="Times New Roman" w:hAnsi="Times New Roman"/>
          <w:bCs/>
          <w:sz w:val="28"/>
          <w:szCs w:val="28"/>
        </w:rPr>
        <w:t>учащихся;</w:t>
      </w:r>
    </w:p>
    <w:p w:rsidR="008B2D13" w:rsidRPr="002E4864" w:rsidRDefault="008B2D13" w:rsidP="002E486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2E4864">
        <w:rPr>
          <w:rFonts w:ascii="Times New Roman" w:hAnsi="Times New Roman"/>
          <w:bCs/>
          <w:sz w:val="28"/>
          <w:szCs w:val="28"/>
        </w:rPr>
        <w:t>- эффективность образовательного процесса;</w:t>
      </w:r>
    </w:p>
    <w:p w:rsidR="008B2D13" w:rsidRPr="002E4864" w:rsidRDefault="00431470" w:rsidP="002E486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4864">
        <w:rPr>
          <w:sz w:val="28"/>
          <w:szCs w:val="28"/>
        </w:rPr>
        <w:t>Сотрудничество с родителями нельзя выстраивать «на глазок» или ориентироват</w:t>
      </w:r>
      <w:r w:rsidRPr="002E4864">
        <w:rPr>
          <w:sz w:val="28"/>
          <w:szCs w:val="28"/>
        </w:rPr>
        <w:t>ь</w:t>
      </w:r>
      <w:r w:rsidRPr="002E4864">
        <w:rPr>
          <w:sz w:val="28"/>
          <w:szCs w:val="28"/>
        </w:rPr>
        <w:t>ся только на интуицию. Необходимо изучать семью ученика, что позволит ближе позн</w:t>
      </w:r>
      <w:r w:rsidRPr="002E4864">
        <w:rPr>
          <w:sz w:val="28"/>
          <w:szCs w:val="28"/>
        </w:rPr>
        <w:t>а</w:t>
      </w:r>
      <w:r w:rsidRPr="002E4864">
        <w:rPr>
          <w:sz w:val="28"/>
          <w:szCs w:val="28"/>
        </w:rPr>
        <w:t>комиться с ним, понять его поведение и мотивы поступков через изучение стиля жизни семьи, ее уклада, традиций, духовных ориентиров и ценностей; выявить воспитательные возможности семьи.</w:t>
      </w:r>
    </w:p>
    <w:p w:rsidR="002D2B3B" w:rsidRPr="002E4864" w:rsidRDefault="002D2B3B" w:rsidP="002E48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864">
        <w:rPr>
          <w:rFonts w:ascii="Times New Roman" w:eastAsia="Times New Roman" w:hAnsi="Times New Roman" w:cs="Times New Roman"/>
          <w:sz w:val="28"/>
          <w:szCs w:val="28"/>
        </w:rPr>
        <w:t xml:space="preserve">При этом можно использовать комплекс традиционных методов психолого-педагогической диагностики: </w:t>
      </w:r>
    </w:p>
    <w:p w:rsidR="002D2B3B" w:rsidRPr="002E4864" w:rsidRDefault="002D2B3B" w:rsidP="002E4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864">
        <w:rPr>
          <w:rFonts w:ascii="Times New Roman" w:eastAsia="Times New Roman" w:hAnsi="Times New Roman" w:cs="Times New Roman"/>
          <w:sz w:val="28"/>
          <w:szCs w:val="28"/>
        </w:rPr>
        <w:t xml:space="preserve">- наблюдение; </w:t>
      </w:r>
    </w:p>
    <w:p w:rsidR="002D2B3B" w:rsidRPr="002E4864" w:rsidRDefault="002D2B3B" w:rsidP="002E4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86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беседу; </w:t>
      </w:r>
    </w:p>
    <w:p w:rsidR="002D2B3B" w:rsidRPr="002E4864" w:rsidRDefault="002D2B3B" w:rsidP="002E4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864">
        <w:rPr>
          <w:rFonts w:ascii="Times New Roman" w:eastAsia="Times New Roman" w:hAnsi="Times New Roman" w:cs="Times New Roman"/>
          <w:sz w:val="28"/>
          <w:szCs w:val="28"/>
        </w:rPr>
        <w:t xml:space="preserve">- тестирование; </w:t>
      </w:r>
    </w:p>
    <w:p w:rsidR="002D2B3B" w:rsidRPr="002E4864" w:rsidRDefault="002D2B3B" w:rsidP="002E4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864">
        <w:rPr>
          <w:rFonts w:ascii="Times New Roman" w:eastAsia="Times New Roman" w:hAnsi="Times New Roman" w:cs="Times New Roman"/>
          <w:sz w:val="28"/>
          <w:szCs w:val="28"/>
        </w:rPr>
        <w:t xml:space="preserve">- анкетирование; </w:t>
      </w:r>
    </w:p>
    <w:p w:rsidR="002D2B3B" w:rsidRPr="002E4864" w:rsidRDefault="002D2B3B" w:rsidP="002E4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864">
        <w:rPr>
          <w:rFonts w:ascii="Times New Roman" w:eastAsia="Times New Roman" w:hAnsi="Times New Roman" w:cs="Times New Roman"/>
          <w:sz w:val="28"/>
          <w:szCs w:val="28"/>
        </w:rPr>
        <w:t xml:space="preserve">- деловые игры. </w:t>
      </w:r>
    </w:p>
    <w:p w:rsidR="002D2B3B" w:rsidRPr="002E4864" w:rsidRDefault="002D2B3B" w:rsidP="002E486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4864">
        <w:rPr>
          <w:sz w:val="28"/>
          <w:szCs w:val="28"/>
        </w:rPr>
        <w:t>Изучение семьи дело тонкое, деликатное, требующее от педагога проявления такта в общении и уважения ко всем членам семьи, искренности, желания оказать помощь в воспитании детей.</w:t>
      </w:r>
    </w:p>
    <w:p w:rsidR="00342371" w:rsidRPr="002E4864" w:rsidRDefault="00342371" w:rsidP="002E48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864">
        <w:rPr>
          <w:rFonts w:ascii="Times New Roman" w:eastAsia="Times New Roman" w:hAnsi="Times New Roman" w:cs="Times New Roman"/>
          <w:sz w:val="28"/>
          <w:szCs w:val="28"/>
        </w:rPr>
        <w:t>В зависимости от поставленных целей все методики изучения семьи можно ра</w:t>
      </w:r>
      <w:r w:rsidRPr="002E486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E4864">
        <w:rPr>
          <w:rFonts w:ascii="Times New Roman" w:eastAsia="Times New Roman" w:hAnsi="Times New Roman" w:cs="Times New Roman"/>
          <w:sz w:val="28"/>
          <w:szCs w:val="28"/>
        </w:rPr>
        <w:t>бить на 4 блока (по основным направлениям взаимодействия):</w:t>
      </w:r>
    </w:p>
    <w:p w:rsidR="00342371" w:rsidRPr="002E4864" w:rsidRDefault="00342371" w:rsidP="002E48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2E48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 блок.</w:t>
      </w:r>
    </w:p>
    <w:p w:rsidR="00342371" w:rsidRPr="002E4864" w:rsidRDefault="00342371" w:rsidP="002E48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2E486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Изучение и сопровождение семьи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97"/>
        <w:gridCol w:w="5395"/>
      </w:tblGrid>
      <w:tr w:rsidR="00342371" w:rsidRPr="002E4864" w:rsidTr="002E4864">
        <w:trPr>
          <w:tblCellSpacing w:w="0" w:type="dxa"/>
        </w:trPr>
        <w:tc>
          <w:tcPr>
            <w:tcW w:w="5397" w:type="dxa"/>
            <w:vAlign w:val="center"/>
            <w:hideMark/>
          </w:tcPr>
          <w:p w:rsidR="00342371" w:rsidRPr="002E4864" w:rsidRDefault="00342371" w:rsidP="002E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864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Необходимая информация</w:t>
            </w:r>
          </w:p>
        </w:tc>
        <w:tc>
          <w:tcPr>
            <w:tcW w:w="5395" w:type="dxa"/>
            <w:vAlign w:val="center"/>
            <w:hideMark/>
          </w:tcPr>
          <w:p w:rsidR="00342371" w:rsidRPr="002E4864" w:rsidRDefault="00342371" w:rsidP="002E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864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Методы и методики</w:t>
            </w:r>
          </w:p>
        </w:tc>
      </w:tr>
      <w:tr w:rsidR="00342371" w:rsidRPr="002E4864" w:rsidTr="002E4864">
        <w:trPr>
          <w:tblCellSpacing w:w="0" w:type="dxa"/>
        </w:trPr>
        <w:tc>
          <w:tcPr>
            <w:tcW w:w="5397" w:type="dxa"/>
            <w:hideMark/>
          </w:tcPr>
          <w:p w:rsidR="00342371" w:rsidRPr="002E4864" w:rsidRDefault="00342371" w:rsidP="002E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Социальная характеристика семьи: </w:t>
            </w:r>
          </w:p>
          <w:p w:rsidR="00342371" w:rsidRPr="002E4864" w:rsidRDefault="00342371" w:rsidP="002E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864">
              <w:rPr>
                <w:rFonts w:ascii="Times New Roman" w:eastAsia="Times New Roman" w:hAnsi="Times New Roman" w:cs="Times New Roman"/>
                <w:sz w:val="28"/>
                <w:szCs w:val="28"/>
              </w:rPr>
              <w:t>- социальный портрет семьи;·</w:t>
            </w:r>
          </w:p>
          <w:p w:rsidR="00342371" w:rsidRPr="002E4864" w:rsidRDefault="00342371" w:rsidP="002E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864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организация и принципы семейного восп</w:t>
            </w:r>
            <w:r w:rsidRPr="002E486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E4864">
              <w:rPr>
                <w:rFonts w:ascii="Times New Roman" w:eastAsia="Times New Roman" w:hAnsi="Times New Roman" w:cs="Times New Roman"/>
                <w:sz w:val="28"/>
                <w:szCs w:val="28"/>
              </w:rPr>
              <w:t>тания;</w:t>
            </w:r>
          </w:p>
          <w:p w:rsidR="00342371" w:rsidRPr="002E4864" w:rsidRDefault="00342371" w:rsidP="002E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864">
              <w:rPr>
                <w:rFonts w:ascii="Times New Roman" w:eastAsia="Times New Roman" w:hAnsi="Times New Roman" w:cs="Times New Roman"/>
                <w:sz w:val="28"/>
                <w:szCs w:val="28"/>
              </w:rPr>
              <w:t>- взаимоотношения родителей со школой</w:t>
            </w:r>
          </w:p>
        </w:tc>
        <w:tc>
          <w:tcPr>
            <w:tcW w:w="5395" w:type="dxa"/>
            <w:hideMark/>
          </w:tcPr>
          <w:p w:rsidR="00342371" w:rsidRPr="002E4864" w:rsidRDefault="00342371" w:rsidP="002E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864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паспорт семьи</w:t>
            </w:r>
          </w:p>
          <w:p w:rsidR="00342371" w:rsidRPr="002E4864" w:rsidRDefault="00342371" w:rsidP="002E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864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семьи.</w:t>
            </w:r>
          </w:p>
          <w:p w:rsidR="00342371" w:rsidRPr="002E4864" w:rsidRDefault="00342371" w:rsidP="002E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864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Психолого-педагогическое консультиров</w:t>
            </w:r>
            <w:r w:rsidRPr="002E486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E4864">
              <w:rPr>
                <w:rFonts w:ascii="Times New Roman" w:eastAsia="Times New Roman" w:hAnsi="Times New Roman" w:cs="Times New Roman"/>
                <w:sz w:val="28"/>
                <w:szCs w:val="28"/>
              </w:rPr>
              <w:t>ние (беседы).</w:t>
            </w:r>
          </w:p>
        </w:tc>
      </w:tr>
    </w:tbl>
    <w:p w:rsidR="00342371" w:rsidRPr="002E4864" w:rsidRDefault="00342371" w:rsidP="002E486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4864">
        <w:rPr>
          <w:sz w:val="28"/>
          <w:szCs w:val="28"/>
        </w:rPr>
        <w:t>Изучение семейной ситуации проводится после анализа социальных паспортов классов.</w:t>
      </w:r>
    </w:p>
    <w:p w:rsidR="00342371" w:rsidRPr="002E4864" w:rsidRDefault="00342371" w:rsidP="002E486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4864">
        <w:rPr>
          <w:sz w:val="28"/>
          <w:szCs w:val="28"/>
        </w:rPr>
        <w:t>Социальный паспорт, как правило, содержит информацию о количестве в конкре</w:t>
      </w:r>
      <w:r w:rsidRPr="002E4864">
        <w:rPr>
          <w:sz w:val="28"/>
          <w:szCs w:val="28"/>
        </w:rPr>
        <w:t>т</w:t>
      </w:r>
      <w:r w:rsidRPr="002E4864">
        <w:rPr>
          <w:sz w:val="28"/>
          <w:szCs w:val="28"/>
        </w:rPr>
        <w:t>ном классе детей из семей, по тем или иным показателям попадающих в группу риска.</w:t>
      </w:r>
    </w:p>
    <w:p w:rsidR="00342371" w:rsidRPr="002E4864" w:rsidRDefault="00342371" w:rsidP="002E486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4864">
        <w:rPr>
          <w:sz w:val="28"/>
          <w:szCs w:val="28"/>
        </w:rPr>
        <w:t>В МОБУ «Лицей № 1» г.Оренбурга на 01 сентября 2012 года  обучалось  1090 уч</w:t>
      </w:r>
      <w:r w:rsidRPr="002E4864">
        <w:rPr>
          <w:sz w:val="28"/>
          <w:szCs w:val="28"/>
        </w:rPr>
        <w:t>а</w:t>
      </w:r>
      <w:r w:rsidRPr="002E4864">
        <w:rPr>
          <w:sz w:val="28"/>
          <w:szCs w:val="28"/>
        </w:rPr>
        <w:t xml:space="preserve">щихся. </w:t>
      </w:r>
    </w:p>
    <w:p w:rsidR="00342371" w:rsidRPr="002E4864" w:rsidRDefault="00342371" w:rsidP="002E486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4864">
        <w:rPr>
          <w:sz w:val="28"/>
          <w:szCs w:val="28"/>
        </w:rPr>
        <w:t>Из них 226 детей воспитываются в неполных семья (что составляет 20,73% от чи</w:t>
      </w:r>
      <w:r w:rsidRPr="002E4864">
        <w:rPr>
          <w:sz w:val="28"/>
          <w:szCs w:val="28"/>
        </w:rPr>
        <w:t>с</w:t>
      </w:r>
      <w:r w:rsidRPr="002E4864">
        <w:rPr>
          <w:sz w:val="28"/>
          <w:szCs w:val="28"/>
        </w:rPr>
        <w:t>ла всех учащихся).</w:t>
      </w:r>
    </w:p>
    <w:p w:rsidR="00342371" w:rsidRPr="002E4864" w:rsidRDefault="00342371" w:rsidP="002E486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4864">
        <w:rPr>
          <w:sz w:val="28"/>
          <w:szCs w:val="28"/>
        </w:rPr>
        <w:t>Воспитание детей в неполной семье обладает рядом особенностей. Вследствие о</w:t>
      </w:r>
      <w:r w:rsidRPr="002E4864">
        <w:rPr>
          <w:sz w:val="28"/>
          <w:szCs w:val="28"/>
        </w:rPr>
        <w:t>т</w:t>
      </w:r>
      <w:r w:rsidRPr="002E4864">
        <w:rPr>
          <w:sz w:val="28"/>
          <w:szCs w:val="28"/>
        </w:rPr>
        <w:t>сутствия одного из родителей, оставшемуся приходится брать на себя решение всех м</w:t>
      </w:r>
      <w:r w:rsidRPr="002E4864">
        <w:rPr>
          <w:sz w:val="28"/>
          <w:szCs w:val="28"/>
        </w:rPr>
        <w:t>а</w:t>
      </w:r>
      <w:r w:rsidRPr="002E4864">
        <w:rPr>
          <w:sz w:val="28"/>
          <w:szCs w:val="28"/>
        </w:rPr>
        <w:t>териальных и бытовых проблем семьи. При этом ему необходимо также восполнять во</w:t>
      </w:r>
      <w:r w:rsidRPr="002E4864">
        <w:rPr>
          <w:sz w:val="28"/>
          <w:szCs w:val="28"/>
        </w:rPr>
        <w:t>з</w:t>
      </w:r>
      <w:r w:rsidRPr="002E4864">
        <w:rPr>
          <w:sz w:val="28"/>
          <w:szCs w:val="28"/>
        </w:rPr>
        <w:t>никший дефицит воспитательного влияния на детей. Совмещение всех этих задач весьма затруднительно. Поэтому большинство неполных семей испытывают материально-бытовые трудности и сталкиваются с педагогическими проблемами такими как:</w:t>
      </w:r>
    </w:p>
    <w:p w:rsidR="00342371" w:rsidRPr="002E4864" w:rsidRDefault="00342371" w:rsidP="002E486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E4864">
        <w:rPr>
          <w:sz w:val="28"/>
          <w:szCs w:val="28"/>
        </w:rPr>
        <w:t>– неумение установить нужный стиль взаимоотношений с ребенком;</w:t>
      </w:r>
    </w:p>
    <w:p w:rsidR="00342371" w:rsidRPr="002E4864" w:rsidRDefault="00342371" w:rsidP="002E486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E4864">
        <w:rPr>
          <w:sz w:val="28"/>
          <w:szCs w:val="28"/>
        </w:rPr>
        <w:t>– выбрать адекватные методы и формы воспитания;</w:t>
      </w:r>
    </w:p>
    <w:p w:rsidR="00342371" w:rsidRPr="002E4864" w:rsidRDefault="00342371" w:rsidP="002E486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E4864">
        <w:rPr>
          <w:sz w:val="28"/>
          <w:szCs w:val="28"/>
        </w:rPr>
        <w:t>– отмечается противоречивость взаимоотношений в структуре “родитель-ребенок”, см</w:t>
      </w:r>
      <w:r w:rsidRPr="002E4864">
        <w:rPr>
          <w:sz w:val="28"/>
          <w:szCs w:val="28"/>
        </w:rPr>
        <w:t>е</w:t>
      </w:r>
      <w:r w:rsidRPr="002E4864">
        <w:rPr>
          <w:sz w:val="28"/>
          <w:szCs w:val="28"/>
        </w:rPr>
        <w:t>щение на школу воспитательной функции.</w:t>
      </w:r>
    </w:p>
    <w:p w:rsidR="00342371" w:rsidRPr="002E4864" w:rsidRDefault="00342371" w:rsidP="002E486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4864">
        <w:rPr>
          <w:sz w:val="28"/>
          <w:szCs w:val="28"/>
        </w:rPr>
        <w:t>48 учеников – воспитанники многодетных семей (это 4,4% от числа всех учащи</w:t>
      </w:r>
      <w:r w:rsidRPr="002E4864">
        <w:rPr>
          <w:sz w:val="28"/>
          <w:szCs w:val="28"/>
        </w:rPr>
        <w:t>х</w:t>
      </w:r>
      <w:r w:rsidRPr="002E4864">
        <w:rPr>
          <w:sz w:val="28"/>
          <w:szCs w:val="28"/>
        </w:rPr>
        <w:t>ся), 4 ученика (0,37%) – воспитанники опекунских семей и 17 учеников – имеют статус детей-инвалидов 3 из которых находятся на домашнем обучении на основании медици</w:t>
      </w:r>
      <w:r w:rsidRPr="002E4864">
        <w:rPr>
          <w:sz w:val="28"/>
          <w:szCs w:val="28"/>
        </w:rPr>
        <w:t>н</w:t>
      </w:r>
      <w:r w:rsidRPr="002E4864">
        <w:rPr>
          <w:sz w:val="28"/>
          <w:szCs w:val="28"/>
        </w:rPr>
        <w:t>ских показаний.</w:t>
      </w:r>
    </w:p>
    <w:p w:rsidR="00342371" w:rsidRPr="002E4864" w:rsidRDefault="00342371" w:rsidP="002E486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4864">
        <w:rPr>
          <w:sz w:val="28"/>
          <w:szCs w:val="28"/>
        </w:rPr>
        <w:t>16 детей воспитываются в семьях, где родители инвалиды, 4 ученика – из семей переселенцев.</w:t>
      </w:r>
    </w:p>
    <w:p w:rsidR="00FC5F90" w:rsidRPr="002E4864" w:rsidRDefault="00FC5F90" w:rsidP="002E486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4864">
        <w:rPr>
          <w:sz w:val="28"/>
          <w:szCs w:val="28"/>
        </w:rPr>
        <w:t xml:space="preserve">Посещение семей различных категорий – это один из способов социально-педагогического мониторинга и мы хорошо знаем, что этот мониторинг нам может дать: выявить проблемы жизненного пространства детей и взрослых членов </w:t>
      </w:r>
      <w:r w:rsidR="00F57ABE" w:rsidRPr="002E4864">
        <w:rPr>
          <w:sz w:val="28"/>
          <w:szCs w:val="28"/>
        </w:rPr>
        <w:t>семьи,</w:t>
      </w:r>
      <w:r w:rsidRPr="002E4864">
        <w:rPr>
          <w:sz w:val="28"/>
          <w:szCs w:val="28"/>
        </w:rPr>
        <w:t xml:space="preserve"> негативно влияющие на ребенка и его семейную ситуацию.</w:t>
      </w:r>
    </w:p>
    <w:p w:rsidR="00FC5F90" w:rsidRPr="002E4864" w:rsidRDefault="00FC5F90" w:rsidP="002E486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4864">
        <w:rPr>
          <w:rStyle w:val="submenu-table"/>
          <w:bCs/>
          <w:sz w:val="28"/>
          <w:szCs w:val="28"/>
        </w:rPr>
        <w:t xml:space="preserve">Причем, посещение семьи может быть с диагностическими </w:t>
      </w:r>
      <w:r w:rsidRPr="002E4864">
        <w:rPr>
          <w:sz w:val="28"/>
          <w:szCs w:val="28"/>
        </w:rPr>
        <w:t>контрольными, адапт</w:t>
      </w:r>
      <w:r w:rsidRPr="002E4864">
        <w:rPr>
          <w:sz w:val="28"/>
          <w:szCs w:val="28"/>
        </w:rPr>
        <w:t>а</w:t>
      </w:r>
      <w:r w:rsidRPr="002E4864">
        <w:rPr>
          <w:sz w:val="28"/>
          <w:szCs w:val="28"/>
        </w:rPr>
        <w:t>ционно-реабилитационными целями, что позволяет установить и поддерживать длител</w:t>
      </w:r>
      <w:r w:rsidRPr="002E4864">
        <w:rPr>
          <w:sz w:val="28"/>
          <w:szCs w:val="28"/>
        </w:rPr>
        <w:t>ь</w:t>
      </w:r>
      <w:r w:rsidRPr="002E4864">
        <w:rPr>
          <w:sz w:val="28"/>
          <w:szCs w:val="28"/>
        </w:rPr>
        <w:lastRenderedPageBreak/>
        <w:t>ные связи с семьей, своевременно выявлять ее проблемные ситуации, определять нео</w:t>
      </w:r>
      <w:r w:rsidRPr="002E4864">
        <w:rPr>
          <w:sz w:val="28"/>
          <w:szCs w:val="28"/>
        </w:rPr>
        <w:t>б</w:t>
      </w:r>
      <w:r w:rsidRPr="002E4864">
        <w:rPr>
          <w:sz w:val="28"/>
          <w:szCs w:val="28"/>
        </w:rPr>
        <w:t xml:space="preserve">ходимую помощь, как плановую, так и экстренную. </w:t>
      </w:r>
    </w:p>
    <w:p w:rsidR="00FC5F90" w:rsidRPr="002E4864" w:rsidRDefault="00FC5F90" w:rsidP="002E486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4864">
        <w:rPr>
          <w:sz w:val="28"/>
          <w:szCs w:val="28"/>
        </w:rPr>
        <w:t>Диагностическая цель патронажа предусматривает ознакомление с условиями жи</w:t>
      </w:r>
      <w:r w:rsidRPr="002E4864">
        <w:rPr>
          <w:sz w:val="28"/>
          <w:szCs w:val="28"/>
        </w:rPr>
        <w:t>з</w:t>
      </w:r>
      <w:r w:rsidRPr="002E4864">
        <w:rPr>
          <w:sz w:val="28"/>
          <w:szCs w:val="28"/>
        </w:rPr>
        <w:t xml:space="preserve">ни, изучение возможных факторов риска, анализ сложившихся проблемных ситуаций. </w:t>
      </w:r>
    </w:p>
    <w:p w:rsidR="00FC5F90" w:rsidRPr="002E4864" w:rsidRDefault="00FC5F90" w:rsidP="002E486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4864">
        <w:rPr>
          <w:sz w:val="28"/>
          <w:szCs w:val="28"/>
        </w:rPr>
        <w:t>Контрольная цель направлена на оценку состояния семьи и ребенка, динамики проблем (если контакт с семьей повторный); анализ хода реабилитационных меропри</w:t>
      </w:r>
      <w:r w:rsidRPr="002E4864">
        <w:rPr>
          <w:sz w:val="28"/>
          <w:szCs w:val="28"/>
        </w:rPr>
        <w:t>я</w:t>
      </w:r>
      <w:r w:rsidRPr="002E4864">
        <w:rPr>
          <w:sz w:val="28"/>
          <w:szCs w:val="28"/>
        </w:rPr>
        <w:t xml:space="preserve">тий, выполнения семьей рекомендаций. </w:t>
      </w:r>
    </w:p>
    <w:p w:rsidR="00FC5F90" w:rsidRPr="002E4864" w:rsidRDefault="00FC5F90" w:rsidP="002E486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4864">
        <w:rPr>
          <w:sz w:val="28"/>
          <w:szCs w:val="28"/>
        </w:rPr>
        <w:t xml:space="preserve">Адаптационно-реабилитационная цель </w:t>
      </w:r>
      <w:r w:rsidRPr="002E4864">
        <w:rPr>
          <w:i/>
          <w:iCs/>
          <w:sz w:val="28"/>
          <w:szCs w:val="28"/>
        </w:rPr>
        <w:t xml:space="preserve">– </w:t>
      </w:r>
      <w:r w:rsidRPr="002E4864">
        <w:rPr>
          <w:sz w:val="28"/>
          <w:szCs w:val="28"/>
        </w:rPr>
        <w:t xml:space="preserve">оказание конкретной образовательной, психологической, социальной, посреднической помощи. </w:t>
      </w:r>
    </w:p>
    <w:p w:rsidR="00FC5F90" w:rsidRPr="002E4864" w:rsidRDefault="00FC5F90" w:rsidP="002E486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4864">
        <w:rPr>
          <w:sz w:val="28"/>
          <w:szCs w:val="28"/>
        </w:rPr>
        <w:t xml:space="preserve">Патронажи могут быть единичными или регулярными в зависимости от выбранной стратегии работы (долгосрочной или краткосрочной) с данной семьей. </w:t>
      </w:r>
    </w:p>
    <w:p w:rsidR="00FC5F90" w:rsidRPr="002E4864" w:rsidRDefault="00FC5F90" w:rsidP="002E486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4864">
        <w:rPr>
          <w:sz w:val="28"/>
          <w:szCs w:val="28"/>
        </w:rPr>
        <w:t xml:space="preserve">Патронаж дает возможность наблюдать семью в ее естественных условиях. </w:t>
      </w:r>
    </w:p>
    <w:p w:rsidR="00FC5F90" w:rsidRPr="002E4864" w:rsidRDefault="00FC5F90" w:rsidP="002E486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4864">
        <w:rPr>
          <w:sz w:val="28"/>
          <w:szCs w:val="28"/>
        </w:rPr>
        <w:t>Проведение патронажа требует соблюдения ряда этических принципов: принципа самоопределения семьи, добровольности принятия помощи, конфиденциальности, п</w:t>
      </w:r>
      <w:r w:rsidRPr="002E4864">
        <w:rPr>
          <w:sz w:val="28"/>
          <w:szCs w:val="28"/>
        </w:rPr>
        <w:t>о</w:t>
      </w:r>
      <w:r w:rsidRPr="002E4864">
        <w:rPr>
          <w:sz w:val="28"/>
          <w:szCs w:val="28"/>
        </w:rPr>
        <w:t xml:space="preserve">этому следует находить возможности информировать семью о предстоящем визите и его целях. </w:t>
      </w:r>
    </w:p>
    <w:p w:rsidR="00FC5F90" w:rsidRPr="002E4864" w:rsidRDefault="00FC5F90" w:rsidP="002E4864">
      <w:pPr>
        <w:spacing w:after="0" w:line="240" w:lineRule="auto"/>
        <w:ind w:firstLine="708"/>
        <w:jc w:val="both"/>
        <w:rPr>
          <w:rStyle w:val="submenu-table"/>
          <w:rFonts w:ascii="Times New Roman" w:hAnsi="Times New Roman" w:cs="Times New Roman"/>
          <w:bCs/>
          <w:sz w:val="28"/>
          <w:szCs w:val="28"/>
        </w:rPr>
      </w:pPr>
      <w:r w:rsidRPr="002E4864">
        <w:rPr>
          <w:rFonts w:ascii="Times New Roman" w:hAnsi="Times New Roman" w:cs="Times New Roman"/>
          <w:sz w:val="28"/>
          <w:szCs w:val="28"/>
        </w:rPr>
        <w:t>С запланированной периодичностью проводятся патронажи семей, имеющих ко</w:t>
      </w:r>
      <w:r w:rsidRPr="002E4864">
        <w:rPr>
          <w:rFonts w:ascii="Times New Roman" w:hAnsi="Times New Roman" w:cs="Times New Roman"/>
          <w:sz w:val="28"/>
          <w:szCs w:val="28"/>
        </w:rPr>
        <w:t>н</w:t>
      </w:r>
      <w:r w:rsidRPr="002E4864">
        <w:rPr>
          <w:rFonts w:ascii="Times New Roman" w:hAnsi="Times New Roman" w:cs="Times New Roman"/>
          <w:sz w:val="28"/>
          <w:szCs w:val="28"/>
        </w:rPr>
        <w:t>кретные проблемы.</w:t>
      </w:r>
    </w:p>
    <w:p w:rsidR="00FC5F90" w:rsidRPr="002E4864" w:rsidRDefault="00FC5F90" w:rsidP="002E486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4864">
        <w:rPr>
          <w:sz w:val="28"/>
          <w:szCs w:val="28"/>
        </w:rPr>
        <w:t>Например, регулярно посещаются семьи с детьми-инвалидами – с целью помочь преодолеть психотравмирующие ситуации, реализовать и контролировать систему ре</w:t>
      </w:r>
      <w:r w:rsidRPr="002E4864">
        <w:rPr>
          <w:sz w:val="28"/>
          <w:szCs w:val="28"/>
        </w:rPr>
        <w:t>а</w:t>
      </w:r>
      <w:r w:rsidRPr="002E4864">
        <w:rPr>
          <w:sz w:val="28"/>
          <w:szCs w:val="28"/>
        </w:rPr>
        <w:t xml:space="preserve">билитационных мероприятий, разрешать социально-правовые вопросы. </w:t>
      </w:r>
    </w:p>
    <w:p w:rsidR="00FC5F90" w:rsidRPr="002E4864" w:rsidRDefault="00FC5F90" w:rsidP="002E486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4864">
        <w:rPr>
          <w:sz w:val="28"/>
          <w:szCs w:val="28"/>
        </w:rPr>
        <w:t>Регулярные патронажи необходимы в отношении неблагополучных и, прежде вс</w:t>
      </w:r>
      <w:r w:rsidRPr="002E4864">
        <w:rPr>
          <w:sz w:val="28"/>
          <w:szCs w:val="28"/>
        </w:rPr>
        <w:t>е</w:t>
      </w:r>
      <w:r w:rsidRPr="002E4864">
        <w:rPr>
          <w:sz w:val="28"/>
          <w:szCs w:val="28"/>
        </w:rPr>
        <w:t xml:space="preserve">го, асоциальных семей, наблюдение за которыми в определенной мере дисциплинирует их, а также позволяет выявлять возникающие кризисные ситуации и противодействовать им, защищая интересы ребенка. </w:t>
      </w:r>
    </w:p>
    <w:p w:rsidR="00FC5F90" w:rsidRPr="002E4864" w:rsidRDefault="00FC5F90" w:rsidP="002E486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4864">
        <w:rPr>
          <w:sz w:val="28"/>
          <w:szCs w:val="28"/>
        </w:rPr>
        <w:t xml:space="preserve">В целом возможно патронирование любой семьи с любым типом неблагополучия, низкого ситуационно-ролевого статуса. </w:t>
      </w:r>
    </w:p>
    <w:p w:rsidR="00FC5F90" w:rsidRPr="002E4864" w:rsidRDefault="00FC5F90" w:rsidP="002E4864">
      <w:pPr>
        <w:spacing w:after="0" w:line="240" w:lineRule="auto"/>
        <w:ind w:firstLine="708"/>
        <w:jc w:val="both"/>
        <w:rPr>
          <w:rStyle w:val="submenu-table"/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E4864">
        <w:rPr>
          <w:rStyle w:val="submenu-table"/>
          <w:rFonts w:ascii="Times New Roman" w:hAnsi="Times New Roman" w:cs="Times New Roman"/>
          <w:b/>
          <w:bCs/>
          <w:sz w:val="28"/>
          <w:szCs w:val="28"/>
          <w:u w:val="single"/>
        </w:rPr>
        <w:t>Как вы знаете, под пристальным контролем нашей службы находятся под</w:t>
      </w:r>
      <w:r w:rsidRPr="002E4864">
        <w:rPr>
          <w:rStyle w:val="submenu-table"/>
          <w:rFonts w:ascii="Times New Roman" w:hAnsi="Times New Roman" w:cs="Times New Roman"/>
          <w:b/>
          <w:bCs/>
          <w:sz w:val="28"/>
          <w:szCs w:val="28"/>
          <w:u w:val="single"/>
        </w:rPr>
        <w:t>о</w:t>
      </w:r>
      <w:r w:rsidRPr="002E4864">
        <w:rPr>
          <w:rStyle w:val="submenu-table"/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печные семьи. </w:t>
      </w:r>
    </w:p>
    <w:p w:rsidR="00FC5F90" w:rsidRPr="002E4864" w:rsidRDefault="00FC5F90" w:rsidP="002E48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864">
        <w:rPr>
          <w:rFonts w:ascii="Times New Roman" w:eastAsia="Times New Roman" w:hAnsi="Times New Roman" w:cs="Times New Roman"/>
          <w:sz w:val="28"/>
          <w:szCs w:val="28"/>
        </w:rPr>
        <w:t xml:space="preserve">Помогать опекунам (попечителям) воспитывать ребенка, соблюдать права - одна из наших обязанностей. </w:t>
      </w:r>
    </w:p>
    <w:p w:rsidR="00FC5F90" w:rsidRPr="002E4864" w:rsidRDefault="00FC5F90" w:rsidP="002E48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864">
        <w:rPr>
          <w:rFonts w:ascii="Times New Roman" w:eastAsia="Times New Roman" w:hAnsi="Times New Roman" w:cs="Times New Roman"/>
          <w:sz w:val="28"/>
          <w:szCs w:val="28"/>
        </w:rPr>
        <w:t>И работа эта начинается гораздо раньше, чем опекун (попечитель) официально п</w:t>
      </w:r>
      <w:r w:rsidRPr="002E486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E4864">
        <w:rPr>
          <w:rFonts w:ascii="Times New Roman" w:eastAsia="Times New Roman" w:hAnsi="Times New Roman" w:cs="Times New Roman"/>
          <w:sz w:val="28"/>
          <w:szCs w:val="28"/>
        </w:rPr>
        <w:t>лучит право воспитывать ребенка, т.к сначала, получив информацию о том, что ребенок остался без попечения родителей, мы в трехдневный срок обследуем жилищно-бытовые условия ребенка и сообщаем о создавшейся ситуации в органы опеки и попечительства и где специалисты данного отдела определяют его дальнейшее место жительства.</w:t>
      </w:r>
    </w:p>
    <w:p w:rsidR="00FC5F90" w:rsidRPr="002E4864" w:rsidRDefault="00FC5F90" w:rsidP="002E48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864">
        <w:rPr>
          <w:rFonts w:ascii="Times New Roman" w:eastAsia="Times New Roman" w:hAnsi="Times New Roman" w:cs="Times New Roman"/>
          <w:sz w:val="28"/>
          <w:szCs w:val="28"/>
        </w:rPr>
        <w:t>В нашей школе 4 опекаемых и по микрорайону 8 опекаемых и 2 приемных семьи</w:t>
      </w:r>
      <w:r w:rsidR="00F57ABE" w:rsidRPr="002E486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C5F90" w:rsidRPr="002E4864" w:rsidRDefault="00FC5F90" w:rsidP="002E48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864">
        <w:rPr>
          <w:rFonts w:ascii="Times New Roman" w:eastAsia="Times New Roman" w:hAnsi="Times New Roman" w:cs="Times New Roman"/>
          <w:sz w:val="28"/>
          <w:szCs w:val="28"/>
        </w:rPr>
        <w:t>Семьи этих детей, в которых воспитываются опекаемые и подопечные дети, я х</w:t>
      </w:r>
      <w:r w:rsidRPr="002E486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E4864">
        <w:rPr>
          <w:rFonts w:ascii="Times New Roman" w:eastAsia="Times New Roman" w:hAnsi="Times New Roman" w:cs="Times New Roman"/>
          <w:sz w:val="28"/>
          <w:szCs w:val="28"/>
        </w:rPr>
        <w:t xml:space="preserve">рошо знаю, т.к. 2 раза в год я посещаю их семьи, составляю </w:t>
      </w:r>
      <w:r w:rsidRPr="002E4864">
        <w:rPr>
          <w:rFonts w:ascii="Times New Roman" w:hAnsi="Times New Roman" w:cs="Times New Roman"/>
          <w:sz w:val="28"/>
          <w:szCs w:val="28"/>
        </w:rPr>
        <w:t>акт проверки условий жизни подопечного, соблюдения опекуном (попечителем) прав и законных интересов подопе</w:t>
      </w:r>
      <w:r w:rsidRPr="002E4864">
        <w:rPr>
          <w:rFonts w:ascii="Times New Roman" w:hAnsi="Times New Roman" w:cs="Times New Roman"/>
          <w:sz w:val="28"/>
          <w:szCs w:val="28"/>
        </w:rPr>
        <w:t>ч</w:t>
      </w:r>
      <w:r w:rsidRPr="002E4864">
        <w:rPr>
          <w:rFonts w:ascii="Times New Roman" w:hAnsi="Times New Roman" w:cs="Times New Roman"/>
          <w:sz w:val="28"/>
          <w:szCs w:val="28"/>
        </w:rPr>
        <w:t>ного, обеспечения сохранности его имущества, а также выполнения опекуном требов</w:t>
      </w:r>
      <w:r w:rsidRPr="002E4864">
        <w:rPr>
          <w:rFonts w:ascii="Times New Roman" w:hAnsi="Times New Roman" w:cs="Times New Roman"/>
          <w:sz w:val="28"/>
          <w:szCs w:val="28"/>
        </w:rPr>
        <w:t>а</w:t>
      </w:r>
      <w:r w:rsidRPr="002E4864">
        <w:rPr>
          <w:rFonts w:ascii="Times New Roman" w:hAnsi="Times New Roman" w:cs="Times New Roman"/>
          <w:sz w:val="28"/>
          <w:szCs w:val="28"/>
        </w:rPr>
        <w:t>ний к осуществлению своих прав и исполнению своих обязанностей. А также выясняю изменения, которые произошли в течение летнего (зимнего) периода времени: нашлись родители, вышли из мест заключения, изменился квартирный вопрос и т. д. Также ст</w:t>
      </w:r>
      <w:r w:rsidRPr="002E4864">
        <w:rPr>
          <w:rFonts w:ascii="Times New Roman" w:hAnsi="Times New Roman" w:cs="Times New Roman"/>
          <w:sz w:val="28"/>
          <w:szCs w:val="28"/>
        </w:rPr>
        <w:t>а</w:t>
      </w:r>
      <w:r w:rsidRPr="002E4864">
        <w:rPr>
          <w:rFonts w:ascii="Times New Roman" w:hAnsi="Times New Roman" w:cs="Times New Roman"/>
          <w:sz w:val="28"/>
          <w:szCs w:val="28"/>
        </w:rPr>
        <w:t xml:space="preserve">раюсь быть в курсе всех школьных дел опекаемого: его учебы, поведения, занятия в кружках, секциях. </w:t>
      </w:r>
    </w:p>
    <w:p w:rsidR="00342371" w:rsidRPr="002E4864" w:rsidRDefault="00342371" w:rsidP="002E48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2E48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 блок</w:t>
      </w:r>
    </w:p>
    <w:p w:rsidR="00342371" w:rsidRPr="002E4864" w:rsidRDefault="00342371" w:rsidP="002E48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E486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lastRenderedPageBreak/>
        <w:t xml:space="preserve">Привлечение родителей к сотрудничеству со школой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98"/>
        <w:gridCol w:w="3694"/>
      </w:tblGrid>
      <w:tr w:rsidR="00342371" w:rsidRPr="002E4864" w:rsidTr="00FC5F90">
        <w:trPr>
          <w:tblCellSpacing w:w="0" w:type="dxa"/>
        </w:trPr>
        <w:tc>
          <w:tcPr>
            <w:tcW w:w="7098" w:type="dxa"/>
            <w:hideMark/>
          </w:tcPr>
          <w:p w:rsidR="00342371" w:rsidRPr="002E4864" w:rsidRDefault="00342371" w:rsidP="002E48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864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Информационные запросы родителей; ориентация родит</w:t>
            </w:r>
            <w:r w:rsidRPr="002E4864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E4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лей в сфере образования, наличие свободного времени, материальных и профессиональных возможностей </w:t>
            </w:r>
          </w:p>
        </w:tc>
        <w:tc>
          <w:tcPr>
            <w:tcW w:w="3694" w:type="dxa"/>
            <w:hideMark/>
          </w:tcPr>
          <w:p w:rsidR="00342371" w:rsidRPr="002E4864" w:rsidRDefault="00342371" w:rsidP="002E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864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Анкеты для родителей.</w:t>
            </w:r>
          </w:p>
          <w:p w:rsidR="00342371" w:rsidRPr="002E4864" w:rsidRDefault="00342371" w:rsidP="002E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864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с родителями.</w:t>
            </w:r>
          </w:p>
        </w:tc>
      </w:tr>
    </w:tbl>
    <w:p w:rsidR="00F44E53" w:rsidRPr="002E4864" w:rsidRDefault="00F44E53" w:rsidP="00F44E53">
      <w:pPr>
        <w:pStyle w:val="ab"/>
        <w:ind w:firstLine="435"/>
      </w:pPr>
      <w:r w:rsidRPr="002E4864">
        <w:t>В школе проводилось анкетирование, предложенное общественным Институтом Ра</w:t>
      </w:r>
      <w:r w:rsidRPr="002E4864">
        <w:t>з</w:t>
      </w:r>
      <w:r w:rsidRPr="002E4864">
        <w:t>вития Школы, позволяющее оценить:</w:t>
      </w:r>
    </w:p>
    <w:p w:rsidR="00F44E53" w:rsidRPr="002E4864" w:rsidRDefault="00F44E53" w:rsidP="00F44E53">
      <w:pPr>
        <w:pStyle w:val="ab"/>
        <w:numPr>
          <w:ilvl w:val="0"/>
          <w:numId w:val="35"/>
        </w:numPr>
        <w:tabs>
          <w:tab w:val="clear" w:pos="360"/>
          <w:tab w:val="num" w:pos="435"/>
        </w:tabs>
        <w:ind w:left="435"/>
      </w:pPr>
      <w:r w:rsidRPr="002E4864">
        <w:t>взгляд родителей на то, какой бы они хотели видеть школу, и что необходимо в ней изменить;</w:t>
      </w:r>
    </w:p>
    <w:p w:rsidR="00F44E53" w:rsidRPr="002E4864" w:rsidRDefault="00F44E53" w:rsidP="00F44E53">
      <w:pPr>
        <w:pStyle w:val="ab"/>
        <w:numPr>
          <w:ilvl w:val="0"/>
          <w:numId w:val="35"/>
        </w:numPr>
        <w:tabs>
          <w:tab w:val="clear" w:pos="360"/>
          <w:tab w:val="num" w:pos="435"/>
        </w:tabs>
        <w:ind w:left="435"/>
      </w:pPr>
      <w:r w:rsidRPr="002E4864">
        <w:t>насколько родители вовлечены в учебную деятельность как участники образовател</w:t>
      </w:r>
      <w:r w:rsidRPr="002E4864">
        <w:t>ь</w:t>
      </w:r>
      <w:r w:rsidRPr="002E4864">
        <w:t>ного процесса;</w:t>
      </w:r>
    </w:p>
    <w:p w:rsidR="00F44E53" w:rsidRPr="002E4864" w:rsidRDefault="00F44E53" w:rsidP="00F44E53">
      <w:pPr>
        <w:pStyle w:val="ab"/>
        <w:numPr>
          <w:ilvl w:val="0"/>
          <w:numId w:val="35"/>
        </w:numPr>
        <w:tabs>
          <w:tab w:val="clear" w:pos="360"/>
          <w:tab w:val="num" w:pos="435"/>
        </w:tabs>
        <w:ind w:left="435"/>
      </w:pPr>
      <w:r w:rsidRPr="002E4864">
        <w:t>увидеть через независимое анкетирование отношение родителей к Лицею, увидеть положительные аспекты и отрицательные недостатки в деятельности Лицея.</w:t>
      </w:r>
    </w:p>
    <w:p w:rsidR="00F44E53" w:rsidRPr="002E4864" w:rsidRDefault="00F44E53" w:rsidP="00F44E53">
      <w:pPr>
        <w:pStyle w:val="ab"/>
        <w:ind w:left="75" w:firstLine="645"/>
      </w:pPr>
      <w:r w:rsidRPr="002E4864">
        <w:t>Анкетирование проводилось среди родителей учащихся. Результаты данной анк</w:t>
      </w:r>
      <w:r w:rsidRPr="002E4864">
        <w:t>е</w:t>
      </w:r>
      <w:r w:rsidRPr="002E4864">
        <w:t>ты позволят внести коррективы в образовательную политику Лицея.</w:t>
      </w:r>
    </w:p>
    <w:p w:rsidR="00F44E53" w:rsidRPr="002E4864" w:rsidRDefault="00F44E53" w:rsidP="00F44E53">
      <w:pPr>
        <w:spacing w:after="0"/>
        <w:ind w:firstLine="75"/>
        <w:jc w:val="both"/>
        <w:rPr>
          <w:rFonts w:ascii="Times New Roman" w:hAnsi="Times New Roman" w:cs="Times New Roman"/>
          <w:sz w:val="28"/>
          <w:szCs w:val="28"/>
        </w:rPr>
      </w:pPr>
      <w:r w:rsidRPr="002E4864">
        <w:rPr>
          <w:rFonts w:ascii="Times New Roman" w:hAnsi="Times New Roman" w:cs="Times New Roman"/>
          <w:sz w:val="28"/>
          <w:szCs w:val="28"/>
        </w:rPr>
        <w:t>Родители отмечают, что школа должна воспитывать такие качества личности как: отве</w:t>
      </w:r>
      <w:r w:rsidRPr="002E4864">
        <w:rPr>
          <w:rFonts w:ascii="Times New Roman" w:hAnsi="Times New Roman" w:cs="Times New Roman"/>
          <w:sz w:val="28"/>
          <w:szCs w:val="28"/>
        </w:rPr>
        <w:t>т</w:t>
      </w:r>
      <w:r w:rsidRPr="002E4864">
        <w:rPr>
          <w:rFonts w:ascii="Times New Roman" w:hAnsi="Times New Roman" w:cs="Times New Roman"/>
          <w:sz w:val="28"/>
          <w:szCs w:val="28"/>
        </w:rPr>
        <w:t>ственность, целеустремленность, умение лечиться, доброжелательность, отзывчивость, самодостаточность, честность, порядочность, уважение к окружающим, профессион</w:t>
      </w:r>
      <w:r w:rsidRPr="002E4864">
        <w:rPr>
          <w:rFonts w:ascii="Times New Roman" w:hAnsi="Times New Roman" w:cs="Times New Roman"/>
          <w:sz w:val="28"/>
          <w:szCs w:val="28"/>
        </w:rPr>
        <w:t>а</w:t>
      </w:r>
      <w:r w:rsidRPr="002E4864">
        <w:rPr>
          <w:rFonts w:ascii="Times New Roman" w:hAnsi="Times New Roman" w:cs="Times New Roman"/>
          <w:sz w:val="28"/>
          <w:szCs w:val="28"/>
        </w:rPr>
        <w:t>лизм.</w:t>
      </w:r>
    </w:p>
    <w:p w:rsidR="00F44E53" w:rsidRPr="002E4864" w:rsidRDefault="00F44E53" w:rsidP="00F44E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864">
        <w:rPr>
          <w:rFonts w:ascii="Times New Roman" w:hAnsi="Times New Roman" w:cs="Times New Roman"/>
          <w:sz w:val="28"/>
          <w:szCs w:val="28"/>
        </w:rPr>
        <w:t>1. Подавляющее число родителей считают, что главенствующая роль в воспитании детей все-таки принадлежит семье, школа является реальным помощником, соратником и другом, причем роль школы существенна. Присутствуют единичные мнения, что шк</w:t>
      </w:r>
      <w:r w:rsidRPr="002E4864">
        <w:rPr>
          <w:rFonts w:ascii="Times New Roman" w:hAnsi="Times New Roman" w:cs="Times New Roman"/>
          <w:sz w:val="28"/>
          <w:szCs w:val="28"/>
        </w:rPr>
        <w:t>о</w:t>
      </w:r>
      <w:r w:rsidRPr="002E4864">
        <w:rPr>
          <w:rFonts w:ascii="Times New Roman" w:hAnsi="Times New Roman" w:cs="Times New Roman"/>
          <w:sz w:val="28"/>
          <w:szCs w:val="28"/>
        </w:rPr>
        <w:t>ла вовсе не занимается воспитанием и оказывает на ребенка отрицательное воздействие.</w:t>
      </w:r>
    </w:p>
    <w:p w:rsidR="00F44E53" w:rsidRPr="002E4864" w:rsidRDefault="00F44E53" w:rsidP="00F44E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864">
        <w:rPr>
          <w:rFonts w:ascii="Times New Roman" w:hAnsi="Times New Roman" w:cs="Times New Roman"/>
          <w:sz w:val="28"/>
          <w:szCs w:val="28"/>
        </w:rPr>
        <w:t>2. Опросы родителей, показали, что они хотели бы обсудить с педагогами на род</w:t>
      </w:r>
      <w:r w:rsidRPr="002E4864">
        <w:rPr>
          <w:rFonts w:ascii="Times New Roman" w:hAnsi="Times New Roman" w:cs="Times New Roman"/>
          <w:sz w:val="28"/>
          <w:szCs w:val="28"/>
        </w:rPr>
        <w:t>и</w:t>
      </w:r>
      <w:r w:rsidRPr="002E4864">
        <w:rPr>
          <w:rFonts w:ascii="Times New Roman" w:hAnsi="Times New Roman" w:cs="Times New Roman"/>
          <w:sz w:val="28"/>
          <w:szCs w:val="28"/>
        </w:rPr>
        <w:t>тельских собраниях такие вопросы, как:</w:t>
      </w:r>
    </w:p>
    <w:p w:rsidR="00F44E53" w:rsidRPr="002E4864" w:rsidRDefault="00F44E53" w:rsidP="00F44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4864">
        <w:rPr>
          <w:rFonts w:ascii="Times New Roman" w:hAnsi="Times New Roman" w:cs="Times New Roman"/>
          <w:sz w:val="28"/>
          <w:szCs w:val="28"/>
        </w:rPr>
        <w:t>- отношения между людьми</w:t>
      </w:r>
    </w:p>
    <w:p w:rsidR="00F44E53" w:rsidRPr="002E4864" w:rsidRDefault="00F44E53" w:rsidP="00F44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4864">
        <w:rPr>
          <w:rFonts w:ascii="Times New Roman" w:hAnsi="Times New Roman" w:cs="Times New Roman"/>
          <w:sz w:val="28"/>
          <w:szCs w:val="28"/>
        </w:rPr>
        <w:t>- уроки нравственного здоровья</w:t>
      </w:r>
    </w:p>
    <w:p w:rsidR="00F44E53" w:rsidRPr="002E4864" w:rsidRDefault="00F44E53" w:rsidP="00F44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4864">
        <w:rPr>
          <w:rFonts w:ascii="Times New Roman" w:hAnsi="Times New Roman" w:cs="Times New Roman"/>
          <w:sz w:val="28"/>
          <w:szCs w:val="28"/>
        </w:rPr>
        <w:t>- вредные привычки</w:t>
      </w:r>
    </w:p>
    <w:p w:rsidR="00F44E53" w:rsidRPr="002E4864" w:rsidRDefault="00F44E53" w:rsidP="00F44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4864">
        <w:rPr>
          <w:rFonts w:ascii="Times New Roman" w:hAnsi="Times New Roman" w:cs="Times New Roman"/>
          <w:sz w:val="28"/>
          <w:szCs w:val="28"/>
        </w:rPr>
        <w:t>- правильное, здоровое питание и режим, ЗОЖ</w:t>
      </w:r>
    </w:p>
    <w:p w:rsidR="00F44E53" w:rsidRPr="002E4864" w:rsidRDefault="00F44E53" w:rsidP="00F44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4864">
        <w:rPr>
          <w:rFonts w:ascii="Times New Roman" w:hAnsi="Times New Roman" w:cs="Times New Roman"/>
          <w:sz w:val="28"/>
          <w:szCs w:val="28"/>
        </w:rPr>
        <w:t>- как воспитать гражданина и патриота</w:t>
      </w:r>
    </w:p>
    <w:p w:rsidR="00F44E53" w:rsidRPr="002E4864" w:rsidRDefault="00F44E53" w:rsidP="00F44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4864">
        <w:rPr>
          <w:rFonts w:ascii="Times New Roman" w:hAnsi="Times New Roman" w:cs="Times New Roman"/>
          <w:sz w:val="28"/>
          <w:szCs w:val="28"/>
        </w:rPr>
        <w:t>- о вреде и пользе интернета и сотовых телефонов</w:t>
      </w:r>
    </w:p>
    <w:p w:rsidR="00F44E53" w:rsidRPr="002E4864" w:rsidRDefault="00F44E53" w:rsidP="00F44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4864">
        <w:rPr>
          <w:rFonts w:ascii="Times New Roman" w:hAnsi="Times New Roman" w:cs="Times New Roman"/>
          <w:sz w:val="28"/>
          <w:szCs w:val="28"/>
        </w:rPr>
        <w:t>- что важнее ругать или хвалить</w:t>
      </w:r>
    </w:p>
    <w:p w:rsidR="00F44E53" w:rsidRPr="002E4864" w:rsidRDefault="00F44E53" w:rsidP="00F44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4864">
        <w:rPr>
          <w:rFonts w:ascii="Times New Roman" w:hAnsi="Times New Roman" w:cs="Times New Roman"/>
          <w:sz w:val="28"/>
          <w:szCs w:val="28"/>
        </w:rPr>
        <w:t xml:space="preserve">- переходный возраст и вступление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E4864">
        <w:rPr>
          <w:rFonts w:ascii="Times New Roman" w:hAnsi="Times New Roman" w:cs="Times New Roman"/>
          <w:sz w:val="28"/>
          <w:szCs w:val="28"/>
        </w:rPr>
        <w:t xml:space="preserve"> половозрелость</w:t>
      </w:r>
    </w:p>
    <w:p w:rsidR="00F44E53" w:rsidRPr="002E4864" w:rsidRDefault="00F44E53" w:rsidP="00F44E5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4864">
        <w:rPr>
          <w:sz w:val="28"/>
          <w:szCs w:val="28"/>
        </w:rPr>
        <w:t>Педагогический всеобуч родителей одна из форм, обеспечивающая наиболее по</w:t>
      </w:r>
      <w:r w:rsidRPr="002E4864">
        <w:rPr>
          <w:sz w:val="28"/>
          <w:szCs w:val="28"/>
        </w:rPr>
        <w:t>л</w:t>
      </w:r>
      <w:r w:rsidRPr="002E4864">
        <w:rPr>
          <w:sz w:val="28"/>
          <w:szCs w:val="28"/>
        </w:rPr>
        <w:t>ный обхват родителей школы педагогическим просвещением.</w:t>
      </w:r>
    </w:p>
    <w:p w:rsidR="00F44E53" w:rsidRPr="002E4864" w:rsidRDefault="00F44E53" w:rsidP="00F44E53">
      <w:pPr>
        <w:pStyle w:val="2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864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2E4864">
        <w:rPr>
          <w:rFonts w:ascii="Times New Roman" w:hAnsi="Times New Roman" w:cs="Times New Roman"/>
          <w:sz w:val="28"/>
          <w:szCs w:val="28"/>
        </w:rPr>
        <w:t xml:space="preserve"> педагогического всеобуча – повышение уровня педагогической грамотности родителей через разнообразные формы (лекции, консультации, семинары, педагогич</w:t>
      </w:r>
      <w:r w:rsidRPr="002E4864">
        <w:rPr>
          <w:rFonts w:ascii="Times New Roman" w:hAnsi="Times New Roman" w:cs="Times New Roman"/>
          <w:sz w:val="28"/>
          <w:szCs w:val="28"/>
        </w:rPr>
        <w:t>е</w:t>
      </w:r>
      <w:r w:rsidRPr="002E4864">
        <w:rPr>
          <w:rFonts w:ascii="Times New Roman" w:hAnsi="Times New Roman" w:cs="Times New Roman"/>
          <w:sz w:val="28"/>
          <w:szCs w:val="28"/>
        </w:rPr>
        <w:t>ские чтения).</w:t>
      </w:r>
    </w:p>
    <w:p w:rsidR="00F44E53" w:rsidRPr="002E4864" w:rsidRDefault="00F44E53" w:rsidP="00F44E53">
      <w:pPr>
        <w:pStyle w:val="21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4864">
        <w:rPr>
          <w:rFonts w:ascii="Times New Roman" w:hAnsi="Times New Roman" w:cs="Times New Roman"/>
          <w:sz w:val="28"/>
          <w:szCs w:val="28"/>
        </w:rPr>
        <w:t>3. Родители, в основном, хорошо представляют задачи, которые стоят перед школой и считают, что школа должна готовить ребенка:</w:t>
      </w:r>
    </w:p>
    <w:p w:rsidR="00F44E53" w:rsidRPr="002E4864" w:rsidRDefault="00F44E53" w:rsidP="00F44E53">
      <w:pPr>
        <w:pStyle w:val="21"/>
        <w:numPr>
          <w:ilvl w:val="0"/>
          <w:numId w:val="36"/>
        </w:numPr>
        <w:tabs>
          <w:tab w:val="clear" w:pos="720"/>
          <w:tab w:val="num" w:pos="426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E4864">
        <w:rPr>
          <w:rFonts w:ascii="Times New Roman" w:hAnsi="Times New Roman" w:cs="Times New Roman"/>
          <w:sz w:val="28"/>
          <w:szCs w:val="28"/>
        </w:rPr>
        <w:t xml:space="preserve">к продолжению образования – </w:t>
      </w:r>
      <w:r w:rsidRPr="002E4864">
        <w:rPr>
          <w:rFonts w:ascii="Times New Roman" w:hAnsi="Times New Roman" w:cs="Times New Roman"/>
          <w:b/>
          <w:bCs/>
          <w:sz w:val="28"/>
          <w:szCs w:val="28"/>
        </w:rPr>
        <w:t>89%;</w:t>
      </w:r>
    </w:p>
    <w:p w:rsidR="00F44E53" w:rsidRPr="002E4864" w:rsidRDefault="00F44E53" w:rsidP="00F44E53">
      <w:pPr>
        <w:pStyle w:val="21"/>
        <w:numPr>
          <w:ilvl w:val="0"/>
          <w:numId w:val="36"/>
        </w:numPr>
        <w:tabs>
          <w:tab w:val="clear" w:pos="720"/>
          <w:tab w:val="num" w:pos="426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4864">
        <w:rPr>
          <w:rFonts w:ascii="Times New Roman" w:hAnsi="Times New Roman" w:cs="Times New Roman"/>
          <w:sz w:val="28"/>
          <w:szCs w:val="28"/>
        </w:rPr>
        <w:t xml:space="preserve">к жизни по общепринятым нормам морали и нравственности – </w:t>
      </w:r>
      <w:r w:rsidRPr="002E4864">
        <w:rPr>
          <w:rFonts w:ascii="Times New Roman" w:hAnsi="Times New Roman" w:cs="Times New Roman"/>
          <w:b/>
          <w:bCs/>
          <w:sz w:val="28"/>
          <w:szCs w:val="28"/>
        </w:rPr>
        <w:t>83%;</w:t>
      </w:r>
    </w:p>
    <w:p w:rsidR="00F44E53" w:rsidRPr="002E4864" w:rsidRDefault="00F44E53" w:rsidP="00F44E53">
      <w:pPr>
        <w:pStyle w:val="21"/>
        <w:numPr>
          <w:ilvl w:val="0"/>
          <w:numId w:val="36"/>
        </w:numPr>
        <w:tabs>
          <w:tab w:val="clear" w:pos="720"/>
          <w:tab w:val="num" w:pos="426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E4864">
        <w:rPr>
          <w:rFonts w:ascii="Times New Roman" w:hAnsi="Times New Roman" w:cs="Times New Roman"/>
          <w:sz w:val="28"/>
          <w:szCs w:val="28"/>
        </w:rPr>
        <w:t xml:space="preserve">к сотрудничеству с людьми – </w:t>
      </w:r>
      <w:r w:rsidRPr="002E4864">
        <w:rPr>
          <w:rFonts w:ascii="Times New Roman" w:hAnsi="Times New Roman" w:cs="Times New Roman"/>
          <w:b/>
          <w:bCs/>
          <w:sz w:val="28"/>
          <w:szCs w:val="28"/>
        </w:rPr>
        <w:t>82%;</w:t>
      </w:r>
    </w:p>
    <w:p w:rsidR="00F44E53" w:rsidRPr="002E4864" w:rsidRDefault="00F44E53" w:rsidP="00F44E53">
      <w:pPr>
        <w:pStyle w:val="21"/>
        <w:numPr>
          <w:ilvl w:val="0"/>
          <w:numId w:val="36"/>
        </w:numPr>
        <w:tabs>
          <w:tab w:val="clear" w:pos="720"/>
          <w:tab w:val="num" w:pos="426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E4864">
        <w:rPr>
          <w:rFonts w:ascii="Times New Roman" w:hAnsi="Times New Roman" w:cs="Times New Roman"/>
          <w:sz w:val="28"/>
          <w:szCs w:val="28"/>
        </w:rPr>
        <w:t xml:space="preserve">к самостоятельной деловой жизни – </w:t>
      </w:r>
      <w:r w:rsidRPr="002E4864">
        <w:rPr>
          <w:rFonts w:ascii="Times New Roman" w:hAnsi="Times New Roman" w:cs="Times New Roman"/>
          <w:b/>
          <w:bCs/>
          <w:sz w:val="28"/>
          <w:szCs w:val="28"/>
        </w:rPr>
        <w:t>69%;</w:t>
      </w:r>
    </w:p>
    <w:p w:rsidR="00F44E53" w:rsidRPr="002E4864" w:rsidRDefault="00F44E53" w:rsidP="00F44E53">
      <w:pPr>
        <w:pStyle w:val="21"/>
        <w:numPr>
          <w:ilvl w:val="0"/>
          <w:numId w:val="36"/>
        </w:numPr>
        <w:tabs>
          <w:tab w:val="clear" w:pos="720"/>
          <w:tab w:val="num" w:pos="426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E4864">
        <w:rPr>
          <w:rFonts w:ascii="Times New Roman" w:hAnsi="Times New Roman" w:cs="Times New Roman"/>
          <w:sz w:val="28"/>
          <w:szCs w:val="28"/>
        </w:rPr>
        <w:t xml:space="preserve">к бережному отношению к своему здоровью – </w:t>
      </w:r>
      <w:r w:rsidRPr="002E4864">
        <w:rPr>
          <w:rFonts w:ascii="Times New Roman" w:hAnsi="Times New Roman" w:cs="Times New Roman"/>
          <w:b/>
          <w:bCs/>
          <w:sz w:val="28"/>
          <w:szCs w:val="28"/>
        </w:rPr>
        <w:t>69%;</w:t>
      </w:r>
    </w:p>
    <w:p w:rsidR="00F44E53" w:rsidRPr="002E4864" w:rsidRDefault="00F44E53" w:rsidP="00F44E53">
      <w:pPr>
        <w:pStyle w:val="21"/>
        <w:numPr>
          <w:ilvl w:val="0"/>
          <w:numId w:val="36"/>
        </w:numPr>
        <w:tabs>
          <w:tab w:val="clear" w:pos="720"/>
          <w:tab w:val="num" w:pos="426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E4864">
        <w:rPr>
          <w:rFonts w:ascii="Times New Roman" w:hAnsi="Times New Roman" w:cs="Times New Roman"/>
          <w:sz w:val="28"/>
          <w:szCs w:val="28"/>
        </w:rPr>
        <w:t xml:space="preserve">к профессиональной карьере – </w:t>
      </w:r>
      <w:r w:rsidRPr="002E4864">
        <w:rPr>
          <w:rFonts w:ascii="Times New Roman" w:hAnsi="Times New Roman" w:cs="Times New Roman"/>
          <w:b/>
          <w:bCs/>
          <w:sz w:val="28"/>
          <w:szCs w:val="28"/>
        </w:rPr>
        <w:t>49%;</w:t>
      </w:r>
    </w:p>
    <w:p w:rsidR="00F44E53" w:rsidRPr="002E4864" w:rsidRDefault="00F44E53" w:rsidP="00F44E53">
      <w:pPr>
        <w:pStyle w:val="21"/>
        <w:numPr>
          <w:ilvl w:val="0"/>
          <w:numId w:val="36"/>
        </w:numPr>
        <w:tabs>
          <w:tab w:val="clear" w:pos="720"/>
          <w:tab w:val="num" w:pos="426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E4864">
        <w:rPr>
          <w:rFonts w:ascii="Times New Roman" w:hAnsi="Times New Roman" w:cs="Times New Roman"/>
          <w:sz w:val="28"/>
          <w:szCs w:val="28"/>
        </w:rPr>
        <w:lastRenderedPageBreak/>
        <w:t xml:space="preserve">к трудовой жизни – </w:t>
      </w:r>
      <w:r w:rsidRPr="002E4864">
        <w:rPr>
          <w:rFonts w:ascii="Times New Roman" w:hAnsi="Times New Roman" w:cs="Times New Roman"/>
          <w:b/>
          <w:bCs/>
          <w:sz w:val="28"/>
          <w:szCs w:val="28"/>
        </w:rPr>
        <w:t>40%;</w:t>
      </w:r>
    </w:p>
    <w:p w:rsidR="00F44E53" w:rsidRPr="002E4864" w:rsidRDefault="00F44E53" w:rsidP="00F44E53">
      <w:pPr>
        <w:pStyle w:val="21"/>
        <w:numPr>
          <w:ilvl w:val="0"/>
          <w:numId w:val="36"/>
        </w:numPr>
        <w:tabs>
          <w:tab w:val="clear" w:pos="720"/>
          <w:tab w:val="num" w:pos="426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4864">
        <w:rPr>
          <w:rFonts w:ascii="Times New Roman" w:hAnsi="Times New Roman" w:cs="Times New Roman"/>
          <w:sz w:val="28"/>
          <w:szCs w:val="28"/>
        </w:rPr>
        <w:t xml:space="preserve">к семейной жизни – </w:t>
      </w:r>
      <w:r w:rsidRPr="002E4864">
        <w:rPr>
          <w:rFonts w:ascii="Times New Roman" w:hAnsi="Times New Roman" w:cs="Times New Roman"/>
          <w:b/>
          <w:bCs/>
          <w:sz w:val="28"/>
          <w:szCs w:val="28"/>
        </w:rPr>
        <w:t>16%;</w:t>
      </w:r>
    </w:p>
    <w:p w:rsidR="00F44E53" w:rsidRPr="002E4864" w:rsidRDefault="00F44E53" w:rsidP="00F44E53">
      <w:pPr>
        <w:pStyle w:val="21"/>
        <w:numPr>
          <w:ilvl w:val="0"/>
          <w:numId w:val="36"/>
        </w:numPr>
        <w:tabs>
          <w:tab w:val="clear" w:pos="720"/>
          <w:tab w:val="num" w:pos="426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E4864">
        <w:rPr>
          <w:rFonts w:ascii="Times New Roman" w:hAnsi="Times New Roman" w:cs="Times New Roman"/>
          <w:sz w:val="28"/>
          <w:szCs w:val="28"/>
        </w:rPr>
        <w:t xml:space="preserve">к общественно-политической деятельности – </w:t>
      </w:r>
      <w:r w:rsidRPr="002E4864">
        <w:rPr>
          <w:rFonts w:ascii="Times New Roman" w:hAnsi="Times New Roman" w:cs="Times New Roman"/>
          <w:b/>
          <w:bCs/>
          <w:sz w:val="28"/>
          <w:szCs w:val="28"/>
        </w:rPr>
        <w:t>9%.</w:t>
      </w:r>
    </w:p>
    <w:p w:rsidR="00F44E53" w:rsidRPr="002E4864" w:rsidRDefault="00F44E53" w:rsidP="00F44E53">
      <w:pPr>
        <w:pStyle w:val="21"/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4864">
        <w:rPr>
          <w:rFonts w:ascii="Times New Roman" w:hAnsi="Times New Roman" w:cs="Times New Roman"/>
          <w:sz w:val="28"/>
          <w:szCs w:val="28"/>
        </w:rPr>
        <w:t>4. По мнению родителей, входя во взрослую жизнь, учащиеся должны усвоить сл</w:t>
      </w:r>
      <w:r w:rsidRPr="002E4864">
        <w:rPr>
          <w:rFonts w:ascii="Times New Roman" w:hAnsi="Times New Roman" w:cs="Times New Roman"/>
          <w:sz w:val="28"/>
          <w:szCs w:val="28"/>
        </w:rPr>
        <w:t>е</w:t>
      </w:r>
      <w:r w:rsidRPr="002E4864">
        <w:rPr>
          <w:rFonts w:ascii="Times New Roman" w:hAnsi="Times New Roman" w:cs="Times New Roman"/>
          <w:sz w:val="28"/>
          <w:szCs w:val="28"/>
        </w:rPr>
        <w:t xml:space="preserve">дующие жизненные правила: </w:t>
      </w:r>
    </w:p>
    <w:p w:rsidR="00F44E53" w:rsidRPr="002E4864" w:rsidRDefault="00F44E53" w:rsidP="00F44E53">
      <w:pPr>
        <w:pStyle w:val="21"/>
        <w:numPr>
          <w:ilvl w:val="0"/>
          <w:numId w:val="3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864">
        <w:rPr>
          <w:rFonts w:ascii="Times New Roman" w:hAnsi="Times New Roman" w:cs="Times New Roman"/>
          <w:sz w:val="28"/>
          <w:szCs w:val="28"/>
        </w:rPr>
        <w:t>Знания, инициатива, трудолюбие – залог к успеху;</w:t>
      </w:r>
    </w:p>
    <w:p w:rsidR="00F44E53" w:rsidRPr="002E4864" w:rsidRDefault="00F44E53" w:rsidP="00F44E53">
      <w:pPr>
        <w:pStyle w:val="21"/>
        <w:numPr>
          <w:ilvl w:val="0"/>
          <w:numId w:val="3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864">
        <w:rPr>
          <w:rFonts w:ascii="Times New Roman" w:hAnsi="Times New Roman" w:cs="Times New Roman"/>
          <w:sz w:val="28"/>
          <w:szCs w:val="28"/>
        </w:rPr>
        <w:t>Помогая другим, помогаешь себе;</w:t>
      </w:r>
    </w:p>
    <w:p w:rsidR="00F44E53" w:rsidRPr="002E4864" w:rsidRDefault="00F44E53" w:rsidP="00F44E53">
      <w:pPr>
        <w:pStyle w:val="21"/>
        <w:numPr>
          <w:ilvl w:val="0"/>
          <w:numId w:val="3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864">
        <w:rPr>
          <w:rFonts w:ascii="Times New Roman" w:hAnsi="Times New Roman" w:cs="Times New Roman"/>
          <w:sz w:val="28"/>
          <w:szCs w:val="28"/>
        </w:rPr>
        <w:t>Детство закончилось, многое придется решать самому;</w:t>
      </w:r>
    </w:p>
    <w:p w:rsidR="00F44E53" w:rsidRPr="002E4864" w:rsidRDefault="00F44E53" w:rsidP="00F44E53">
      <w:pPr>
        <w:pStyle w:val="21"/>
        <w:numPr>
          <w:ilvl w:val="0"/>
          <w:numId w:val="3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864">
        <w:rPr>
          <w:rFonts w:ascii="Times New Roman" w:hAnsi="Times New Roman" w:cs="Times New Roman"/>
          <w:sz w:val="28"/>
          <w:szCs w:val="28"/>
        </w:rPr>
        <w:t>Быть самим собой;</w:t>
      </w:r>
    </w:p>
    <w:p w:rsidR="00F44E53" w:rsidRPr="002E4864" w:rsidRDefault="00F44E53" w:rsidP="00F44E53">
      <w:pPr>
        <w:pStyle w:val="21"/>
        <w:numPr>
          <w:ilvl w:val="0"/>
          <w:numId w:val="3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864">
        <w:rPr>
          <w:rFonts w:ascii="Times New Roman" w:hAnsi="Times New Roman" w:cs="Times New Roman"/>
          <w:sz w:val="28"/>
          <w:szCs w:val="28"/>
        </w:rPr>
        <w:t>Всегда оставаться человеком;</w:t>
      </w:r>
    </w:p>
    <w:p w:rsidR="00F44E53" w:rsidRPr="002E4864" w:rsidRDefault="00F44E53" w:rsidP="00F44E53">
      <w:pPr>
        <w:pStyle w:val="21"/>
        <w:numPr>
          <w:ilvl w:val="0"/>
          <w:numId w:val="3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864">
        <w:rPr>
          <w:rFonts w:ascii="Times New Roman" w:hAnsi="Times New Roman" w:cs="Times New Roman"/>
          <w:sz w:val="28"/>
          <w:szCs w:val="28"/>
        </w:rPr>
        <w:t>Все дается через повседневный труд</w:t>
      </w:r>
    </w:p>
    <w:p w:rsidR="00F44E53" w:rsidRPr="002E4864" w:rsidRDefault="00F44E53" w:rsidP="00F44E53">
      <w:pPr>
        <w:pStyle w:val="21"/>
        <w:numPr>
          <w:ilvl w:val="0"/>
          <w:numId w:val="3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864">
        <w:rPr>
          <w:rFonts w:ascii="Times New Roman" w:hAnsi="Times New Roman" w:cs="Times New Roman"/>
          <w:sz w:val="28"/>
          <w:szCs w:val="28"/>
        </w:rPr>
        <w:t>Все в твоих руках</w:t>
      </w:r>
    </w:p>
    <w:p w:rsidR="00F44E53" w:rsidRPr="002E4864" w:rsidRDefault="00F44E53" w:rsidP="00F44E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864">
        <w:rPr>
          <w:rFonts w:ascii="Times New Roman" w:hAnsi="Times New Roman" w:cs="Times New Roman"/>
          <w:sz w:val="28"/>
          <w:szCs w:val="28"/>
        </w:rPr>
        <w:t>В целом, можно сделать следующие выводы по результатам анализа анкет:</w:t>
      </w:r>
    </w:p>
    <w:p w:rsidR="00F44E53" w:rsidRPr="002E4864" w:rsidRDefault="00F44E53" w:rsidP="00F44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4864">
        <w:rPr>
          <w:rFonts w:ascii="Times New Roman" w:hAnsi="Times New Roman" w:cs="Times New Roman"/>
          <w:sz w:val="28"/>
          <w:szCs w:val="28"/>
        </w:rPr>
        <w:t>1. Родители в основном правильно понимают распределение ответственности: школа обучает, семья воспитывает, вместе – развиваем детей, обучая и воспитывая.</w:t>
      </w:r>
    </w:p>
    <w:p w:rsidR="00F44E53" w:rsidRPr="002E4864" w:rsidRDefault="00F44E53" w:rsidP="00F44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4864">
        <w:rPr>
          <w:rFonts w:ascii="Times New Roman" w:hAnsi="Times New Roman" w:cs="Times New Roman"/>
          <w:sz w:val="28"/>
          <w:szCs w:val="28"/>
        </w:rPr>
        <w:t>2. Родителей интересуют вопросы сохранения здоровья, обучения, воспитания и успе</w:t>
      </w:r>
      <w:r w:rsidRPr="002E4864">
        <w:rPr>
          <w:rFonts w:ascii="Times New Roman" w:hAnsi="Times New Roman" w:cs="Times New Roman"/>
          <w:sz w:val="28"/>
          <w:szCs w:val="28"/>
        </w:rPr>
        <w:t>ш</w:t>
      </w:r>
      <w:r w:rsidRPr="002E4864">
        <w:rPr>
          <w:rFonts w:ascii="Times New Roman" w:hAnsi="Times New Roman" w:cs="Times New Roman"/>
          <w:sz w:val="28"/>
          <w:szCs w:val="28"/>
        </w:rPr>
        <w:t>ной социализации детей; они готовы к взаимодействию по самым различным аспектам образовательного процесса.</w:t>
      </w:r>
    </w:p>
    <w:p w:rsidR="00F44E53" w:rsidRPr="002E4864" w:rsidRDefault="00F44E53" w:rsidP="00F44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4864">
        <w:rPr>
          <w:rFonts w:ascii="Times New Roman" w:hAnsi="Times New Roman" w:cs="Times New Roman"/>
          <w:sz w:val="28"/>
          <w:szCs w:val="28"/>
        </w:rPr>
        <w:t>3. Необходимо активно использовать разнообразные формы взаимодействия с семьей, прислушиваться к мнению родителей, выделять больше времени общению в удобное для них время.</w:t>
      </w:r>
    </w:p>
    <w:p w:rsidR="002E4864" w:rsidRDefault="00F44E53" w:rsidP="00F44E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2E4864">
        <w:rPr>
          <w:rFonts w:ascii="Times New Roman" w:hAnsi="Times New Roman" w:cs="Times New Roman"/>
          <w:sz w:val="28"/>
          <w:szCs w:val="28"/>
        </w:rPr>
        <w:t xml:space="preserve">4. Важно четко и </w:t>
      </w:r>
      <w:r w:rsidR="00F57ABE" w:rsidRPr="002E4864">
        <w:rPr>
          <w:rFonts w:ascii="Times New Roman" w:hAnsi="Times New Roman" w:cs="Times New Roman"/>
          <w:sz w:val="28"/>
          <w:szCs w:val="28"/>
        </w:rPr>
        <w:t>аргументировано</w:t>
      </w:r>
      <w:r w:rsidRPr="002E4864">
        <w:rPr>
          <w:rFonts w:ascii="Times New Roman" w:hAnsi="Times New Roman" w:cs="Times New Roman"/>
          <w:sz w:val="28"/>
          <w:szCs w:val="28"/>
        </w:rPr>
        <w:t xml:space="preserve"> информировать родителей о проблемах школы, кла</w:t>
      </w:r>
      <w:r w:rsidRPr="002E4864">
        <w:rPr>
          <w:rFonts w:ascii="Times New Roman" w:hAnsi="Times New Roman" w:cs="Times New Roman"/>
          <w:sz w:val="28"/>
          <w:szCs w:val="28"/>
        </w:rPr>
        <w:t>с</w:t>
      </w:r>
      <w:r w:rsidRPr="002E4864">
        <w:rPr>
          <w:rFonts w:ascii="Times New Roman" w:hAnsi="Times New Roman" w:cs="Times New Roman"/>
          <w:sz w:val="28"/>
          <w:szCs w:val="28"/>
        </w:rPr>
        <w:t>са (в т.ч. и материальных) и находить оптимальные пути их решения совместно с род</w:t>
      </w:r>
      <w:r w:rsidRPr="002E4864">
        <w:rPr>
          <w:rFonts w:ascii="Times New Roman" w:hAnsi="Times New Roman" w:cs="Times New Roman"/>
          <w:sz w:val="28"/>
          <w:szCs w:val="28"/>
        </w:rPr>
        <w:t>и</w:t>
      </w:r>
      <w:r w:rsidRPr="002E4864">
        <w:rPr>
          <w:rFonts w:ascii="Times New Roman" w:hAnsi="Times New Roman" w:cs="Times New Roman"/>
          <w:sz w:val="28"/>
          <w:szCs w:val="28"/>
        </w:rPr>
        <w:t>телями</w:t>
      </w:r>
    </w:p>
    <w:p w:rsidR="00342371" w:rsidRPr="002E4864" w:rsidRDefault="00342371" w:rsidP="002E48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2E48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3 блок </w:t>
      </w:r>
    </w:p>
    <w:p w:rsidR="00342371" w:rsidRPr="002E4864" w:rsidRDefault="00342371" w:rsidP="002E4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864">
        <w:rPr>
          <w:rFonts w:ascii="Times New Roman" w:eastAsia="Times New Roman" w:hAnsi="Times New Roman" w:cs="Times New Roman"/>
          <w:bCs/>
          <w:sz w:val="28"/>
          <w:szCs w:val="28"/>
        </w:rPr>
        <w:t>Информационно-просветительская работа с родителями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73"/>
        <w:gridCol w:w="4119"/>
      </w:tblGrid>
      <w:tr w:rsidR="00342371" w:rsidRPr="002E4864" w:rsidTr="001F5305">
        <w:trPr>
          <w:tblCellSpacing w:w="0" w:type="dxa"/>
        </w:trPr>
        <w:tc>
          <w:tcPr>
            <w:tcW w:w="6673" w:type="dxa"/>
            <w:hideMark/>
          </w:tcPr>
          <w:p w:rsidR="00342371" w:rsidRPr="002E4864" w:rsidRDefault="00342371" w:rsidP="002E48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86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Правовая, психолого-педагогическая компетентность родителей в проблемах обучения и воспитания.</w:t>
            </w:r>
          </w:p>
        </w:tc>
        <w:tc>
          <w:tcPr>
            <w:tcW w:w="4119" w:type="dxa"/>
            <w:hideMark/>
          </w:tcPr>
          <w:p w:rsidR="00342371" w:rsidRPr="002E4864" w:rsidRDefault="00342371" w:rsidP="002E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864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 и тестирование родителей.</w:t>
            </w:r>
          </w:p>
          <w:p w:rsidR="00342371" w:rsidRPr="002E4864" w:rsidRDefault="00342371" w:rsidP="002E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864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с родителями.</w:t>
            </w:r>
          </w:p>
          <w:p w:rsidR="00342371" w:rsidRPr="002E4864" w:rsidRDefault="00342371" w:rsidP="002E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864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Психолого-педагогическое ко</w:t>
            </w:r>
            <w:r w:rsidRPr="002E4864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2E4864">
              <w:rPr>
                <w:rFonts w:ascii="Times New Roman" w:eastAsia="Times New Roman" w:hAnsi="Times New Roman" w:cs="Times New Roman"/>
                <w:sz w:val="28"/>
                <w:szCs w:val="28"/>
              </w:rPr>
              <w:t>сультирование.</w:t>
            </w:r>
          </w:p>
          <w:p w:rsidR="00342371" w:rsidRPr="002E4864" w:rsidRDefault="00342371" w:rsidP="002E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864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Тренинги, практикумы…</w:t>
            </w:r>
          </w:p>
        </w:tc>
      </w:tr>
    </w:tbl>
    <w:p w:rsidR="002E4864" w:rsidRPr="002E4864" w:rsidRDefault="002E4864" w:rsidP="002E4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5A76" w:rsidRPr="002E4864" w:rsidRDefault="00055A76" w:rsidP="00055A76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2E4864">
        <w:rPr>
          <w:sz w:val="28"/>
          <w:szCs w:val="28"/>
        </w:rPr>
        <w:t>Большой эффект можно достигнуть в том случае когда есть взаимодействие социальной и психологической служб. И такая работа строится уже с первого класса, а иногда уже и на этапе поступления ребенка в школу.</w:t>
      </w:r>
    </w:p>
    <w:p w:rsidR="00055A76" w:rsidRPr="002E4864" w:rsidRDefault="00055A76" w:rsidP="00055A76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2E4864">
        <w:rPr>
          <w:sz w:val="28"/>
          <w:szCs w:val="28"/>
        </w:rPr>
        <w:t>Так, например, наиболее популярен в исследовании межличностных отношений в сист</w:t>
      </w:r>
      <w:r w:rsidRPr="002E4864">
        <w:rPr>
          <w:sz w:val="28"/>
          <w:szCs w:val="28"/>
        </w:rPr>
        <w:t>е</w:t>
      </w:r>
      <w:r w:rsidRPr="002E4864">
        <w:rPr>
          <w:sz w:val="28"/>
          <w:szCs w:val="28"/>
        </w:rPr>
        <w:t>ме «родитель – ребенок» глазами ребенка графический тест «Рисунок семьи», который широко используется в исследованиях межличностных отношений и практических ра</w:t>
      </w:r>
      <w:r w:rsidRPr="002E4864">
        <w:rPr>
          <w:sz w:val="28"/>
          <w:szCs w:val="28"/>
        </w:rPr>
        <w:t>з</w:t>
      </w:r>
      <w:r w:rsidRPr="002E4864">
        <w:rPr>
          <w:sz w:val="28"/>
          <w:szCs w:val="28"/>
        </w:rPr>
        <w:t>работках благодаря простоте процедуры проведения и точности показателей, получа</w:t>
      </w:r>
      <w:r w:rsidRPr="002E4864">
        <w:rPr>
          <w:sz w:val="28"/>
          <w:szCs w:val="28"/>
        </w:rPr>
        <w:t>е</w:t>
      </w:r>
      <w:r w:rsidRPr="002E4864">
        <w:rPr>
          <w:sz w:val="28"/>
          <w:szCs w:val="28"/>
        </w:rPr>
        <w:t>мых в результате работы.</w:t>
      </w:r>
    </w:p>
    <w:p w:rsidR="00055A76" w:rsidRPr="002E4864" w:rsidRDefault="00055A76" w:rsidP="00055A7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E4864">
        <w:rPr>
          <w:sz w:val="28"/>
          <w:szCs w:val="28"/>
        </w:rPr>
        <w:t xml:space="preserve">Диагностическое обследование учеников 1 - х классов по методике </w:t>
      </w:r>
      <w:r w:rsidRPr="002E4864">
        <w:rPr>
          <w:b/>
          <w:bCs/>
          <w:sz w:val="28"/>
          <w:szCs w:val="28"/>
        </w:rPr>
        <w:t>“Рисунок семьи</w:t>
      </w:r>
      <w:r w:rsidRPr="002E4864">
        <w:rPr>
          <w:sz w:val="28"/>
          <w:szCs w:val="28"/>
        </w:rPr>
        <w:t xml:space="preserve"> п</w:t>
      </w:r>
      <w:r w:rsidRPr="002E4864">
        <w:rPr>
          <w:sz w:val="28"/>
          <w:szCs w:val="28"/>
        </w:rPr>
        <w:t>о</w:t>
      </w:r>
      <w:r w:rsidRPr="002E4864">
        <w:rPr>
          <w:sz w:val="28"/>
          <w:szCs w:val="28"/>
        </w:rPr>
        <w:t>казало положительное стабильное эмоциональное состояние у 76% учащихся, а 24 %  продемонстрировали признаки тревожности, эмоционального дискомфорта в семье.</w:t>
      </w:r>
    </w:p>
    <w:p w:rsidR="00055A76" w:rsidRPr="002E4864" w:rsidRDefault="00055A76" w:rsidP="00055A7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E4864">
        <w:rPr>
          <w:sz w:val="28"/>
          <w:szCs w:val="28"/>
        </w:rPr>
        <w:t>Такие дети:</w:t>
      </w:r>
    </w:p>
    <w:p w:rsidR="00055A76" w:rsidRPr="002E4864" w:rsidRDefault="00055A76" w:rsidP="00055A7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E4864">
        <w:rPr>
          <w:sz w:val="28"/>
          <w:szCs w:val="28"/>
        </w:rPr>
        <w:lastRenderedPageBreak/>
        <w:t>- Ребенок не рисует себя (чувство отверженности в семье, отсутствие чувства общности в семье)</w:t>
      </w:r>
    </w:p>
    <w:p w:rsidR="00055A76" w:rsidRPr="002E4864" w:rsidRDefault="00055A76" w:rsidP="00055A7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E4864">
        <w:rPr>
          <w:sz w:val="28"/>
          <w:szCs w:val="28"/>
        </w:rPr>
        <w:t>- Ребенок рисует только себя (эгоцентричность-сконцентрированы только на себе, н</w:t>
      </w:r>
      <w:r w:rsidRPr="002E4864">
        <w:rPr>
          <w:sz w:val="28"/>
          <w:szCs w:val="28"/>
        </w:rPr>
        <w:t>е</w:t>
      </w:r>
      <w:r w:rsidRPr="002E4864">
        <w:rPr>
          <w:sz w:val="28"/>
          <w:szCs w:val="28"/>
        </w:rPr>
        <w:t>сформированное чувство общности в семье)</w:t>
      </w:r>
    </w:p>
    <w:p w:rsidR="00055A76" w:rsidRPr="002E4864" w:rsidRDefault="00055A76" w:rsidP="00055A7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E4864">
        <w:rPr>
          <w:sz w:val="28"/>
          <w:szCs w:val="28"/>
        </w:rPr>
        <w:t>- Разрозненное изображение членов семьи</w:t>
      </w:r>
    </w:p>
    <w:p w:rsidR="00055A76" w:rsidRPr="002E4864" w:rsidRDefault="00055A76" w:rsidP="00055A7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E4864">
        <w:rPr>
          <w:sz w:val="28"/>
          <w:szCs w:val="28"/>
        </w:rPr>
        <w:t>- Отсутствие  семьи на рисунке (крик протеста, сигнал «</w:t>
      </w:r>
      <w:r w:rsidRPr="002E4864">
        <w:rPr>
          <w:sz w:val="28"/>
          <w:szCs w:val="28"/>
          <w:lang w:val="en-US"/>
        </w:rPr>
        <w:t>SOS</w:t>
      </w:r>
      <w:r w:rsidRPr="002E4864">
        <w:rPr>
          <w:sz w:val="28"/>
          <w:szCs w:val="28"/>
        </w:rPr>
        <w:t>», отчужденность)</w:t>
      </w:r>
    </w:p>
    <w:p w:rsidR="00055A76" w:rsidRPr="002E4864" w:rsidRDefault="00055A76" w:rsidP="00055A7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E4864">
        <w:rPr>
          <w:sz w:val="28"/>
          <w:szCs w:val="28"/>
        </w:rPr>
        <w:t>- Чрезмерная штриховка, использование отрицательной цветовой гаммы (тревожность, негативное эмоциональное состояние).</w:t>
      </w:r>
    </w:p>
    <w:p w:rsidR="00055A76" w:rsidRPr="002E4864" w:rsidRDefault="00055A76" w:rsidP="00055A76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2E4864">
        <w:rPr>
          <w:sz w:val="28"/>
          <w:szCs w:val="28"/>
        </w:rPr>
        <w:t>Особое внимание хотелось бы обратить на рисунки детей, где «членом семьи» станови</w:t>
      </w:r>
      <w:r w:rsidRPr="002E4864">
        <w:rPr>
          <w:sz w:val="28"/>
          <w:szCs w:val="28"/>
        </w:rPr>
        <w:t>т</w:t>
      </w:r>
      <w:r w:rsidRPr="002E4864">
        <w:rPr>
          <w:sz w:val="28"/>
          <w:szCs w:val="28"/>
        </w:rPr>
        <w:t>ся компьютер. За каких-нибудь десять лет компьютер стал неотъемлемой частью семе</w:t>
      </w:r>
      <w:r w:rsidRPr="002E4864">
        <w:rPr>
          <w:sz w:val="28"/>
          <w:szCs w:val="28"/>
        </w:rPr>
        <w:t>й</w:t>
      </w:r>
      <w:r w:rsidRPr="002E4864">
        <w:rPr>
          <w:sz w:val="28"/>
          <w:szCs w:val="28"/>
        </w:rPr>
        <w:t>ного  досуга. Множество семей уже не мыслит без него жизни. Но специалисты все ув</w:t>
      </w:r>
      <w:r w:rsidRPr="002E4864">
        <w:rPr>
          <w:sz w:val="28"/>
          <w:szCs w:val="28"/>
        </w:rPr>
        <w:t>е</w:t>
      </w:r>
      <w:r w:rsidRPr="002E4864">
        <w:rPr>
          <w:sz w:val="28"/>
          <w:szCs w:val="28"/>
        </w:rPr>
        <w:t>ренней говорят об опасности компьютерной зависимости. Об этом давно наука психол</w:t>
      </w:r>
      <w:r w:rsidRPr="002E4864">
        <w:rPr>
          <w:sz w:val="28"/>
          <w:szCs w:val="28"/>
        </w:rPr>
        <w:t>о</w:t>
      </w:r>
      <w:r w:rsidRPr="002E4864">
        <w:rPr>
          <w:sz w:val="28"/>
          <w:szCs w:val="28"/>
        </w:rPr>
        <w:t>гия бьет тревогу. Такая зависимость влияет, безусловно, на благополучие и эмоционал</w:t>
      </w:r>
      <w:r w:rsidRPr="002E4864">
        <w:rPr>
          <w:sz w:val="28"/>
          <w:szCs w:val="28"/>
        </w:rPr>
        <w:t>ь</w:t>
      </w:r>
      <w:r w:rsidRPr="002E4864">
        <w:rPr>
          <w:sz w:val="28"/>
          <w:szCs w:val="28"/>
        </w:rPr>
        <w:t>ную общность семьи.</w:t>
      </w:r>
    </w:p>
    <w:p w:rsidR="00055A76" w:rsidRPr="002E4864" w:rsidRDefault="00055A76" w:rsidP="00055A7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E4864">
        <w:rPr>
          <w:sz w:val="28"/>
          <w:szCs w:val="28"/>
        </w:rPr>
        <w:t>Единство требований школы и семьи, не только помогает детям успешно осваивать учебные навыки, но и имеет большой воспитательный эффект: и родители, и дети вместе переживают неудачи, радуются успехам, более глубоко осознают свои реальные во</w:t>
      </w:r>
      <w:r w:rsidRPr="002E4864">
        <w:rPr>
          <w:sz w:val="28"/>
          <w:szCs w:val="28"/>
        </w:rPr>
        <w:t>з</w:t>
      </w:r>
      <w:r w:rsidRPr="002E4864">
        <w:rPr>
          <w:sz w:val="28"/>
          <w:szCs w:val="28"/>
        </w:rPr>
        <w:t xml:space="preserve">можности. </w:t>
      </w:r>
    </w:p>
    <w:p w:rsidR="00055A76" w:rsidRPr="002E4864" w:rsidRDefault="00055A76" w:rsidP="0005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864">
        <w:rPr>
          <w:rFonts w:ascii="Times New Roman" w:eastAsia="Times New Roman" w:hAnsi="Times New Roman" w:cs="Times New Roman"/>
          <w:sz w:val="28"/>
          <w:szCs w:val="28"/>
        </w:rPr>
        <w:t>Особую роль в процессе адаптации играет «самооценка» ребенка. Чем ниже самооценка, тем больше трудностей возникает у ребенка в школе. Согласно нашему исследованию 67% школьников имеют завышенную самооценку и 26, 8 %  адекватную самооценку.</w:t>
      </w:r>
    </w:p>
    <w:p w:rsidR="00055A76" w:rsidRPr="002E4864" w:rsidRDefault="00055A76" w:rsidP="0005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864">
        <w:rPr>
          <w:rFonts w:ascii="Times New Roman" w:eastAsia="Times New Roman" w:hAnsi="Times New Roman" w:cs="Times New Roman"/>
          <w:sz w:val="28"/>
          <w:szCs w:val="28"/>
        </w:rPr>
        <w:t>14 % детей имеют заниженную самооценку (что примерно повторяет процент дезадапт</w:t>
      </w:r>
      <w:r w:rsidRPr="002E48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E4864">
        <w:rPr>
          <w:rFonts w:ascii="Times New Roman" w:eastAsia="Times New Roman" w:hAnsi="Times New Roman" w:cs="Times New Roman"/>
          <w:sz w:val="28"/>
          <w:szCs w:val="28"/>
        </w:rPr>
        <w:t>рованых детей). Дети с заниженной самооценкой из-за высокой тревожности и неув</w:t>
      </w:r>
      <w:r w:rsidRPr="002E486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E4864">
        <w:rPr>
          <w:rFonts w:ascii="Times New Roman" w:eastAsia="Times New Roman" w:hAnsi="Times New Roman" w:cs="Times New Roman"/>
          <w:sz w:val="28"/>
          <w:szCs w:val="28"/>
        </w:rPr>
        <w:t xml:space="preserve">ренности в себе часто имею трудности в адаптации. </w:t>
      </w:r>
    </w:p>
    <w:p w:rsidR="00055A76" w:rsidRPr="002E4864" w:rsidRDefault="00055A76" w:rsidP="0005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864">
        <w:rPr>
          <w:rFonts w:ascii="Times New Roman" w:eastAsia="Times New Roman" w:hAnsi="Times New Roman" w:cs="Times New Roman"/>
          <w:sz w:val="28"/>
          <w:szCs w:val="28"/>
        </w:rPr>
        <w:t>Основные рекомендации:</w:t>
      </w:r>
    </w:p>
    <w:p w:rsidR="00055A76" w:rsidRPr="002E4864" w:rsidRDefault="00055A76" w:rsidP="0005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86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F57ABE" w:rsidRPr="002E4864">
        <w:rPr>
          <w:rFonts w:ascii="Times New Roman" w:eastAsia="Times New Roman" w:hAnsi="Times New Roman" w:cs="Times New Roman"/>
          <w:sz w:val="28"/>
          <w:szCs w:val="28"/>
        </w:rPr>
        <w:t>Эмоц</w:t>
      </w:r>
      <w:r w:rsidR="00F57ABE">
        <w:rPr>
          <w:rFonts w:ascii="Times New Roman" w:eastAsia="Times New Roman" w:hAnsi="Times New Roman" w:cs="Times New Roman"/>
          <w:sz w:val="28"/>
          <w:szCs w:val="28"/>
        </w:rPr>
        <w:t>иональная</w:t>
      </w:r>
      <w:r w:rsidR="00F57ABE" w:rsidRPr="002E4864">
        <w:rPr>
          <w:rFonts w:ascii="Times New Roman" w:eastAsia="Times New Roman" w:hAnsi="Times New Roman" w:cs="Times New Roman"/>
          <w:sz w:val="28"/>
          <w:szCs w:val="28"/>
        </w:rPr>
        <w:t xml:space="preserve"> поддержка ребенка в семье. </w:t>
      </w:r>
      <w:r w:rsidRPr="002E4864">
        <w:rPr>
          <w:rFonts w:ascii="Times New Roman" w:eastAsia="Times New Roman" w:hAnsi="Times New Roman" w:cs="Times New Roman"/>
          <w:sz w:val="28"/>
          <w:szCs w:val="28"/>
        </w:rPr>
        <w:t>Семья – ресурс адаптации.</w:t>
      </w:r>
    </w:p>
    <w:p w:rsidR="00055A76" w:rsidRPr="002E4864" w:rsidRDefault="00055A76" w:rsidP="0005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864">
        <w:rPr>
          <w:rFonts w:ascii="Times New Roman" w:eastAsia="Times New Roman" w:hAnsi="Times New Roman" w:cs="Times New Roman"/>
          <w:sz w:val="28"/>
          <w:szCs w:val="28"/>
        </w:rPr>
        <w:t>2. Внимание к жалобам ребенка на физ. усталость, головную боль и т.д.</w:t>
      </w:r>
    </w:p>
    <w:p w:rsidR="00055A76" w:rsidRPr="002E4864" w:rsidRDefault="00055A76" w:rsidP="0005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864">
        <w:rPr>
          <w:rFonts w:ascii="Times New Roman" w:eastAsia="Times New Roman" w:hAnsi="Times New Roman" w:cs="Times New Roman"/>
          <w:sz w:val="28"/>
          <w:szCs w:val="28"/>
        </w:rPr>
        <w:t>3. Полноценный отдых, режим дня.</w:t>
      </w:r>
    </w:p>
    <w:p w:rsidR="00055A76" w:rsidRPr="002E4864" w:rsidRDefault="00055A76" w:rsidP="00055A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864">
        <w:rPr>
          <w:rFonts w:ascii="Times New Roman" w:eastAsia="Times New Roman" w:hAnsi="Times New Roman" w:cs="Times New Roman"/>
          <w:sz w:val="28"/>
          <w:szCs w:val="28"/>
        </w:rPr>
        <w:t>И др.</w:t>
      </w:r>
    </w:p>
    <w:p w:rsidR="00055A76" w:rsidRPr="002E4864" w:rsidRDefault="00055A76" w:rsidP="00055A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864">
        <w:rPr>
          <w:rFonts w:ascii="Times New Roman" w:eastAsia="Times New Roman" w:hAnsi="Times New Roman" w:cs="Times New Roman"/>
          <w:sz w:val="28"/>
          <w:szCs w:val="28"/>
        </w:rPr>
        <w:t>В дальнейшем дети из социально незащищенных семей обследуются в зависимости от выявленного «фактора риска» семейного неблагополучия совместно с психологич</w:t>
      </w:r>
      <w:r w:rsidRPr="002E486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E4864">
        <w:rPr>
          <w:rFonts w:ascii="Times New Roman" w:eastAsia="Times New Roman" w:hAnsi="Times New Roman" w:cs="Times New Roman"/>
          <w:sz w:val="28"/>
          <w:szCs w:val="28"/>
        </w:rPr>
        <w:t>ской службой.</w:t>
      </w:r>
    </w:p>
    <w:p w:rsidR="00055A76" w:rsidRPr="002E4864" w:rsidRDefault="00055A76" w:rsidP="00055A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864">
        <w:rPr>
          <w:rStyle w:val="submenu-table"/>
          <w:rFonts w:ascii="Times New Roman" w:hAnsi="Times New Roman" w:cs="Times New Roman"/>
          <w:bCs/>
          <w:sz w:val="28"/>
          <w:szCs w:val="28"/>
        </w:rPr>
        <w:t>Диагностирование внутрисемейных взаимоотношений проводится на основе соо</w:t>
      </w:r>
      <w:r w:rsidRPr="002E4864">
        <w:rPr>
          <w:rStyle w:val="submenu-table"/>
          <w:rFonts w:ascii="Times New Roman" w:hAnsi="Times New Roman" w:cs="Times New Roman"/>
          <w:bCs/>
          <w:sz w:val="28"/>
          <w:szCs w:val="28"/>
        </w:rPr>
        <w:t>т</w:t>
      </w:r>
      <w:r w:rsidRPr="002E4864">
        <w:rPr>
          <w:rStyle w:val="submenu-table"/>
          <w:rFonts w:ascii="Times New Roman" w:hAnsi="Times New Roman" w:cs="Times New Roman"/>
          <w:bCs/>
          <w:sz w:val="28"/>
          <w:szCs w:val="28"/>
        </w:rPr>
        <w:t>ветствующих анкет и диагностических методик совместно с психологической службой.</w:t>
      </w:r>
    </w:p>
    <w:p w:rsidR="00055A76" w:rsidRPr="002E4864" w:rsidRDefault="00055A76" w:rsidP="00055A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864">
        <w:rPr>
          <w:rFonts w:ascii="Times New Roman" w:eastAsia="Times New Roman" w:hAnsi="Times New Roman" w:cs="Times New Roman"/>
          <w:sz w:val="28"/>
          <w:szCs w:val="28"/>
        </w:rPr>
        <w:t>Взаимодействие ребенка с родителями является первым опытом взаимодействия с окружающим миром. Этот опыт закрепляется и формирует определенные модели пов</w:t>
      </w:r>
      <w:r w:rsidRPr="002E486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E4864">
        <w:rPr>
          <w:rFonts w:ascii="Times New Roman" w:eastAsia="Times New Roman" w:hAnsi="Times New Roman" w:cs="Times New Roman"/>
          <w:sz w:val="28"/>
          <w:szCs w:val="28"/>
        </w:rPr>
        <w:t>дения с другими людьми, которые передаются из поколения в поколение. В каждом о</w:t>
      </w:r>
      <w:r w:rsidRPr="002E4864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2E4864">
        <w:rPr>
          <w:rFonts w:ascii="Times New Roman" w:eastAsia="Times New Roman" w:hAnsi="Times New Roman" w:cs="Times New Roman"/>
          <w:sz w:val="28"/>
          <w:szCs w:val="28"/>
        </w:rPr>
        <w:t>ществе складывается определенная культура взаимоотношений и взаимодействия между родителями и детьми, возникают стереотипы, определенные установки и взгляды на во</w:t>
      </w:r>
      <w:r w:rsidRPr="002E486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E4864">
        <w:rPr>
          <w:rFonts w:ascii="Times New Roman" w:eastAsia="Times New Roman" w:hAnsi="Times New Roman" w:cs="Times New Roman"/>
          <w:sz w:val="28"/>
          <w:szCs w:val="28"/>
        </w:rPr>
        <w:t>питание в семье, и вряд ли будет преувеличением сказать, что цивилизованность общ</w:t>
      </w:r>
      <w:r w:rsidRPr="002E486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E4864">
        <w:rPr>
          <w:rFonts w:ascii="Times New Roman" w:eastAsia="Times New Roman" w:hAnsi="Times New Roman" w:cs="Times New Roman"/>
          <w:sz w:val="28"/>
          <w:szCs w:val="28"/>
        </w:rPr>
        <w:t>ства определяется не только отношением к женщинам, но и отношениям к детям.</w:t>
      </w:r>
    </w:p>
    <w:p w:rsidR="00055A76" w:rsidRPr="002E4864" w:rsidRDefault="00055A76" w:rsidP="00055A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864">
        <w:rPr>
          <w:rFonts w:ascii="Times New Roman" w:eastAsia="Times New Roman" w:hAnsi="Times New Roman" w:cs="Times New Roman"/>
          <w:sz w:val="28"/>
          <w:szCs w:val="28"/>
        </w:rPr>
        <w:t>Важность выбранной проблемы состоит в том, что в темпе современной жизни взрослым зачастую не хватает достаточно времени на то, чтобы уделить своему ребенку больше внимания, вникнуть в его проблемы.</w:t>
      </w:r>
    </w:p>
    <w:p w:rsidR="00055A76" w:rsidRPr="002E4864" w:rsidRDefault="00055A76" w:rsidP="00055A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864">
        <w:rPr>
          <w:rFonts w:ascii="Times New Roman" w:hAnsi="Times New Roman" w:cs="Times New Roman"/>
          <w:sz w:val="28"/>
          <w:szCs w:val="28"/>
        </w:rPr>
        <w:t>Одним из показателей хорошей семьи является здоровая атмосфера в ней.</w:t>
      </w:r>
    </w:p>
    <w:p w:rsidR="00055A76" w:rsidRPr="002E4864" w:rsidRDefault="00055A76" w:rsidP="00055A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864">
        <w:rPr>
          <w:rFonts w:ascii="Times New Roman" w:hAnsi="Times New Roman" w:cs="Times New Roman"/>
          <w:sz w:val="28"/>
          <w:szCs w:val="28"/>
        </w:rPr>
        <w:t>Отсутствие взаимопонимания и поддержки в семье, психолого-педагогическая, правовая некомпетентность родителей служат поведенческими факторами риска относ</w:t>
      </w:r>
      <w:r w:rsidRPr="002E4864">
        <w:rPr>
          <w:rFonts w:ascii="Times New Roman" w:hAnsi="Times New Roman" w:cs="Times New Roman"/>
          <w:sz w:val="28"/>
          <w:szCs w:val="28"/>
        </w:rPr>
        <w:t>и</w:t>
      </w:r>
      <w:r w:rsidRPr="002E4864">
        <w:rPr>
          <w:rFonts w:ascii="Times New Roman" w:hAnsi="Times New Roman" w:cs="Times New Roman"/>
          <w:sz w:val="28"/>
          <w:szCs w:val="28"/>
        </w:rPr>
        <w:t>тельно детей и подростков.</w:t>
      </w:r>
    </w:p>
    <w:p w:rsidR="00055A76" w:rsidRPr="002E4864" w:rsidRDefault="00055A76" w:rsidP="00055A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864">
        <w:rPr>
          <w:rFonts w:ascii="Times New Roman" w:eastAsia="Times New Roman" w:hAnsi="Times New Roman" w:cs="Times New Roman"/>
          <w:sz w:val="28"/>
          <w:szCs w:val="28"/>
        </w:rPr>
        <w:lastRenderedPageBreak/>
        <w:t>С целью изучения внутрисемейных отношений и прогнозирования поведения р</w:t>
      </w:r>
      <w:r w:rsidRPr="002E486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E4864">
        <w:rPr>
          <w:rFonts w:ascii="Times New Roman" w:eastAsia="Times New Roman" w:hAnsi="Times New Roman" w:cs="Times New Roman"/>
          <w:sz w:val="28"/>
          <w:szCs w:val="28"/>
        </w:rPr>
        <w:t>бенка в школе, была осуществлена методика анализа семейных взаимоотношений и у</w:t>
      </w:r>
      <w:r w:rsidRPr="002E486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E4864">
        <w:rPr>
          <w:rFonts w:ascii="Times New Roman" w:eastAsia="Times New Roman" w:hAnsi="Times New Roman" w:cs="Times New Roman"/>
          <w:sz w:val="28"/>
          <w:szCs w:val="28"/>
        </w:rPr>
        <w:t>ловий семейного воспитания.</w:t>
      </w:r>
    </w:p>
    <w:p w:rsidR="00055A76" w:rsidRPr="002E4864" w:rsidRDefault="00055A76" w:rsidP="00055A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864">
        <w:rPr>
          <w:rFonts w:ascii="Times New Roman" w:eastAsia="Times New Roman" w:hAnsi="Times New Roman" w:cs="Times New Roman"/>
          <w:sz w:val="28"/>
          <w:szCs w:val="28"/>
        </w:rPr>
        <w:t>Анализ анкетирования семейных взаимоотношений учащихся 8-х классов показал, что устойчивость в семье (живут дружно) характерна для 69%; конфликтные отношения (родители ссорятся) – 13%; находятся в разводе – 18%.</w:t>
      </w:r>
    </w:p>
    <w:p w:rsidR="00055A76" w:rsidRPr="002E4864" w:rsidRDefault="00055A76" w:rsidP="00055A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864">
        <w:rPr>
          <w:rFonts w:ascii="Times New Roman" w:eastAsia="Times New Roman" w:hAnsi="Times New Roman" w:cs="Times New Roman"/>
          <w:sz w:val="28"/>
          <w:szCs w:val="28"/>
        </w:rPr>
        <w:t>Среди причин семейных ссор учащиеся указали: непонимание, быт, учеба, фина</w:t>
      </w:r>
      <w:r w:rsidRPr="002E486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E4864">
        <w:rPr>
          <w:rFonts w:ascii="Times New Roman" w:eastAsia="Times New Roman" w:hAnsi="Times New Roman" w:cs="Times New Roman"/>
          <w:sz w:val="28"/>
          <w:szCs w:val="28"/>
        </w:rPr>
        <w:t>сы, ревность.</w:t>
      </w:r>
    </w:p>
    <w:p w:rsidR="00055A76" w:rsidRPr="002E4864" w:rsidRDefault="00055A76" w:rsidP="00055A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864">
        <w:rPr>
          <w:rFonts w:ascii="Times New Roman" w:eastAsia="Times New Roman" w:hAnsi="Times New Roman" w:cs="Times New Roman"/>
          <w:sz w:val="28"/>
          <w:szCs w:val="28"/>
        </w:rPr>
        <w:t>Инициатором конфликтов, в большинстве случаев, дети выделяют мать – 36%; о</w:t>
      </w:r>
      <w:r w:rsidRPr="002E486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E4864">
        <w:rPr>
          <w:rFonts w:ascii="Times New Roman" w:eastAsia="Times New Roman" w:hAnsi="Times New Roman" w:cs="Times New Roman"/>
          <w:sz w:val="28"/>
          <w:szCs w:val="28"/>
        </w:rPr>
        <w:t xml:space="preserve">ца – 13%; дети являются источником конфликта в семье, по их </w:t>
      </w:r>
      <w:r w:rsidR="00F57ABE" w:rsidRPr="002E4864">
        <w:rPr>
          <w:rFonts w:ascii="Times New Roman" w:eastAsia="Times New Roman" w:hAnsi="Times New Roman" w:cs="Times New Roman"/>
          <w:sz w:val="28"/>
          <w:szCs w:val="28"/>
        </w:rPr>
        <w:t>мнению,</w:t>
      </w:r>
      <w:r w:rsidRPr="002E4864">
        <w:rPr>
          <w:rFonts w:ascii="Times New Roman" w:eastAsia="Times New Roman" w:hAnsi="Times New Roman" w:cs="Times New Roman"/>
          <w:sz w:val="28"/>
          <w:szCs w:val="28"/>
        </w:rPr>
        <w:t xml:space="preserve"> в 36% случаев; брат, сестра – 15%.</w:t>
      </w:r>
    </w:p>
    <w:p w:rsidR="00055A76" w:rsidRPr="002E4864" w:rsidRDefault="00055A76" w:rsidP="00055A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864">
        <w:rPr>
          <w:rFonts w:ascii="Times New Roman" w:eastAsia="Times New Roman" w:hAnsi="Times New Roman" w:cs="Times New Roman"/>
          <w:sz w:val="28"/>
          <w:szCs w:val="28"/>
        </w:rPr>
        <w:t xml:space="preserve">По мнению </w:t>
      </w:r>
      <w:r w:rsidR="00F57ABE" w:rsidRPr="002E4864">
        <w:rPr>
          <w:rFonts w:ascii="Times New Roman" w:eastAsia="Times New Roman" w:hAnsi="Times New Roman" w:cs="Times New Roman"/>
          <w:sz w:val="28"/>
          <w:szCs w:val="28"/>
        </w:rPr>
        <w:t>учащихся,</w:t>
      </w:r>
      <w:r w:rsidRPr="002E4864">
        <w:rPr>
          <w:rFonts w:ascii="Times New Roman" w:eastAsia="Times New Roman" w:hAnsi="Times New Roman" w:cs="Times New Roman"/>
          <w:sz w:val="28"/>
          <w:szCs w:val="28"/>
        </w:rPr>
        <w:t xml:space="preserve"> систематически в семье заняты воспитанием детей оба р</w:t>
      </w:r>
      <w:r w:rsidRPr="002E486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E4864">
        <w:rPr>
          <w:rFonts w:ascii="Times New Roman" w:eastAsia="Times New Roman" w:hAnsi="Times New Roman" w:cs="Times New Roman"/>
          <w:sz w:val="28"/>
          <w:szCs w:val="28"/>
        </w:rPr>
        <w:t>дителя – 60% учащихся; мама – 32%; бабушка – 8%. Папа воспитанием не занимается. Наверное, является добытчиком или отсутствует, в принципе.</w:t>
      </w:r>
    </w:p>
    <w:p w:rsidR="00055A76" w:rsidRPr="002E4864" w:rsidRDefault="00055A76" w:rsidP="00055A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864">
        <w:rPr>
          <w:rFonts w:ascii="Times New Roman" w:eastAsia="Times New Roman" w:hAnsi="Times New Roman" w:cs="Times New Roman"/>
          <w:sz w:val="28"/>
          <w:szCs w:val="28"/>
        </w:rPr>
        <w:t>Посещают родительские собрания: мама – 57%, вся семья – 23%, папа – 17%, никто – 3%.</w:t>
      </w:r>
    </w:p>
    <w:p w:rsidR="00055A76" w:rsidRPr="002E4864" w:rsidRDefault="00055A76" w:rsidP="00055A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864">
        <w:rPr>
          <w:rFonts w:ascii="Times New Roman" w:eastAsia="Times New Roman" w:hAnsi="Times New Roman" w:cs="Times New Roman"/>
          <w:sz w:val="28"/>
          <w:szCs w:val="28"/>
        </w:rPr>
        <w:t>Контролирует выполнение домашнего задания: мама – 65%,вся семья – 15%, никто – 20%</w:t>
      </w:r>
    </w:p>
    <w:p w:rsidR="00055A76" w:rsidRPr="002E4864" w:rsidRDefault="00055A76" w:rsidP="00055A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864">
        <w:rPr>
          <w:rFonts w:ascii="Times New Roman" w:eastAsia="Times New Roman" w:hAnsi="Times New Roman" w:cs="Times New Roman"/>
          <w:sz w:val="28"/>
          <w:szCs w:val="28"/>
        </w:rPr>
        <w:t>Ведут домашнее хозяйство совместно с детьми: вся семья – 52%, мама – 38%, папа – 5%, бабушка – 5%.</w:t>
      </w:r>
    </w:p>
    <w:p w:rsidR="00055A76" w:rsidRPr="002E4864" w:rsidRDefault="00055A76" w:rsidP="00055A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864">
        <w:rPr>
          <w:rFonts w:ascii="Times New Roman" w:eastAsia="Times New Roman" w:hAnsi="Times New Roman" w:cs="Times New Roman"/>
          <w:sz w:val="28"/>
          <w:szCs w:val="28"/>
        </w:rPr>
        <w:t>Характер распоряжений, отдаваемых ребенку – это просьба, требование и приказ.</w:t>
      </w:r>
    </w:p>
    <w:p w:rsidR="00055A76" w:rsidRPr="002E4864" w:rsidRDefault="00055A76" w:rsidP="00055A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864">
        <w:rPr>
          <w:rFonts w:ascii="Times New Roman" w:eastAsia="Times New Roman" w:hAnsi="Times New Roman" w:cs="Times New Roman"/>
          <w:sz w:val="28"/>
          <w:szCs w:val="28"/>
        </w:rPr>
        <w:t>Соотношение запретов и разрешений таково: запреты=разрешениям – 38%, запр</w:t>
      </w:r>
      <w:r w:rsidRPr="002E486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E4864">
        <w:rPr>
          <w:rFonts w:ascii="Times New Roman" w:eastAsia="Times New Roman" w:hAnsi="Times New Roman" w:cs="Times New Roman"/>
          <w:sz w:val="28"/>
          <w:szCs w:val="28"/>
        </w:rPr>
        <w:t>тов &gt; разрешений – 16%, запретов &lt; разрешений – 46%.</w:t>
      </w:r>
    </w:p>
    <w:p w:rsidR="00055A76" w:rsidRPr="002E4864" w:rsidRDefault="00055A76" w:rsidP="00055A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864">
        <w:rPr>
          <w:rFonts w:ascii="Times New Roman" w:eastAsia="Times New Roman" w:hAnsi="Times New Roman" w:cs="Times New Roman"/>
          <w:sz w:val="28"/>
          <w:szCs w:val="28"/>
        </w:rPr>
        <w:t>Характер наказаний: ругают – 67%, не разрешают гулять – 17%, не разрешают и</w:t>
      </w:r>
      <w:r w:rsidRPr="002E4864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2E4864">
        <w:rPr>
          <w:rFonts w:ascii="Times New Roman" w:eastAsia="Times New Roman" w:hAnsi="Times New Roman" w:cs="Times New Roman"/>
          <w:sz w:val="28"/>
          <w:szCs w:val="28"/>
        </w:rPr>
        <w:t>рать на компьютере – 11%, не наказывают – 5%.</w:t>
      </w:r>
    </w:p>
    <w:p w:rsidR="00055A76" w:rsidRPr="002E4864" w:rsidRDefault="00055A76" w:rsidP="00055A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864">
        <w:rPr>
          <w:rFonts w:ascii="Times New Roman" w:eastAsia="Times New Roman" w:hAnsi="Times New Roman" w:cs="Times New Roman"/>
          <w:sz w:val="28"/>
          <w:szCs w:val="28"/>
        </w:rPr>
        <w:t>Проведение совместного досуга: прогулки – 26%, праздники – 37%, посещение т</w:t>
      </w:r>
      <w:r w:rsidRPr="002E486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E4864">
        <w:rPr>
          <w:rFonts w:ascii="Times New Roman" w:eastAsia="Times New Roman" w:hAnsi="Times New Roman" w:cs="Times New Roman"/>
          <w:sz w:val="28"/>
          <w:szCs w:val="28"/>
        </w:rPr>
        <w:t>атра – 7%, посещение цирка – 7%, посещение кинотеатра – 14%, не посещают ничего – 9%</w:t>
      </w:r>
    </w:p>
    <w:p w:rsidR="00055A76" w:rsidRPr="002E4864" w:rsidRDefault="00055A76" w:rsidP="00055A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864">
        <w:rPr>
          <w:rFonts w:ascii="Times New Roman" w:eastAsia="Times New Roman" w:hAnsi="Times New Roman" w:cs="Times New Roman"/>
          <w:sz w:val="28"/>
          <w:szCs w:val="28"/>
        </w:rPr>
        <w:t>Всегда ли справедливы к тебе родители: да – 48%, нет – 48%, иногда – 4%</w:t>
      </w:r>
    </w:p>
    <w:p w:rsidR="00055A76" w:rsidRPr="002E4864" w:rsidRDefault="00055A76" w:rsidP="00055A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864">
        <w:rPr>
          <w:rFonts w:ascii="Times New Roman" w:eastAsia="Times New Roman" w:hAnsi="Times New Roman" w:cs="Times New Roman"/>
          <w:sz w:val="28"/>
          <w:szCs w:val="28"/>
        </w:rPr>
        <w:t>С кем из родителей ты наиболее близок: оба родителя – 52%, мама – 38%, папа – 10%</w:t>
      </w:r>
    </w:p>
    <w:p w:rsidR="00055A76" w:rsidRPr="002E4864" w:rsidRDefault="00055A76" w:rsidP="00055A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864">
        <w:rPr>
          <w:rFonts w:ascii="Times New Roman" w:eastAsia="Times New Roman" w:hAnsi="Times New Roman" w:cs="Times New Roman"/>
          <w:sz w:val="28"/>
          <w:szCs w:val="28"/>
        </w:rPr>
        <w:t>Хотел бы ты чтобы твоя будущая семья была похожа на семью твоих родителей: да – 41%, нет – 48%, частично – 11%.</w:t>
      </w:r>
    </w:p>
    <w:p w:rsidR="00055A76" w:rsidRPr="002E4864" w:rsidRDefault="00055A76" w:rsidP="00055A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864">
        <w:rPr>
          <w:rFonts w:ascii="Times New Roman" w:eastAsia="Times New Roman" w:hAnsi="Times New Roman" w:cs="Times New Roman"/>
          <w:sz w:val="28"/>
          <w:szCs w:val="28"/>
        </w:rPr>
        <w:t>Изучение детско-родительских отношений может помочь самим участникам вза</w:t>
      </w:r>
      <w:r w:rsidRPr="002E48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E4864">
        <w:rPr>
          <w:rFonts w:ascii="Times New Roman" w:eastAsia="Times New Roman" w:hAnsi="Times New Roman" w:cs="Times New Roman"/>
          <w:sz w:val="28"/>
          <w:szCs w:val="28"/>
        </w:rPr>
        <w:t>модействия осознать свою ситуацию, по-новому взглянуть на свою семейную ситуацию, сосредоточить усилия на создание оптимальных условий для формирования личности подростка.</w:t>
      </w:r>
    </w:p>
    <w:p w:rsidR="00055A76" w:rsidRPr="002E4864" w:rsidRDefault="00055A76" w:rsidP="00055A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864">
        <w:rPr>
          <w:rFonts w:ascii="Times New Roman" w:eastAsia="Times New Roman" w:hAnsi="Times New Roman" w:cs="Times New Roman"/>
          <w:sz w:val="28"/>
          <w:szCs w:val="28"/>
        </w:rPr>
        <w:t>Важная роль здесь отводится работе с семьями социально-психологической слу</w:t>
      </w:r>
      <w:r w:rsidRPr="002E4864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2E4864">
        <w:rPr>
          <w:rFonts w:ascii="Times New Roman" w:eastAsia="Times New Roman" w:hAnsi="Times New Roman" w:cs="Times New Roman"/>
          <w:sz w:val="28"/>
          <w:szCs w:val="28"/>
        </w:rPr>
        <w:t>бы и школы в целом. И в этом случае нельзя вмешиваться в семейную ситуацию, а ст</w:t>
      </w:r>
      <w:r w:rsidRPr="002E486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E4864">
        <w:rPr>
          <w:rFonts w:ascii="Times New Roman" w:eastAsia="Times New Roman" w:hAnsi="Times New Roman" w:cs="Times New Roman"/>
          <w:sz w:val="28"/>
          <w:szCs w:val="28"/>
        </w:rPr>
        <w:t>раться оказывать семье индивидуальную социальную и (или) психологическую консул</w:t>
      </w:r>
      <w:r w:rsidRPr="002E486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E4864">
        <w:rPr>
          <w:rFonts w:ascii="Times New Roman" w:eastAsia="Times New Roman" w:hAnsi="Times New Roman" w:cs="Times New Roman"/>
          <w:sz w:val="28"/>
          <w:szCs w:val="28"/>
        </w:rPr>
        <w:t>тации и помощь.</w:t>
      </w:r>
    </w:p>
    <w:p w:rsidR="00342371" w:rsidRPr="002E4864" w:rsidRDefault="00342371" w:rsidP="002E48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2E48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4 блок</w:t>
      </w:r>
    </w:p>
    <w:p w:rsidR="00342371" w:rsidRPr="002E4864" w:rsidRDefault="00F57ABE" w:rsidP="002E48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E486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Внутришкольный мониторинг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97"/>
        <w:gridCol w:w="5395"/>
      </w:tblGrid>
      <w:tr w:rsidR="00342371" w:rsidRPr="002E4864" w:rsidTr="002E4864">
        <w:trPr>
          <w:tblCellSpacing w:w="0" w:type="dxa"/>
        </w:trPr>
        <w:tc>
          <w:tcPr>
            <w:tcW w:w="5397" w:type="dxa"/>
            <w:hideMark/>
          </w:tcPr>
          <w:p w:rsidR="00342371" w:rsidRPr="002E4864" w:rsidRDefault="00342371" w:rsidP="002E48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864"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Удовлетворенность родителей качеством воспитательной работы</w:t>
            </w:r>
          </w:p>
        </w:tc>
        <w:tc>
          <w:tcPr>
            <w:tcW w:w="5395" w:type="dxa"/>
            <w:hideMark/>
          </w:tcPr>
          <w:p w:rsidR="00342371" w:rsidRPr="002E4864" w:rsidRDefault="00342371" w:rsidP="002E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86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Наблюдение.</w:t>
            </w:r>
          </w:p>
          <w:p w:rsidR="00342371" w:rsidRPr="002E4864" w:rsidRDefault="00342371" w:rsidP="002E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864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Анкеты «Института Развития» для родит</w:t>
            </w:r>
            <w:r w:rsidRPr="002E4864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E4864">
              <w:rPr>
                <w:rFonts w:ascii="Times New Roman" w:eastAsia="Times New Roman" w:hAnsi="Times New Roman" w:cs="Times New Roman"/>
                <w:sz w:val="28"/>
                <w:szCs w:val="28"/>
              </w:rPr>
              <w:t>лей.</w:t>
            </w:r>
          </w:p>
          <w:p w:rsidR="00342371" w:rsidRPr="002E4864" w:rsidRDefault="00342371" w:rsidP="002E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4864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с родителями.</w:t>
            </w:r>
          </w:p>
        </w:tc>
      </w:tr>
    </w:tbl>
    <w:p w:rsidR="002E4864" w:rsidRPr="002E4864" w:rsidRDefault="002E4864" w:rsidP="002E4864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2E4864">
        <w:rPr>
          <w:sz w:val="28"/>
          <w:szCs w:val="28"/>
        </w:rPr>
        <w:t>Анализ анкет, предложенных родителям</w:t>
      </w:r>
      <w:r>
        <w:rPr>
          <w:sz w:val="28"/>
          <w:szCs w:val="28"/>
        </w:rPr>
        <w:t>,</w:t>
      </w:r>
      <w:r w:rsidRPr="002E4864">
        <w:rPr>
          <w:sz w:val="28"/>
          <w:szCs w:val="28"/>
        </w:rPr>
        <w:t xml:space="preserve"> показал, что </w:t>
      </w:r>
      <w:r w:rsidRPr="002E4864">
        <w:rPr>
          <w:b/>
          <w:bCs/>
          <w:sz w:val="28"/>
          <w:szCs w:val="28"/>
        </w:rPr>
        <w:t>83%</w:t>
      </w:r>
      <w:r w:rsidRPr="002E4864">
        <w:rPr>
          <w:sz w:val="28"/>
          <w:szCs w:val="28"/>
        </w:rPr>
        <w:t xml:space="preserve"> опрошенных родителей выбрали Лицей потому, что он обеспечивает высокий уровень образовательной подг</w:t>
      </w:r>
      <w:r w:rsidRPr="002E4864">
        <w:rPr>
          <w:sz w:val="28"/>
          <w:szCs w:val="28"/>
        </w:rPr>
        <w:t>о</w:t>
      </w:r>
      <w:r w:rsidRPr="002E4864">
        <w:rPr>
          <w:sz w:val="28"/>
          <w:szCs w:val="28"/>
        </w:rPr>
        <w:t xml:space="preserve">товки, </w:t>
      </w:r>
      <w:r w:rsidRPr="002E4864">
        <w:rPr>
          <w:b/>
          <w:bCs/>
          <w:sz w:val="28"/>
          <w:szCs w:val="28"/>
        </w:rPr>
        <w:t>37%</w:t>
      </w:r>
      <w:r w:rsidRPr="002E4864">
        <w:rPr>
          <w:sz w:val="28"/>
          <w:szCs w:val="28"/>
        </w:rPr>
        <w:t xml:space="preserve"> - по совету родственников и знакомых, </w:t>
      </w:r>
      <w:r w:rsidRPr="002E4864">
        <w:rPr>
          <w:b/>
          <w:bCs/>
          <w:sz w:val="28"/>
          <w:szCs w:val="28"/>
        </w:rPr>
        <w:t>22%</w:t>
      </w:r>
      <w:r w:rsidRPr="002E4864">
        <w:rPr>
          <w:sz w:val="28"/>
          <w:szCs w:val="28"/>
        </w:rPr>
        <w:t xml:space="preserve"> родителей учились в нашей школе, </w:t>
      </w:r>
      <w:r w:rsidRPr="002E4864">
        <w:rPr>
          <w:b/>
          <w:bCs/>
          <w:sz w:val="28"/>
          <w:szCs w:val="28"/>
        </w:rPr>
        <w:t>35%</w:t>
      </w:r>
      <w:r w:rsidRPr="002E4864">
        <w:rPr>
          <w:sz w:val="28"/>
          <w:szCs w:val="28"/>
        </w:rPr>
        <w:t xml:space="preserve"> - школа расположена близко от дома (хороший микрорайон). Из предложе</w:t>
      </w:r>
      <w:r w:rsidRPr="002E4864">
        <w:rPr>
          <w:sz w:val="28"/>
          <w:szCs w:val="28"/>
        </w:rPr>
        <w:t>н</w:t>
      </w:r>
      <w:r w:rsidRPr="002E4864">
        <w:rPr>
          <w:sz w:val="28"/>
          <w:szCs w:val="28"/>
        </w:rPr>
        <w:t>ных вариантов родители выбирали любое количество пунктов.</w:t>
      </w:r>
    </w:p>
    <w:p w:rsidR="002E4864" w:rsidRDefault="002E4864" w:rsidP="002E4864">
      <w:pPr>
        <w:pStyle w:val="c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4864">
        <w:rPr>
          <w:sz w:val="28"/>
          <w:szCs w:val="28"/>
        </w:rPr>
        <w:t>Родители отмечают, что школа должна воспитывать такие качества личности как: ответственность, целеустремленность, умение лечиться, доброжелательность, отзывч</w:t>
      </w:r>
      <w:r w:rsidRPr="002E4864">
        <w:rPr>
          <w:sz w:val="28"/>
          <w:szCs w:val="28"/>
        </w:rPr>
        <w:t>и</w:t>
      </w:r>
      <w:r w:rsidRPr="002E4864">
        <w:rPr>
          <w:sz w:val="28"/>
          <w:szCs w:val="28"/>
        </w:rPr>
        <w:t>вость, самодостаточность, честность, порядочность, уважение к окружающим, профе</w:t>
      </w:r>
      <w:r w:rsidRPr="002E4864">
        <w:rPr>
          <w:sz w:val="28"/>
          <w:szCs w:val="28"/>
        </w:rPr>
        <w:t>с</w:t>
      </w:r>
      <w:r w:rsidRPr="002E4864">
        <w:rPr>
          <w:sz w:val="28"/>
          <w:szCs w:val="28"/>
        </w:rPr>
        <w:t>сионализм</w:t>
      </w:r>
      <w:r>
        <w:rPr>
          <w:sz w:val="28"/>
          <w:szCs w:val="28"/>
        </w:rPr>
        <w:t>.</w:t>
      </w:r>
    </w:p>
    <w:p w:rsidR="00055A76" w:rsidRPr="00055A76" w:rsidRDefault="00055A76" w:rsidP="00055A76">
      <w:pPr>
        <w:pStyle w:val="21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55A76">
        <w:rPr>
          <w:rFonts w:ascii="Times New Roman" w:hAnsi="Times New Roman" w:cs="Times New Roman"/>
          <w:sz w:val="28"/>
          <w:szCs w:val="28"/>
        </w:rPr>
        <w:t>Родители считают, что в лицее создана комфортная для ученика среда. Родители о</w:t>
      </w:r>
      <w:r w:rsidRPr="00055A76">
        <w:rPr>
          <w:rFonts w:ascii="Times New Roman" w:hAnsi="Times New Roman" w:cs="Times New Roman"/>
          <w:sz w:val="28"/>
          <w:szCs w:val="28"/>
        </w:rPr>
        <w:t>т</w:t>
      </w:r>
      <w:r w:rsidRPr="00055A76">
        <w:rPr>
          <w:rFonts w:ascii="Times New Roman" w:hAnsi="Times New Roman" w:cs="Times New Roman"/>
          <w:sz w:val="28"/>
          <w:szCs w:val="28"/>
        </w:rPr>
        <w:t>мечают как положительные аспекты такой среды:</w:t>
      </w:r>
    </w:p>
    <w:p w:rsidR="00055A76" w:rsidRPr="00055A76" w:rsidRDefault="00055A76" w:rsidP="00055A76">
      <w:pPr>
        <w:pStyle w:val="21"/>
        <w:numPr>
          <w:ilvl w:val="0"/>
          <w:numId w:val="42"/>
        </w:numPr>
        <w:tabs>
          <w:tab w:val="clear" w:pos="720"/>
          <w:tab w:val="num" w:pos="426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55A76">
        <w:rPr>
          <w:rFonts w:ascii="Times New Roman" w:hAnsi="Times New Roman" w:cs="Times New Roman"/>
          <w:sz w:val="28"/>
          <w:szCs w:val="28"/>
        </w:rPr>
        <w:t xml:space="preserve">доброжелательные отношения классного руководителя – </w:t>
      </w:r>
      <w:r w:rsidRPr="00055A76">
        <w:rPr>
          <w:rFonts w:ascii="Times New Roman" w:hAnsi="Times New Roman" w:cs="Times New Roman"/>
          <w:b/>
          <w:bCs/>
          <w:sz w:val="28"/>
          <w:szCs w:val="28"/>
        </w:rPr>
        <w:t>82%;</w:t>
      </w:r>
    </w:p>
    <w:p w:rsidR="00055A76" w:rsidRPr="00055A76" w:rsidRDefault="00055A76" w:rsidP="00055A76">
      <w:pPr>
        <w:pStyle w:val="21"/>
        <w:numPr>
          <w:ilvl w:val="0"/>
          <w:numId w:val="42"/>
        </w:numPr>
        <w:tabs>
          <w:tab w:val="clear" w:pos="720"/>
          <w:tab w:val="num" w:pos="426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55A76">
        <w:rPr>
          <w:rFonts w:ascii="Times New Roman" w:hAnsi="Times New Roman" w:cs="Times New Roman"/>
          <w:b/>
          <w:bCs/>
          <w:sz w:val="28"/>
          <w:szCs w:val="28"/>
        </w:rPr>
        <w:t xml:space="preserve">83% </w:t>
      </w:r>
      <w:r w:rsidRPr="00055A76">
        <w:rPr>
          <w:rFonts w:ascii="Times New Roman" w:hAnsi="Times New Roman" w:cs="Times New Roman"/>
          <w:sz w:val="28"/>
          <w:szCs w:val="28"/>
        </w:rPr>
        <w:t>родителей получают достаточную информацию об успехах и неудачах своего ребенка;</w:t>
      </w:r>
    </w:p>
    <w:p w:rsidR="00055A76" w:rsidRPr="00055A76" w:rsidRDefault="00055A76" w:rsidP="00055A76">
      <w:pPr>
        <w:pStyle w:val="21"/>
        <w:numPr>
          <w:ilvl w:val="0"/>
          <w:numId w:val="42"/>
        </w:numPr>
        <w:tabs>
          <w:tab w:val="clear" w:pos="720"/>
          <w:tab w:val="num" w:pos="426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55A76">
        <w:rPr>
          <w:rFonts w:ascii="Times New Roman" w:hAnsi="Times New Roman" w:cs="Times New Roman"/>
          <w:sz w:val="28"/>
          <w:szCs w:val="28"/>
        </w:rPr>
        <w:t xml:space="preserve">доброжелательные отношения учителей-предметников – </w:t>
      </w:r>
      <w:r w:rsidRPr="00055A76">
        <w:rPr>
          <w:rFonts w:ascii="Times New Roman" w:hAnsi="Times New Roman" w:cs="Times New Roman"/>
          <w:b/>
          <w:bCs/>
          <w:sz w:val="28"/>
          <w:szCs w:val="28"/>
        </w:rPr>
        <w:t>61%;</w:t>
      </w:r>
      <w:r w:rsidRPr="00055A76">
        <w:rPr>
          <w:rFonts w:ascii="Times New Roman" w:hAnsi="Times New Roman" w:cs="Times New Roman"/>
          <w:sz w:val="28"/>
          <w:szCs w:val="28"/>
        </w:rPr>
        <w:t xml:space="preserve"> администрации школы – </w:t>
      </w:r>
      <w:r w:rsidRPr="00055A76">
        <w:rPr>
          <w:rFonts w:ascii="Times New Roman" w:hAnsi="Times New Roman" w:cs="Times New Roman"/>
          <w:b/>
          <w:bCs/>
          <w:sz w:val="28"/>
          <w:szCs w:val="28"/>
        </w:rPr>
        <w:t>58%;</w:t>
      </w:r>
    </w:p>
    <w:p w:rsidR="00055A76" w:rsidRPr="00055A76" w:rsidRDefault="00055A76" w:rsidP="00055A76">
      <w:pPr>
        <w:pStyle w:val="21"/>
        <w:numPr>
          <w:ilvl w:val="0"/>
          <w:numId w:val="42"/>
        </w:numPr>
        <w:tabs>
          <w:tab w:val="clear" w:pos="720"/>
          <w:tab w:val="num" w:pos="426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55A76">
        <w:rPr>
          <w:rFonts w:ascii="Times New Roman" w:hAnsi="Times New Roman" w:cs="Times New Roman"/>
          <w:sz w:val="28"/>
          <w:szCs w:val="28"/>
        </w:rPr>
        <w:t xml:space="preserve">школа обеспечивает высокое качество знаний – </w:t>
      </w:r>
      <w:r w:rsidRPr="00055A76">
        <w:rPr>
          <w:rFonts w:ascii="Times New Roman" w:hAnsi="Times New Roman" w:cs="Times New Roman"/>
          <w:b/>
          <w:bCs/>
          <w:sz w:val="28"/>
          <w:szCs w:val="28"/>
        </w:rPr>
        <w:t>80%;</w:t>
      </w:r>
    </w:p>
    <w:p w:rsidR="00055A76" w:rsidRPr="00055A76" w:rsidRDefault="00055A76" w:rsidP="00055A76">
      <w:pPr>
        <w:pStyle w:val="21"/>
        <w:numPr>
          <w:ilvl w:val="0"/>
          <w:numId w:val="42"/>
        </w:numPr>
        <w:tabs>
          <w:tab w:val="clear" w:pos="720"/>
          <w:tab w:val="num" w:pos="426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55A76">
        <w:rPr>
          <w:rFonts w:ascii="Times New Roman" w:hAnsi="Times New Roman" w:cs="Times New Roman"/>
          <w:sz w:val="28"/>
          <w:szCs w:val="28"/>
        </w:rPr>
        <w:t xml:space="preserve">четко организует жизнь детей в школе – </w:t>
      </w:r>
      <w:r w:rsidRPr="00055A76">
        <w:rPr>
          <w:rFonts w:ascii="Times New Roman" w:hAnsi="Times New Roman" w:cs="Times New Roman"/>
          <w:b/>
          <w:bCs/>
          <w:sz w:val="28"/>
          <w:szCs w:val="28"/>
        </w:rPr>
        <w:t>41%;</w:t>
      </w:r>
    </w:p>
    <w:p w:rsidR="00055A76" w:rsidRPr="00055A76" w:rsidRDefault="00055A76" w:rsidP="00055A76">
      <w:pPr>
        <w:pStyle w:val="21"/>
        <w:numPr>
          <w:ilvl w:val="0"/>
          <w:numId w:val="42"/>
        </w:numPr>
        <w:tabs>
          <w:tab w:val="clear" w:pos="720"/>
          <w:tab w:val="num" w:pos="426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55A76">
        <w:rPr>
          <w:rFonts w:ascii="Times New Roman" w:hAnsi="Times New Roman" w:cs="Times New Roman"/>
          <w:sz w:val="28"/>
          <w:szCs w:val="28"/>
        </w:rPr>
        <w:t xml:space="preserve">способствует развитию дружеских, товарищеских отношений между учащимися – </w:t>
      </w:r>
      <w:r w:rsidRPr="00055A76">
        <w:rPr>
          <w:rFonts w:ascii="Times New Roman" w:hAnsi="Times New Roman" w:cs="Times New Roman"/>
          <w:b/>
          <w:bCs/>
          <w:sz w:val="28"/>
          <w:szCs w:val="28"/>
        </w:rPr>
        <w:t>47%;</w:t>
      </w:r>
    </w:p>
    <w:p w:rsidR="00055A76" w:rsidRPr="00055A76" w:rsidRDefault="00055A76" w:rsidP="00055A76">
      <w:pPr>
        <w:pStyle w:val="21"/>
        <w:numPr>
          <w:ilvl w:val="0"/>
          <w:numId w:val="42"/>
        </w:numPr>
        <w:tabs>
          <w:tab w:val="clear" w:pos="720"/>
          <w:tab w:val="num" w:pos="426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55A76">
        <w:rPr>
          <w:rFonts w:ascii="Times New Roman" w:hAnsi="Times New Roman" w:cs="Times New Roman"/>
          <w:sz w:val="28"/>
          <w:szCs w:val="28"/>
        </w:rPr>
        <w:t xml:space="preserve">посоветовали бы своим знакомым учиться в данной школе – </w:t>
      </w:r>
      <w:r w:rsidRPr="00055A76">
        <w:rPr>
          <w:rFonts w:ascii="Times New Roman" w:hAnsi="Times New Roman" w:cs="Times New Roman"/>
          <w:b/>
          <w:bCs/>
          <w:sz w:val="28"/>
          <w:szCs w:val="28"/>
        </w:rPr>
        <w:t>70%;</w:t>
      </w:r>
    </w:p>
    <w:p w:rsidR="00055A76" w:rsidRPr="00055A76" w:rsidRDefault="00055A76" w:rsidP="00055A76">
      <w:pPr>
        <w:pStyle w:val="21"/>
        <w:numPr>
          <w:ilvl w:val="0"/>
          <w:numId w:val="42"/>
        </w:numPr>
        <w:tabs>
          <w:tab w:val="clear" w:pos="720"/>
          <w:tab w:val="num" w:pos="426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55A76">
        <w:rPr>
          <w:rFonts w:ascii="Times New Roman" w:hAnsi="Times New Roman" w:cs="Times New Roman"/>
          <w:b/>
          <w:bCs/>
          <w:sz w:val="28"/>
          <w:szCs w:val="28"/>
        </w:rPr>
        <w:t xml:space="preserve">57% </w:t>
      </w:r>
      <w:r w:rsidRPr="00055A76">
        <w:rPr>
          <w:rFonts w:ascii="Times New Roman" w:hAnsi="Times New Roman" w:cs="Times New Roman"/>
          <w:sz w:val="28"/>
          <w:szCs w:val="28"/>
        </w:rPr>
        <w:t>родителей отметили, что их ребенок может сказать «Моя школа лучше других школ в городе»;</w:t>
      </w:r>
    </w:p>
    <w:p w:rsidR="00055A76" w:rsidRPr="00055A76" w:rsidRDefault="00055A76" w:rsidP="00055A76">
      <w:pPr>
        <w:pStyle w:val="21"/>
        <w:numPr>
          <w:ilvl w:val="0"/>
          <w:numId w:val="42"/>
        </w:numPr>
        <w:tabs>
          <w:tab w:val="clear" w:pos="720"/>
          <w:tab w:val="num" w:pos="426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55A76">
        <w:rPr>
          <w:rFonts w:ascii="Times New Roman" w:hAnsi="Times New Roman" w:cs="Times New Roman"/>
          <w:b/>
          <w:bCs/>
          <w:sz w:val="28"/>
          <w:szCs w:val="28"/>
        </w:rPr>
        <w:t>74%</w:t>
      </w:r>
      <w:r w:rsidRPr="00055A76">
        <w:rPr>
          <w:rFonts w:ascii="Times New Roman" w:hAnsi="Times New Roman" w:cs="Times New Roman"/>
          <w:sz w:val="28"/>
          <w:szCs w:val="28"/>
        </w:rPr>
        <w:t xml:space="preserve"> родителей удовлетворены отношением своего ребенка к школе;</w:t>
      </w:r>
    </w:p>
    <w:p w:rsidR="00055A76" w:rsidRPr="00055A76" w:rsidRDefault="00055A76" w:rsidP="00055A76">
      <w:pPr>
        <w:pStyle w:val="21"/>
        <w:numPr>
          <w:ilvl w:val="0"/>
          <w:numId w:val="42"/>
        </w:numPr>
        <w:tabs>
          <w:tab w:val="clear" w:pos="720"/>
          <w:tab w:val="num" w:pos="426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55A76">
        <w:rPr>
          <w:rFonts w:ascii="Times New Roman" w:hAnsi="Times New Roman" w:cs="Times New Roman"/>
          <w:sz w:val="28"/>
          <w:szCs w:val="28"/>
        </w:rPr>
        <w:t xml:space="preserve">представление школы ассоциируется с представлением о доме – у </w:t>
      </w:r>
      <w:r w:rsidRPr="00055A76">
        <w:rPr>
          <w:rFonts w:ascii="Times New Roman" w:hAnsi="Times New Roman" w:cs="Times New Roman"/>
          <w:b/>
          <w:bCs/>
          <w:sz w:val="28"/>
          <w:szCs w:val="28"/>
        </w:rPr>
        <w:t>32%</w:t>
      </w:r>
      <w:r w:rsidRPr="00055A76">
        <w:rPr>
          <w:rFonts w:ascii="Times New Roman" w:hAnsi="Times New Roman" w:cs="Times New Roman"/>
          <w:sz w:val="28"/>
          <w:szCs w:val="28"/>
        </w:rPr>
        <w:t xml:space="preserve"> опрошенных и о семье – </w:t>
      </w:r>
      <w:r w:rsidRPr="00055A76">
        <w:rPr>
          <w:rFonts w:ascii="Times New Roman" w:hAnsi="Times New Roman" w:cs="Times New Roman"/>
          <w:b/>
          <w:bCs/>
          <w:sz w:val="28"/>
          <w:szCs w:val="28"/>
        </w:rPr>
        <w:t xml:space="preserve">17%; </w:t>
      </w:r>
      <w:r w:rsidRPr="00055A76">
        <w:rPr>
          <w:rFonts w:ascii="Times New Roman" w:hAnsi="Times New Roman" w:cs="Times New Roman"/>
          <w:sz w:val="28"/>
          <w:szCs w:val="28"/>
        </w:rPr>
        <w:t>о фабрика (</w:t>
      </w:r>
      <w:r w:rsidR="00F57ABE" w:rsidRPr="00055A76">
        <w:rPr>
          <w:rFonts w:ascii="Times New Roman" w:hAnsi="Times New Roman" w:cs="Times New Roman"/>
          <w:sz w:val="28"/>
          <w:szCs w:val="28"/>
        </w:rPr>
        <w:t>где,</w:t>
      </w:r>
      <w:r w:rsidRPr="00055A76">
        <w:rPr>
          <w:rFonts w:ascii="Times New Roman" w:hAnsi="Times New Roman" w:cs="Times New Roman"/>
          <w:sz w:val="28"/>
          <w:szCs w:val="28"/>
        </w:rPr>
        <w:t xml:space="preserve"> по всей </w:t>
      </w:r>
      <w:r w:rsidR="00F57ABE" w:rsidRPr="00055A76">
        <w:rPr>
          <w:rFonts w:ascii="Times New Roman" w:hAnsi="Times New Roman" w:cs="Times New Roman"/>
          <w:sz w:val="28"/>
          <w:szCs w:val="28"/>
        </w:rPr>
        <w:t>видимости,</w:t>
      </w:r>
      <w:r w:rsidRPr="00055A76">
        <w:rPr>
          <w:rFonts w:ascii="Times New Roman" w:hAnsi="Times New Roman" w:cs="Times New Roman"/>
          <w:sz w:val="28"/>
          <w:szCs w:val="28"/>
        </w:rPr>
        <w:t xml:space="preserve"> куют таланты) –</w:t>
      </w:r>
      <w:r w:rsidRPr="00055A76">
        <w:rPr>
          <w:rFonts w:ascii="Times New Roman" w:hAnsi="Times New Roman" w:cs="Times New Roman"/>
          <w:b/>
          <w:bCs/>
          <w:sz w:val="28"/>
          <w:szCs w:val="28"/>
        </w:rPr>
        <w:t xml:space="preserve"> 33%</w:t>
      </w:r>
      <w:r w:rsidRPr="00055A76">
        <w:rPr>
          <w:rFonts w:ascii="Times New Roman" w:hAnsi="Times New Roman" w:cs="Times New Roman"/>
          <w:sz w:val="28"/>
          <w:szCs w:val="28"/>
        </w:rPr>
        <w:t>;</w:t>
      </w:r>
    </w:p>
    <w:p w:rsidR="00055A76" w:rsidRPr="00055A76" w:rsidRDefault="00055A76" w:rsidP="00055A76">
      <w:pPr>
        <w:pStyle w:val="21"/>
        <w:numPr>
          <w:ilvl w:val="0"/>
          <w:numId w:val="42"/>
        </w:numPr>
        <w:tabs>
          <w:tab w:val="clear" w:pos="720"/>
          <w:tab w:val="num" w:pos="426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55A76">
        <w:rPr>
          <w:rFonts w:ascii="Times New Roman" w:hAnsi="Times New Roman" w:cs="Times New Roman"/>
          <w:sz w:val="28"/>
          <w:szCs w:val="28"/>
        </w:rPr>
        <w:t xml:space="preserve">родители ощущаю себя в школе партнером – </w:t>
      </w:r>
      <w:r w:rsidRPr="00055A76">
        <w:rPr>
          <w:rFonts w:ascii="Times New Roman" w:hAnsi="Times New Roman" w:cs="Times New Roman"/>
          <w:b/>
          <w:bCs/>
          <w:sz w:val="28"/>
          <w:szCs w:val="28"/>
        </w:rPr>
        <w:t>64%.</w:t>
      </w:r>
    </w:p>
    <w:p w:rsidR="00055A76" w:rsidRPr="00055A76" w:rsidRDefault="00055A76" w:rsidP="00055A76">
      <w:pPr>
        <w:pStyle w:val="21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5A76">
        <w:rPr>
          <w:rFonts w:ascii="Times New Roman" w:hAnsi="Times New Roman" w:cs="Times New Roman"/>
          <w:sz w:val="28"/>
          <w:szCs w:val="28"/>
        </w:rPr>
        <w:t>Среди причин, которые оказывают отрицательное влияние на здоровье детей пер</w:t>
      </w:r>
      <w:r w:rsidRPr="00055A76">
        <w:rPr>
          <w:rFonts w:ascii="Times New Roman" w:hAnsi="Times New Roman" w:cs="Times New Roman"/>
          <w:sz w:val="28"/>
          <w:szCs w:val="28"/>
        </w:rPr>
        <w:t>е</w:t>
      </w:r>
      <w:r w:rsidRPr="00055A76">
        <w:rPr>
          <w:rFonts w:ascii="Times New Roman" w:hAnsi="Times New Roman" w:cs="Times New Roman"/>
          <w:sz w:val="28"/>
          <w:szCs w:val="28"/>
        </w:rPr>
        <w:t>числяют, в основном, объективные (вторая смена, количество уроков в день, утомля</w:t>
      </w:r>
      <w:r w:rsidRPr="00055A76">
        <w:rPr>
          <w:rFonts w:ascii="Times New Roman" w:hAnsi="Times New Roman" w:cs="Times New Roman"/>
          <w:sz w:val="28"/>
          <w:szCs w:val="28"/>
        </w:rPr>
        <w:t>е</w:t>
      </w:r>
      <w:r w:rsidRPr="00055A76">
        <w:rPr>
          <w:rFonts w:ascii="Times New Roman" w:hAnsi="Times New Roman" w:cs="Times New Roman"/>
          <w:sz w:val="28"/>
          <w:szCs w:val="28"/>
        </w:rPr>
        <w:t>мость детей на уроке по причине напряженной работы, слабая физическая подготовка учащихся и большинство детей приходят в школу уже больными).</w:t>
      </w:r>
    </w:p>
    <w:p w:rsidR="00055A76" w:rsidRPr="002E4864" w:rsidRDefault="00055A76" w:rsidP="002E4864">
      <w:pPr>
        <w:pStyle w:val="c0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C6A16" w:rsidRPr="00055A76" w:rsidRDefault="000B4B83" w:rsidP="002E48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A76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0B4B83" w:rsidRPr="002E4864" w:rsidRDefault="000B4B83" w:rsidP="00055A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864">
        <w:rPr>
          <w:rFonts w:ascii="Times New Roman" w:hAnsi="Times New Roman" w:cs="Times New Roman"/>
          <w:sz w:val="28"/>
          <w:szCs w:val="28"/>
        </w:rPr>
        <w:t>В сложных современных условиях семье требуется систематическая и квалифиц</w:t>
      </w:r>
      <w:r w:rsidRPr="002E4864">
        <w:rPr>
          <w:rFonts w:ascii="Times New Roman" w:hAnsi="Times New Roman" w:cs="Times New Roman"/>
          <w:sz w:val="28"/>
          <w:szCs w:val="28"/>
        </w:rPr>
        <w:t>и</w:t>
      </w:r>
      <w:r w:rsidRPr="002E4864">
        <w:rPr>
          <w:rFonts w:ascii="Times New Roman" w:hAnsi="Times New Roman" w:cs="Times New Roman"/>
          <w:sz w:val="28"/>
          <w:szCs w:val="28"/>
        </w:rPr>
        <w:t>рованная помощь со стороны школы.</w:t>
      </w:r>
    </w:p>
    <w:p w:rsidR="000B4B83" w:rsidRDefault="000B4B83" w:rsidP="00055A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864">
        <w:rPr>
          <w:rFonts w:ascii="Times New Roman" w:hAnsi="Times New Roman" w:cs="Times New Roman"/>
          <w:sz w:val="28"/>
          <w:szCs w:val="28"/>
        </w:rPr>
        <w:t>Только в процессе взаимодействия всех участников образовательного процесса можно успешно решить проблему развития личности школьника.</w:t>
      </w:r>
      <w:r w:rsidR="00C36AAB" w:rsidRPr="002E4864">
        <w:rPr>
          <w:rFonts w:ascii="Times New Roman" w:hAnsi="Times New Roman" w:cs="Times New Roman"/>
          <w:sz w:val="28"/>
          <w:szCs w:val="28"/>
        </w:rPr>
        <w:t xml:space="preserve"> </w:t>
      </w:r>
      <w:r w:rsidRPr="002E4864">
        <w:rPr>
          <w:rFonts w:ascii="Times New Roman" w:hAnsi="Times New Roman" w:cs="Times New Roman"/>
          <w:sz w:val="28"/>
          <w:szCs w:val="28"/>
        </w:rPr>
        <w:t>Процесс взаимодейс</w:t>
      </w:r>
      <w:r w:rsidRPr="002E4864">
        <w:rPr>
          <w:rFonts w:ascii="Times New Roman" w:hAnsi="Times New Roman" w:cs="Times New Roman"/>
          <w:sz w:val="28"/>
          <w:szCs w:val="28"/>
        </w:rPr>
        <w:t>т</w:t>
      </w:r>
      <w:r w:rsidRPr="002E4864">
        <w:rPr>
          <w:rFonts w:ascii="Times New Roman" w:hAnsi="Times New Roman" w:cs="Times New Roman"/>
          <w:sz w:val="28"/>
          <w:szCs w:val="28"/>
        </w:rPr>
        <w:t>вия семьи и школы должен быть направлен на активное включение родителей в учебно-воспитательный процесс, во внеурочную досуговую деятельность, сотру</w:t>
      </w:r>
      <w:r w:rsidR="00055A76">
        <w:rPr>
          <w:rFonts w:ascii="Times New Roman" w:hAnsi="Times New Roman" w:cs="Times New Roman"/>
          <w:sz w:val="28"/>
          <w:szCs w:val="28"/>
        </w:rPr>
        <w:t>дничество с детьми и педагогами, формирование родительской ответственности.</w:t>
      </w:r>
    </w:p>
    <w:p w:rsidR="00055A76" w:rsidRDefault="007A4415" w:rsidP="00055A76">
      <w:pPr>
        <w:pStyle w:val="a4"/>
        <w:spacing w:before="0" w:beforeAutospacing="0" w:after="0" w:afterAutospacing="0"/>
        <w:ind w:firstLine="708"/>
        <w:rPr>
          <w:sz w:val="28"/>
          <w:szCs w:val="28"/>
        </w:rPr>
      </w:pPr>
      <w:r w:rsidRPr="002E4864">
        <w:rPr>
          <w:sz w:val="28"/>
          <w:szCs w:val="28"/>
        </w:rPr>
        <w:t xml:space="preserve">Можно приводить много различных исследований, с помощью которых </w:t>
      </w:r>
      <w:r w:rsidR="00055A76">
        <w:rPr>
          <w:sz w:val="28"/>
          <w:szCs w:val="28"/>
        </w:rPr>
        <w:t>можно</w:t>
      </w:r>
      <w:r w:rsidRPr="002E4864">
        <w:rPr>
          <w:sz w:val="28"/>
          <w:szCs w:val="28"/>
        </w:rPr>
        <w:t xml:space="preserve"> в</w:t>
      </w:r>
      <w:r w:rsidRPr="002E4864">
        <w:rPr>
          <w:sz w:val="28"/>
          <w:szCs w:val="28"/>
        </w:rPr>
        <w:t>ы</w:t>
      </w:r>
      <w:r w:rsidRPr="002E4864">
        <w:rPr>
          <w:sz w:val="28"/>
          <w:szCs w:val="28"/>
        </w:rPr>
        <w:t xml:space="preserve">звать у родителей интерес к воспитанию своих детей. </w:t>
      </w:r>
    </w:p>
    <w:p w:rsidR="0072447B" w:rsidRPr="002E4864" w:rsidRDefault="007A4415" w:rsidP="00055A76">
      <w:pPr>
        <w:pStyle w:val="a4"/>
        <w:spacing w:before="0" w:beforeAutospacing="0" w:after="0" w:afterAutospacing="0"/>
        <w:ind w:firstLine="708"/>
        <w:rPr>
          <w:sz w:val="28"/>
          <w:szCs w:val="28"/>
        </w:rPr>
      </w:pPr>
      <w:r w:rsidRPr="002E4864">
        <w:rPr>
          <w:sz w:val="28"/>
          <w:szCs w:val="28"/>
        </w:rPr>
        <w:t>Главное, чтобы родители усвоили одно очень важное и глубокое правило, проди</w:t>
      </w:r>
      <w:r w:rsidRPr="002E4864">
        <w:rPr>
          <w:sz w:val="28"/>
          <w:szCs w:val="28"/>
        </w:rPr>
        <w:t>к</w:t>
      </w:r>
      <w:r w:rsidRPr="002E4864">
        <w:rPr>
          <w:sz w:val="28"/>
          <w:szCs w:val="28"/>
        </w:rPr>
        <w:t xml:space="preserve">тованное жизнью: </w:t>
      </w:r>
      <w:r w:rsidRPr="002E4864">
        <w:rPr>
          <w:i/>
          <w:iCs/>
          <w:sz w:val="28"/>
          <w:szCs w:val="28"/>
        </w:rPr>
        <w:t>"Воспитание детей в семье - это обучение их умению обходиться без родителей".</w:t>
      </w:r>
    </w:p>
    <w:sectPr w:rsidR="0072447B" w:rsidRPr="002E4864" w:rsidSect="00CD123B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79B5"/>
    <w:multiLevelType w:val="multilevel"/>
    <w:tmpl w:val="CE808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D3E0F"/>
    <w:multiLevelType w:val="hybridMultilevel"/>
    <w:tmpl w:val="D02EE96C"/>
    <w:lvl w:ilvl="0" w:tplc="62000A5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ADA6F1C"/>
    <w:multiLevelType w:val="multilevel"/>
    <w:tmpl w:val="B74C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F61AA9"/>
    <w:multiLevelType w:val="multilevel"/>
    <w:tmpl w:val="D724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2A46F7"/>
    <w:multiLevelType w:val="multilevel"/>
    <w:tmpl w:val="4A448C6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0DF7721D"/>
    <w:multiLevelType w:val="multilevel"/>
    <w:tmpl w:val="12EC5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DE6026"/>
    <w:multiLevelType w:val="hybridMultilevel"/>
    <w:tmpl w:val="A29606FE"/>
    <w:lvl w:ilvl="0" w:tplc="A2CACC0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36044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303DB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32AA1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72D6F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1E70C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80245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5AAAF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5489B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CA0AB3"/>
    <w:multiLevelType w:val="multilevel"/>
    <w:tmpl w:val="3078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222B19"/>
    <w:multiLevelType w:val="multilevel"/>
    <w:tmpl w:val="4DEA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77120F"/>
    <w:multiLevelType w:val="multilevel"/>
    <w:tmpl w:val="1F7AE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BC4762"/>
    <w:multiLevelType w:val="multilevel"/>
    <w:tmpl w:val="896C7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0E009B"/>
    <w:multiLevelType w:val="multilevel"/>
    <w:tmpl w:val="C38EA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696534"/>
    <w:multiLevelType w:val="multilevel"/>
    <w:tmpl w:val="79FAE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BE1484"/>
    <w:multiLevelType w:val="multilevel"/>
    <w:tmpl w:val="A6F8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D4572C"/>
    <w:multiLevelType w:val="multilevel"/>
    <w:tmpl w:val="D4D2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B74267"/>
    <w:multiLevelType w:val="multilevel"/>
    <w:tmpl w:val="4FAE4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DE1102"/>
    <w:multiLevelType w:val="multilevel"/>
    <w:tmpl w:val="7C984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9876D88"/>
    <w:multiLevelType w:val="multilevel"/>
    <w:tmpl w:val="A334B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2D556A"/>
    <w:multiLevelType w:val="multilevel"/>
    <w:tmpl w:val="FFC85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396CF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2E3D1DCA"/>
    <w:multiLevelType w:val="multilevel"/>
    <w:tmpl w:val="0B98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1E97AAA"/>
    <w:multiLevelType w:val="multilevel"/>
    <w:tmpl w:val="28B87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5F533D9"/>
    <w:multiLevelType w:val="multilevel"/>
    <w:tmpl w:val="5FB89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6E65EF8"/>
    <w:multiLevelType w:val="multilevel"/>
    <w:tmpl w:val="4A087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8815D1F"/>
    <w:multiLevelType w:val="multilevel"/>
    <w:tmpl w:val="8DAA5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C511E49"/>
    <w:multiLevelType w:val="multilevel"/>
    <w:tmpl w:val="0644B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CBE11F1"/>
    <w:multiLevelType w:val="hybridMultilevel"/>
    <w:tmpl w:val="DFB6CF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3DBC24B7"/>
    <w:multiLevelType w:val="hybridMultilevel"/>
    <w:tmpl w:val="0E4E1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3EE47760"/>
    <w:multiLevelType w:val="multilevel"/>
    <w:tmpl w:val="F03E4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B15051"/>
    <w:multiLevelType w:val="multilevel"/>
    <w:tmpl w:val="F8BE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3A548E"/>
    <w:multiLevelType w:val="multilevel"/>
    <w:tmpl w:val="485C7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4086E6A"/>
    <w:multiLevelType w:val="multilevel"/>
    <w:tmpl w:val="579A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6182815"/>
    <w:multiLevelType w:val="multilevel"/>
    <w:tmpl w:val="AF5C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977C67"/>
    <w:multiLevelType w:val="multilevel"/>
    <w:tmpl w:val="C0B2E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E0A7A8F"/>
    <w:multiLevelType w:val="hybridMultilevel"/>
    <w:tmpl w:val="30FED3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5E67511F"/>
    <w:multiLevelType w:val="multilevel"/>
    <w:tmpl w:val="A864A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2686D47"/>
    <w:multiLevelType w:val="multilevel"/>
    <w:tmpl w:val="08DA1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6AA5E79"/>
    <w:multiLevelType w:val="multilevel"/>
    <w:tmpl w:val="28E4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9D60A69"/>
    <w:multiLevelType w:val="multilevel"/>
    <w:tmpl w:val="FCA60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5B606E"/>
    <w:multiLevelType w:val="multilevel"/>
    <w:tmpl w:val="3288F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A0A22A0"/>
    <w:multiLevelType w:val="multilevel"/>
    <w:tmpl w:val="1436A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EDF109E"/>
    <w:multiLevelType w:val="multilevel"/>
    <w:tmpl w:val="69460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36"/>
  </w:num>
  <w:num w:numId="3">
    <w:abstractNumId w:val="4"/>
  </w:num>
  <w:num w:numId="4">
    <w:abstractNumId w:val="30"/>
  </w:num>
  <w:num w:numId="5">
    <w:abstractNumId w:val="38"/>
  </w:num>
  <w:num w:numId="6">
    <w:abstractNumId w:val="5"/>
  </w:num>
  <w:num w:numId="7">
    <w:abstractNumId w:val="11"/>
  </w:num>
  <w:num w:numId="8">
    <w:abstractNumId w:val="21"/>
  </w:num>
  <w:num w:numId="9">
    <w:abstractNumId w:val="10"/>
  </w:num>
  <w:num w:numId="10">
    <w:abstractNumId w:val="14"/>
  </w:num>
  <w:num w:numId="11">
    <w:abstractNumId w:val="25"/>
  </w:num>
  <w:num w:numId="12">
    <w:abstractNumId w:val="32"/>
  </w:num>
  <w:num w:numId="13">
    <w:abstractNumId w:val="41"/>
  </w:num>
  <w:num w:numId="14">
    <w:abstractNumId w:val="7"/>
  </w:num>
  <w:num w:numId="15">
    <w:abstractNumId w:val="18"/>
  </w:num>
  <w:num w:numId="16">
    <w:abstractNumId w:val="33"/>
  </w:num>
  <w:num w:numId="17">
    <w:abstractNumId w:val="29"/>
  </w:num>
  <w:num w:numId="18">
    <w:abstractNumId w:val="3"/>
  </w:num>
  <w:num w:numId="19">
    <w:abstractNumId w:val="13"/>
  </w:num>
  <w:num w:numId="20">
    <w:abstractNumId w:val="20"/>
  </w:num>
  <w:num w:numId="21">
    <w:abstractNumId w:val="31"/>
  </w:num>
  <w:num w:numId="22">
    <w:abstractNumId w:val="37"/>
  </w:num>
  <w:num w:numId="23">
    <w:abstractNumId w:val="24"/>
  </w:num>
  <w:num w:numId="24">
    <w:abstractNumId w:val="9"/>
  </w:num>
  <w:num w:numId="25">
    <w:abstractNumId w:val="12"/>
  </w:num>
  <w:num w:numId="26">
    <w:abstractNumId w:val="16"/>
  </w:num>
  <w:num w:numId="27">
    <w:abstractNumId w:val="39"/>
  </w:num>
  <w:num w:numId="28">
    <w:abstractNumId w:val="17"/>
  </w:num>
  <w:num w:numId="29">
    <w:abstractNumId w:val="40"/>
  </w:num>
  <w:num w:numId="30">
    <w:abstractNumId w:val="28"/>
  </w:num>
  <w:num w:numId="31">
    <w:abstractNumId w:val="8"/>
  </w:num>
  <w:num w:numId="32">
    <w:abstractNumId w:val="23"/>
  </w:num>
  <w:num w:numId="33">
    <w:abstractNumId w:val="2"/>
  </w:num>
  <w:num w:numId="34">
    <w:abstractNumId w:val="6"/>
  </w:num>
  <w:num w:numId="35">
    <w:abstractNumId w:val="19"/>
  </w:num>
  <w:num w:numId="36">
    <w:abstractNumId w:val="27"/>
  </w:num>
  <w:num w:numId="37">
    <w:abstractNumId w:val="1"/>
  </w:num>
  <w:num w:numId="38">
    <w:abstractNumId w:val="34"/>
  </w:num>
  <w:num w:numId="39">
    <w:abstractNumId w:val="0"/>
  </w:num>
  <w:num w:numId="40">
    <w:abstractNumId w:val="35"/>
  </w:num>
  <w:num w:numId="41">
    <w:abstractNumId w:val="15"/>
  </w:num>
  <w:num w:numId="4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autoHyphenation/>
  <w:characterSpacingControl w:val="doNotCompress"/>
  <w:compat>
    <w:useFELayout/>
  </w:compat>
  <w:rsids>
    <w:rsidRoot w:val="00350CDD"/>
    <w:rsid w:val="00000EFE"/>
    <w:rsid w:val="0001195C"/>
    <w:rsid w:val="00055A76"/>
    <w:rsid w:val="0009503F"/>
    <w:rsid w:val="000A04AA"/>
    <w:rsid w:val="000B4B83"/>
    <w:rsid w:val="000B69D1"/>
    <w:rsid w:val="000F0C08"/>
    <w:rsid w:val="00101A84"/>
    <w:rsid w:val="00134BE2"/>
    <w:rsid w:val="00160FE8"/>
    <w:rsid w:val="00176FB7"/>
    <w:rsid w:val="00190B05"/>
    <w:rsid w:val="001B25F6"/>
    <w:rsid w:val="001D02C0"/>
    <w:rsid w:val="001F5305"/>
    <w:rsid w:val="00222B46"/>
    <w:rsid w:val="002938D0"/>
    <w:rsid w:val="002C091A"/>
    <w:rsid w:val="002C7122"/>
    <w:rsid w:val="002D2B3B"/>
    <w:rsid w:val="002E0DF5"/>
    <w:rsid w:val="002E4864"/>
    <w:rsid w:val="0030291F"/>
    <w:rsid w:val="0033546B"/>
    <w:rsid w:val="00342371"/>
    <w:rsid w:val="00350CDD"/>
    <w:rsid w:val="003514E8"/>
    <w:rsid w:val="003846CD"/>
    <w:rsid w:val="003921BA"/>
    <w:rsid w:val="003B0568"/>
    <w:rsid w:val="003C1978"/>
    <w:rsid w:val="003C2877"/>
    <w:rsid w:val="00431470"/>
    <w:rsid w:val="0043233B"/>
    <w:rsid w:val="004361FF"/>
    <w:rsid w:val="00451443"/>
    <w:rsid w:val="004F44C5"/>
    <w:rsid w:val="004F5DBE"/>
    <w:rsid w:val="00562636"/>
    <w:rsid w:val="00566C80"/>
    <w:rsid w:val="005816FD"/>
    <w:rsid w:val="0058753C"/>
    <w:rsid w:val="005E6CF5"/>
    <w:rsid w:val="006002A6"/>
    <w:rsid w:val="00671E7E"/>
    <w:rsid w:val="00696AAC"/>
    <w:rsid w:val="006B4F85"/>
    <w:rsid w:val="006B784F"/>
    <w:rsid w:val="00710982"/>
    <w:rsid w:val="0072447B"/>
    <w:rsid w:val="007429B5"/>
    <w:rsid w:val="00764593"/>
    <w:rsid w:val="007821D1"/>
    <w:rsid w:val="007A4415"/>
    <w:rsid w:val="007B5C25"/>
    <w:rsid w:val="008047A8"/>
    <w:rsid w:val="00826D12"/>
    <w:rsid w:val="00830CE7"/>
    <w:rsid w:val="008351A0"/>
    <w:rsid w:val="00885FE0"/>
    <w:rsid w:val="008B2D13"/>
    <w:rsid w:val="008C6A16"/>
    <w:rsid w:val="008D0702"/>
    <w:rsid w:val="00931933"/>
    <w:rsid w:val="009877BC"/>
    <w:rsid w:val="00994F2A"/>
    <w:rsid w:val="009E3E6C"/>
    <w:rsid w:val="009E7834"/>
    <w:rsid w:val="00A00D9A"/>
    <w:rsid w:val="00A111EA"/>
    <w:rsid w:val="00A11548"/>
    <w:rsid w:val="00A55E2F"/>
    <w:rsid w:val="00A63C72"/>
    <w:rsid w:val="00A824C8"/>
    <w:rsid w:val="00A85152"/>
    <w:rsid w:val="00AB3CF3"/>
    <w:rsid w:val="00AC0FA8"/>
    <w:rsid w:val="00B14069"/>
    <w:rsid w:val="00B51F9A"/>
    <w:rsid w:val="00B668CC"/>
    <w:rsid w:val="00B703CA"/>
    <w:rsid w:val="00B8589E"/>
    <w:rsid w:val="00BA3955"/>
    <w:rsid w:val="00BE4E2C"/>
    <w:rsid w:val="00C05EFE"/>
    <w:rsid w:val="00C139A7"/>
    <w:rsid w:val="00C36AAB"/>
    <w:rsid w:val="00C437AC"/>
    <w:rsid w:val="00C65873"/>
    <w:rsid w:val="00C77A2A"/>
    <w:rsid w:val="00C86D5B"/>
    <w:rsid w:val="00C871CD"/>
    <w:rsid w:val="00CA188B"/>
    <w:rsid w:val="00CC1D24"/>
    <w:rsid w:val="00CC6D31"/>
    <w:rsid w:val="00CD123B"/>
    <w:rsid w:val="00D07D97"/>
    <w:rsid w:val="00D2468A"/>
    <w:rsid w:val="00D9276F"/>
    <w:rsid w:val="00DD1000"/>
    <w:rsid w:val="00E0276D"/>
    <w:rsid w:val="00E2587B"/>
    <w:rsid w:val="00E54A17"/>
    <w:rsid w:val="00EF1DCB"/>
    <w:rsid w:val="00F44E53"/>
    <w:rsid w:val="00F57ABE"/>
    <w:rsid w:val="00F73DF9"/>
    <w:rsid w:val="00F84868"/>
    <w:rsid w:val="00FC5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9B5"/>
  </w:style>
  <w:style w:type="paragraph" w:styleId="1">
    <w:name w:val="heading 1"/>
    <w:basedOn w:val="a"/>
    <w:next w:val="a"/>
    <w:link w:val="10"/>
    <w:uiPriority w:val="9"/>
    <w:qFormat/>
    <w:rsid w:val="00CD12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D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350C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50CD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utback">
    <w:name w:val="butback"/>
    <w:basedOn w:val="a0"/>
    <w:rsid w:val="00350CDD"/>
  </w:style>
  <w:style w:type="character" w:customStyle="1" w:styleId="submenu-table">
    <w:name w:val="submenu-table"/>
    <w:basedOn w:val="a0"/>
    <w:rsid w:val="00350CDD"/>
  </w:style>
  <w:style w:type="character" w:customStyle="1" w:styleId="10">
    <w:name w:val="Заголовок 1 Знак"/>
    <w:basedOn w:val="a0"/>
    <w:link w:val="1"/>
    <w:uiPriority w:val="9"/>
    <w:rsid w:val="00CD12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CD123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D1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D1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123B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3C1978"/>
    <w:rPr>
      <w:i/>
      <w:iCs/>
    </w:rPr>
  </w:style>
  <w:style w:type="character" w:styleId="a8">
    <w:name w:val="Strong"/>
    <w:basedOn w:val="a0"/>
    <w:uiPriority w:val="22"/>
    <w:qFormat/>
    <w:rsid w:val="003C197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C1D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Placeholder Text"/>
    <w:basedOn w:val="a0"/>
    <w:uiPriority w:val="99"/>
    <w:semiHidden/>
    <w:rsid w:val="0001195C"/>
    <w:rPr>
      <w:color w:val="808080"/>
    </w:rPr>
  </w:style>
  <w:style w:type="paragraph" w:styleId="aa">
    <w:name w:val="No Spacing"/>
    <w:qFormat/>
    <w:rsid w:val="008B2D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o">
    <w:name w:val="o"/>
    <w:basedOn w:val="a"/>
    <w:rsid w:val="001B2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99"/>
    <w:rsid w:val="001B25F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1B25F6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CA188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A188B"/>
  </w:style>
  <w:style w:type="paragraph" w:customStyle="1" w:styleId="c0">
    <w:name w:val="c0"/>
    <w:basedOn w:val="a"/>
    <w:rsid w:val="00351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3514E8"/>
  </w:style>
  <w:style w:type="paragraph" w:customStyle="1" w:styleId="c11">
    <w:name w:val="c11"/>
    <w:basedOn w:val="a"/>
    <w:rsid w:val="00351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514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7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1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6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1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4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505B7-8A69-416D-921C-09BD9699B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8</Pages>
  <Words>3180</Words>
  <Characters>18131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№1</Company>
  <LinksUpToDate>false</LinksUpToDate>
  <CharactersWithSpaces>21269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Л. М.</dc:creator>
  <cp:keywords/>
  <dc:description/>
  <cp:lastModifiedBy>Шевченко Л. М.</cp:lastModifiedBy>
  <cp:revision>62</cp:revision>
  <cp:lastPrinted>2013-04-13T07:20:00Z</cp:lastPrinted>
  <dcterms:created xsi:type="dcterms:W3CDTF">2013-04-08T05:54:00Z</dcterms:created>
  <dcterms:modified xsi:type="dcterms:W3CDTF">2016-02-04T07:21:00Z</dcterms:modified>
</cp:coreProperties>
</file>