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91" w:rsidRDefault="00653D91" w:rsidP="00714A5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Сценарий литературной гостиной</w:t>
      </w:r>
      <w:r w:rsidR="00714A5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по</w:t>
      </w:r>
      <w:r w:rsidR="00714A58">
        <w:rPr>
          <w:b/>
          <w:sz w:val="28"/>
          <w:szCs w:val="28"/>
        </w:rPr>
        <w:t>священной</w:t>
      </w:r>
      <w:r>
        <w:rPr>
          <w:b/>
          <w:sz w:val="28"/>
          <w:szCs w:val="28"/>
        </w:rPr>
        <w:t xml:space="preserve"> творчеству </w:t>
      </w:r>
    </w:p>
    <w:p w:rsidR="00653D91" w:rsidRDefault="00653D91" w:rsidP="00714A5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Сергея Александровича Есенина.</w:t>
      </w:r>
    </w:p>
    <w:p w:rsidR="00653D91" w:rsidRDefault="00653D91">
      <w:pPr>
        <w:rPr>
          <w:b/>
          <w:sz w:val="28"/>
          <w:szCs w:val="28"/>
        </w:rPr>
      </w:pPr>
    </w:p>
    <w:p w:rsidR="00653D91" w:rsidRDefault="00653D91">
      <w:pPr>
        <w:rPr>
          <w:b/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 xml:space="preserve">   Две даты: 3 октября 1895 года и 28 декабря 1925 года. Тридцать прожитых поэтом на этой земле лет…. Много это или мало? В Закавказье, где Есенин не раз бывал, в старину говорили : «30 лет человек должен учиться, 30 путешествовать и 30 -  писать, рассказывая людям всё, что он увидел, узнал, понял.</w:t>
      </w: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 xml:space="preserve">    Есенину было отпущено в три раза меньше. Его судьба — подтверждение другого старого изречения: «Жизнь ценится не за длину». То, что он нам дал, - это целый мир, он живёт, движется, переливается. Это задушевная песнь о великом, о вечном — о России.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 xml:space="preserve">(Чтение учеником стихотворения </w:t>
      </w:r>
      <w:r w:rsidRPr="00714A58">
        <w:rPr>
          <w:b/>
          <w:i/>
          <w:sz w:val="28"/>
          <w:szCs w:val="28"/>
        </w:rPr>
        <w:t>«Гой ты, Русь моя родная!»).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 xml:space="preserve">    Сергей Александрович Есенин родился в селе Константиново Рязанской области, в крестьянской семье. Детство поэта прошло у родителей матери. Места эти очень живописные — об этом можно судить по фотографиям на стенде (заранее оформлен стенд с видами рязанских раздолий). Воспоминания детства нашли отражение в автобиографии.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(Ученик зачитывает отрывок из автобиографии — внешне имеет сходство с Есениным).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53D91" w:rsidRPr="00714A58" w:rsidRDefault="00653D9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Есенин рассказывает о своей первой встрече с Блоком: «Когда я смотрел на Блока, с меня капал пот, потому что я первый раз видел живого поэта». Блок явно заинтересовался молодым стихотворцем, его несомненным талантом. В дневнике он записал: «9 марта 1915 года. Днём у меня был рязанский парень со стихами. Стихи свежие, чистые...». В этом можно убедиться, прослушав стихотворение </w:t>
      </w:r>
      <w:r w:rsidRPr="00714A58">
        <w:rPr>
          <w:b/>
          <w:i/>
          <w:sz w:val="28"/>
          <w:szCs w:val="28"/>
        </w:rPr>
        <w:t>«Запели тёсаные дроги».</w:t>
      </w:r>
    </w:p>
    <w:p w:rsidR="00714A58" w:rsidRPr="00714A58" w:rsidRDefault="00714A58">
      <w:pPr>
        <w:rPr>
          <w:i/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(Читает ученик).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 xml:space="preserve">   Родина, Россия была для Есенина началом всех начал. Даже имя её он произносил с восхищением: «Россия... какое хорошее слово... и «роса», и «сила», и «синее что-то».... Это им сказано: «Нет поэта без Родины». Для неё он берёг самые заветные эпитеты. Слово «Русь» было для него любимой рифмой. Есенин — поэт-патриот. Он часто повторял: «Моя лирика жива одной любовью, любовью к Родине. Чувство Родины — основное в моё творчества».</w:t>
      </w: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(Чтение стихотворения </w:t>
      </w:r>
      <w:r w:rsidRPr="00714A58">
        <w:rPr>
          <w:b/>
          <w:i/>
          <w:sz w:val="28"/>
          <w:szCs w:val="28"/>
        </w:rPr>
        <w:t>«Спит ковыль. Равнина дорогая».)</w:t>
      </w:r>
      <w:r>
        <w:rPr>
          <w:sz w:val="28"/>
          <w:szCs w:val="28"/>
        </w:rPr>
        <w:t xml:space="preserve"> </w:t>
      </w:r>
    </w:p>
    <w:p w:rsidR="00714A58" w:rsidRDefault="00714A58">
      <w:pPr>
        <w:rPr>
          <w:sz w:val="28"/>
          <w:szCs w:val="28"/>
        </w:rPr>
      </w:pP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 xml:space="preserve">   Есенин считал себя певцом русской деревни, продолжателем традиций крестьянской поэзии. Он с болью воспринимал перемены, происходящие в русской деревне. Ему жаль было «Русь уходящую».</w:t>
      </w:r>
    </w:p>
    <w:p w:rsidR="002A67F5" w:rsidRDefault="002A67F5">
      <w:pPr>
        <w:rPr>
          <w:sz w:val="28"/>
          <w:szCs w:val="28"/>
        </w:rPr>
      </w:pP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>(Звучит стихотворение «</w:t>
      </w:r>
      <w:r w:rsidRPr="002A67F5">
        <w:rPr>
          <w:b/>
          <w:i/>
          <w:sz w:val="28"/>
          <w:szCs w:val="28"/>
        </w:rPr>
        <w:t>Край ты мой заброшенный»).</w:t>
      </w:r>
    </w:p>
    <w:p w:rsidR="002A67F5" w:rsidRDefault="002A67F5">
      <w:pPr>
        <w:rPr>
          <w:sz w:val="28"/>
          <w:szCs w:val="28"/>
        </w:rPr>
      </w:pP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 xml:space="preserve">    С Родиной связана лучшая метафора поэта – «страна берёзового ситца». Природу автор всегда воспринимал чутким сердцем русского человека, очеловечивал её: «Спит черёмуха в белой накидке», «Словно белою косынкой подвязалася сосна», «Отговорила роща золотая берёзовым весёлым языком».</w:t>
      </w:r>
    </w:p>
    <w:p w:rsidR="00714A58" w:rsidRDefault="00714A58">
      <w:pPr>
        <w:rPr>
          <w:sz w:val="28"/>
          <w:szCs w:val="28"/>
        </w:rPr>
      </w:pP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 xml:space="preserve">(Звучит песня </w:t>
      </w:r>
      <w:r w:rsidRPr="002A67F5">
        <w:rPr>
          <w:b/>
          <w:i/>
          <w:sz w:val="28"/>
          <w:szCs w:val="28"/>
        </w:rPr>
        <w:t>«Отговорила роща золотая»</w:t>
      </w:r>
      <w:r>
        <w:rPr>
          <w:sz w:val="28"/>
          <w:szCs w:val="28"/>
        </w:rPr>
        <w:t xml:space="preserve"> в исполнении ученицы).</w:t>
      </w:r>
    </w:p>
    <w:p w:rsidR="00714A58" w:rsidRDefault="00714A58">
      <w:pPr>
        <w:rPr>
          <w:sz w:val="28"/>
          <w:szCs w:val="28"/>
        </w:rPr>
      </w:pP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454D3" w:rsidRDefault="00C454D3">
      <w:pPr>
        <w:rPr>
          <w:sz w:val="28"/>
          <w:szCs w:val="28"/>
        </w:rPr>
      </w:pPr>
      <w:r>
        <w:rPr>
          <w:sz w:val="28"/>
          <w:szCs w:val="28"/>
        </w:rPr>
        <w:t xml:space="preserve">     Русская природа как бы разделяет с поэтом радость и горе, остерегает, вселяет в него надежду, плачет над его несбывшимися мечтами</w:t>
      </w:r>
      <w:r w:rsidR="00114BD0">
        <w:rPr>
          <w:sz w:val="28"/>
          <w:szCs w:val="28"/>
        </w:rPr>
        <w:t>. По ритмике стихи Есенина очень близки русским народным песням. Они напевны, мелодичны. Истоки этого нужно искать в детстве. Бабушка очень любила рассказывать ему сказки, а мать была лучшая песенница на селе, играла на гармони. Отец его в детстве пел в церковном хоре и сохранил умение петь на всю жизнь.</w:t>
      </w:r>
    </w:p>
    <w:p w:rsidR="00714A58" w:rsidRDefault="00714A58">
      <w:pPr>
        <w:rPr>
          <w:sz w:val="28"/>
          <w:szCs w:val="28"/>
        </w:rPr>
      </w:pPr>
    </w:p>
    <w:p w:rsidR="00114BD0" w:rsidRDefault="00114BD0">
      <w:pPr>
        <w:rPr>
          <w:sz w:val="28"/>
          <w:szCs w:val="28"/>
        </w:rPr>
      </w:pPr>
      <w:r>
        <w:rPr>
          <w:sz w:val="28"/>
          <w:szCs w:val="28"/>
        </w:rPr>
        <w:t>(Звучит песня «</w:t>
      </w:r>
      <w:r w:rsidRPr="002A67F5">
        <w:rPr>
          <w:b/>
          <w:i/>
          <w:sz w:val="28"/>
          <w:szCs w:val="28"/>
        </w:rPr>
        <w:t>Не жалею, не зову, не плачу»</w:t>
      </w:r>
      <w:r>
        <w:rPr>
          <w:sz w:val="28"/>
          <w:szCs w:val="28"/>
        </w:rPr>
        <w:t xml:space="preserve"> в исполнении ученика).</w:t>
      </w:r>
    </w:p>
    <w:p w:rsidR="00714A58" w:rsidRDefault="00714A58">
      <w:pPr>
        <w:rPr>
          <w:sz w:val="28"/>
          <w:szCs w:val="28"/>
        </w:rPr>
      </w:pPr>
    </w:p>
    <w:p w:rsidR="00114BD0" w:rsidRDefault="00114BD0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114BD0" w:rsidRDefault="00114BD0">
      <w:pPr>
        <w:rPr>
          <w:sz w:val="28"/>
          <w:szCs w:val="28"/>
        </w:rPr>
      </w:pPr>
      <w:r>
        <w:rPr>
          <w:sz w:val="28"/>
          <w:szCs w:val="28"/>
        </w:rPr>
        <w:t xml:space="preserve">    О жизни Есенина написаны тысячи статей и книг. И всё-таки о жизни поэта, о его думах и переживаниях никто и никогда</w:t>
      </w:r>
      <w:r w:rsidR="00653D91">
        <w:rPr>
          <w:sz w:val="28"/>
          <w:szCs w:val="28"/>
        </w:rPr>
        <w:t xml:space="preserve"> не расскажет так полно, глубоко и впечатляюще, как это сделал он сам. Образ поэта живёт, движется, меняется, приобретая всё новые и новые черты. Многие его стихи отмечены такими задушевными интонациями, что, кажется, писались самой нежностью.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(Чтение стихотворения «</w:t>
      </w:r>
      <w:r w:rsidRPr="002A67F5">
        <w:rPr>
          <w:b/>
          <w:i/>
          <w:sz w:val="28"/>
          <w:szCs w:val="28"/>
        </w:rPr>
        <w:t>Заметался пожар голубой</w:t>
      </w:r>
      <w:r>
        <w:rPr>
          <w:sz w:val="28"/>
          <w:szCs w:val="28"/>
        </w:rPr>
        <w:t>»).</w:t>
      </w:r>
    </w:p>
    <w:p w:rsidR="00714A58" w:rsidRDefault="00714A58">
      <w:pPr>
        <w:rPr>
          <w:sz w:val="28"/>
          <w:szCs w:val="28"/>
        </w:rPr>
      </w:pP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53D91" w:rsidRDefault="00653D91">
      <w:pPr>
        <w:rPr>
          <w:sz w:val="28"/>
          <w:szCs w:val="28"/>
        </w:rPr>
      </w:pPr>
      <w:r>
        <w:rPr>
          <w:sz w:val="28"/>
          <w:szCs w:val="28"/>
        </w:rPr>
        <w:t xml:space="preserve">    Стихи, обращённые к матери!</w:t>
      </w:r>
      <w:r w:rsidR="00855BD1">
        <w:rPr>
          <w:sz w:val="28"/>
          <w:szCs w:val="28"/>
        </w:rPr>
        <w:t xml:space="preserve"> Сколько русских поэтов прикасались к этой священной теме. О первом чтении Есениным стихотворения «Письмо матери» вспоминает писатель Иван Евдокимов: «Помню, как по спине пошла мелкая, холодная оторопь, а потом мои впечатления пропадают, потому что зажало меня крепко и жестоко горло, таясь и прячась, я плакал…»</w:t>
      </w:r>
    </w:p>
    <w:p w:rsidR="00714A58" w:rsidRDefault="00714A58">
      <w:pPr>
        <w:rPr>
          <w:sz w:val="28"/>
          <w:szCs w:val="28"/>
        </w:rPr>
      </w:pPr>
    </w:p>
    <w:p w:rsidR="00855BD1" w:rsidRDefault="00855BD1">
      <w:pPr>
        <w:rPr>
          <w:sz w:val="28"/>
          <w:szCs w:val="28"/>
        </w:rPr>
      </w:pPr>
      <w:r>
        <w:rPr>
          <w:sz w:val="28"/>
          <w:szCs w:val="28"/>
        </w:rPr>
        <w:t>(Чтение стихотворения «</w:t>
      </w:r>
      <w:r w:rsidRPr="002A67F5">
        <w:rPr>
          <w:b/>
          <w:i/>
          <w:sz w:val="28"/>
          <w:szCs w:val="28"/>
        </w:rPr>
        <w:t>Письмо матери»).</w:t>
      </w:r>
    </w:p>
    <w:p w:rsidR="002A67F5" w:rsidRDefault="002A67F5">
      <w:pPr>
        <w:rPr>
          <w:sz w:val="28"/>
          <w:szCs w:val="28"/>
        </w:rPr>
      </w:pPr>
    </w:p>
    <w:p w:rsidR="00855BD1" w:rsidRDefault="00855BD1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55BD1" w:rsidRDefault="00A62E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BD1">
        <w:rPr>
          <w:sz w:val="28"/>
          <w:szCs w:val="28"/>
        </w:rPr>
        <w:t>Стихотворения Есенина о любви обладают большой притягательной силой. В них запечатлено человеческое страдание, вызванное то жаждой любви, то сознанием её неполноценности, то стремлением к её торжеству.</w:t>
      </w:r>
    </w:p>
    <w:p w:rsidR="002A67F5" w:rsidRDefault="002A67F5">
      <w:pPr>
        <w:rPr>
          <w:sz w:val="28"/>
          <w:szCs w:val="28"/>
        </w:rPr>
      </w:pPr>
    </w:p>
    <w:p w:rsidR="00855BD1" w:rsidRDefault="00855BD1">
      <w:pPr>
        <w:rPr>
          <w:sz w:val="28"/>
          <w:szCs w:val="28"/>
        </w:rPr>
      </w:pPr>
      <w:r>
        <w:rPr>
          <w:sz w:val="28"/>
          <w:szCs w:val="28"/>
        </w:rPr>
        <w:t xml:space="preserve">(Стихотворение </w:t>
      </w:r>
      <w:r w:rsidRPr="002A67F5">
        <w:rPr>
          <w:b/>
          <w:i/>
          <w:sz w:val="28"/>
          <w:szCs w:val="28"/>
        </w:rPr>
        <w:t>«Шаган</w:t>
      </w:r>
      <w:r w:rsidR="00A62EA4" w:rsidRPr="002A67F5">
        <w:rPr>
          <w:b/>
          <w:i/>
          <w:sz w:val="28"/>
          <w:szCs w:val="28"/>
        </w:rPr>
        <w:t>э</w:t>
      </w:r>
      <w:r w:rsidRPr="002A67F5">
        <w:rPr>
          <w:b/>
          <w:i/>
          <w:sz w:val="28"/>
          <w:szCs w:val="28"/>
        </w:rPr>
        <w:t xml:space="preserve"> ты моя</w:t>
      </w:r>
      <w:r w:rsidR="00A62EA4" w:rsidRPr="002A67F5">
        <w:rPr>
          <w:b/>
          <w:i/>
          <w:sz w:val="28"/>
          <w:szCs w:val="28"/>
        </w:rPr>
        <w:t>, Шаганэ»).</w:t>
      </w:r>
    </w:p>
    <w:p w:rsidR="002A67F5" w:rsidRDefault="002A67F5">
      <w:pPr>
        <w:rPr>
          <w:sz w:val="28"/>
          <w:szCs w:val="28"/>
        </w:rPr>
      </w:pPr>
    </w:p>
    <w:p w:rsidR="00A62EA4" w:rsidRDefault="00A62EA4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62EA4" w:rsidRDefault="00A62EA4">
      <w:pPr>
        <w:rPr>
          <w:sz w:val="28"/>
          <w:szCs w:val="28"/>
        </w:rPr>
      </w:pPr>
      <w:r>
        <w:rPr>
          <w:sz w:val="28"/>
          <w:szCs w:val="28"/>
        </w:rPr>
        <w:t xml:space="preserve">    О животных, о «братьях наших меньших» поэт рассказывал с неизменной нежностью. С животными поэта роднило ему самому свойственное простодушие и незащищённость. Есть у Есенина стихотворение «Собаке Качалова». Придя в гости к великому артисту, поэт сразу же подружился с его собакой Джимом. Однажды вернувшись домой после спектакля, Качалов видит, что Джим и Есенин сидят на диване, Есенин держал лапу собаки и говорил: «Что за лапа, я сроду не видал такой».</w:t>
      </w:r>
    </w:p>
    <w:p w:rsidR="00A62EA4" w:rsidRDefault="00A62EA4">
      <w:pPr>
        <w:rPr>
          <w:sz w:val="28"/>
          <w:szCs w:val="28"/>
        </w:rPr>
      </w:pPr>
      <w:r>
        <w:rPr>
          <w:sz w:val="28"/>
          <w:szCs w:val="28"/>
        </w:rPr>
        <w:t>Джим радостно лаял и лизал лицо Есенина. Через несколько дней поэт снова пришёл к Качалову и принёс стихотворение.</w:t>
      </w:r>
    </w:p>
    <w:p w:rsidR="00714A58" w:rsidRDefault="00714A58">
      <w:pPr>
        <w:rPr>
          <w:sz w:val="28"/>
          <w:szCs w:val="28"/>
        </w:rPr>
      </w:pPr>
    </w:p>
    <w:p w:rsidR="00A62EA4" w:rsidRDefault="00A62EA4">
      <w:pPr>
        <w:rPr>
          <w:sz w:val="28"/>
          <w:szCs w:val="28"/>
        </w:rPr>
      </w:pPr>
      <w:r>
        <w:rPr>
          <w:sz w:val="28"/>
          <w:szCs w:val="28"/>
        </w:rPr>
        <w:t>(Чтение стихотворения «</w:t>
      </w:r>
      <w:r w:rsidRPr="002A67F5">
        <w:rPr>
          <w:b/>
          <w:i/>
          <w:sz w:val="28"/>
          <w:szCs w:val="28"/>
        </w:rPr>
        <w:t>Собаке Качалова</w:t>
      </w:r>
      <w:r>
        <w:rPr>
          <w:sz w:val="28"/>
          <w:szCs w:val="28"/>
        </w:rPr>
        <w:t>»).</w:t>
      </w:r>
    </w:p>
    <w:p w:rsidR="00714A58" w:rsidRDefault="00714A58">
      <w:pPr>
        <w:rPr>
          <w:sz w:val="28"/>
          <w:szCs w:val="28"/>
        </w:rPr>
      </w:pPr>
    </w:p>
    <w:p w:rsidR="00A62EA4" w:rsidRDefault="00A62EA4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412516">
        <w:rPr>
          <w:sz w:val="28"/>
          <w:szCs w:val="28"/>
        </w:rPr>
        <w:t xml:space="preserve"> </w:t>
      </w:r>
    </w:p>
    <w:p w:rsidR="00412516" w:rsidRDefault="00412516">
      <w:pPr>
        <w:rPr>
          <w:sz w:val="28"/>
          <w:szCs w:val="28"/>
        </w:rPr>
      </w:pPr>
      <w:r>
        <w:rPr>
          <w:sz w:val="28"/>
          <w:szCs w:val="28"/>
        </w:rPr>
        <w:t xml:space="preserve">    Время Есенина – время крутых поворотов в истории России. Прекрасно понимая необходимость перемен в России, но не принимая разрушения и разорения русской земли, поэт мучился от своих противоречий. Завершающее место в лирике Есенина занял цикл стихотворений, написанных в декабре 1925 года, который условно называют «зимним», так как в нём преобладает только зимний пейзаж. Но это внешний признак. Главное же здесь – воспоминание поэта о своей жизни. Поэт осмысливает свою жизнь.</w:t>
      </w:r>
    </w:p>
    <w:p w:rsidR="00714A58" w:rsidRDefault="00714A58">
      <w:pPr>
        <w:rPr>
          <w:sz w:val="28"/>
          <w:szCs w:val="28"/>
        </w:rPr>
      </w:pPr>
    </w:p>
    <w:p w:rsidR="00412516" w:rsidRPr="002A67F5" w:rsidRDefault="0041251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(Чтение стихотворений </w:t>
      </w:r>
      <w:r w:rsidRPr="002A67F5">
        <w:rPr>
          <w:b/>
          <w:i/>
          <w:sz w:val="28"/>
          <w:szCs w:val="28"/>
        </w:rPr>
        <w:t>«Синий туман. Снеговое раздолье», «Свищет ветер, серебряный ветер»).</w:t>
      </w:r>
    </w:p>
    <w:p w:rsidR="00714A58" w:rsidRDefault="00714A58">
      <w:pPr>
        <w:rPr>
          <w:sz w:val="28"/>
          <w:szCs w:val="28"/>
        </w:rPr>
      </w:pPr>
    </w:p>
    <w:p w:rsidR="00412516" w:rsidRDefault="00412516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12516" w:rsidRDefault="004125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286">
        <w:rPr>
          <w:sz w:val="28"/>
          <w:szCs w:val="28"/>
        </w:rPr>
        <w:t>«Зимний цикл» - последний аккорд есенинской лирики. Времени на жизнь оставалось совсем мало.</w:t>
      </w:r>
    </w:p>
    <w:p w:rsidR="00714A58" w:rsidRDefault="00714A58">
      <w:pPr>
        <w:rPr>
          <w:sz w:val="28"/>
          <w:szCs w:val="28"/>
        </w:rPr>
      </w:pPr>
    </w:p>
    <w:p w:rsidR="00206286" w:rsidRDefault="00206286">
      <w:pPr>
        <w:rPr>
          <w:sz w:val="28"/>
          <w:szCs w:val="28"/>
        </w:rPr>
      </w:pPr>
      <w:r>
        <w:rPr>
          <w:sz w:val="28"/>
          <w:szCs w:val="28"/>
        </w:rPr>
        <w:t xml:space="preserve">(Звучит песня </w:t>
      </w:r>
      <w:r w:rsidRPr="002A67F5">
        <w:rPr>
          <w:b/>
          <w:i/>
          <w:sz w:val="28"/>
          <w:szCs w:val="28"/>
        </w:rPr>
        <w:t xml:space="preserve">«Мне осталась одна забава» </w:t>
      </w:r>
      <w:r>
        <w:rPr>
          <w:sz w:val="28"/>
          <w:szCs w:val="28"/>
        </w:rPr>
        <w:t xml:space="preserve">в исполнении А. Малинина в записи). </w:t>
      </w:r>
    </w:p>
    <w:p w:rsidR="00714A58" w:rsidRDefault="00714A58">
      <w:pPr>
        <w:rPr>
          <w:sz w:val="28"/>
          <w:szCs w:val="28"/>
        </w:rPr>
      </w:pPr>
    </w:p>
    <w:p w:rsidR="00206286" w:rsidRDefault="00206286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206286" w:rsidRDefault="002062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 смену плодотворному периоду литературной деятельности Есенина, на смену светлым дням его жизни пришла полоса душевного кризиса. Много передумал и перечувствовал поэт в это время. Одинок и неприкаян был Есенин в последние месяцы жизни. Вот одно из последних его стихотворений.</w:t>
      </w:r>
    </w:p>
    <w:p w:rsidR="00714A58" w:rsidRDefault="00714A58">
      <w:pPr>
        <w:rPr>
          <w:sz w:val="28"/>
          <w:szCs w:val="28"/>
        </w:rPr>
      </w:pPr>
    </w:p>
    <w:p w:rsidR="00206286" w:rsidRDefault="00206286">
      <w:pPr>
        <w:rPr>
          <w:sz w:val="28"/>
          <w:szCs w:val="28"/>
        </w:rPr>
      </w:pPr>
      <w:r>
        <w:rPr>
          <w:sz w:val="28"/>
          <w:szCs w:val="28"/>
        </w:rPr>
        <w:t xml:space="preserve">(Звучит стихотворение </w:t>
      </w:r>
      <w:r w:rsidRPr="002A67F5">
        <w:rPr>
          <w:b/>
          <w:i/>
          <w:sz w:val="28"/>
          <w:szCs w:val="28"/>
        </w:rPr>
        <w:t>«До свиданья, друг мой, до свиданья!»)</w:t>
      </w:r>
    </w:p>
    <w:p w:rsidR="00714A58" w:rsidRDefault="00714A58">
      <w:pPr>
        <w:rPr>
          <w:sz w:val="28"/>
          <w:szCs w:val="28"/>
        </w:rPr>
      </w:pPr>
    </w:p>
    <w:p w:rsidR="00206286" w:rsidRDefault="00C75523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75523" w:rsidRDefault="00C75523">
      <w:pPr>
        <w:rPr>
          <w:sz w:val="28"/>
          <w:szCs w:val="28"/>
        </w:rPr>
      </w:pPr>
      <w:r>
        <w:rPr>
          <w:sz w:val="28"/>
          <w:szCs w:val="28"/>
        </w:rPr>
        <w:t xml:space="preserve">    Стихи, написанные о Сергее Александровиче Есенине подтверждают всенародную любовь к поэту.</w:t>
      </w:r>
    </w:p>
    <w:p w:rsidR="00714A58" w:rsidRDefault="00714A58">
      <w:pPr>
        <w:rPr>
          <w:sz w:val="28"/>
          <w:szCs w:val="28"/>
        </w:rPr>
      </w:pPr>
    </w:p>
    <w:p w:rsidR="00C75523" w:rsidRDefault="00C75523">
      <w:pPr>
        <w:rPr>
          <w:sz w:val="28"/>
          <w:szCs w:val="28"/>
        </w:rPr>
      </w:pPr>
      <w:r>
        <w:rPr>
          <w:sz w:val="28"/>
          <w:szCs w:val="28"/>
        </w:rPr>
        <w:t xml:space="preserve">(звучит стихотворение </w:t>
      </w:r>
      <w:r w:rsidRPr="002A67F5">
        <w:rPr>
          <w:b/>
          <w:i/>
          <w:sz w:val="28"/>
          <w:szCs w:val="28"/>
        </w:rPr>
        <w:t>Татьяны Смертиной «Есенин» и Татьяны Зубковой «Есенинское небо над Россией»).</w:t>
      </w:r>
    </w:p>
    <w:p w:rsidR="00714A58" w:rsidRDefault="00714A58">
      <w:pPr>
        <w:rPr>
          <w:sz w:val="28"/>
          <w:szCs w:val="28"/>
        </w:rPr>
      </w:pPr>
    </w:p>
    <w:p w:rsidR="00C75523" w:rsidRDefault="00C75523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75523" w:rsidRDefault="00C75523">
      <w:pPr>
        <w:rPr>
          <w:sz w:val="28"/>
          <w:szCs w:val="28"/>
        </w:rPr>
      </w:pPr>
      <w:r>
        <w:rPr>
          <w:sz w:val="28"/>
          <w:szCs w:val="28"/>
        </w:rPr>
        <w:t xml:space="preserve">(Читает отрывок из книги Астафьева В.П. </w:t>
      </w:r>
      <w:r w:rsidRPr="002A67F5">
        <w:rPr>
          <w:b/>
          <w:i/>
          <w:sz w:val="28"/>
          <w:szCs w:val="28"/>
        </w:rPr>
        <w:t>«Затеси»)</w:t>
      </w:r>
    </w:p>
    <w:p w:rsidR="00714A58" w:rsidRDefault="00714A58">
      <w:pPr>
        <w:rPr>
          <w:sz w:val="28"/>
          <w:szCs w:val="28"/>
        </w:rPr>
      </w:pPr>
    </w:p>
    <w:p w:rsidR="00C75523" w:rsidRDefault="00C75523">
      <w:pPr>
        <w:rPr>
          <w:sz w:val="28"/>
          <w:szCs w:val="28"/>
        </w:rPr>
      </w:pPr>
      <w:r>
        <w:rPr>
          <w:sz w:val="28"/>
          <w:szCs w:val="28"/>
        </w:rPr>
        <w:t>«Плачет тальянка, плачет. Только не там, за рекою, а в сердце. Отчего Есенина так мало поют? Самого певучего поэта?</w:t>
      </w:r>
    </w:p>
    <w:p w:rsidR="00C75523" w:rsidRDefault="00C75523">
      <w:pPr>
        <w:rPr>
          <w:sz w:val="28"/>
          <w:szCs w:val="28"/>
        </w:rPr>
      </w:pPr>
      <w:r>
        <w:rPr>
          <w:sz w:val="28"/>
          <w:szCs w:val="28"/>
        </w:rPr>
        <w:t xml:space="preserve">  Возьмут русские люди и порвут на себе рубаху, а вместе с нею и сердце разорвут, как сейчас впору выскрести его ногтями из тела, чтоб больно и боязно было, чтоб отмучиться той мукой, которой не перенёс</w:t>
      </w:r>
      <w:r w:rsidR="00C82D28">
        <w:rPr>
          <w:sz w:val="28"/>
          <w:szCs w:val="28"/>
        </w:rPr>
        <w:t>, не пережил поэт, страдающий разом всеми страданиями своего народа и мучаясь за всех людей недоступной им мукой, которую мы часто слышим в себе и потому тянемся к слову рязанского парня, чтобы разбередила нашу душу его боль, его всесветная тоска.</w:t>
      </w:r>
    </w:p>
    <w:p w:rsidR="00C82D28" w:rsidRDefault="00C82D28">
      <w:pPr>
        <w:rPr>
          <w:sz w:val="28"/>
          <w:szCs w:val="28"/>
        </w:rPr>
      </w:pPr>
      <w:r>
        <w:rPr>
          <w:sz w:val="28"/>
          <w:szCs w:val="28"/>
        </w:rPr>
        <w:t>Я часто чувствую его таким близким и родным, что разговариваю с ним во сне и утешаю его. А где утешишь? Нет его. Лишь душа светлая витает над Россией и тревожит, тревожит нас вечной грустью. На траве мокро, с листьев капает. И лежит без конца и края, в лесах и перелесках, среди хлебов и льнов, возле рек и озёр оплаканная русским певцом Россия! Шапки долой, Россия! Есенина поют».</w:t>
      </w:r>
    </w:p>
    <w:p w:rsidR="00714A58" w:rsidRDefault="00714A58">
      <w:pPr>
        <w:rPr>
          <w:sz w:val="28"/>
          <w:szCs w:val="28"/>
        </w:rPr>
      </w:pPr>
    </w:p>
    <w:p w:rsidR="00C82D28" w:rsidRDefault="00C82D28">
      <w:pPr>
        <w:rPr>
          <w:sz w:val="28"/>
          <w:szCs w:val="28"/>
        </w:rPr>
      </w:pPr>
      <w:r>
        <w:rPr>
          <w:sz w:val="28"/>
          <w:szCs w:val="28"/>
        </w:rPr>
        <w:t xml:space="preserve">(Звучит песня </w:t>
      </w:r>
      <w:r w:rsidRPr="002A67F5">
        <w:rPr>
          <w:b/>
          <w:i/>
          <w:sz w:val="28"/>
          <w:szCs w:val="28"/>
        </w:rPr>
        <w:t>«Над окошком месяц, под окошком ветер»</w:t>
      </w:r>
      <w:r>
        <w:rPr>
          <w:sz w:val="28"/>
          <w:szCs w:val="28"/>
        </w:rPr>
        <w:t xml:space="preserve"> в исполнении ансамбля учителей).</w:t>
      </w:r>
    </w:p>
    <w:p w:rsidR="00A62EA4" w:rsidRDefault="00A62EA4">
      <w:pPr>
        <w:rPr>
          <w:sz w:val="28"/>
          <w:szCs w:val="28"/>
        </w:rPr>
      </w:pPr>
    </w:p>
    <w:p w:rsidR="00A62EA4" w:rsidRDefault="00A62E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3D91" w:rsidRDefault="00653D91">
      <w:pPr>
        <w:rPr>
          <w:sz w:val="28"/>
          <w:szCs w:val="28"/>
        </w:rPr>
      </w:pPr>
    </w:p>
    <w:sectPr w:rsidR="00653D91" w:rsidSect="000651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4D3"/>
    <w:rsid w:val="000651F9"/>
    <w:rsid w:val="00114BD0"/>
    <w:rsid w:val="00206286"/>
    <w:rsid w:val="002A67F5"/>
    <w:rsid w:val="00412516"/>
    <w:rsid w:val="00653D91"/>
    <w:rsid w:val="00714A58"/>
    <w:rsid w:val="0072435E"/>
    <w:rsid w:val="00855BD1"/>
    <w:rsid w:val="00A62EA4"/>
    <w:rsid w:val="00C454D3"/>
    <w:rsid w:val="00C75523"/>
    <w:rsid w:val="00C8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1F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651F9"/>
  </w:style>
  <w:style w:type="paragraph" w:customStyle="1" w:styleId="a3">
    <w:name w:val="Заголовок"/>
    <w:basedOn w:val="a"/>
    <w:next w:val="a4"/>
    <w:rsid w:val="000651F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0651F9"/>
    <w:pPr>
      <w:spacing w:after="120"/>
    </w:pPr>
  </w:style>
  <w:style w:type="paragraph" w:styleId="a5">
    <w:name w:val="List"/>
    <w:basedOn w:val="a4"/>
    <w:rsid w:val="000651F9"/>
    <w:rPr>
      <w:rFonts w:ascii="Arial" w:hAnsi="Arial" w:cs="Mangal"/>
    </w:rPr>
  </w:style>
  <w:style w:type="paragraph" w:customStyle="1" w:styleId="10">
    <w:name w:val="Название1"/>
    <w:basedOn w:val="a"/>
    <w:rsid w:val="000651F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0651F9"/>
    <w:pPr>
      <w:suppressLineNumbers/>
    </w:pPr>
    <w:rPr>
      <w:rFonts w:ascii="Arial" w:hAnsi="Arial" w:cs="Mangal"/>
    </w:rPr>
  </w:style>
  <w:style w:type="paragraph" w:customStyle="1" w:styleId="12">
    <w:name w:val="Стиль1"/>
    <w:basedOn w:val="a"/>
    <w:rsid w:val="000651F9"/>
  </w:style>
  <w:style w:type="paragraph" w:styleId="a6">
    <w:name w:val="Document Map"/>
    <w:basedOn w:val="a"/>
    <w:link w:val="a7"/>
    <w:rsid w:val="00714A5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14A5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Сценарий литературной гостиной по творчеству </vt:lpstr>
    </vt:vector>
  </TitlesOfParts>
  <Company>Home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Сценарий литературной гостиной по творчеству </dc:title>
  <dc:subject/>
  <dc:creator>Я</dc:creator>
  <cp:keywords/>
  <cp:lastModifiedBy>Home</cp:lastModifiedBy>
  <cp:revision>4</cp:revision>
  <cp:lastPrinted>1601-01-01T00:00:00Z</cp:lastPrinted>
  <dcterms:created xsi:type="dcterms:W3CDTF">2015-09-03T19:49:00Z</dcterms:created>
  <dcterms:modified xsi:type="dcterms:W3CDTF">2015-09-05T20:00:00Z</dcterms:modified>
</cp:coreProperties>
</file>