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EC" w:rsidRPr="005F6735" w:rsidRDefault="005F6735" w:rsidP="005F6735">
      <w:pPr>
        <w:tabs>
          <w:tab w:val="left" w:pos="6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F6735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="00757FEC" w:rsidRPr="00757FEC">
        <w:rPr>
          <w:rFonts w:ascii="Times New Roman" w:eastAsia="Calibri" w:hAnsi="Times New Roman" w:cs="Times New Roman"/>
          <w:b/>
          <w:sz w:val="32"/>
          <w:szCs w:val="32"/>
        </w:rPr>
        <w:t>бщешкольно</w:t>
      </w:r>
      <w:r w:rsidRPr="005F6735">
        <w:rPr>
          <w:rFonts w:ascii="Times New Roman" w:eastAsia="Calibri" w:hAnsi="Times New Roman" w:cs="Times New Roman"/>
          <w:b/>
          <w:sz w:val="32"/>
          <w:szCs w:val="32"/>
        </w:rPr>
        <w:t>е мероприятие</w:t>
      </w:r>
    </w:p>
    <w:p w:rsidR="005F6735" w:rsidRPr="005F6735" w:rsidRDefault="00757FEC" w:rsidP="005F6735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F6735">
        <w:rPr>
          <w:rFonts w:ascii="Times New Roman" w:eastAsia="+mj-ea" w:hAnsi="Times New Roman" w:cs="Times New Roman"/>
          <w:i/>
          <w:kern w:val="24"/>
          <w:sz w:val="32"/>
          <w:szCs w:val="32"/>
        </w:rPr>
        <w:t>«</w:t>
      </w:r>
      <w:r w:rsidR="00FE640D" w:rsidRPr="005F6735">
        <w:rPr>
          <w:rFonts w:ascii="Times New Roman" w:eastAsia="+mj-ea" w:hAnsi="Times New Roman" w:cs="Times New Roman"/>
          <w:i/>
          <w:kern w:val="24"/>
          <w:sz w:val="32"/>
          <w:szCs w:val="32"/>
        </w:rPr>
        <w:t>Җаңһрин</w:t>
      </w:r>
      <w:r w:rsidR="00BE04F6">
        <w:rPr>
          <w:rFonts w:ascii="Times New Roman" w:eastAsia="+mj-ea" w:hAnsi="Times New Roman" w:cs="Times New Roman"/>
          <w:i/>
          <w:kern w:val="24"/>
          <w:sz w:val="32"/>
          <w:szCs w:val="32"/>
        </w:rPr>
        <w:t xml:space="preserve"> </w:t>
      </w:r>
      <w:r w:rsidR="00FE640D" w:rsidRPr="005F6735">
        <w:rPr>
          <w:rFonts w:ascii="Times New Roman" w:hAnsi="Times New Roman" w:cs="Times New Roman"/>
          <w:i/>
          <w:sz w:val="32"/>
          <w:szCs w:val="32"/>
        </w:rPr>
        <w:t>ачнр</w:t>
      </w:r>
      <w:r w:rsidRPr="005F6735">
        <w:rPr>
          <w:rFonts w:ascii="Times New Roman" w:hAnsi="Times New Roman" w:cs="Times New Roman"/>
          <w:i/>
          <w:sz w:val="32"/>
          <w:szCs w:val="32"/>
        </w:rPr>
        <w:t xml:space="preserve">», </w:t>
      </w:r>
    </w:p>
    <w:p w:rsidR="00914D2F" w:rsidRPr="00914D2F" w:rsidRDefault="00757FEC" w:rsidP="00914D2F">
      <w:pPr>
        <w:tabs>
          <w:tab w:val="left" w:pos="6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57FEC">
        <w:rPr>
          <w:rFonts w:ascii="Times New Roman" w:eastAsia="Calibri" w:hAnsi="Times New Roman" w:cs="Times New Roman"/>
          <w:b/>
          <w:sz w:val="32"/>
          <w:szCs w:val="32"/>
        </w:rPr>
        <w:t>посвященного к 575- летнему юбилею калмыцкого героического эпоса «</w:t>
      </w:r>
      <w:proofErr w:type="spellStart"/>
      <w:r w:rsidRPr="00757FEC">
        <w:rPr>
          <w:rFonts w:ascii="Times New Roman" w:eastAsia="Calibri" w:hAnsi="Times New Roman" w:cs="Times New Roman"/>
          <w:b/>
          <w:sz w:val="32"/>
          <w:szCs w:val="32"/>
        </w:rPr>
        <w:t>Джангар</w:t>
      </w:r>
      <w:proofErr w:type="spellEnd"/>
      <w:r w:rsidRPr="00757FEC">
        <w:rPr>
          <w:rFonts w:ascii="Times New Roman" w:eastAsia="Calibri" w:hAnsi="Times New Roman" w:cs="Times New Roman"/>
          <w:b/>
          <w:sz w:val="32"/>
          <w:szCs w:val="32"/>
        </w:rPr>
        <w:t>».</w:t>
      </w:r>
    </w:p>
    <w:p w:rsidR="00EB1DF7" w:rsidRPr="00914D2F" w:rsidRDefault="00914D2F" w:rsidP="00914D2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914D2F">
        <w:rPr>
          <w:rFonts w:ascii="Times New Roman" w:hAnsi="Times New Roman" w:cs="Times New Roman"/>
          <w:b/>
          <w:i/>
          <w:sz w:val="32"/>
          <w:szCs w:val="32"/>
        </w:rPr>
        <w:t>Звучит музыка</w:t>
      </w:r>
    </w:p>
    <w:p w:rsidR="00FE640D" w:rsidRDefault="00FE640D" w:rsidP="00914D2F">
      <w:pPr>
        <w:spacing w:after="0" w:line="240" w:lineRule="auto"/>
        <w:jc w:val="both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 1:</w:t>
      </w:r>
      <w:r w:rsidRPr="00980FE3">
        <w:rPr>
          <w:rFonts w:asciiTheme="majorHAnsi" w:hAnsiTheme="majorHAnsi" w:cs="Times New Roman"/>
          <w:sz w:val="32"/>
          <w:szCs w:val="32"/>
        </w:rPr>
        <w:t>Мендвт, к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үү</w:t>
      </w:r>
      <w:r w:rsidRPr="00980FE3">
        <w:rPr>
          <w:rFonts w:asciiTheme="majorHAnsi" w:hAnsiTheme="majorHAnsi" w:cs="Times New Roman"/>
          <w:sz w:val="32"/>
          <w:szCs w:val="32"/>
        </w:rPr>
        <w:t>ндт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ә</w:t>
      </w:r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үү</w:t>
      </w:r>
      <w:r w:rsidRPr="00980FE3">
        <w:rPr>
          <w:rFonts w:asciiTheme="majorHAnsi" w:hAnsiTheme="majorHAnsi" w:cs="Times New Roman"/>
          <w:sz w:val="32"/>
          <w:szCs w:val="32"/>
        </w:rPr>
        <w:t>рм</w:t>
      </w:r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үрмүд, эңкр</w:t>
      </w:r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мана</w:t>
      </w:r>
      <w:proofErr w:type="spellEnd"/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бичк</w:t>
      </w:r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дүд, </w:t>
      </w:r>
      <w:proofErr w:type="spellStart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гиичнр</w:t>
      </w:r>
      <w:proofErr w:type="spellEnd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«</w:t>
      </w:r>
      <w:proofErr w:type="spellStart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Бумбин</w:t>
      </w:r>
      <w:proofErr w:type="spellEnd"/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орна</w:t>
      </w:r>
      <w:proofErr w:type="spellEnd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» </w:t>
      </w:r>
      <w:proofErr w:type="spellStart"/>
      <w:r w:rsidR="00980FE3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улс</w:t>
      </w:r>
      <w:proofErr w:type="spellEnd"/>
      <w:r w:rsid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!</w:t>
      </w:r>
    </w:p>
    <w:p w:rsidR="00980FE3" w:rsidRDefault="00980FE3" w:rsidP="00980FE3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Эндр</w:t>
      </w:r>
      <w:proofErr w:type="spellEnd"/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мана</w:t>
      </w:r>
      <w:proofErr w:type="spellEnd"/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школд</w:t>
      </w:r>
      <w:proofErr w:type="spellEnd"/>
      <w:r w:rsidR="00B1663C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 w:rsidRPr="00980FE3">
        <w:rPr>
          <w:rFonts w:asciiTheme="majorHAnsi" w:eastAsia="+mn-ea" w:hAnsiTheme="majorHAnsi"/>
          <w:color w:val="000000"/>
          <w:kern w:val="24"/>
          <w:sz w:val="36"/>
          <w:szCs w:val="36"/>
        </w:rPr>
        <w:t>с</w:t>
      </w:r>
      <w:r w:rsidRPr="00980FE3">
        <w:rPr>
          <w:rFonts w:eastAsia="+mn-ea"/>
          <w:color w:val="000000"/>
          <w:kern w:val="24"/>
          <w:sz w:val="36"/>
          <w:szCs w:val="36"/>
        </w:rPr>
        <w:t>ән-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с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хн</w:t>
      </w:r>
      <w:r w:rsidR="00B1663C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eastAsia="+mn-ea"/>
          <w:color w:val="000000"/>
          <w:kern w:val="24"/>
          <w:sz w:val="32"/>
          <w:szCs w:val="32"/>
        </w:rPr>
        <w:t>нәр</w:t>
      </w:r>
      <w:r w:rsidR="00B1663C">
        <w:rPr>
          <w:rFonts w:eastAsia="+mn-ea"/>
          <w:color w:val="000000"/>
          <w:kern w:val="24"/>
          <w:sz w:val="32"/>
          <w:szCs w:val="32"/>
        </w:rPr>
        <w:t xml:space="preserve"> -</w:t>
      </w:r>
      <w:proofErr w:type="spellStart"/>
      <w:r w:rsidRPr="00980FE3">
        <w:rPr>
          <w:rFonts w:eastAsia="+mn-ea"/>
          <w:color w:val="000000"/>
          <w:kern w:val="24"/>
          <w:sz w:val="32"/>
          <w:szCs w:val="32"/>
        </w:rPr>
        <w:t>мар</w:t>
      </w:r>
      <w:proofErr w:type="spellEnd"/>
      <w:r w:rsidRPr="00980FE3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 w:rsidRPr="00980FE3">
        <w:rPr>
          <w:rFonts w:eastAsia="+mn-ea"/>
          <w:color w:val="000000"/>
          <w:kern w:val="24"/>
          <w:sz w:val="32"/>
          <w:szCs w:val="32"/>
        </w:rPr>
        <w:t>ан</w:t>
      </w:r>
      <w:r w:rsidR="00B1663C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D83C8A">
        <w:rPr>
          <w:rFonts w:eastAsia="+mn-ea"/>
          <w:color w:val="000000"/>
          <w:kern w:val="24"/>
          <w:sz w:val="32"/>
          <w:szCs w:val="32"/>
        </w:rPr>
        <w:t>бо</w:t>
      </w:r>
      <w:r>
        <w:rPr>
          <w:rFonts w:eastAsia="+mn-ea"/>
          <w:color w:val="000000"/>
          <w:kern w:val="24"/>
          <w:sz w:val="32"/>
          <w:szCs w:val="32"/>
        </w:rPr>
        <w:t>лхмн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.  С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хн</w:t>
      </w:r>
      <w:r w:rsidR="00B1663C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нерт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</w:p>
    <w:p w:rsidR="00980FE3" w:rsidRDefault="00980FE3" w:rsidP="00980FE3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kern w:val="24"/>
          <w:sz w:val="32"/>
          <w:szCs w:val="32"/>
        </w:rPr>
        <w:t>«</w:t>
      </w:r>
      <w:r w:rsidR="00B1663C">
        <w:rPr>
          <w:rFonts w:ascii="Times New Roman" w:eastAsia="+mj-ea" w:hAnsi="Times New Roman" w:cs="Times New Roman"/>
          <w:kern w:val="24"/>
          <w:sz w:val="32"/>
          <w:szCs w:val="32"/>
        </w:rPr>
        <w:t xml:space="preserve">Җаңһрин  </w:t>
      </w:r>
      <w:proofErr w:type="spellStart"/>
      <w:r w:rsidR="00B1663C">
        <w:rPr>
          <w:rFonts w:ascii="Times New Roman" w:hAnsi="Times New Roman" w:cs="Times New Roman"/>
          <w:sz w:val="32"/>
          <w:szCs w:val="32"/>
        </w:rPr>
        <w:t>ачнр</w:t>
      </w:r>
      <w:proofErr w:type="spellEnd"/>
      <w:r w:rsidR="008F6C05">
        <w:rPr>
          <w:rFonts w:ascii="Times New Roman" w:hAnsi="Times New Roman" w:cs="Times New Roman"/>
          <w:sz w:val="32"/>
          <w:szCs w:val="32"/>
        </w:rPr>
        <w:t>"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гидг</w:t>
      </w:r>
      <w:proofErr w:type="spellEnd"/>
      <w:r w:rsidR="00B1663C">
        <w:rPr>
          <w:rFonts w:ascii="Times New Roman" w:hAnsi="Times New Roman" w:cs="Times New Roman"/>
          <w:sz w:val="32"/>
          <w:szCs w:val="32"/>
        </w:rPr>
        <w:t xml:space="preserve"> нәр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давулхвидн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. </w:t>
      </w:r>
      <w:r w:rsidR="00D83C8A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аха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сарин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эклц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с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мана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Хальмг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Та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ч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, района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школмудар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>, бичкд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дин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садмудар</w:t>
      </w:r>
      <w:proofErr w:type="spellEnd"/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Җаңһрин</w:t>
      </w:r>
    </w:p>
    <w:p w:rsidR="00980FE3" w:rsidRDefault="00980FE3" w:rsidP="00980FE3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r w:rsidRPr="00980FE3">
        <w:rPr>
          <w:rFonts w:eastAsia="+mn-ea"/>
          <w:color w:val="000000"/>
          <w:kern w:val="24"/>
          <w:sz w:val="32"/>
          <w:szCs w:val="32"/>
        </w:rPr>
        <w:t>Өө</w:t>
      </w:r>
      <w:r>
        <w:rPr>
          <w:rFonts w:eastAsia="+mn-ea"/>
          <w:color w:val="000000"/>
          <w:kern w:val="24"/>
          <w:sz w:val="32"/>
          <w:szCs w:val="32"/>
        </w:rPr>
        <w:t>нд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нер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дсн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олн</w:t>
      </w:r>
      <w:r w:rsidR="008F6C05">
        <w:rPr>
          <w:rFonts w:eastAsia="+mn-ea"/>
          <w:color w:val="000000"/>
          <w:kern w:val="24"/>
          <w:sz w:val="32"/>
          <w:szCs w:val="32"/>
        </w:rPr>
        <w:t>-</w:t>
      </w:r>
      <w:r>
        <w:rPr>
          <w:rFonts w:eastAsia="+mn-ea"/>
          <w:color w:val="000000"/>
          <w:kern w:val="24"/>
          <w:sz w:val="32"/>
          <w:szCs w:val="32"/>
        </w:rPr>
        <w:t>з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сн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керг</w:t>
      </w:r>
      <w:proofErr w:type="spellEnd"/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үү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>лдвр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давулгд</w:t>
      </w:r>
      <w:r w:rsidR="001A1B8D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</w:t>
      </w:r>
      <w:r w:rsidR="001A1B8D">
        <w:rPr>
          <w:rFonts w:ascii="Times New Roman" w:eastAsia="+mj-ea" w:hAnsi="Times New Roman" w:cs="Times New Roman"/>
          <w:kern w:val="24"/>
          <w:sz w:val="32"/>
          <w:szCs w:val="32"/>
        </w:rPr>
        <w:t xml:space="preserve">на. </w:t>
      </w:r>
      <w:proofErr w:type="spellStart"/>
      <w:r w:rsidR="001A1B8D">
        <w:rPr>
          <w:rFonts w:ascii="Times New Roman" w:eastAsia="+mj-ea" w:hAnsi="Times New Roman" w:cs="Times New Roman"/>
          <w:kern w:val="24"/>
          <w:sz w:val="32"/>
          <w:szCs w:val="32"/>
        </w:rPr>
        <w:t>Эндрк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1A1B8D">
        <w:rPr>
          <w:rFonts w:ascii="Times New Roman" w:eastAsia="+mj-ea" w:hAnsi="Times New Roman" w:cs="Times New Roman"/>
          <w:kern w:val="24"/>
          <w:sz w:val="32"/>
          <w:szCs w:val="32"/>
        </w:rPr>
        <w:t>мана</w:t>
      </w:r>
      <w:proofErr w:type="spellEnd"/>
      <w:r w:rsidR="001A1B8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«</w:t>
      </w:r>
      <w:r w:rsidR="001A1B8D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Җаңһрин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1A1B8D" w:rsidRPr="00980FE3">
        <w:rPr>
          <w:rFonts w:ascii="Times New Roman" w:hAnsi="Times New Roman" w:cs="Times New Roman"/>
          <w:sz w:val="32"/>
          <w:szCs w:val="32"/>
        </w:rPr>
        <w:t>ачнр</w:t>
      </w:r>
      <w:proofErr w:type="spellEnd"/>
      <w:r w:rsidR="001A1B8D">
        <w:rPr>
          <w:rFonts w:ascii="Times New Roman" w:hAnsi="Times New Roman" w:cs="Times New Roman"/>
          <w:sz w:val="32"/>
          <w:szCs w:val="32"/>
        </w:rPr>
        <w:t>» гидг</w:t>
      </w:r>
      <w:r w:rsidR="001A1B8D" w:rsidRPr="00980FE3">
        <w:rPr>
          <w:rFonts w:eastAsia="+mn-ea"/>
          <w:color w:val="000000"/>
          <w:kern w:val="24"/>
          <w:sz w:val="32"/>
          <w:szCs w:val="32"/>
        </w:rPr>
        <w:t>нәр</w:t>
      </w:r>
      <w:r w:rsidR="001A1B8D">
        <w:rPr>
          <w:rFonts w:eastAsia="+mn-ea"/>
          <w:color w:val="000000"/>
          <w:kern w:val="24"/>
          <w:sz w:val="32"/>
          <w:szCs w:val="32"/>
        </w:rPr>
        <w:t xml:space="preserve"> бас тер </w:t>
      </w:r>
      <w:proofErr w:type="spellStart"/>
      <w:r w:rsidR="001A1B8D">
        <w:rPr>
          <w:rFonts w:eastAsia="+mn-ea"/>
          <w:color w:val="000000"/>
          <w:kern w:val="24"/>
          <w:sz w:val="32"/>
          <w:szCs w:val="32"/>
        </w:rPr>
        <w:t>тоодт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1A1B8D">
        <w:rPr>
          <w:rFonts w:eastAsia="+mn-ea"/>
          <w:color w:val="000000"/>
          <w:kern w:val="24"/>
          <w:sz w:val="32"/>
          <w:szCs w:val="32"/>
        </w:rPr>
        <w:t>орлц</w:t>
      </w:r>
      <w:r w:rsidR="001A1B8D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</w:t>
      </w:r>
      <w:r w:rsidR="001A1B8D">
        <w:rPr>
          <w:rFonts w:ascii="Times New Roman" w:eastAsia="+mj-ea" w:hAnsi="Times New Roman" w:cs="Times New Roman"/>
          <w:kern w:val="24"/>
          <w:sz w:val="32"/>
          <w:szCs w:val="32"/>
        </w:rPr>
        <w:t>на.</w:t>
      </w:r>
    </w:p>
    <w:p w:rsidR="00980FE3" w:rsidRDefault="001A1B8D" w:rsidP="00980FE3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Алдр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дуулвр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» -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хальмг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олн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 – 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мтн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амн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гин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з</w:t>
      </w:r>
      <w:r w:rsidRPr="00980FE3">
        <w:rPr>
          <w:rFonts w:eastAsia="+mn-ea"/>
          <w:color w:val="000000"/>
          <w:kern w:val="24"/>
          <w:sz w:val="32"/>
          <w:szCs w:val="32"/>
        </w:rPr>
        <w:t>өө</w:t>
      </w:r>
      <w:r>
        <w:rPr>
          <w:rFonts w:eastAsia="+mn-ea"/>
          <w:color w:val="000000"/>
          <w:kern w:val="24"/>
          <w:sz w:val="32"/>
          <w:szCs w:val="32"/>
        </w:rPr>
        <w:t>р.</w:t>
      </w:r>
    </w:p>
    <w:p w:rsidR="001A1B8D" w:rsidRDefault="001A1B8D" w:rsidP="00980FE3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иг»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хальмг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улс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Алтад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б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х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цагтан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ик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кез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зур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>
        <w:rPr>
          <w:rFonts w:eastAsia="+mn-ea"/>
          <w:color w:val="000000"/>
          <w:kern w:val="24"/>
          <w:sz w:val="32"/>
          <w:szCs w:val="32"/>
        </w:rPr>
        <w:t xml:space="preserve">ан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зу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>
        <w:rPr>
          <w:rFonts w:eastAsia="+mn-ea"/>
          <w:color w:val="000000"/>
          <w:kern w:val="24"/>
          <w:sz w:val="32"/>
          <w:szCs w:val="32"/>
        </w:rPr>
        <w:t xml:space="preserve">ар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ил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хооран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д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арсмн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>. «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» урн 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гин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уурхан</w:t>
      </w:r>
      <w:proofErr w:type="spellEnd"/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са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болад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>, г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н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учр</w:t>
      </w:r>
      <w:proofErr w:type="spellEnd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–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утхарн</w:t>
      </w:r>
      <w:proofErr w:type="spellEnd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нарт – делк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ш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 w:rsidR="000B5783">
        <w:rPr>
          <w:rFonts w:asciiTheme="majorHAnsi" w:eastAsia="+mn-ea" w:hAnsiTheme="majorHAnsi"/>
          <w:color w:val="000000"/>
          <w:kern w:val="24"/>
          <w:sz w:val="32"/>
          <w:szCs w:val="32"/>
        </w:rPr>
        <w:t>лгл</w:t>
      </w:r>
      <w:r w:rsidR="000B5783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0B5783">
        <w:rPr>
          <w:rFonts w:asciiTheme="majorHAnsi" w:eastAsia="+mn-ea" w:hAnsiTheme="majorHAnsi"/>
          <w:color w:val="000000"/>
          <w:kern w:val="24"/>
          <w:sz w:val="32"/>
          <w:szCs w:val="32"/>
        </w:rPr>
        <w:t>н</w:t>
      </w:r>
      <w:r w:rsidR="000B5783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8F6C05">
        <w:rPr>
          <w:rFonts w:eastAsia="+mn-ea"/>
          <w:color w:val="000000"/>
          <w:kern w:val="24"/>
          <w:sz w:val="32"/>
          <w:szCs w:val="32"/>
        </w:rPr>
        <w:t>бумбл</w:t>
      </w:r>
      <w:r w:rsidR="000B5783">
        <w:rPr>
          <w:rFonts w:eastAsia="+mn-ea"/>
          <w:color w:val="000000"/>
          <w:kern w:val="24"/>
          <w:sz w:val="32"/>
          <w:szCs w:val="32"/>
        </w:rPr>
        <w:t>вс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0B5783">
        <w:rPr>
          <w:rFonts w:eastAsia="+mn-ea"/>
          <w:color w:val="000000"/>
          <w:kern w:val="24"/>
          <w:sz w:val="32"/>
          <w:szCs w:val="32"/>
        </w:rPr>
        <w:t>бол</w:t>
      </w:r>
      <w:r w:rsidR="000B5783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0B5783">
        <w:rPr>
          <w:rFonts w:ascii="Times New Roman" w:eastAsia="+mj-ea" w:hAnsi="Times New Roman" w:cs="Times New Roman"/>
          <w:kern w:val="24"/>
          <w:sz w:val="32"/>
          <w:szCs w:val="32"/>
        </w:rPr>
        <w:t xml:space="preserve">ах грек </w:t>
      </w:r>
      <w:proofErr w:type="spellStart"/>
      <w:r w:rsidR="000B5783">
        <w:rPr>
          <w:rFonts w:ascii="Times New Roman" w:eastAsia="+mj-ea" w:hAnsi="Times New Roman" w:cs="Times New Roman"/>
          <w:kern w:val="24"/>
          <w:sz w:val="32"/>
          <w:szCs w:val="32"/>
        </w:rPr>
        <w:t>улсин</w:t>
      </w:r>
      <w:proofErr w:type="spellEnd"/>
      <w:r w:rsidR="000B578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«Илиада» </w:t>
      </w:r>
      <w:proofErr w:type="spellStart"/>
      <w:r w:rsidR="000B5783">
        <w:rPr>
          <w:rFonts w:ascii="Times New Roman" w:eastAsia="+mj-ea" w:hAnsi="Times New Roman" w:cs="Times New Roman"/>
          <w:kern w:val="24"/>
          <w:sz w:val="32"/>
          <w:szCs w:val="32"/>
        </w:rPr>
        <w:t>болн</w:t>
      </w:r>
      <w:proofErr w:type="spellEnd"/>
      <w:r w:rsidR="000B578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«Одиссея», киргиз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>улсин</w:t>
      </w:r>
      <w:proofErr w:type="spellEnd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 xml:space="preserve"> «</w:t>
      </w:r>
      <w:proofErr w:type="spellStart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>Манас</w:t>
      </w:r>
      <w:proofErr w:type="spellEnd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 xml:space="preserve">», узбек </w:t>
      </w:r>
      <w:proofErr w:type="spellStart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>улсин</w:t>
      </w:r>
      <w:proofErr w:type="spellEnd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>, «</w:t>
      </w:r>
      <w:proofErr w:type="spellStart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>Алпамыш</w:t>
      </w:r>
      <w:proofErr w:type="spellEnd"/>
      <w:r w:rsidR="00FB5D0A">
        <w:rPr>
          <w:rFonts w:ascii="Times New Roman" w:eastAsia="+mj-ea" w:hAnsi="Times New Roman" w:cs="Times New Roman"/>
          <w:kern w:val="24"/>
          <w:sz w:val="32"/>
          <w:szCs w:val="32"/>
        </w:rPr>
        <w:t xml:space="preserve">» </w:t>
      </w:r>
      <w:r w:rsidR="00FB5D0A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үү</w:t>
      </w:r>
      <w:r w:rsidR="00FB5D0A">
        <w:rPr>
          <w:rFonts w:asciiTheme="majorHAnsi" w:eastAsia="+mn-ea" w:hAnsiTheme="majorHAnsi"/>
          <w:color w:val="000000"/>
          <w:kern w:val="24"/>
          <w:sz w:val="32"/>
          <w:szCs w:val="32"/>
        </w:rPr>
        <w:t>д</w:t>
      </w:r>
      <w:r w:rsidR="00FB5D0A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FB5D0A">
        <w:rPr>
          <w:rFonts w:eastAsia="+mn-ea"/>
          <w:color w:val="000000"/>
          <w:kern w:val="24"/>
          <w:sz w:val="32"/>
          <w:szCs w:val="32"/>
        </w:rPr>
        <w:t>врм</w:t>
      </w:r>
      <w:r w:rsidR="00FB5D0A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 w:rsidR="00FB5D0A">
        <w:rPr>
          <w:rFonts w:asciiTheme="majorHAnsi" w:eastAsia="+mn-ea" w:hAnsiTheme="majorHAnsi"/>
          <w:color w:val="000000"/>
          <w:kern w:val="24"/>
          <w:sz w:val="32"/>
          <w:szCs w:val="32"/>
        </w:rPr>
        <w:t>дл</w:t>
      </w:r>
      <w:r w:rsidR="00FB5D0A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FB5D0A">
        <w:rPr>
          <w:rFonts w:eastAsia="+mn-ea"/>
          <w:color w:val="000000"/>
          <w:kern w:val="24"/>
          <w:sz w:val="32"/>
          <w:szCs w:val="32"/>
        </w:rPr>
        <w:t xml:space="preserve"> нег  зергл</w:t>
      </w:r>
      <w:r w:rsidR="00FB5D0A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FB5D0A">
        <w:rPr>
          <w:rFonts w:eastAsia="+mn-ea"/>
          <w:color w:val="000000"/>
          <w:kern w:val="24"/>
          <w:sz w:val="32"/>
          <w:szCs w:val="32"/>
        </w:rPr>
        <w:t>нд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FB5D0A">
        <w:rPr>
          <w:rFonts w:eastAsia="+mn-ea"/>
          <w:color w:val="000000"/>
          <w:kern w:val="24"/>
          <w:sz w:val="32"/>
          <w:szCs w:val="32"/>
        </w:rPr>
        <w:t>йовна</w:t>
      </w:r>
      <w:proofErr w:type="spellEnd"/>
      <w:r w:rsidR="00FB5D0A">
        <w:rPr>
          <w:rFonts w:eastAsia="+mn-ea"/>
          <w:color w:val="000000"/>
          <w:kern w:val="24"/>
          <w:sz w:val="32"/>
          <w:szCs w:val="32"/>
        </w:rPr>
        <w:t>.</w:t>
      </w:r>
    </w:p>
    <w:p w:rsidR="00FB5D0A" w:rsidRDefault="00FB5D0A" w:rsidP="00980FE3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»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дуулврин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ол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ухань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-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ивхл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т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 xml:space="preserve"> (прекрасный)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Бумбин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орна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олн-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мт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ор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ирсн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хортнас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харсл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азр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 –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усан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орн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-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нутган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="005F71B2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 w:rsidR="005F71B2">
        <w:rPr>
          <w:rFonts w:ascii="Times New Roman" w:eastAsia="+mj-ea" w:hAnsi="Times New Roman" w:cs="Times New Roman"/>
          <w:kern w:val="24"/>
          <w:sz w:val="32"/>
          <w:szCs w:val="32"/>
        </w:rPr>
        <w:t>азады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>н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="005F71B2">
        <w:rPr>
          <w:rFonts w:ascii="Times New Roman" w:eastAsia="+mj-ea" w:hAnsi="Times New Roman" w:cs="Times New Roman"/>
          <w:kern w:val="24"/>
          <w:sz w:val="32"/>
          <w:szCs w:val="32"/>
        </w:rPr>
        <w:t>д</w:t>
      </w:r>
      <w:r w:rsidR="005F71B2" w:rsidRPr="00980FE3">
        <w:rPr>
          <w:rFonts w:eastAsia="+mn-ea"/>
          <w:color w:val="000000"/>
          <w:kern w:val="24"/>
          <w:sz w:val="32"/>
          <w:szCs w:val="32"/>
        </w:rPr>
        <w:t>әә</w:t>
      </w:r>
      <w:r w:rsidR="005F71B2">
        <w:rPr>
          <w:rFonts w:eastAsia="+mn-ea"/>
          <w:color w:val="000000"/>
          <w:kern w:val="24"/>
          <w:sz w:val="32"/>
          <w:szCs w:val="32"/>
        </w:rPr>
        <w:t>снд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5F71B2">
        <w:rPr>
          <w:rFonts w:eastAsia="+mn-ea"/>
          <w:color w:val="000000"/>
          <w:kern w:val="24"/>
          <w:sz w:val="32"/>
          <w:szCs w:val="32"/>
        </w:rPr>
        <w:t>кез</w:t>
      </w:r>
      <w:r w:rsidR="005F71B2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5F71B2">
        <w:rPr>
          <w:rFonts w:eastAsia="+mn-ea"/>
          <w:color w:val="000000"/>
          <w:kern w:val="24"/>
          <w:sz w:val="32"/>
          <w:szCs w:val="32"/>
        </w:rPr>
        <w:t>чн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5F71B2">
        <w:rPr>
          <w:rFonts w:eastAsia="+mn-ea"/>
          <w:color w:val="000000"/>
          <w:kern w:val="24"/>
          <w:sz w:val="32"/>
          <w:szCs w:val="32"/>
        </w:rPr>
        <w:t>да</w:t>
      </w:r>
      <w:r w:rsidR="005F71B2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5F71B2">
        <w:rPr>
          <w:rFonts w:ascii="Times New Roman" w:eastAsia="+mj-ea" w:hAnsi="Times New Roman" w:cs="Times New Roman"/>
          <w:kern w:val="24"/>
          <w:sz w:val="32"/>
          <w:szCs w:val="32"/>
        </w:rPr>
        <w:t>рулш</w:t>
      </w:r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5F71B2">
        <w:rPr>
          <w:rFonts w:ascii="Times New Roman" w:eastAsia="+mj-ea" w:hAnsi="Times New Roman" w:cs="Times New Roman"/>
          <w:kern w:val="24"/>
          <w:sz w:val="32"/>
          <w:szCs w:val="32"/>
        </w:rPr>
        <w:t>уга</w:t>
      </w:r>
      <w:proofErr w:type="spellEnd"/>
      <w:r w:rsidR="005F71B2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 w:rsidR="005F71B2">
        <w:rPr>
          <w:rFonts w:ascii="Times New Roman" w:eastAsia="+mj-ea" w:hAnsi="Times New Roman" w:cs="Times New Roman"/>
          <w:kern w:val="24"/>
          <w:sz w:val="32"/>
          <w:szCs w:val="32"/>
        </w:rPr>
        <w:t>ар амул</w:t>
      </w:r>
      <w:r w:rsidR="005F71B2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5F71B2">
        <w:rPr>
          <w:rFonts w:ascii="Times New Roman" w:eastAsia="+mj-ea" w:hAnsi="Times New Roman" w:cs="Times New Roman"/>
          <w:kern w:val="24"/>
          <w:sz w:val="32"/>
          <w:szCs w:val="32"/>
        </w:rPr>
        <w:t>, т</w:t>
      </w:r>
      <w:r w:rsidR="005F71B2" w:rsidRPr="00980FE3">
        <w:rPr>
          <w:rFonts w:eastAsia="+mn-ea"/>
          <w:color w:val="000000"/>
          <w:kern w:val="24"/>
          <w:sz w:val="32"/>
          <w:szCs w:val="32"/>
        </w:rPr>
        <w:t>ө</w:t>
      </w:r>
      <w:r w:rsidR="005F71B2">
        <w:rPr>
          <w:rFonts w:eastAsia="+mn-ea"/>
          <w:color w:val="000000"/>
          <w:kern w:val="24"/>
          <w:sz w:val="32"/>
          <w:szCs w:val="32"/>
        </w:rPr>
        <w:t>вкн</w:t>
      </w:r>
      <w:r w:rsidR="005F71B2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 w:rsidR="005F71B2">
        <w:rPr>
          <w:rFonts w:asciiTheme="majorHAnsi" w:eastAsia="+mn-ea" w:hAnsiTheme="majorHAnsi"/>
          <w:color w:val="000000"/>
          <w:kern w:val="24"/>
          <w:sz w:val="32"/>
          <w:szCs w:val="32"/>
        </w:rPr>
        <w:t>н</w:t>
      </w:r>
      <w:r w:rsidR="008F6C05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 w:rsidR="005F71B2">
        <w:rPr>
          <w:rFonts w:asciiTheme="majorHAnsi" w:eastAsia="+mn-ea" w:hAnsiTheme="majorHAnsi"/>
          <w:color w:val="000000"/>
          <w:kern w:val="24"/>
          <w:sz w:val="32"/>
          <w:szCs w:val="32"/>
        </w:rPr>
        <w:t>б</w:t>
      </w:r>
      <w:r w:rsidR="005F71B2" w:rsidRPr="00980FE3">
        <w:rPr>
          <w:rFonts w:eastAsia="+mn-ea"/>
          <w:color w:val="000000"/>
          <w:kern w:val="24"/>
          <w:sz w:val="32"/>
          <w:szCs w:val="32"/>
        </w:rPr>
        <w:t>әә</w:t>
      </w:r>
      <w:r w:rsidR="005F71B2">
        <w:rPr>
          <w:rFonts w:eastAsia="+mn-ea"/>
          <w:color w:val="000000"/>
          <w:kern w:val="24"/>
          <w:sz w:val="32"/>
          <w:szCs w:val="32"/>
        </w:rPr>
        <w:t>л</w:t>
      </w:r>
      <w:r w:rsidR="005F71B2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 w:rsidR="005F71B2">
        <w:rPr>
          <w:rFonts w:eastAsia="+mn-ea"/>
          <w:color w:val="000000"/>
          <w:kern w:val="24"/>
          <w:sz w:val="32"/>
          <w:szCs w:val="32"/>
        </w:rPr>
        <w:t>н.</w:t>
      </w:r>
    </w:p>
    <w:p w:rsidR="00F6523E" w:rsidRDefault="00F6523E" w:rsidP="00980FE3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</w:p>
    <w:p w:rsidR="00F6523E" w:rsidRDefault="005F71B2" w:rsidP="00980FE3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2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</w:p>
    <w:p w:rsidR="005F71B2" w:rsidRDefault="005F71B2" w:rsidP="00980FE3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proofErr w:type="spellStart"/>
      <w:r>
        <w:rPr>
          <w:rFonts w:asciiTheme="majorHAnsi" w:hAnsiTheme="majorHAnsi" w:cs="Times New Roman"/>
          <w:sz w:val="32"/>
          <w:szCs w:val="32"/>
        </w:rPr>
        <w:t>Джангр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является художественным устным произведением калмыцкого народа, в котором ярко отражены лучшие идеалы трудового народа, его надежды и стремления к светлому будущему, к счастливой и радостной жизни. Героическая эпопея «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Джангр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» имеет 12 самостоятельных глав, около 13 тысяч строк, и названа так по имени его героя – хана 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Джангара</w:t>
      </w:r>
      <w:proofErr w:type="spellEnd"/>
      <w:r>
        <w:rPr>
          <w:rFonts w:asciiTheme="majorHAnsi" w:hAnsiTheme="majorHAnsi" w:cs="Times New Roman"/>
          <w:sz w:val="32"/>
          <w:szCs w:val="32"/>
        </w:rPr>
        <w:t>.</w:t>
      </w:r>
    </w:p>
    <w:p w:rsidR="005F71B2" w:rsidRDefault="005F71B2" w:rsidP="00980FE3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На протяжении многих сотен лет создавал калмыцкий народ это гениальное творение. В нём огромные художественные силы, и</w:t>
      </w:r>
      <w:r w:rsidR="003B1AE2">
        <w:rPr>
          <w:rFonts w:asciiTheme="majorHAnsi" w:hAnsiTheme="majorHAnsi" w:cs="Times New Roman"/>
          <w:sz w:val="32"/>
          <w:szCs w:val="32"/>
        </w:rPr>
        <w:t>зумительная, словесная ткань, м</w:t>
      </w:r>
      <w:r>
        <w:rPr>
          <w:rFonts w:asciiTheme="majorHAnsi" w:hAnsiTheme="majorHAnsi" w:cs="Times New Roman"/>
          <w:sz w:val="32"/>
          <w:szCs w:val="32"/>
        </w:rPr>
        <w:t>узыкальность, богатство фантазии и вымысла.</w:t>
      </w:r>
    </w:p>
    <w:p w:rsidR="005F71B2" w:rsidRDefault="00757FEC" w:rsidP="00980F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этом 2015 году по всей Калмыкии проходят ряд праздничных мероприятий, посвященные 575-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летию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калмыцкому героическому эпосу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Джангр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757FEC" w:rsidRDefault="00757FEC" w:rsidP="005F673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 сегодняшнее праздничное мероприятие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Джангрин</w:t>
      </w:r>
      <w:proofErr w:type="spellEnd"/>
      <w:r w:rsidR="008F6C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ачнр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- «Внуки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Джангара</w:t>
      </w:r>
      <w:proofErr w:type="spellEnd"/>
      <w:r>
        <w:rPr>
          <w:rFonts w:ascii="Times New Roman" w:hAnsi="Times New Roman" w:cs="Times New Roman"/>
          <w:sz w:val="32"/>
          <w:szCs w:val="32"/>
        </w:rPr>
        <w:t>» относится к этому славному юбилею.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МОЙ КАЛМЫЦКИЙ НАРОД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ЗАРЕ ПОТРУДИЛСЯ НЕДАРОМ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 ТАЛАНТА И МУДРОСТИ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ГОРДЫЙ ПОСТРОИЛ ДВОРЕЦ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НАЗВАЛ ТОТ ДВОРЕЦ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ВЕЛИЧАВО И ПРОСТО «ДЖАНГАРОМ»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ВРАТА РАСТВОРИЛ</w:t>
      </w:r>
    </w:p>
    <w:p w:rsidR="00757FEC" w:rsidRDefault="00757FEC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МНОГИХ ВЕКОВ И СЕРДЕЦ</w:t>
      </w:r>
    </w:p>
    <w:p w:rsidR="005F6735" w:rsidRDefault="005F6735" w:rsidP="00757FE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7FEC" w:rsidRDefault="005F6735" w:rsidP="005F6735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</w:t>
      </w:r>
      <w:r w:rsidR="008F6C05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980FE3">
        <w:rPr>
          <w:rFonts w:asciiTheme="majorHAnsi" w:hAnsiTheme="majorHAnsi" w:cs="Times New Roman"/>
          <w:b/>
          <w:sz w:val="32"/>
          <w:szCs w:val="32"/>
        </w:rPr>
        <w:t xml:space="preserve"> 1: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»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гидг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эпост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Бумбин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орнд</w:t>
      </w:r>
      <w:proofErr w:type="spellEnd"/>
      <w:r w:rsidR="008F6C05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б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 w:rsidR="008F6C05">
        <w:rPr>
          <w:rFonts w:eastAsia="+mn-ea"/>
          <w:color w:val="000000"/>
          <w:kern w:val="24"/>
          <w:sz w:val="32"/>
          <w:szCs w:val="32"/>
        </w:rPr>
        <w:t>рш</w:t>
      </w:r>
      <w:r>
        <w:rPr>
          <w:rFonts w:eastAsia="+mn-ea"/>
          <w:color w:val="000000"/>
          <w:kern w:val="24"/>
          <w:sz w:val="32"/>
          <w:szCs w:val="32"/>
        </w:rPr>
        <w:t>сн</w:t>
      </w:r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баатр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улсин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тускар</w:t>
      </w:r>
      <w:proofErr w:type="spellEnd"/>
      <w:r w:rsidR="008F6C05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бичгд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.</w:t>
      </w:r>
    </w:p>
    <w:p w:rsidR="005F6735" w:rsidRDefault="005F6735" w:rsidP="005F6735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Баатрмудын</w:t>
      </w:r>
      <w:proofErr w:type="spellEnd"/>
      <w:r w:rsidR="008A637A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орн</w:t>
      </w:r>
      <w:proofErr w:type="spellEnd"/>
      <w:r w:rsidR="008A637A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нутгнь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>-</w:t>
      </w:r>
    </w:p>
    <w:p w:rsidR="005F6735" w:rsidRDefault="005F6735" w:rsidP="005F6735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Y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кл</w:t>
      </w:r>
      <w:proofErr w:type="spellEnd"/>
      <w:r w:rsidR="008A637A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уга</w:t>
      </w:r>
      <w:proofErr w:type="spellEnd"/>
      <w:r w:rsidR="008A637A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м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кин орта,</w:t>
      </w:r>
    </w:p>
    <w:p w:rsidR="005F6735" w:rsidRDefault="005F6735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Y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ргл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д</w:t>
      </w:r>
      <w:r w:rsidR="008A637A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х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рн</w:t>
      </w:r>
      <w:r w:rsidR="008A637A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тавн</w:t>
      </w:r>
      <w:proofErr w:type="spellEnd"/>
      <w:r w:rsidR="008A637A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насни</w:t>
      </w:r>
      <w:proofErr w:type="spellEnd"/>
      <w:r w:rsidR="008A637A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дур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ә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р</w:t>
      </w:r>
      <w:r w:rsidR="008A637A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б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әә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дг</w:t>
      </w:r>
    </w:p>
    <w:p w:rsidR="005F6735" w:rsidRDefault="005F6735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r>
        <w:rPr>
          <w:rFonts w:asciiTheme="majorHAnsi" w:eastAsia="+mn-ea" w:hAnsiTheme="majorHAnsi"/>
          <w:color w:val="000000"/>
          <w:kern w:val="24"/>
          <w:sz w:val="32"/>
          <w:szCs w:val="32"/>
          <w:lang w:val="en-US"/>
        </w:rPr>
        <w:t>Y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вл</w:t>
      </w:r>
      <w:proofErr w:type="spellEnd"/>
      <w:r w:rsidR="008A637A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уга</w:t>
      </w:r>
      <w:proofErr w:type="spellEnd"/>
      <w:r w:rsidR="008A637A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хаврин</w:t>
      </w:r>
      <w:proofErr w:type="spellEnd"/>
      <w:r w:rsidR="008A637A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кев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ә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р</w:t>
      </w:r>
    </w:p>
    <w:p w:rsidR="005F6735" w:rsidRDefault="005F6735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Зун</w:t>
      </w:r>
      <w:proofErr w:type="spellEnd"/>
      <w:r w:rsidR="008A637A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уга</w:t>
      </w:r>
      <w:proofErr w:type="spellEnd"/>
      <w:r w:rsidR="008A637A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намрар</w:t>
      </w:r>
      <w:proofErr w:type="spellEnd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,</w:t>
      </w:r>
    </w:p>
    <w:p w:rsidR="005F6735" w:rsidRDefault="00BD6A03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Даар</w:t>
      </w:r>
      <w:r w:rsidR="005F6735">
        <w:rPr>
          <w:rFonts w:asciiTheme="majorHAnsi" w:eastAsia="+mn-ea" w:hAnsiTheme="majorHAnsi"/>
          <w:color w:val="000000"/>
          <w:kern w:val="24"/>
          <w:sz w:val="32"/>
          <w:szCs w:val="32"/>
        </w:rPr>
        <w:t>х</w:t>
      </w:r>
      <w:proofErr w:type="spellEnd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 w:rsidR="005F6735">
        <w:rPr>
          <w:rFonts w:asciiTheme="majorHAnsi" w:eastAsia="+mn-ea" w:hAnsiTheme="majorHAnsi"/>
          <w:color w:val="000000"/>
          <w:kern w:val="24"/>
          <w:sz w:val="32"/>
          <w:szCs w:val="32"/>
        </w:rPr>
        <w:t>киитн</w:t>
      </w:r>
      <w:proofErr w:type="spellEnd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 w:rsidR="005F6735">
        <w:rPr>
          <w:rFonts w:asciiTheme="majorHAnsi" w:eastAsia="+mn-ea" w:hAnsiTheme="majorHAnsi"/>
          <w:color w:val="000000"/>
          <w:kern w:val="24"/>
          <w:sz w:val="32"/>
          <w:szCs w:val="32"/>
        </w:rPr>
        <w:t>уга</w:t>
      </w:r>
      <w:proofErr w:type="spellEnd"/>
      <w:r w:rsidR="005F6735">
        <w:rPr>
          <w:rFonts w:asciiTheme="majorHAnsi" w:eastAsia="+mn-ea" w:hAnsiTheme="majorHAnsi"/>
          <w:color w:val="000000"/>
          <w:kern w:val="24"/>
          <w:sz w:val="32"/>
          <w:szCs w:val="32"/>
          <w:lang w:val="en-US"/>
        </w:rPr>
        <w:t>h</w:t>
      </w:r>
      <w:r w:rsidR="005F6735">
        <w:rPr>
          <w:rFonts w:asciiTheme="majorHAnsi" w:eastAsia="+mn-ea" w:hAnsiTheme="majorHAnsi"/>
          <w:color w:val="000000"/>
          <w:kern w:val="24"/>
          <w:sz w:val="32"/>
          <w:szCs w:val="32"/>
        </w:rPr>
        <w:t>ар,</w:t>
      </w:r>
    </w:p>
    <w:p w:rsidR="005F6735" w:rsidRDefault="005F6735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Сер- сер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гисн</w:t>
      </w:r>
      <w:proofErr w:type="spellEnd"/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салькта</w:t>
      </w:r>
      <w:proofErr w:type="spellEnd"/>
    </w:p>
    <w:p w:rsidR="005F6735" w:rsidRDefault="005F6735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Б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р-б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р</w:t>
      </w:r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гисн</w:t>
      </w:r>
      <w:proofErr w:type="spellEnd"/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хурта</w:t>
      </w:r>
      <w:proofErr w:type="spellEnd"/>
    </w:p>
    <w:p w:rsidR="005F6735" w:rsidRDefault="005F6735" w:rsidP="005F6735">
      <w:pPr>
        <w:spacing w:after="0" w:line="240" w:lineRule="auto"/>
        <w:jc w:val="center"/>
        <w:rPr>
          <w:rFonts w:asciiTheme="majorHAnsi" w:eastAsia="+mn-ea" w:hAnsiTheme="majorHAnsi"/>
          <w:color w:val="000000"/>
          <w:kern w:val="24"/>
          <w:sz w:val="32"/>
          <w:szCs w:val="32"/>
        </w:rPr>
      </w:pP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Бумбин</w:t>
      </w:r>
      <w:proofErr w:type="spellEnd"/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орн</w:t>
      </w:r>
      <w:proofErr w:type="spellEnd"/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болна</w:t>
      </w:r>
      <w:proofErr w:type="spellEnd"/>
    </w:p>
    <w:p w:rsidR="005F6735" w:rsidRDefault="005F6735" w:rsidP="005F6735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proofErr w:type="spellStart"/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Иим</w:t>
      </w:r>
      <w:proofErr w:type="spellEnd"/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ир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лт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Бумбин</w:t>
      </w:r>
      <w:proofErr w:type="spellEnd"/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орнд</w:t>
      </w:r>
      <w:proofErr w:type="spellEnd"/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д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уга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, т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вкн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н</w:t>
      </w:r>
      <w:r w:rsidR="00BD6A03"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, 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м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 w:rsidR="00F82A78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>кин</w:t>
      </w:r>
      <w:r w:rsidR="00F82A78">
        <w:rPr>
          <w:rFonts w:ascii="Times New Roman" w:eastAsia="+mj-ea" w:hAnsi="Times New Roman" w:cs="Times New Roman"/>
          <w:kern w:val="24"/>
          <w:sz w:val="32"/>
          <w:szCs w:val="32"/>
        </w:rPr>
        <w:t>д</w:t>
      </w:r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="00F82A78">
        <w:rPr>
          <w:rFonts w:ascii="Times New Roman" w:eastAsia="+mj-ea" w:hAnsi="Times New Roman" w:cs="Times New Roman"/>
          <w:kern w:val="24"/>
          <w:sz w:val="32"/>
          <w:szCs w:val="32"/>
        </w:rPr>
        <w:t>амул</w:t>
      </w:r>
      <w:r w:rsidR="00F82A78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F82A78">
        <w:rPr>
          <w:rFonts w:ascii="Times New Roman" w:eastAsia="+mj-ea" w:hAnsi="Times New Roman" w:cs="Times New Roman"/>
          <w:kern w:val="24"/>
          <w:sz w:val="32"/>
          <w:szCs w:val="32"/>
        </w:rPr>
        <w:t>эдлх</w:t>
      </w:r>
      <w:proofErr w:type="spellEnd"/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="00F82A78">
        <w:rPr>
          <w:rFonts w:ascii="Times New Roman" w:eastAsia="+mj-ea" w:hAnsi="Times New Roman" w:cs="Times New Roman"/>
          <w:kern w:val="24"/>
          <w:sz w:val="32"/>
          <w:szCs w:val="32"/>
        </w:rPr>
        <w:t>к</w:t>
      </w:r>
      <w:r w:rsidR="00F82A78"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 w:rsidR="00F82A78">
        <w:rPr>
          <w:rFonts w:asciiTheme="majorHAnsi" w:eastAsia="+mn-ea" w:hAnsiTheme="majorHAnsi"/>
          <w:color w:val="000000"/>
          <w:kern w:val="24"/>
          <w:sz w:val="32"/>
          <w:szCs w:val="32"/>
        </w:rPr>
        <w:t>слт</w:t>
      </w:r>
      <w:r w:rsidR="00F82A78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F82A78">
        <w:rPr>
          <w:rFonts w:eastAsia="+mn-ea"/>
          <w:color w:val="000000"/>
          <w:kern w:val="24"/>
          <w:sz w:val="32"/>
          <w:szCs w:val="32"/>
        </w:rPr>
        <w:t>б</w:t>
      </w:r>
      <w:r w:rsidR="00F82A78" w:rsidRPr="00980FE3">
        <w:rPr>
          <w:rFonts w:eastAsia="+mn-ea"/>
          <w:color w:val="000000"/>
          <w:kern w:val="24"/>
          <w:sz w:val="32"/>
          <w:szCs w:val="32"/>
        </w:rPr>
        <w:t>әә</w:t>
      </w:r>
      <w:r w:rsidR="00F82A78">
        <w:rPr>
          <w:rFonts w:eastAsia="+mn-ea"/>
          <w:color w:val="000000"/>
          <w:kern w:val="24"/>
          <w:sz w:val="32"/>
          <w:szCs w:val="32"/>
        </w:rPr>
        <w:t>смн.</w:t>
      </w:r>
    </w:p>
    <w:p w:rsidR="00F82A78" w:rsidRDefault="00F82A78" w:rsidP="005F6735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Җаңһрин</w:t>
      </w:r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баатрмуд</w:t>
      </w:r>
      <w:proofErr w:type="spellEnd"/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олна</w:t>
      </w:r>
      <w:proofErr w:type="spellEnd"/>
      <w:r w:rsidR="00BD6A0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т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риг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эвр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т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р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сн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оньдин</w:t>
      </w:r>
      <w:proofErr w:type="spellEnd"/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ахлулдг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хоорндан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, ах – д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 xml:space="preserve"> мет б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дг,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нег – негнд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 xml:space="preserve">н,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нутг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–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нур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ндан</w:t>
      </w:r>
      <w:proofErr w:type="spellEnd"/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гсн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анд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аран</w:t>
      </w:r>
      <w:proofErr w:type="spellEnd"/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кез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чигн</w:t>
      </w:r>
      <w:proofErr w:type="spellEnd"/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б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рдг, к</w:t>
      </w:r>
      <w:r w:rsidRPr="00980FE3">
        <w:rPr>
          <w:rFonts w:eastAsia="+mn-ea"/>
          <w:color w:val="000000"/>
          <w:kern w:val="24"/>
          <w:sz w:val="32"/>
          <w:szCs w:val="32"/>
        </w:rPr>
        <w:t>өө</w:t>
      </w:r>
      <w:r>
        <w:rPr>
          <w:rFonts w:eastAsia="+mn-ea"/>
          <w:color w:val="000000"/>
          <w:kern w:val="24"/>
          <w:sz w:val="32"/>
          <w:szCs w:val="32"/>
        </w:rPr>
        <w:t>с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к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цдг, к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лс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к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ц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дг</w:t>
      </w:r>
      <w:r w:rsidR="00BD6A0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бод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гуд.</w:t>
      </w:r>
    </w:p>
    <w:p w:rsidR="00F6523E" w:rsidRDefault="00F82A78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2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  <w:r>
        <w:rPr>
          <w:rFonts w:asciiTheme="majorHAnsi" w:hAnsiTheme="majorHAnsi" w:cs="Times New Roman"/>
          <w:sz w:val="32"/>
          <w:szCs w:val="32"/>
        </w:rPr>
        <w:t xml:space="preserve">  </w:t>
      </w:r>
    </w:p>
    <w:p w:rsidR="00F82A78" w:rsidRDefault="00F82A78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Герои «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Джангра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» - это необыкновенные, сильные и мужественные люди, обладающие фантастической силой, </w:t>
      </w:r>
      <w:r w:rsidR="00BD6A03">
        <w:rPr>
          <w:rFonts w:asciiTheme="majorHAnsi" w:hAnsiTheme="majorHAnsi" w:cs="Times New Roman"/>
          <w:sz w:val="32"/>
          <w:szCs w:val="32"/>
        </w:rPr>
        <w:t xml:space="preserve">сказочной красотой. Они </w:t>
      </w:r>
      <w:r>
        <w:rPr>
          <w:rFonts w:asciiTheme="majorHAnsi" w:hAnsiTheme="majorHAnsi" w:cs="Times New Roman"/>
          <w:sz w:val="32"/>
          <w:szCs w:val="32"/>
        </w:rPr>
        <w:t>наделены лучшими и благороднейшими чертами своего народа – бесстрашием, смелостью, отвагой, любовью к своей стране.</w:t>
      </w:r>
    </w:p>
    <w:p w:rsidR="00F82A78" w:rsidRDefault="00B83EE8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И в нашей празднично – спортивном мероприятии принимают участие 2 команды  и названы они в честь героев богатырей эпоса.</w:t>
      </w:r>
    </w:p>
    <w:p w:rsidR="00914D2F" w:rsidRPr="00914D2F" w:rsidRDefault="00914D2F" w:rsidP="00914D2F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 w:rsidRPr="00914D2F">
        <w:rPr>
          <w:rFonts w:asciiTheme="majorHAnsi" w:hAnsiTheme="majorHAnsi" w:cs="Times New Roman"/>
          <w:b/>
          <w:i/>
          <w:sz w:val="32"/>
          <w:szCs w:val="32"/>
        </w:rPr>
        <w:t>Звучит музыка</w:t>
      </w:r>
    </w:p>
    <w:p w:rsidR="00B83EE8" w:rsidRDefault="00B83EE8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- Встречаем первую команду – команду «</w:t>
      </w:r>
      <w:proofErr w:type="spellStart"/>
      <w:r w:rsidR="00D83C8A">
        <w:rPr>
          <w:rFonts w:asciiTheme="majorHAnsi" w:hAnsiTheme="majorHAnsi" w:cs="Times New Roman"/>
          <w:sz w:val="32"/>
          <w:szCs w:val="32"/>
        </w:rPr>
        <w:t>Хонгр</w:t>
      </w:r>
      <w:proofErr w:type="spellEnd"/>
      <w:r>
        <w:rPr>
          <w:rFonts w:asciiTheme="majorHAnsi" w:hAnsiTheme="majorHAnsi" w:cs="Times New Roman"/>
          <w:sz w:val="32"/>
          <w:szCs w:val="32"/>
        </w:rPr>
        <w:t>»</w:t>
      </w:r>
    </w:p>
    <w:p w:rsidR="00B83EE8" w:rsidRDefault="00B83EE8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- Встречаем вторую команду – команду «</w:t>
      </w:r>
      <w:proofErr w:type="spellStart"/>
      <w:r>
        <w:rPr>
          <w:rFonts w:asciiTheme="majorHAnsi" w:hAnsiTheme="majorHAnsi" w:cs="Times New Roman"/>
          <w:sz w:val="32"/>
          <w:szCs w:val="32"/>
        </w:rPr>
        <w:t>Савр</w:t>
      </w:r>
      <w:proofErr w:type="spellEnd"/>
      <w:r>
        <w:rPr>
          <w:rFonts w:asciiTheme="majorHAnsi" w:hAnsiTheme="majorHAnsi" w:cs="Times New Roman"/>
          <w:sz w:val="32"/>
          <w:szCs w:val="32"/>
        </w:rPr>
        <w:t>»</w:t>
      </w:r>
    </w:p>
    <w:p w:rsidR="003B1AE2" w:rsidRDefault="003B1AE2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</w:p>
    <w:p w:rsidR="00B83EE8" w:rsidRDefault="00B83EE8" w:rsidP="005F6735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Основная идея  эпоса единения и благополучия народа. Служение народу была целью героев, ненависть к врагам народа – их украшение. Этой идеей дышит каждая строка эпоса, но особенно ярко она выражена в замечательной присяге богатырей, которая известна каждому калмыку.</w:t>
      </w:r>
    </w:p>
    <w:p w:rsidR="00BD6A03" w:rsidRDefault="00BD6A03" w:rsidP="00B83EE8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B83EE8" w:rsidRPr="00914D2F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914D2F">
        <w:rPr>
          <w:rFonts w:asciiTheme="majorHAnsi" w:hAnsiTheme="majorHAnsi" w:cs="Times New Roman"/>
          <w:b/>
          <w:sz w:val="32"/>
          <w:szCs w:val="32"/>
        </w:rPr>
        <w:t>КЛЯТВА БОГАТЫРЕЙ</w:t>
      </w:r>
    </w:p>
    <w:p w:rsidR="002D0D43" w:rsidRDefault="002D0D43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</w:p>
    <w:p w:rsidR="00B83EE8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ЖИЗНИ СВОИ ОСТРИЮ КОПЬЯ ПРЕДАДИМ,</w:t>
      </w:r>
    </w:p>
    <w:p w:rsidR="00B83EE8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СТРАСТИ СВОИ ДЕРЖАВЕ РОДНОЙ ПОСВЯТИМ;</w:t>
      </w:r>
    </w:p>
    <w:p w:rsidR="00B83EE8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ДА ОТРЕШИЛСЯ ОТ ЗАВИСТИ, ОТ ПОХВАЛЬБЫ,</w:t>
      </w:r>
    </w:p>
    <w:p w:rsidR="00B83EE8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ОТ ЗАТАЕННОЙ ВРАЖДЫ, ОТ ИЗМЕН, ОТ АЛЧБЫ;</w:t>
      </w:r>
    </w:p>
    <w:p w:rsidR="00B83EE8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ГРУДИ СВОИ ОБНАЖИМ И ВЫНЕМ СЕРДЦА,</w:t>
      </w:r>
    </w:p>
    <w:p w:rsidR="00B83EE8" w:rsidRDefault="00B83EE8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И ЗА НАРОД ОТДАДИМ СВОЮ КРОВЬ ДО КОНЦА;</w:t>
      </w:r>
    </w:p>
    <w:p w:rsidR="00B83EE8" w:rsidRDefault="00914D2F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ВЕРНЫМИ ДЖАНГРУ ЕДИНЫМИ ВО ВЕК,</w:t>
      </w:r>
    </w:p>
    <w:p w:rsidR="00914D2F" w:rsidRDefault="00914D2F" w:rsidP="00B83EE8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И  НА ЗЕМЛЕ БУДЕМ ЖИТЬ КАК ОДИН ЧЕЛОВЕК</w:t>
      </w:r>
    </w:p>
    <w:p w:rsidR="00BD6A03" w:rsidRDefault="00BD6A03" w:rsidP="00B83EE8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  <w:szCs w:val="32"/>
        </w:rPr>
      </w:pPr>
    </w:p>
    <w:p w:rsidR="00D83C8A" w:rsidRDefault="00BD6A03" w:rsidP="00B83EE8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>
        <w:rPr>
          <w:rFonts w:asciiTheme="majorHAnsi" w:hAnsiTheme="majorHAnsi" w:cs="Times New Roman"/>
          <w:b/>
          <w:i/>
          <w:sz w:val="32"/>
          <w:szCs w:val="32"/>
        </w:rPr>
        <w:t xml:space="preserve">КОМАНДЫ ПРОИЗНОСЯТ </w:t>
      </w:r>
      <w:r w:rsidR="00D83C8A" w:rsidRPr="00D83C8A">
        <w:rPr>
          <w:rFonts w:asciiTheme="majorHAnsi" w:hAnsiTheme="majorHAnsi" w:cs="Times New Roman"/>
          <w:b/>
          <w:i/>
          <w:sz w:val="32"/>
          <w:szCs w:val="32"/>
        </w:rPr>
        <w:t>ДЕВИЗЫ</w:t>
      </w:r>
    </w:p>
    <w:p w:rsidR="003B1AE2" w:rsidRDefault="003B1AE2" w:rsidP="003B1AE2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32"/>
          <w:szCs w:val="32"/>
        </w:rPr>
      </w:pPr>
    </w:p>
    <w:p w:rsidR="002D0D43" w:rsidRDefault="003B1AE2" w:rsidP="003B1AE2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2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  <w:r>
        <w:rPr>
          <w:rFonts w:asciiTheme="majorHAnsi" w:hAnsiTheme="majorHAnsi" w:cs="Times New Roman"/>
          <w:sz w:val="32"/>
          <w:szCs w:val="32"/>
        </w:rPr>
        <w:t xml:space="preserve"> </w:t>
      </w:r>
    </w:p>
    <w:p w:rsidR="003B1AE2" w:rsidRPr="00D83C8A" w:rsidRDefault="003B1AE2" w:rsidP="003B1AE2">
      <w:pPr>
        <w:spacing w:after="0" w:line="240" w:lineRule="auto"/>
        <w:rPr>
          <w:rFonts w:asciiTheme="majorHAnsi" w:hAnsiTheme="majorHAnsi" w:cs="Times New Roman"/>
          <w:b/>
          <w:i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В 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джангаре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12 песен по числу главных героев эпоса. Каждый из героев наделен главной, только ему присущей чертой. Воплощение храбрости – </w:t>
      </w:r>
      <w:proofErr w:type="spellStart"/>
      <w:r>
        <w:rPr>
          <w:rFonts w:asciiTheme="majorHAnsi" w:hAnsiTheme="majorHAnsi" w:cs="Times New Roman"/>
          <w:sz w:val="32"/>
          <w:szCs w:val="32"/>
        </w:rPr>
        <w:t>Хонгр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, выносливости – </w:t>
      </w:r>
      <w:proofErr w:type="spellStart"/>
      <w:r>
        <w:rPr>
          <w:rFonts w:asciiTheme="majorHAnsi" w:hAnsiTheme="majorHAnsi" w:cs="Times New Roman"/>
          <w:sz w:val="32"/>
          <w:szCs w:val="32"/>
        </w:rPr>
        <w:t>Санал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, силы – </w:t>
      </w:r>
      <w:proofErr w:type="spellStart"/>
      <w:r>
        <w:rPr>
          <w:rFonts w:asciiTheme="majorHAnsi" w:hAnsiTheme="majorHAnsi" w:cs="Times New Roman"/>
          <w:sz w:val="32"/>
          <w:szCs w:val="32"/>
        </w:rPr>
        <w:t>Савр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, образец мужской красоты – </w:t>
      </w:r>
      <w:proofErr w:type="spellStart"/>
      <w:r>
        <w:rPr>
          <w:rFonts w:asciiTheme="majorHAnsi" w:hAnsiTheme="majorHAnsi" w:cs="Times New Roman"/>
          <w:sz w:val="32"/>
          <w:szCs w:val="32"/>
        </w:rPr>
        <w:t>Мингиян</w:t>
      </w:r>
      <w:proofErr w:type="spellEnd"/>
      <w:r>
        <w:rPr>
          <w:rFonts w:asciiTheme="majorHAnsi" w:hAnsiTheme="majorHAnsi" w:cs="Times New Roman"/>
          <w:sz w:val="32"/>
          <w:szCs w:val="32"/>
        </w:rPr>
        <w:t>, мудрости-</w:t>
      </w:r>
      <w:r w:rsidR="002D0D43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sz w:val="32"/>
          <w:szCs w:val="32"/>
        </w:rPr>
        <w:t>Алтн</w:t>
      </w:r>
      <w:proofErr w:type="spellEnd"/>
      <w:r w:rsidR="002D0D43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sz w:val="32"/>
          <w:szCs w:val="32"/>
        </w:rPr>
        <w:t>Чееджи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, красноречие – </w:t>
      </w:r>
      <w:proofErr w:type="spellStart"/>
      <w:r>
        <w:rPr>
          <w:rFonts w:asciiTheme="majorHAnsi" w:hAnsiTheme="majorHAnsi" w:cs="Times New Roman"/>
          <w:sz w:val="32"/>
          <w:szCs w:val="32"/>
        </w:rPr>
        <w:t>Ке</w:t>
      </w:r>
      <w:proofErr w:type="spellEnd"/>
      <w:r w:rsidR="002D0D43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Джилган</w:t>
      </w:r>
      <w:proofErr w:type="spellEnd"/>
      <w:r>
        <w:rPr>
          <w:rFonts w:asciiTheme="majorHAnsi" w:hAnsiTheme="majorHAnsi" w:cs="Times New Roman"/>
          <w:sz w:val="32"/>
          <w:szCs w:val="32"/>
        </w:rPr>
        <w:t>. Но вместе с тем у них есть одна большая черта: страстная любовь к Родине.</w:t>
      </w:r>
    </w:p>
    <w:p w:rsidR="00914D2F" w:rsidRDefault="00914D2F" w:rsidP="00914D2F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 1:</w:t>
      </w:r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proofErr w:type="spellStart"/>
      <w:r>
        <w:rPr>
          <w:rFonts w:asciiTheme="majorHAnsi" w:hAnsiTheme="majorHAnsi" w:cs="Times New Roman"/>
          <w:sz w:val="32"/>
          <w:szCs w:val="32"/>
        </w:rPr>
        <w:t>Мана</w:t>
      </w:r>
      <w:proofErr w:type="spellEnd"/>
      <w:r w:rsidR="002D0D43">
        <w:rPr>
          <w:rFonts w:asciiTheme="majorHAnsi" w:hAnsiTheme="majorHAnsi" w:cs="Times New Roman"/>
          <w:sz w:val="32"/>
          <w:szCs w:val="32"/>
        </w:rPr>
        <w:t xml:space="preserve"> </w:t>
      </w:r>
      <w:r>
        <w:rPr>
          <w:rFonts w:asciiTheme="majorHAnsi" w:hAnsiTheme="majorHAnsi" w:cs="Times New Roman"/>
          <w:sz w:val="32"/>
          <w:szCs w:val="32"/>
        </w:rPr>
        <w:t>к</w:t>
      </w:r>
      <w:r w:rsidRPr="00980FE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 w:rsidR="002D0D43">
        <w:rPr>
          <w:rFonts w:asciiTheme="majorHAnsi" w:eastAsia="+mn-ea" w:hAnsiTheme="majorHAnsi"/>
          <w:color w:val="000000"/>
          <w:kern w:val="24"/>
          <w:sz w:val="32"/>
          <w:szCs w:val="32"/>
        </w:rPr>
        <w:t>ү</w:t>
      </w:r>
      <w:r>
        <w:rPr>
          <w:rFonts w:asciiTheme="majorHAnsi" w:eastAsia="+mn-ea" w:hAnsiTheme="majorHAnsi"/>
          <w:color w:val="000000"/>
          <w:kern w:val="24"/>
          <w:sz w:val="32"/>
          <w:szCs w:val="32"/>
        </w:rPr>
        <w:t>ндт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баатрмуд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!</w:t>
      </w:r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- Н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ртн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с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хн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болтха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-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Наснтн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ут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болтха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-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Суусарн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нр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болтн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- Б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с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рн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байн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болтн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-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Дуунтн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айста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болтха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-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Биитн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ниицу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болтха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- М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кн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д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рвн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цагт</w:t>
      </w:r>
      <w:proofErr w:type="spellEnd"/>
    </w:p>
    <w:p w:rsidR="00914D2F" w:rsidRDefault="00914D2F" w:rsidP="00914D2F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- Н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рл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ир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йовтн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>!</w:t>
      </w:r>
    </w:p>
    <w:p w:rsidR="00914D2F" w:rsidRDefault="00914D2F" w:rsidP="00914D2F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32"/>
          <w:szCs w:val="32"/>
        </w:rPr>
      </w:pPr>
    </w:p>
    <w:p w:rsidR="00914D2F" w:rsidRPr="00914D2F" w:rsidRDefault="00914D2F" w:rsidP="00914D2F">
      <w:pPr>
        <w:spacing w:after="0" w:line="240" w:lineRule="auto"/>
        <w:jc w:val="center"/>
        <w:rPr>
          <w:rFonts w:ascii="Times New Roman" w:eastAsia="+mj-ea" w:hAnsi="Times New Roman" w:cs="Times New Roman"/>
          <w:b/>
          <w:i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b/>
          <w:i/>
          <w:kern w:val="24"/>
          <w:sz w:val="32"/>
          <w:szCs w:val="32"/>
        </w:rPr>
        <w:lastRenderedPageBreak/>
        <w:t xml:space="preserve">МУЗЫКАЛЬНЫЙ НОМЕР - </w:t>
      </w:r>
      <w:r w:rsidRPr="00914D2F">
        <w:rPr>
          <w:rFonts w:ascii="Times New Roman" w:eastAsia="+mj-ea" w:hAnsi="Times New Roman" w:cs="Times New Roman"/>
          <w:b/>
          <w:i/>
          <w:kern w:val="24"/>
          <w:sz w:val="32"/>
          <w:szCs w:val="32"/>
        </w:rPr>
        <w:t>ТАНЕЦ БОГАТЫРЕЙ</w:t>
      </w:r>
    </w:p>
    <w:p w:rsidR="000A4623" w:rsidRDefault="000A4623" w:rsidP="00914D2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2D0D43">
        <w:rPr>
          <w:rFonts w:ascii="Times New Roman" w:hAnsi="Times New Roman" w:cs="Times New Roman"/>
          <w:sz w:val="32"/>
          <w:szCs w:val="32"/>
        </w:rPr>
        <w:t>Ода,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D0D43">
        <w:rPr>
          <w:rFonts w:ascii="Times New Roman" w:hAnsi="Times New Roman" w:cs="Times New Roman"/>
          <w:sz w:val="32"/>
          <w:szCs w:val="32"/>
        </w:rPr>
        <w:t>м</w:t>
      </w:r>
      <w:r w:rsidR="00914D2F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="002D0D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4D2F">
        <w:rPr>
          <w:rFonts w:ascii="Times New Roman" w:hAnsi="Times New Roman" w:cs="Times New Roman"/>
          <w:sz w:val="32"/>
          <w:szCs w:val="32"/>
        </w:rPr>
        <w:t>баатрмуд</w:t>
      </w:r>
      <w:proofErr w:type="spellEnd"/>
      <w:r w:rsidR="002D0D4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914D2F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="002D0D43">
        <w:rPr>
          <w:rFonts w:ascii="Times New Roman" w:hAnsi="Times New Roman" w:cs="Times New Roman"/>
          <w:sz w:val="32"/>
          <w:szCs w:val="32"/>
        </w:rPr>
        <w:t xml:space="preserve"> би</w:t>
      </w:r>
      <w:r w:rsidR="00914D2F">
        <w:rPr>
          <w:rFonts w:ascii="Times New Roman" w:hAnsi="Times New Roman" w:cs="Times New Roman"/>
          <w:sz w:val="32"/>
          <w:szCs w:val="32"/>
        </w:rPr>
        <w:t>ил</w:t>
      </w:r>
      <w:r w:rsidR="00914D2F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гх</w:t>
      </w:r>
      <w:r w:rsidR="002D0D43">
        <w:rPr>
          <w:rFonts w:eastAsia="+mn-ea"/>
          <w:color w:val="000000"/>
          <w:kern w:val="24"/>
          <w:sz w:val="32"/>
          <w:szCs w:val="32"/>
        </w:rPr>
        <w:t>.</w:t>
      </w:r>
    </w:p>
    <w:p w:rsidR="00D83C8A" w:rsidRDefault="00D83C8A" w:rsidP="00D83C8A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 1:</w:t>
      </w:r>
    </w:p>
    <w:p w:rsidR="000A4623" w:rsidRDefault="000A4623" w:rsidP="00914D2F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proofErr w:type="spellStart"/>
      <w:r>
        <w:rPr>
          <w:rFonts w:eastAsia="+mn-ea"/>
          <w:color w:val="000000"/>
          <w:kern w:val="24"/>
          <w:sz w:val="32"/>
          <w:szCs w:val="32"/>
        </w:rPr>
        <w:t>Баатрмудыг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тол</w:t>
      </w:r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>
        <w:rPr>
          <w:rFonts w:eastAsia="+mn-ea"/>
          <w:color w:val="000000"/>
          <w:kern w:val="24"/>
          <w:sz w:val="32"/>
          <w:szCs w:val="32"/>
        </w:rPr>
        <w:t>ал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ах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к</w:t>
      </w:r>
      <w:r>
        <w:rPr>
          <w:rFonts w:eastAsia="+mn-ea"/>
          <w:color w:val="000000"/>
          <w:kern w:val="24"/>
          <w:sz w:val="32"/>
          <w:szCs w:val="32"/>
        </w:rPr>
        <w:t>унь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–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эпост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келгд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х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Бумбин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орна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эзн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богд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а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р.</w:t>
      </w:r>
    </w:p>
    <w:p w:rsidR="000A4623" w:rsidRDefault="000A4623" w:rsidP="00914D2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-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Баатрмудын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д</w:t>
      </w:r>
      <w:r>
        <w:rPr>
          <w:rFonts w:eastAsia="+mn-ea"/>
          <w:color w:val="000000"/>
          <w:kern w:val="24"/>
          <w:sz w:val="32"/>
          <w:szCs w:val="32"/>
        </w:rPr>
        <w:t>урмуд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р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дам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олн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 – 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мтн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йил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гч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темдгудин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с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нь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болн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идеалмуднь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узулгдсмн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:</w:t>
      </w:r>
    </w:p>
    <w:p w:rsidR="000A4623" w:rsidRDefault="000A4623" w:rsidP="00914D2F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proofErr w:type="spellStart"/>
      <w:r>
        <w:rPr>
          <w:rFonts w:eastAsia="+mn-ea"/>
          <w:color w:val="000000"/>
          <w:kern w:val="24"/>
          <w:sz w:val="32"/>
          <w:szCs w:val="32"/>
        </w:rPr>
        <w:t>Хамгин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з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 xml:space="preserve">рмг,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нер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арсн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баатр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а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рин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цергч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Арсл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гин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Арг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 Улан Хо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гр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, чидл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44A24">
        <w:rPr>
          <w:rFonts w:eastAsia="+mn-ea"/>
          <w:color w:val="000000"/>
          <w:kern w:val="24"/>
          <w:sz w:val="32"/>
          <w:szCs w:val="32"/>
        </w:rPr>
        <w:t>рн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ончрсн</w:t>
      </w:r>
      <w:proofErr w:type="spellEnd"/>
      <w:r w:rsidR="00244A24">
        <w:rPr>
          <w:rFonts w:eastAsia="+mn-ea"/>
          <w:color w:val="000000"/>
          <w:kern w:val="24"/>
          <w:sz w:val="32"/>
          <w:szCs w:val="32"/>
        </w:rPr>
        <w:t xml:space="preserve"> Кунд </w:t>
      </w:r>
      <w:r w:rsidR="00244A24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арта</w:t>
      </w:r>
      <w:proofErr w:type="spellEnd"/>
      <w:r w:rsidR="00244A24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Савр</w:t>
      </w:r>
      <w:proofErr w:type="spellEnd"/>
      <w:r w:rsidR="00244A24">
        <w:rPr>
          <w:rFonts w:eastAsia="+mn-ea"/>
          <w:color w:val="000000"/>
          <w:kern w:val="24"/>
          <w:sz w:val="32"/>
          <w:szCs w:val="32"/>
        </w:rPr>
        <w:t>, ча</w:t>
      </w:r>
      <w:r w:rsidR="00244A24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>-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чиирг</w:t>
      </w:r>
      <w:proofErr w:type="spellEnd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эв</w:t>
      </w:r>
      <w:proofErr w:type="spellEnd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 – ар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та, 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о – 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ольш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>г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Догшн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Хар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Санл</w:t>
      </w:r>
      <w:proofErr w:type="spellEnd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Ке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Y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ил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н</w:t>
      </w:r>
      <w:proofErr w:type="spellEnd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болхла</w:t>
      </w:r>
      <w:proofErr w:type="spellEnd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, Келмрч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44A24">
        <w:rPr>
          <w:rFonts w:eastAsia="+mn-ea"/>
          <w:color w:val="000000"/>
          <w:kern w:val="24"/>
          <w:sz w:val="32"/>
          <w:szCs w:val="32"/>
        </w:rPr>
        <w:t>рн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цу</w:t>
      </w:r>
      <w:proofErr w:type="spellEnd"/>
      <w:r w:rsidR="00244A24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 w:rsidR="00244A24">
        <w:rPr>
          <w:rFonts w:eastAsia="+mn-ea"/>
          <w:color w:val="000000"/>
          <w:kern w:val="24"/>
          <w:sz w:val="32"/>
          <w:szCs w:val="32"/>
        </w:rPr>
        <w:t>ара</w:t>
      </w:r>
      <w:r w:rsidR="00244A24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аснь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244A24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атлу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244A24">
        <w:rPr>
          <w:rFonts w:eastAsia="+mn-ea"/>
          <w:color w:val="000000"/>
          <w:kern w:val="24"/>
          <w:sz w:val="32"/>
          <w:szCs w:val="32"/>
        </w:rPr>
        <w:t>эрдмт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44A24">
        <w:rPr>
          <w:rFonts w:eastAsia="+mn-ea"/>
          <w:color w:val="000000"/>
          <w:kern w:val="24"/>
          <w:sz w:val="32"/>
          <w:szCs w:val="32"/>
        </w:rPr>
        <w:t>, ку</w:t>
      </w:r>
      <w:r w:rsidR="00244A24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к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44A24">
        <w:rPr>
          <w:rFonts w:eastAsia="+mn-ea"/>
          <w:color w:val="000000"/>
          <w:kern w:val="24"/>
          <w:sz w:val="32"/>
          <w:szCs w:val="32"/>
        </w:rPr>
        <w:t>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Алтн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244A24">
        <w:rPr>
          <w:rFonts w:eastAsia="+mn-ea"/>
          <w:color w:val="000000"/>
          <w:kern w:val="24"/>
          <w:sz w:val="32"/>
          <w:szCs w:val="32"/>
        </w:rPr>
        <w:t>Чее</w:t>
      </w:r>
      <w:r w:rsidR="00244A24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 xml:space="preserve">нь – </w:t>
      </w:r>
      <w:proofErr w:type="spellStart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ухарльг</w:t>
      </w:r>
      <w:proofErr w:type="spellEnd"/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, Орчл</w:t>
      </w:r>
      <w:r w:rsidR="00244A24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гин</w:t>
      </w:r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С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әә</w:t>
      </w:r>
      <w:r w:rsidR="00244A24">
        <w:rPr>
          <w:rFonts w:eastAsia="+mn-ea"/>
          <w:color w:val="000000"/>
          <w:kern w:val="24"/>
          <w:sz w:val="32"/>
          <w:szCs w:val="32"/>
        </w:rPr>
        <w:t>хн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244A24">
        <w:rPr>
          <w:rFonts w:eastAsia="+mn-ea"/>
          <w:color w:val="000000"/>
          <w:kern w:val="24"/>
          <w:sz w:val="32"/>
          <w:szCs w:val="32"/>
        </w:rPr>
        <w:t>Ми</w:t>
      </w:r>
      <w:r w:rsidR="00244A24"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ъ</w:t>
      </w:r>
      <w:r w:rsidR="00244A24">
        <w:rPr>
          <w:rFonts w:eastAsia="+mn-ea"/>
          <w:color w:val="000000"/>
          <w:kern w:val="24"/>
          <w:sz w:val="32"/>
          <w:szCs w:val="32"/>
        </w:rPr>
        <w:t>ян-дууч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244A24">
        <w:rPr>
          <w:rFonts w:eastAsia="+mn-ea"/>
          <w:color w:val="000000"/>
          <w:kern w:val="24"/>
          <w:sz w:val="32"/>
          <w:szCs w:val="32"/>
        </w:rPr>
        <w:t>болсн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244A24">
        <w:rPr>
          <w:rFonts w:eastAsia="+mn-ea"/>
          <w:color w:val="000000"/>
          <w:kern w:val="24"/>
          <w:sz w:val="32"/>
          <w:szCs w:val="32"/>
        </w:rPr>
        <w:t>деер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244A24">
        <w:rPr>
          <w:rFonts w:eastAsia="+mn-ea"/>
          <w:color w:val="000000"/>
          <w:kern w:val="24"/>
          <w:sz w:val="32"/>
          <w:szCs w:val="32"/>
        </w:rPr>
        <w:t>н, к</w:t>
      </w:r>
      <w:r w:rsidR="00244A24" w:rsidRPr="00980FE3">
        <w:rPr>
          <w:rFonts w:eastAsia="+mn-ea"/>
          <w:color w:val="000000"/>
          <w:kern w:val="24"/>
          <w:sz w:val="32"/>
          <w:szCs w:val="32"/>
        </w:rPr>
        <w:t>ө</w:t>
      </w:r>
      <w:r w:rsidR="00244A24">
        <w:rPr>
          <w:rFonts w:eastAsia="+mn-ea"/>
          <w:color w:val="000000"/>
          <w:kern w:val="24"/>
          <w:sz w:val="32"/>
          <w:szCs w:val="32"/>
        </w:rPr>
        <w:t>г</w:t>
      </w:r>
      <w:r w:rsidR="00244A24"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244A24">
        <w:rPr>
          <w:rFonts w:ascii="Times New Roman" w:eastAsia="+mj-ea" w:hAnsi="Times New Roman" w:cs="Times New Roman"/>
          <w:kern w:val="24"/>
          <w:sz w:val="32"/>
          <w:szCs w:val="32"/>
        </w:rPr>
        <w:t>мч.</w:t>
      </w:r>
    </w:p>
    <w:p w:rsidR="00244A24" w:rsidRDefault="00244A24" w:rsidP="00914D2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Хавтын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Э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-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бий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цугта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асн</w:t>
      </w:r>
      <w:proofErr w:type="spellEnd"/>
      <w:r w:rsidR="002D0D43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с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сумч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, Гуз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346C0E">
        <w:rPr>
          <w:rFonts w:eastAsia="+mn-ea"/>
          <w:color w:val="000000"/>
          <w:kern w:val="24"/>
          <w:sz w:val="32"/>
          <w:szCs w:val="32"/>
        </w:rPr>
        <w:t xml:space="preserve"> тумб – 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ө</w:t>
      </w:r>
      <w:r w:rsidR="00346C0E">
        <w:rPr>
          <w:rFonts w:eastAsia="+mn-ea"/>
          <w:color w:val="000000"/>
          <w:kern w:val="24"/>
          <w:sz w:val="32"/>
          <w:szCs w:val="32"/>
        </w:rPr>
        <w:t xml:space="preserve">вгн –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шорч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болсн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346C0E">
        <w:rPr>
          <w:rFonts w:eastAsia="+mn-ea"/>
          <w:color w:val="000000"/>
          <w:kern w:val="24"/>
          <w:sz w:val="32"/>
          <w:szCs w:val="32"/>
        </w:rPr>
        <w:t>деер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 xml:space="preserve">н,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шатасн</w:t>
      </w:r>
      <w:proofErr w:type="spellEnd"/>
      <w:r w:rsidR="002D0D43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далар</w:t>
      </w:r>
      <w:proofErr w:type="spellEnd"/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белг</w:t>
      </w:r>
      <w:proofErr w:type="spellEnd"/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346C0E">
        <w:rPr>
          <w:rFonts w:eastAsia="+mn-ea"/>
          <w:color w:val="000000"/>
          <w:kern w:val="24"/>
          <w:sz w:val="32"/>
          <w:szCs w:val="32"/>
        </w:rPr>
        <w:t>б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>рдг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346C0E">
        <w:rPr>
          <w:rFonts w:eastAsia="+mn-ea"/>
          <w:color w:val="000000"/>
          <w:kern w:val="24"/>
          <w:sz w:val="32"/>
          <w:szCs w:val="32"/>
        </w:rPr>
        <w:t>эрдмт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баатр</w:t>
      </w:r>
      <w:proofErr w:type="spellEnd"/>
      <w:r w:rsidR="00346C0E">
        <w:rPr>
          <w:rFonts w:eastAsia="+mn-ea"/>
          <w:color w:val="000000"/>
          <w:kern w:val="24"/>
          <w:sz w:val="32"/>
          <w:szCs w:val="32"/>
        </w:rPr>
        <w:t>. Тег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>д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баатрмуд</w:t>
      </w:r>
      <w:proofErr w:type="spellEnd"/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цу</w:t>
      </w:r>
      <w:proofErr w:type="spellEnd"/>
      <w:r w:rsidR="00346C0E"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 w:rsidR="00346C0E">
        <w:rPr>
          <w:rFonts w:eastAsia="+mn-ea"/>
          <w:color w:val="000000"/>
          <w:kern w:val="24"/>
          <w:sz w:val="32"/>
          <w:szCs w:val="32"/>
        </w:rPr>
        <w:t>ар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346C0E">
        <w:rPr>
          <w:rFonts w:eastAsia="+mn-ea"/>
          <w:color w:val="000000"/>
          <w:kern w:val="24"/>
          <w:sz w:val="32"/>
          <w:szCs w:val="32"/>
        </w:rPr>
        <w:t>Т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ө</w:t>
      </w:r>
      <w:r w:rsidR="00346C0E">
        <w:rPr>
          <w:rFonts w:eastAsia="+mn-ea"/>
          <w:color w:val="000000"/>
          <w:kern w:val="24"/>
          <w:sz w:val="32"/>
          <w:szCs w:val="32"/>
        </w:rPr>
        <w:t>рскнд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>н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йир</w:t>
      </w:r>
      <w:proofErr w:type="spellEnd"/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дурта</w:t>
      </w:r>
      <w:proofErr w:type="spellEnd"/>
      <w:r w:rsidR="00346C0E"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эдн</w:t>
      </w:r>
      <w:proofErr w:type="spellEnd"/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олн</w:t>
      </w:r>
      <w:proofErr w:type="spellEnd"/>
      <w:r w:rsidR="00346C0E">
        <w:rPr>
          <w:rFonts w:eastAsia="+mn-ea"/>
          <w:color w:val="000000"/>
          <w:kern w:val="24"/>
          <w:sz w:val="32"/>
          <w:szCs w:val="32"/>
        </w:rPr>
        <w:t xml:space="preserve"> – 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>мтнд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>н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унн</w:t>
      </w:r>
      <w:proofErr w:type="spellEnd"/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346C0E">
        <w:rPr>
          <w:rFonts w:eastAsia="+mn-ea"/>
          <w:color w:val="000000"/>
          <w:kern w:val="24"/>
          <w:sz w:val="32"/>
          <w:szCs w:val="32"/>
        </w:rPr>
        <w:t>седкл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346C0E">
        <w:rPr>
          <w:rFonts w:eastAsia="+mn-ea"/>
          <w:color w:val="000000"/>
          <w:kern w:val="24"/>
          <w:sz w:val="32"/>
          <w:szCs w:val="32"/>
        </w:rPr>
        <w:t>н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346C0E" w:rsidRPr="00980FE3">
        <w:rPr>
          <w:rFonts w:eastAsia="+mn-ea"/>
          <w:color w:val="000000"/>
          <w:kern w:val="24"/>
          <w:sz w:val="32"/>
          <w:szCs w:val="32"/>
        </w:rPr>
        <w:t>ө</w:t>
      </w:r>
      <w:r w:rsidR="00346C0E">
        <w:rPr>
          <w:rFonts w:eastAsia="+mn-ea"/>
          <w:color w:val="000000"/>
          <w:kern w:val="24"/>
          <w:sz w:val="32"/>
          <w:szCs w:val="32"/>
        </w:rPr>
        <w:t>гсн</w:t>
      </w:r>
      <w:r w:rsidR="007D3987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346C0E">
        <w:rPr>
          <w:rFonts w:eastAsia="+mn-ea"/>
          <w:color w:val="000000"/>
          <w:kern w:val="24"/>
          <w:sz w:val="32"/>
          <w:szCs w:val="32"/>
        </w:rPr>
        <w:t>улс</w:t>
      </w:r>
      <w:proofErr w:type="spellEnd"/>
      <w:r w:rsidR="00346C0E">
        <w:rPr>
          <w:rFonts w:eastAsia="+mn-ea"/>
          <w:color w:val="000000"/>
          <w:kern w:val="24"/>
          <w:sz w:val="32"/>
          <w:szCs w:val="32"/>
        </w:rPr>
        <w:t>.</w:t>
      </w:r>
    </w:p>
    <w:p w:rsidR="00D83C8A" w:rsidRDefault="00346C0E" w:rsidP="00D83C8A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 1:</w:t>
      </w:r>
      <w:r>
        <w:rPr>
          <w:rFonts w:asciiTheme="majorHAnsi" w:hAnsiTheme="majorHAnsi" w:cs="Times New Roman"/>
          <w:sz w:val="32"/>
          <w:szCs w:val="32"/>
        </w:rPr>
        <w:t xml:space="preserve">  Ода «</w:t>
      </w:r>
      <w:proofErr w:type="spellStart"/>
      <w:r>
        <w:rPr>
          <w:rFonts w:asciiTheme="majorHAnsi" w:hAnsiTheme="majorHAnsi" w:cs="Times New Roman"/>
          <w:sz w:val="32"/>
          <w:szCs w:val="32"/>
        </w:rPr>
        <w:t>Мергн</w:t>
      </w:r>
      <w:proofErr w:type="spellEnd"/>
      <w:r w:rsidR="007D3987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sz w:val="32"/>
          <w:szCs w:val="32"/>
        </w:rPr>
        <w:t>хаадг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к</w:t>
      </w:r>
      <w:r>
        <w:rPr>
          <w:rFonts w:eastAsia="+mn-ea"/>
          <w:color w:val="000000"/>
          <w:kern w:val="24"/>
          <w:sz w:val="32"/>
          <w:szCs w:val="32"/>
        </w:rPr>
        <w:t>ун»</w:t>
      </w:r>
    </w:p>
    <w:p w:rsidR="00F6523E" w:rsidRDefault="00F6523E" w:rsidP="00D83C8A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</w:p>
    <w:p w:rsidR="00346C0E" w:rsidRPr="00D83C8A" w:rsidRDefault="00D83C8A" w:rsidP="00D83C8A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  <w:r w:rsidRPr="00346C0E">
        <w:rPr>
          <w:rFonts w:eastAsia="+mn-ea"/>
          <w:b/>
          <w:i/>
          <w:color w:val="000000"/>
          <w:kern w:val="24"/>
          <w:sz w:val="32"/>
          <w:szCs w:val="32"/>
        </w:rPr>
        <w:t>КОНКУРС № 1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 xml:space="preserve"> «Меткий стрелок»</w:t>
      </w:r>
    </w:p>
    <w:p w:rsidR="007D3987" w:rsidRDefault="007D3987" w:rsidP="00346C0E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</w:p>
    <w:p w:rsidR="007D3987" w:rsidRDefault="0086027C" w:rsidP="00346C0E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2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  <w:r>
        <w:rPr>
          <w:rFonts w:asciiTheme="majorHAnsi" w:hAnsiTheme="majorHAnsi" w:cs="Times New Roman"/>
          <w:sz w:val="32"/>
          <w:szCs w:val="32"/>
        </w:rPr>
        <w:t xml:space="preserve">  </w:t>
      </w:r>
    </w:p>
    <w:p w:rsidR="0086027C" w:rsidRDefault="0086027C" w:rsidP="00346C0E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Во всех песнях «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Джангра</w:t>
      </w:r>
      <w:proofErr w:type="spellEnd"/>
      <w:r>
        <w:rPr>
          <w:rFonts w:asciiTheme="majorHAnsi" w:hAnsiTheme="majorHAnsi" w:cs="Times New Roman"/>
          <w:sz w:val="32"/>
          <w:szCs w:val="32"/>
        </w:rPr>
        <w:t>» воспевается мужество, отвага, героизм и смелость богатырей.</w:t>
      </w:r>
    </w:p>
    <w:p w:rsidR="007D3987" w:rsidRDefault="0086027C" w:rsidP="00346C0E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</w:t>
      </w:r>
    </w:p>
    <w:p w:rsidR="0086027C" w:rsidRDefault="0086027C" w:rsidP="00346C0E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Объявляется игра (</w:t>
      </w:r>
      <w:proofErr w:type="spellStart"/>
      <w:r>
        <w:rPr>
          <w:rFonts w:asciiTheme="majorHAnsi" w:hAnsiTheme="majorHAnsi" w:cs="Times New Roman"/>
          <w:sz w:val="32"/>
          <w:szCs w:val="32"/>
        </w:rPr>
        <w:t>наадн</w:t>
      </w:r>
      <w:proofErr w:type="spellEnd"/>
      <w:r>
        <w:rPr>
          <w:rFonts w:asciiTheme="majorHAnsi" w:hAnsiTheme="majorHAnsi" w:cs="Times New Roman"/>
          <w:sz w:val="32"/>
          <w:szCs w:val="32"/>
        </w:rPr>
        <w:t>) «</w:t>
      </w:r>
      <w:proofErr w:type="spellStart"/>
      <w:r>
        <w:rPr>
          <w:rFonts w:asciiTheme="majorHAnsi" w:hAnsiTheme="majorHAnsi" w:cs="Times New Roman"/>
          <w:sz w:val="32"/>
          <w:szCs w:val="32"/>
        </w:rPr>
        <w:t>Цалм</w:t>
      </w:r>
      <w:proofErr w:type="spellEnd"/>
      <w:r>
        <w:rPr>
          <w:rFonts w:asciiTheme="majorHAnsi" w:hAnsiTheme="majorHAnsi" w:cs="Times New Roman"/>
          <w:sz w:val="32"/>
          <w:szCs w:val="32"/>
        </w:rPr>
        <w:t>», «Аркан»</w:t>
      </w:r>
    </w:p>
    <w:p w:rsidR="007D3987" w:rsidRDefault="007D3987" w:rsidP="005E4C4E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</w:p>
    <w:p w:rsidR="0086027C" w:rsidRDefault="0086027C" w:rsidP="005E4C4E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  <w:r w:rsidRPr="00346C0E">
        <w:rPr>
          <w:rFonts w:eastAsia="+mn-ea"/>
          <w:b/>
          <w:i/>
          <w:color w:val="000000"/>
          <w:kern w:val="24"/>
          <w:sz w:val="32"/>
          <w:szCs w:val="32"/>
        </w:rPr>
        <w:t xml:space="preserve">КОНКУРС № 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>2 «</w:t>
      </w:r>
      <w:r w:rsidR="005E4C4E">
        <w:rPr>
          <w:rFonts w:eastAsia="+mn-ea"/>
          <w:b/>
          <w:i/>
          <w:color w:val="000000"/>
          <w:kern w:val="24"/>
          <w:sz w:val="32"/>
          <w:szCs w:val="32"/>
        </w:rPr>
        <w:t>Аркан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>»</w:t>
      </w:r>
    </w:p>
    <w:p w:rsidR="0086027C" w:rsidRDefault="0086027C" w:rsidP="00843515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Это игра приобщала мальчиков к труду табунщика. Конь – опора в хозяйстве, конь – боевой друг калмыка.</w:t>
      </w:r>
    </w:p>
    <w:p w:rsidR="0086027C" w:rsidRDefault="0086027C" w:rsidP="0086027C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Конь – главное богатство калмыка – степняка. Вот почему не только люди являются героями «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Джангра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» и кони, прославленные калмыцкие кони, сильные и выносливые, решают зачастую исход сражений. Народ наделил их в эпопее даром речи и мудростью, они драгоценные сокровища кочевого богатыря, его верные друзья и в горе и в радости. В «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Джангре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»</w:t>
      </w:r>
      <w:r w:rsidR="00843515">
        <w:rPr>
          <w:rFonts w:eastAsia="+mn-ea"/>
          <w:color w:val="000000"/>
          <w:kern w:val="24"/>
          <w:sz w:val="32"/>
          <w:szCs w:val="32"/>
        </w:rPr>
        <w:t xml:space="preserve"> конь – сознательное существо, советник и помощник богатыря.</w:t>
      </w:r>
    </w:p>
    <w:p w:rsidR="00843515" w:rsidRDefault="00843515" w:rsidP="0086027C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lastRenderedPageBreak/>
        <w:t>Ведущий 1:</w:t>
      </w:r>
      <w:r>
        <w:rPr>
          <w:rFonts w:asciiTheme="majorHAnsi" w:hAnsiTheme="majorHAnsi" w:cs="Times New Roman"/>
          <w:sz w:val="32"/>
          <w:szCs w:val="32"/>
        </w:rPr>
        <w:t xml:space="preserve">  В «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Джангре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» ярко выражена мечта народа о вечно счастливой жизни в стране </w:t>
      </w:r>
      <w:proofErr w:type="spellStart"/>
      <w:r>
        <w:rPr>
          <w:rFonts w:asciiTheme="majorHAnsi" w:hAnsiTheme="majorHAnsi" w:cs="Times New Roman"/>
          <w:sz w:val="32"/>
          <w:szCs w:val="32"/>
        </w:rPr>
        <w:t>Бумбе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жизни вечно молодой – двадцатипятилетней, где не бывает зим, где осень сменяется весной, где нет лютых морозов и летнего зноя, где всё бессмертно, где дождь похож на серебряный бисер, где ветер легким дуновением ласкает лицо.</w:t>
      </w:r>
    </w:p>
    <w:p w:rsidR="00843515" w:rsidRDefault="00843515" w:rsidP="0086027C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Травы вечно зелены, мягкие и нежные как бархат. Питьем людей является кумыс, пищей – мясо марала.</w:t>
      </w:r>
    </w:p>
    <w:p w:rsidR="00843515" w:rsidRDefault="00843515" w:rsidP="0086027C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Среди этой роскошной природы возвышается дворец.</w:t>
      </w:r>
    </w:p>
    <w:p w:rsidR="007D3987" w:rsidRDefault="007D3987" w:rsidP="005E4C4E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</w:p>
    <w:p w:rsidR="00843515" w:rsidRDefault="00843515" w:rsidP="005E4C4E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  <w:r w:rsidRPr="00346C0E">
        <w:rPr>
          <w:rFonts w:eastAsia="+mn-ea"/>
          <w:b/>
          <w:i/>
          <w:color w:val="000000"/>
          <w:kern w:val="24"/>
          <w:sz w:val="32"/>
          <w:szCs w:val="32"/>
        </w:rPr>
        <w:t xml:space="preserve">КОНКУРС № 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>3 «</w:t>
      </w:r>
      <w:proofErr w:type="spellStart"/>
      <w:r w:rsidR="00276BD7">
        <w:rPr>
          <w:rFonts w:eastAsia="+mn-ea"/>
          <w:b/>
          <w:i/>
          <w:color w:val="000000"/>
          <w:kern w:val="24"/>
          <w:sz w:val="32"/>
          <w:szCs w:val="32"/>
        </w:rPr>
        <w:t>Бамб</w:t>
      </w:r>
      <w:proofErr w:type="spellEnd"/>
      <w:r w:rsidR="007D3987">
        <w:rPr>
          <w:rFonts w:eastAsia="+mn-ea"/>
          <w:b/>
          <w:i/>
          <w:color w:val="000000"/>
          <w:kern w:val="24"/>
          <w:sz w:val="32"/>
          <w:szCs w:val="32"/>
        </w:rPr>
        <w:t xml:space="preserve"> </w:t>
      </w:r>
      <w:proofErr w:type="spellStart"/>
      <w:r w:rsidR="00276BD7">
        <w:rPr>
          <w:rFonts w:eastAsia="+mn-ea"/>
          <w:b/>
          <w:i/>
          <w:color w:val="000000"/>
          <w:kern w:val="24"/>
          <w:sz w:val="32"/>
          <w:szCs w:val="32"/>
        </w:rPr>
        <w:t>цецг</w:t>
      </w:r>
      <w:proofErr w:type="spellEnd"/>
      <w:r w:rsidR="00276BD7">
        <w:rPr>
          <w:rFonts w:eastAsia="+mn-ea"/>
          <w:b/>
          <w:i/>
          <w:color w:val="000000"/>
          <w:kern w:val="24"/>
          <w:sz w:val="32"/>
          <w:szCs w:val="32"/>
        </w:rPr>
        <w:t xml:space="preserve"> - Тюльпаны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>»</w:t>
      </w:r>
    </w:p>
    <w:p w:rsidR="00276BD7" w:rsidRPr="00276BD7" w:rsidRDefault="007D3987" w:rsidP="00843515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         </w:t>
      </w:r>
      <w:r w:rsidR="00276BD7" w:rsidRPr="00276BD7">
        <w:rPr>
          <w:rFonts w:eastAsia="+mn-ea"/>
          <w:color w:val="000000"/>
          <w:kern w:val="24"/>
          <w:sz w:val="32"/>
          <w:szCs w:val="32"/>
        </w:rPr>
        <w:t>Условие конкурса – кто быстрее соберёт тюльпаны</w:t>
      </w:r>
      <w:r w:rsidR="003B1AE2">
        <w:rPr>
          <w:rFonts w:eastAsia="+mn-ea"/>
          <w:color w:val="000000"/>
          <w:kern w:val="24"/>
          <w:sz w:val="32"/>
          <w:szCs w:val="32"/>
        </w:rPr>
        <w:t>.</w:t>
      </w:r>
    </w:p>
    <w:p w:rsidR="007D3987" w:rsidRDefault="007D3987" w:rsidP="0086027C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</w:p>
    <w:p w:rsidR="00B4404D" w:rsidRDefault="00276BD7" w:rsidP="0086027C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 1:</w:t>
      </w:r>
      <w:r>
        <w:rPr>
          <w:rFonts w:asciiTheme="majorHAnsi" w:hAnsiTheme="majorHAnsi" w:cs="Times New Roman"/>
          <w:sz w:val="32"/>
          <w:szCs w:val="32"/>
        </w:rPr>
        <w:t xml:space="preserve"> </w:t>
      </w:r>
    </w:p>
    <w:p w:rsidR="00843515" w:rsidRDefault="00276BD7" w:rsidP="0086027C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В эпосе «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Джангар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» поётся не только о богатырях, но и о красавице </w:t>
      </w:r>
      <w:proofErr w:type="spellStart"/>
      <w:r>
        <w:rPr>
          <w:rFonts w:asciiTheme="majorHAnsi" w:hAnsiTheme="majorHAnsi" w:cs="Times New Roman"/>
          <w:sz w:val="32"/>
          <w:szCs w:val="32"/>
        </w:rPr>
        <w:t>солнцеликой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жене 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Джангра</w:t>
      </w:r>
      <w:proofErr w:type="spellEnd"/>
      <w:r>
        <w:rPr>
          <w:rFonts w:asciiTheme="majorHAnsi" w:hAnsiTheme="majorHAnsi" w:cs="Times New Roman"/>
          <w:sz w:val="32"/>
          <w:szCs w:val="32"/>
        </w:rPr>
        <w:t>. Ага</w:t>
      </w:r>
      <w:r w:rsidR="00B4404D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="Times New Roman"/>
          <w:sz w:val="32"/>
          <w:szCs w:val="32"/>
        </w:rPr>
        <w:t>Шавдал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– всегда шестнадцатилетняя, нежная, солнечная. Она белее снега, алее крови, </w:t>
      </w:r>
      <w:proofErr w:type="spellStart"/>
      <w:r>
        <w:rPr>
          <w:rFonts w:asciiTheme="majorHAnsi" w:hAnsiTheme="majorHAnsi" w:cs="Times New Roman"/>
          <w:sz w:val="32"/>
          <w:szCs w:val="32"/>
        </w:rPr>
        <w:t>халванг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(женский головной убор) у  нее снежно – белый, </w:t>
      </w:r>
      <w:proofErr w:type="spellStart"/>
      <w:r>
        <w:rPr>
          <w:rFonts w:asciiTheme="majorHAnsi" w:hAnsiTheme="majorHAnsi" w:cs="Times New Roman"/>
          <w:sz w:val="32"/>
          <w:szCs w:val="32"/>
        </w:rPr>
        <w:t>шивирлыки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(чехлы для кос) у неё шелковые, серьги – жемчужные, серебряные, домбра – тоже серебряная.</w:t>
      </w:r>
    </w:p>
    <w:p w:rsidR="00B4404D" w:rsidRDefault="00B4404D" w:rsidP="00276BD7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276BD7" w:rsidRDefault="00276BD7" w:rsidP="00276BD7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76BD7">
        <w:rPr>
          <w:rFonts w:asciiTheme="majorHAnsi" w:hAnsiTheme="majorHAnsi" w:cs="Times New Roman"/>
          <w:b/>
          <w:sz w:val="32"/>
          <w:szCs w:val="32"/>
        </w:rPr>
        <w:t>МУЗЫКАЛЬНЫЙ НОМЕР – ПЕСНЯ «ОЙРАТКА»</w:t>
      </w:r>
    </w:p>
    <w:p w:rsidR="00276BD7" w:rsidRDefault="00276BD7" w:rsidP="00276BD7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исполнитель Бембеева Карина</w:t>
      </w:r>
    </w:p>
    <w:p w:rsidR="00276BD7" w:rsidRPr="00276BD7" w:rsidRDefault="00276BD7" w:rsidP="00276BD7">
      <w:pPr>
        <w:spacing w:after="0" w:line="240" w:lineRule="auto"/>
        <w:jc w:val="center"/>
        <w:rPr>
          <w:rFonts w:eastAsia="+mn-ea"/>
          <w:b/>
          <w:color w:val="000000"/>
          <w:kern w:val="24"/>
          <w:sz w:val="32"/>
          <w:szCs w:val="32"/>
        </w:rPr>
      </w:pPr>
    </w:p>
    <w:p w:rsidR="00B4404D" w:rsidRDefault="00276BD7" w:rsidP="00346C0E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</w:t>
      </w:r>
      <w:r w:rsidR="00D83C8A">
        <w:rPr>
          <w:rFonts w:asciiTheme="majorHAnsi" w:hAnsiTheme="majorHAnsi" w:cs="Times New Roman"/>
          <w:b/>
          <w:sz w:val="32"/>
          <w:szCs w:val="32"/>
        </w:rPr>
        <w:t xml:space="preserve"> 2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</w:p>
    <w:p w:rsidR="005E4C4E" w:rsidRDefault="005E4C4E" w:rsidP="00346C0E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Все  свои лучшие устремления, мечты и надежды на счастье народ вложил в «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Джангр</w:t>
      </w:r>
      <w:proofErr w:type="spellEnd"/>
      <w:r>
        <w:rPr>
          <w:rFonts w:asciiTheme="majorHAnsi" w:hAnsiTheme="majorHAnsi" w:cs="Times New Roman"/>
          <w:sz w:val="32"/>
          <w:szCs w:val="32"/>
        </w:rPr>
        <w:t>».</w:t>
      </w:r>
    </w:p>
    <w:p w:rsidR="005E4C4E" w:rsidRDefault="005E4C4E" w:rsidP="005E4C4E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Калмыцкий героический эпос создавался на протяжении многих веков. На протяжении веков со времени своего оформления эпос явля</w:t>
      </w:r>
      <w:r w:rsidR="00B4404D">
        <w:rPr>
          <w:rFonts w:eastAsia="+mn-ea"/>
          <w:color w:val="000000"/>
          <w:kern w:val="24"/>
          <w:sz w:val="32"/>
          <w:szCs w:val="32"/>
        </w:rPr>
        <w:t>лся свидетелем истории народа, не</w:t>
      </w:r>
      <w:r>
        <w:rPr>
          <w:rFonts w:eastAsia="+mn-ea"/>
          <w:color w:val="000000"/>
          <w:kern w:val="24"/>
          <w:sz w:val="32"/>
          <w:szCs w:val="32"/>
        </w:rPr>
        <w:t>посредственно отражая ее вместе с ним развивался.</w:t>
      </w:r>
    </w:p>
    <w:p w:rsidR="005E4C4E" w:rsidRDefault="005E4C4E" w:rsidP="005E4C4E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Подлинную историю трудового народа нельзя зна</w:t>
      </w:r>
      <w:r w:rsidR="0093395F">
        <w:rPr>
          <w:rFonts w:eastAsia="+mn-ea"/>
          <w:color w:val="000000"/>
          <w:kern w:val="24"/>
          <w:sz w:val="32"/>
          <w:szCs w:val="32"/>
        </w:rPr>
        <w:t>ть</w:t>
      </w:r>
      <w:r>
        <w:rPr>
          <w:rFonts w:eastAsia="+mn-ea"/>
          <w:color w:val="000000"/>
          <w:kern w:val="24"/>
          <w:sz w:val="32"/>
          <w:szCs w:val="32"/>
        </w:rPr>
        <w:t>, не зная устного народного творчества.</w:t>
      </w:r>
    </w:p>
    <w:p w:rsidR="00B4404D" w:rsidRDefault="00B4404D" w:rsidP="00D83C8A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</w:p>
    <w:p w:rsidR="00D83C8A" w:rsidRPr="00D83C8A" w:rsidRDefault="005E4C4E" w:rsidP="00D83C8A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  <w:r w:rsidRPr="00346C0E">
        <w:rPr>
          <w:rFonts w:eastAsia="+mn-ea"/>
          <w:b/>
          <w:i/>
          <w:color w:val="000000"/>
          <w:kern w:val="24"/>
          <w:sz w:val="32"/>
          <w:szCs w:val="32"/>
        </w:rPr>
        <w:t xml:space="preserve">КОНКУРС № 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>4 «Загадки»</w:t>
      </w:r>
    </w:p>
    <w:p w:rsidR="00B4404D" w:rsidRDefault="00B4404D" w:rsidP="00D83C8A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B4404D" w:rsidRDefault="00B4404D" w:rsidP="00D83C8A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                          Конкурс проводит ведущий.</w:t>
      </w:r>
    </w:p>
    <w:p w:rsidR="00B4404D" w:rsidRDefault="00B4404D" w:rsidP="00D83C8A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B4404D" w:rsidRDefault="00B4404D" w:rsidP="00D83C8A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:rsidR="00D83C8A" w:rsidRDefault="00D83C8A" w:rsidP="00D83C8A">
      <w:pPr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>Ведущий</w:t>
      </w:r>
      <w:r>
        <w:rPr>
          <w:rFonts w:asciiTheme="majorHAnsi" w:hAnsiTheme="majorHAnsi" w:cs="Times New Roman"/>
          <w:b/>
          <w:sz w:val="32"/>
          <w:szCs w:val="32"/>
        </w:rPr>
        <w:t xml:space="preserve"> 1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</w:p>
    <w:p w:rsidR="0093395F" w:rsidRDefault="0093395F" w:rsidP="00D83C8A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Боль с легендой кочуют веками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По бескрайней земле степняков,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proofErr w:type="spellStart"/>
      <w:r>
        <w:rPr>
          <w:rFonts w:eastAsia="+mn-ea"/>
          <w:color w:val="000000"/>
          <w:kern w:val="24"/>
          <w:sz w:val="32"/>
          <w:szCs w:val="32"/>
        </w:rPr>
        <w:t>СлавныйДжангар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храним стариками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Был в течении долгих веков.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Он веками хранился не в свитках,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Не в богатых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толмах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из парчи,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Не в роскошных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нойонских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кибитках,</w:t>
      </w:r>
    </w:p>
    <w:p w:rsid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А в устах стариков –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джангарчи</w:t>
      </w:r>
      <w:proofErr w:type="spellEnd"/>
    </w:p>
    <w:p w:rsidR="00B4404D" w:rsidRDefault="00B4404D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93395F" w:rsidRDefault="0093395F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- Именно благодаря талантливым певцам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джангарчи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, передаваясь из поколения в поколение дошли до наших дней песни.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Джангара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. Имена многих из остались неизвестны, но калмыцкий народ помнит самых великих из них –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Ээлян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Овла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Мукебюн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Басангов</w:t>
      </w:r>
      <w:r w:rsidR="00B4404D">
        <w:rPr>
          <w:rFonts w:eastAsia="+mn-ea"/>
          <w:color w:val="000000"/>
          <w:kern w:val="24"/>
          <w:sz w:val="32"/>
          <w:szCs w:val="32"/>
        </w:rPr>
        <w:t>,</w:t>
      </w:r>
      <w:r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Дава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B4404D">
        <w:rPr>
          <w:rFonts w:eastAsia="+mn-ea"/>
          <w:color w:val="000000"/>
          <w:kern w:val="24"/>
          <w:sz w:val="32"/>
          <w:szCs w:val="32"/>
        </w:rPr>
        <w:t>Ш</w:t>
      </w:r>
      <w:r>
        <w:rPr>
          <w:rFonts w:eastAsia="+mn-ea"/>
          <w:color w:val="000000"/>
          <w:kern w:val="24"/>
          <w:sz w:val="32"/>
          <w:szCs w:val="32"/>
        </w:rPr>
        <w:t>авалиев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,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Анжука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Козаев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.</w:t>
      </w:r>
    </w:p>
    <w:p w:rsidR="00B4404D" w:rsidRDefault="00B4404D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93395F" w:rsidRDefault="0093395F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- Содержанием «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Джангра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» служит прославление цветущей страны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Бумбы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 и её богатырей, защитника и главы хана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Джангра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.</w:t>
      </w:r>
    </w:p>
    <w:p w:rsidR="00B4404D" w:rsidRDefault="00B4404D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93395F" w:rsidRDefault="0093395F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- Ода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кроссвод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т</w:t>
      </w:r>
      <w:r w:rsidRPr="00980FE3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лл</w:t>
      </w:r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>
        <w:rPr>
          <w:rFonts w:eastAsia="+mn-ea"/>
          <w:color w:val="000000"/>
          <w:kern w:val="24"/>
          <w:sz w:val="32"/>
          <w:szCs w:val="32"/>
        </w:rPr>
        <w:t>н.</w:t>
      </w:r>
    </w:p>
    <w:p w:rsidR="00B4404D" w:rsidRDefault="00B4404D" w:rsidP="0093395F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</w:p>
    <w:p w:rsidR="0093395F" w:rsidRDefault="0093395F" w:rsidP="0093395F">
      <w:pPr>
        <w:spacing w:after="0" w:line="240" w:lineRule="auto"/>
        <w:jc w:val="center"/>
        <w:rPr>
          <w:rFonts w:eastAsia="+mn-ea"/>
          <w:b/>
          <w:i/>
          <w:color w:val="000000"/>
          <w:kern w:val="24"/>
          <w:sz w:val="32"/>
          <w:szCs w:val="32"/>
        </w:rPr>
      </w:pPr>
      <w:r w:rsidRPr="00346C0E">
        <w:rPr>
          <w:rFonts w:eastAsia="+mn-ea"/>
          <w:b/>
          <w:i/>
          <w:color w:val="000000"/>
          <w:kern w:val="24"/>
          <w:sz w:val="32"/>
          <w:szCs w:val="32"/>
        </w:rPr>
        <w:t xml:space="preserve">КОНКУРС № </w:t>
      </w:r>
      <w:r>
        <w:rPr>
          <w:rFonts w:eastAsia="+mn-ea"/>
          <w:b/>
          <w:i/>
          <w:color w:val="000000"/>
          <w:kern w:val="24"/>
          <w:sz w:val="32"/>
          <w:szCs w:val="32"/>
        </w:rPr>
        <w:t>5 «Кроссворд»</w:t>
      </w:r>
    </w:p>
    <w:p w:rsidR="00604219" w:rsidRDefault="00604219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proofErr w:type="spellStart"/>
      <w:r w:rsidRPr="00604219">
        <w:rPr>
          <w:rFonts w:eastAsia="+mn-ea"/>
          <w:color w:val="000000"/>
          <w:kern w:val="24"/>
          <w:sz w:val="32"/>
          <w:szCs w:val="32"/>
        </w:rPr>
        <w:t>Орс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604219">
        <w:rPr>
          <w:rFonts w:eastAsia="+mn-ea"/>
          <w:color w:val="000000"/>
          <w:kern w:val="24"/>
          <w:sz w:val="32"/>
          <w:szCs w:val="32"/>
        </w:rPr>
        <w:t>келн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B4404D">
        <w:rPr>
          <w:rFonts w:eastAsia="+mn-ea"/>
          <w:color w:val="000000"/>
          <w:kern w:val="24"/>
          <w:sz w:val="32"/>
          <w:szCs w:val="32"/>
        </w:rPr>
        <w:t xml:space="preserve">с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хальмг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келн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 w:rsidR="00B4404D">
        <w:rPr>
          <w:rFonts w:eastAsia="+mn-ea"/>
          <w:color w:val="000000"/>
          <w:kern w:val="24"/>
          <w:sz w:val="32"/>
          <w:szCs w:val="32"/>
        </w:rPr>
        <w:t xml:space="preserve">д </w:t>
      </w:r>
      <w:proofErr w:type="spellStart"/>
      <w:r w:rsidR="00B4404D">
        <w:rPr>
          <w:rFonts w:eastAsia="+mn-ea"/>
          <w:color w:val="000000"/>
          <w:kern w:val="24"/>
          <w:sz w:val="32"/>
          <w:szCs w:val="32"/>
        </w:rPr>
        <w:t>о</w:t>
      </w:r>
      <w:r>
        <w:rPr>
          <w:rFonts w:eastAsia="+mn-ea"/>
          <w:color w:val="000000"/>
          <w:kern w:val="24"/>
          <w:sz w:val="32"/>
          <w:szCs w:val="32"/>
        </w:rPr>
        <w:t>рчулх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. С русского языка перевести на калмыцкий язык.</w:t>
      </w:r>
    </w:p>
    <w:p w:rsidR="00B4404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21"/>
        <w:gridCol w:w="621"/>
        <w:gridCol w:w="570"/>
        <w:gridCol w:w="510"/>
        <w:gridCol w:w="585"/>
        <w:gridCol w:w="570"/>
      </w:tblGrid>
      <w:tr w:rsidR="00604219" w:rsidTr="00547B6C">
        <w:trPr>
          <w:gridAfter w:val="4"/>
          <w:wAfter w:w="2235" w:type="dxa"/>
        </w:trPr>
        <w:tc>
          <w:tcPr>
            <w:tcW w:w="621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Ц</w:t>
            </w:r>
          </w:p>
        </w:tc>
        <w:tc>
          <w:tcPr>
            <w:tcW w:w="621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 w:rsidRPr="00980FE3">
              <w:rPr>
                <w:rFonts w:eastAsia="+mn-ea"/>
                <w:color w:val="000000"/>
                <w:kern w:val="24"/>
                <w:sz w:val="32"/>
                <w:szCs w:val="32"/>
              </w:rPr>
              <w:t>ә</w:t>
            </w:r>
          </w:p>
        </w:tc>
      </w:tr>
      <w:tr w:rsidR="00604219" w:rsidTr="00604219">
        <w:trPr>
          <w:gridAfter w:val="3"/>
          <w:wAfter w:w="1665" w:type="dxa"/>
        </w:trPr>
        <w:tc>
          <w:tcPr>
            <w:tcW w:w="621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 w:rsidRPr="00980FE3">
              <w:rPr>
                <w:rFonts w:eastAsia="+mn-ea"/>
                <w:color w:val="000000"/>
                <w:kern w:val="24"/>
                <w:sz w:val="32"/>
                <w:szCs w:val="32"/>
              </w:rPr>
              <w:t>ө</w:t>
            </w:r>
          </w:p>
        </w:tc>
        <w:tc>
          <w:tcPr>
            <w:tcW w:w="621" w:type="dxa"/>
          </w:tcPr>
          <w:p w:rsidR="00604219" w:rsidRPr="00980FE3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 w:rsidRPr="00980FE3">
              <w:rPr>
                <w:rFonts w:eastAsia="+mn-ea"/>
                <w:color w:val="000000"/>
                <w:kern w:val="24"/>
                <w:sz w:val="32"/>
                <w:szCs w:val="32"/>
              </w:rPr>
              <w:t>ө</w:t>
            </w:r>
          </w:p>
        </w:tc>
        <w:tc>
          <w:tcPr>
            <w:tcW w:w="570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н</w:t>
            </w:r>
          </w:p>
        </w:tc>
      </w:tr>
      <w:tr w:rsidR="00604219" w:rsidTr="00604219">
        <w:trPr>
          <w:gridAfter w:val="2"/>
          <w:wAfter w:w="1155" w:type="dxa"/>
        </w:trPr>
        <w:tc>
          <w:tcPr>
            <w:tcW w:w="621" w:type="dxa"/>
          </w:tcPr>
          <w:p w:rsidR="00604219" w:rsidRPr="00980FE3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а</w:t>
            </w:r>
          </w:p>
        </w:tc>
        <w:tc>
          <w:tcPr>
            <w:tcW w:w="621" w:type="dxa"/>
          </w:tcPr>
          <w:p w:rsidR="00604219" w:rsidRPr="00980FE3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ч</w:t>
            </w:r>
          </w:p>
        </w:tc>
        <w:tc>
          <w:tcPr>
            <w:tcW w:w="570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н</w:t>
            </w:r>
          </w:p>
        </w:tc>
        <w:tc>
          <w:tcPr>
            <w:tcW w:w="510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р</w:t>
            </w:r>
          </w:p>
        </w:tc>
      </w:tr>
      <w:tr w:rsidR="00604219" w:rsidTr="00604219">
        <w:tc>
          <w:tcPr>
            <w:tcW w:w="621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д</w:t>
            </w:r>
          </w:p>
        </w:tc>
        <w:tc>
          <w:tcPr>
            <w:tcW w:w="621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ж</w:t>
            </w:r>
          </w:p>
        </w:tc>
        <w:tc>
          <w:tcPr>
            <w:tcW w:w="570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а</w:t>
            </w:r>
          </w:p>
        </w:tc>
        <w:tc>
          <w:tcPr>
            <w:tcW w:w="510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н</w:t>
            </w:r>
          </w:p>
        </w:tc>
        <w:tc>
          <w:tcPr>
            <w:tcW w:w="585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г</w:t>
            </w:r>
          </w:p>
        </w:tc>
        <w:tc>
          <w:tcPr>
            <w:tcW w:w="570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р</w:t>
            </w:r>
          </w:p>
        </w:tc>
      </w:tr>
    </w:tbl>
    <w:p w:rsidR="00B4404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604219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1.</w:t>
      </w:r>
      <w:r w:rsidR="00604219">
        <w:rPr>
          <w:rFonts w:eastAsia="+mn-ea"/>
          <w:color w:val="000000"/>
          <w:kern w:val="24"/>
          <w:sz w:val="32"/>
          <w:szCs w:val="32"/>
        </w:rPr>
        <w:t>Чай</w:t>
      </w:r>
    </w:p>
    <w:p w:rsidR="00604219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2.</w:t>
      </w:r>
      <w:r w:rsidR="00604219">
        <w:rPr>
          <w:rFonts w:eastAsia="+mn-ea"/>
          <w:color w:val="000000"/>
          <w:kern w:val="24"/>
          <w:sz w:val="32"/>
          <w:szCs w:val="32"/>
        </w:rPr>
        <w:t>Юбилей</w:t>
      </w:r>
    </w:p>
    <w:p w:rsidR="00604219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3.</w:t>
      </w:r>
      <w:r w:rsidR="00604219">
        <w:rPr>
          <w:rFonts w:eastAsia="+mn-ea"/>
          <w:color w:val="000000"/>
          <w:kern w:val="24"/>
          <w:sz w:val="32"/>
          <w:szCs w:val="32"/>
        </w:rPr>
        <w:t>Внуки</w:t>
      </w:r>
    </w:p>
    <w:p w:rsidR="00604219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4.</w:t>
      </w:r>
      <w:r w:rsidR="00604219">
        <w:rPr>
          <w:rFonts w:eastAsia="+mn-ea"/>
          <w:color w:val="000000"/>
          <w:kern w:val="24"/>
          <w:sz w:val="32"/>
          <w:szCs w:val="32"/>
        </w:rPr>
        <w:t>Богатырь</w:t>
      </w:r>
    </w:p>
    <w:p w:rsidR="00604219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5.</w:t>
      </w:r>
      <w:r w:rsidR="00604219">
        <w:rPr>
          <w:rFonts w:eastAsia="+mn-ea"/>
          <w:color w:val="000000"/>
          <w:kern w:val="24"/>
          <w:sz w:val="32"/>
          <w:szCs w:val="32"/>
        </w:rPr>
        <w:t>Калмыцкий героический эпос</w:t>
      </w:r>
    </w:p>
    <w:p w:rsidR="00B4404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B4404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37"/>
        <w:gridCol w:w="409"/>
        <w:gridCol w:w="405"/>
        <w:gridCol w:w="388"/>
        <w:gridCol w:w="495"/>
        <w:gridCol w:w="510"/>
      </w:tblGrid>
      <w:tr w:rsidR="00604219" w:rsidTr="006C660D">
        <w:trPr>
          <w:gridAfter w:val="4"/>
          <w:wAfter w:w="1798" w:type="dxa"/>
        </w:trPr>
        <w:tc>
          <w:tcPr>
            <w:tcW w:w="437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а</w:t>
            </w:r>
          </w:p>
        </w:tc>
        <w:tc>
          <w:tcPr>
            <w:tcW w:w="409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ч</w:t>
            </w:r>
          </w:p>
        </w:tc>
      </w:tr>
      <w:tr w:rsidR="00604219" w:rsidTr="006C660D">
        <w:trPr>
          <w:gridAfter w:val="3"/>
          <w:wAfter w:w="1393" w:type="dxa"/>
        </w:trPr>
        <w:tc>
          <w:tcPr>
            <w:tcW w:w="437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ж</w:t>
            </w:r>
          </w:p>
        </w:tc>
        <w:tc>
          <w:tcPr>
            <w:tcW w:w="409" w:type="dxa"/>
          </w:tcPr>
          <w:p w:rsidR="00604219" w:rsidRDefault="00604219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и</w:t>
            </w:r>
          </w:p>
        </w:tc>
        <w:tc>
          <w:tcPr>
            <w:tcW w:w="405" w:type="dxa"/>
            <w:shd w:val="clear" w:color="auto" w:fill="auto"/>
          </w:tcPr>
          <w:p w:rsidR="00604219" w:rsidRDefault="00604219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д</w:t>
            </w:r>
          </w:p>
        </w:tc>
      </w:tr>
      <w:tr w:rsidR="006C660D" w:rsidTr="006C660D">
        <w:trPr>
          <w:gridAfter w:val="2"/>
          <w:wAfter w:w="1005" w:type="dxa"/>
        </w:trPr>
        <w:tc>
          <w:tcPr>
            <w:tcW w:w="437" w:type="dxa"/>
          </w:tcPr>
          <w:p w:rsidR="00604219" w:rsidRDefault="006C660D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м</w:t>
            </w:r>
          </w:p>
        </w:tc>
        <w:tc>
          <w:tcPr>
            <w:tcW w:w="409" w:type="dxa"/>
          </w:tcPr>
          <w:p w:rsidR="00604219" w:rsidRDefault="006C660D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 w:rsidRPr="00980FE3">
              <w:rPr>
                <w:rFonts w:eastAsia="+mn-ea"/>
                <w:color w:val="000000"/>
                <w:kern w:val="24"/>
                <w:sz w:val="32"/>
                <w:szCs w:val="32"/>
              </w:rPr>
              <w:t>ө</w:t>
            </w:r>
          </w:p>
        </w:tc>
        <w:tc>
          <w:tcPr>
            <w:tcW w:w="405" w:type="dxa"/>
            <w:shd w:val="clear" w:color="auto" w:fill="auto"/>
          </w:tcPr>
          <w:p w:rsidR="00604219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р</w:t>
            </w:r>
          </w:p>
        </w:tc>
        <w:tc>
          <w:tcPr>
            <w:tcW w:w="388" w:type="dxa"/>
            <w:shd w:val="clear" w:color="auto" w:fill="auto"/>
          </w:tcPr>
          <w:p w:rsid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н</w:t>
            </w:r>
          </w:p>
        </w:tc>
      </w:tr>
      <w:tr w:rsidR="006C660D" w:rsidTr="006C660D">
        <w:trPr>
          <w:gridAfter w:val="1"/>
          <w:wAfter w:w="510" w:type="dxa"/>
        </w:trPr>
        <w:tc>
          <w:tcPr>
            <w:tcW w:w="437" w:type="dxa"/>
          </w:tcPr>
          <w:p w:rsidR="006C660D" w:rsidRDefault="006C660D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х</w:t>
            </w:r>
          </w:p>
        </w:tc>
        <w:tc>
          <w:tcPr>
            <w:tcW w:w="409" w:type="dxa"/>
          </w:tcPr>
          <w:p w:rsidR="006C660D" w:rsidRPr="00980FE3" w:rsidRDefault="006C660D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о</w:t>
            </w:r>
          </w:p>
        </w:tc>
        <w:tc>
          <w:tcPr>
            <w:tcW w:w="405" w:type="dxa"/>
            <w:shd w:val="clear" w:color="auto" w:fill="auto"/>
          </w:tcPr>
          <w:p w:rsid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 w:rsidRPr="00980FE3">
              <w:rPr>
                <w:rFonts w:ascii="Times New Roman" w:eastAsia="+mj-ea" w:hAnsi="Times New Roman" w:cs="Times New Roman"/>
                <w:kern w:val="24"/>
                <w:sz w:val="32"/>
                <w:szCs w:val="32"/>
              </w:rPr>
              <w:t>ң</w:t>
            </w:r>
          </w:p>
        </w:tc>
        <w:tc>
          <w:tcPr>
            <w:tcW w:w="388" w:type="dxa"/>
            <w:shd w:val="clear" w:color="auto" w:fill="auto"/>
          </w:tcPr>
          <w:p w:rsidR="006C660D" w:rsidRP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  <w:lang w:val="en-US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  <w:lang w:val="en-US"/>
              </w:rPr>
              <w:t>h</w:t>
            </w:r>
          </w:p>
        </w:tc>
        <w:tc>
          <w:tcPr>
            <w:tcW w:w="495" w:type="dxa"/>
            <w:shd w:val="clear" w:color="auto" w:fill="auto"/>
          </w:tcPr>
          <w:p w:rsid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р</w:t>
            </w:r>
          </w:p>
        </w:tc>
      </w:tr>
      <w:tr w:rsidR="006C660D" w:rsidTr="006C660D">
        <w:tc>
          <w:tcPr>
            <w:tcW w:w="437" w:type="dxa"/>
          </w:tcPr>
          <w:p w:rsidR="006C660D" w:rsidRDefault="006C660D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д</w:t>
            </w:r>
          </w:p>
        </w:tc>
        <w:tc>
          <w:tcPr>
            <w:tcW w:w="409" w:type="dxa"/>
          </w:tcPr>
          <w:p w:rsidR="006C660D" w:rsidRDefault="006C660D" w:rsidP="00604219">
            <w:pPr>
              <w:jc w:val="both"/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у</w:t>
            </w:r>
          </w:p>
        </w:tc>
        <w:tc>
          <w:tcPr>
            <w:tcW w:w="405" w:type="dxa"/>
            <w:shd w:val="clear" w:color="auto" w:fill="auto"/>
          </w:tcPr>
          <w:p w:rsidR="006C660D" w:rsidRPr="00980FE3" w:rsidRDefault="006C660D">
            <w:pPr>
              <w:rPr>
                <w:rFonts w:ascii="Times New Roman" w:eastAsia="+mj-ea" w:hAnsi="Times New Roman" w:cs="Times New Roman"/>
                <w:kern w:val="24"/>
                <w:sz w:val="32"/>
                <w:szCs w:val="32"/>
              </w:rPr>
            </w:pPr>
            <w:r>
              <w:rPr>
                <w:rFonts w:ascii="Times New Roman" w:eastAsia="+mj-ea" w:hAnsi="Times New Roman" w:cs="Times New Roman"/>
                <w:kern w:val="24"/>
                <w:sz w:val="32"/>
                <w:szCs w:val="32"/>
              </w:rPr>
              <w:t>у</w:t>
            </w:r>
          </w:p>
        </w:tc>
        <w:tc>
          <w:tcPr>
            <w:tcW w:w="388" w:type="dxa"/>
            <w:shd w:val="clear" w:color="auto" w:fill="auto"/>
          </w:tcPr>
          <w:p w:rsidR="006C660D" w:rsidRP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л</w:t>
            </w:r>
          </w:p>
        </w:tc>
        <w:tc>
          <w:tcPr>
            <w:tcW w:w="495" w:type="dxa"/>
            <w:shd w:val="clear" w:color="auto" w:fill="auto"/>
          </w:tcPr>
          <w:p w:rsid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в</w:t>
            </w:r>
          </w:p>
        </w:tc>
        <w:tc>
          <w:tcPr>
            <w:tcW w:w="510" w:type="dxa"/>
            <w:shd w:val="clear" w:color="auto" w:fill="auto"/>
          </w:tcPr>
          <w:p w:rsidR="006C660D" w:rsidRDefault="006C660D">
            <w:pPr>
              <w:rPr>
                <w:rFonts w:eastAsia="+mn-ea"/>
                <w:color w:val="000000"/>
                <w:kern w:val="24"/>
                <w:sz w:val="32"/>
                <w:szCs w:val="32"/>
              </w:rPr>
            </w:pPr>
            <w:r>
              <w:rPr>
                <w:rFonts w:eastAsia="+mn-ea"/>
                <w:color w:val="000000"/>
                <w:kern w:val="24"/>
                <w:sz w:val="32"/>
                <w:szCs w:val="32"/>
              </w:rPr>
              <w:t>р</w:t>
            </w:r>
          </w:p>
        </w:tc>
      </w:tr>
    </w:tbl>
    <w:p w:rsidR="00B4404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604219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1.</w:t>
      </w:r>
      <w:r w:rsidR="006C660D">
        <w:rPr>
          <w:rFonts w:eastAsia="+mn-ea"/>
          <w:color w:val="000000"/>
          <w:kern w:val="24"/>
          <w:sz w:val="32"/>
          <w:szCs w:val="32"/>
        </w:rPr>
        <w:t>Внук</w:t>
      </w:r>
    </w:p>
    <w:p w:rsidR="006C660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2.</w:t>
      </w:r>
      <w:r w:rsidR="006C660D">
        <w:rPr>
          <w:rFonts w:eastAsia="+mn-ea"/>
          <w:color w:val="000000"/>
          <w:kern w:val="24"/>
          <w:sz w:val="32"/>
          <w:szCs w:val="32"/>
        </w:rPr>
        <w:t>Копьё</w:t>
      </w:r>
    </w:p>
    <w:p w:rsidR="006C660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3.</w:t>
      </w:r>
      <w:r w:rsidR="006C660D">
        <w:rPr>
          <w:rFonts w:eastAsia="+mn-ea"/>
          <w:color w:val="000000"/>
          <w:kern w:val="24"/>
          <w:sz w:val="32"/>
          <w:szCs w:val="32"/>
        </w:rPr>
        <w:t>Конь, лошадь</w:t>
      </w:r>
    </w:p>
    <w:p w:rsidR="006C660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4.</w:t>
      </w:r>
      <w:r w:rsidR="006C660D">
        <w:rPr>
          <w:rFonts w:eastAsia="+mn-ea"/>
          <w:color w:val="000000"/>
          <w:kern w:val="24"/>
          <w:sz w:val="32"/>
          <w:szCs w:val="32"/>
        </w:rPr>
        <w:t>Имя богатыря. Алый Лев</w:t>
      </w:r>
    </w:p>
    <w:p w:rsidR="006C660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5.</w:t>
      </w:r>
      <w:r w:rsidR="006C660D">
        <w:rPr>
          <w:rFonts w:eastAsia="+mn-ea"/>
          <w:color w:val="000000"/>
          <w:kern w:val="24"/>
          <w:sz w:val="32"/>
          <w:szCs w:val="32"/>
        </w:rPr>
        <w:t>Эпос</w:t>
      </w:r>
    </w:p>
    <w:p w:rsidR="00B4404D" w:rsidRDefault="00B4404D" w:rsidP="00604219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D83C8A" w:rsidRPr="00B4404D" w:rsidRDefault="00D83C8A" w:rsidP="00D83C8A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1</w:t>
      </w:r>
      <w:r w:rsidR="00B4404D">
        <w:rPr>
          <w:rFonts w:asciiTheme="majorHAnsi" w:hAnsiTheme="majorHAnsi" w:cs="Times New Roman"/>
          <w:b/>
          <w:sz w:val="32"/>
          <w:szCs w:val="32"/>
        </w:rPr>
        <w:t>:</w:t>
      </w:r>
      <w:r w:rsidRPr="006C660D">
        <w:rPr>
          <w:rFonts w:asciiTheme="majorHAnsi" w:hAnsiTheme="majorHAnsi" w:cs="Times New Roman"/>
          <w:sz w:val="32"/>
          <w:szCs w:val="32"/>
        </w:rPr>
        <w:t>Трудолюбие</w:t>
      </w:r>
      <w:r>
        <w:rPr>
          <w:rFonts w:asciiTheme="majorHAnsi" w:hAnsiTheme="majorHAnsi" w:cs="Times New Roman"/>
          <w:sz w:val="32"/>
          <w:szCs w:val="32"/>
        </w:rPr>
        <w:t>, дружба, уважение к старикам, честность, благородство, смелость, ловкость, мудрость – всё что воспето.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proofErr w:type="spellStart"/>
      <w:r>
        <w:rPr>
          <w:rFonts w:asciiTheme="majorHAnsi" w:hAnsiTheme="majorHAnsi" w:cs="Times New Roman"/>
          <w:sz w:val="32"/>
          <w:szCs w:val="32"/>
        </w:rPr>
        <w:t>Джангар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– сказка, песня мечты.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Но и сказки сбываются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А без песен часто в пути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Караваны сбиваются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Так пускай поют соловьи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Не погасли краски твои</w:t>
      </w:r>
    </w:p>
    <w:p w:rsidR="00D83C8A" w:rsidRDefault="00D83C8A" w:rsidP="00D83C8A">
      <w:pPr>
        <w:spacing w:after="0"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Стали явью сказки твои</w:t>
      </w:r>
    </w:p>
    <w:p w:rsidR="00D83C8A" w:rsidRDefault="00D83C8A" w:rsidP="00D83C8A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Сбылся </w:t>
      </w:r>
      <w:proofErr w:type="spellStart"/>
      <w:r>
        <w:rPr>
          <w:rFonts w:asciiTheme="majorHAnsi" w:hAnsiTheme="majorHAnsi" w:cs="Times New Roman"/>
          <w:sz w:val="32"/>
          <w:szCs w:val="32"/>
        </w:rPr>
        <w:t>Джангар</w:t>
      </w:r>
      <w:proofErr w:type="spellEnd"/>
      <w:r>
        <w:rPr>
          <w:rFonts w:asciiTheme="majorHAnsi" w:hAnsiTheme="majorHAnsi" w:cs="Times New Roman"/>
          <w:sz w:val="32"/>
          <w:szCs w:val="32"/>
        </w:rPr>
        <w:t>, Калмыкия!</w:t>
      </w:r>
    </w:p>
    <w:p w:rsidR="00B4404D" w:rsidRDefault="006C660D" w:rsidP="00604219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2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</w:p>
    <w:p w:rsidR="006C660D" w:rsidRDefault="006C660D" w:rsidP="00604219">
      <w:pPr>
        <w:spacing w:after="0"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6C660D">
        <w:rPr>
          <w:rFonts w:asciiTheme="majorHAnsi" w:hAnsiTheme="majorHAnsi" w:cs="Times New Roman"/>
          <w:sz w:val="32"/>
          <w:szCs w:val="32"/>
        </w:rPr>
        <w:t>Жители</w:t>
      </w:r>
      <w:r>
        <w:rPr>
          <w:rFonts w:asciiTheme="majorHAnsi" w:hAnsiTheme="majorHAnsi" w:cs="Times New Roman"/>
          <w:sz w:val="32"/>
          <w:szCs w:val="32"/>
        </w:rPr>
        <w:t xml:space="preserve"> страны </w:t>
      </w:r>
      <w:proofErr w:type="spellStart"/>
      <w:r>
        <w:rPr>
          <w:rFonts w:asciiTheme="majorHAnsi" w:hAnsiTheme="majorHAnsi" w:cs="Times New Roman"/>
          <w:sz w:val="32"/>
          <w:szCs w:val="32"/>
        </w:rPr>
        <w:t>Бумба</w:t>
      </w:r>
      <w:proofErr w:type="spellEnd"/>
      <w:r>
        <w:rPr>
          <w:rFonts w:asciiTheme="majorHAnsi" w:hAnsiTheme="majorHAnsi" w:cs="Times New Roman"/>
          <w:sz w:val="32"/>
          <w:szCs w:val="32"/>
        </w:rPr>
        <w:t xml:space="preserve"> любят петь и танцевать.</w:t>
      </w:r>
    </w:p>
    <w:p w:rsidR="00E200AC" w:rsidRPr="00D83C8A" w:rsidRDefault="006C660D" w:rsidP="00D83C8A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 w:rsidRPr="006C660D">
        <w:rPr>
          <w:rFonts w:eastAsia="+mn-ea"/>
          <w:b/>
          <w:i/>
          <w:color w:val="000000"/>
          <w:kern w:val="24"/>
          <w:sz w:val="32"/>
          <w:szCs w:val="32"/>
        </w:rPr>
        <w:t xml:space="preserve">КОНКУРС № 6 « </w:t>
      </w:r>
      <w:r w:rsidRPr="006C660D">
        <w:rPr>
          <w:rFonts w:asciiTheme="majorHAnsi" w:hAnsiTheme="majorHAnsi" w:cs="Times New Roman"/>
          <w:b/>
          <w:i/>
          <w:sz w:val="32"/>
          <w:szCs w:val="32"/>
        </w:rPr>
        <w:t>Танцевальный марафон»</w:t>
      </w:r>
    </w:p>
    <w:p w:rsidR="00E200AC" w:rsidRPr="00F6523E" w:rsidRDefault="00E200AC" w:rsidP="00E200AC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1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Җаңһрин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эпосин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 а</w:t>
      </w:r>
      <w:r>
        <w:rPr>
          <w:rFonts w:ascii="Times New Roman" w:eastAsia="+mj-ea" w:hAnsi="Times New Roman" w:cs="Times New Roman"/>
          <w:kern w:val="24"/>
          <w:sz w:val="32"/>
          <w:szCs w:val="32"/>
          <w:lang w:val="en-US"/>
        </w:rPr>
        <w:t>h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у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ик</w:t>
      </w:r>
      <w:proofErr w:type="spellEnd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>чинрн</w:t>
      </w:r>
      <w:proofErr w:type="spellEnd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>юун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ла</w:t>
      </w:r>
      <w:proofErr w:type="spellEnd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д</w:t>
      </w:r>
      <w:r>
        <w:rPr>
          <w:rFonts w:eastAsia="+mn-ea"/>
          <w:color w:val="000000"/>
          <w:kern w:val="24"/>
          <w:sz w:val="32"/>
          <w:szCs w:val="32"/>
        </w:rPr>
        <w:t>унцул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болх</w:t>
      </w:r>
      <w:proofErr w:type="spellEnd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ги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сурхла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 xml:space="preserve">,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иим</w:t>
      </w:r>
      <w:proofErr w:type="spellEnd"/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х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ру</w:t>
      </w:r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 w:rsidRPr="00980FE3">
        <w:rPr>
          <w:rFonts w:eastAsia="+mn-ea"/>
          <w:color w:val="000000"/>
          <w:kern w:val="24"/>
          <w:sz w:val="32"/>
          <w:szCs w:val="32"/>
        </w:rPr>
        <w:t>ө</w:t>
      </w:r>
      <w:r>
        <w:rPr>
          <w:rFonts w:eastAsia="+mn-ea"/>
          <w:color w:val="000000"/>
          <w:kern w:val="24"/>
          <w:sz w:val="32"/>
          <w:szCs w:val="32"/>
        </w:rPr>
        <w:t>ндр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те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ң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грт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к</w:t>
      </w:r>
      <w:r>
        <w:rPr>
          <w:rFonts w:eastAsia="+mn-ea"/>
          <w:color w:val="000000"/>
          <w:kern w:val="24"/>
          <w:sz w:val="32"/>
          <w:szCs w:val="32"/>
        </w:rPr>
        <w:t>урм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хальмг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улсин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билршго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бумб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ги</w:t>
      </w:r>
      <w:r w:rsidRPr="00980FE3">
        <w:rPr>
          <w:rFonts w:ascii="Times New Roman" w:eastAsia="+mj-ea" w:hAnsi="Times New Roman" w:cs="Times New Roman"/>
          <w:kern w:val="24"/>
          <w:sz w:val="32"/>
          <w:szCs w:val="32"/>
        </w:rPr>
        <w:t>җ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32"/>
          <w:szCs w:val="32"/>
        </w:rPr>
        <w:t>сангдна</w:t>
      </w:r>
      <w:proofErr w:type="spellEnd"/>
      <w:r>
        <w:rPr>
          <w:rFonts w:ascii="Times New Roman" w:eastAsia="+mj-ea" w:hAnsi="Times New Roman" w:cs="Times New Roman"/>
          <w:kern w:val="24"/>
          <w:sz w:val="32"/>
          <w:szCs w:val="32"/>
        </w:rPr>
        <w:t>.</w:t>
      </w:r>
    </w:p>
    <w:p w:rsidR="00E200AC" w:rsidRDefault="00E200AC" w:rsidP="00E200AC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32"/>
          <w:szCs w:val="32"/>
        </w:rPr>
      </w:pPr>
      <w:r w:rsidRPr="00E200AC">
        <w:rPr>
          <w:rFonts w:ascii="Times New Roman" w:eastAsia="+mj-ea" w:hAnsi="Times New Roman" w:cs="Times New Roman"/>
          <w:b/>
          <w:kern w:val="24"/>
          <w:sz w:val="32"/>
          <w:szCs w:val="32"/>
        </w:rPr>
        <w:t>Ведущий 2:</w:t>
      </w:r>
      <w:r w:rsidRPr="00E200AC">
        <w:rPr>
          <w:rFonts w:ascii="Times New Roman" w:eastAsia="+mj-ea" w:hAnsi="Times New Roman" w:cs="Times New Roman"/>
          <w:kern w:val="24"/>
          <w:sz w:val="32"/>
          <w:szCs w:val="32"/>
        </w:rPr>
        <w:t xml:space="preserve">Спасибо всем за </w:t>
      </w:r>
      <w:proofErr w:type="spellStart"/>
      <w:r w:rsidRPr="00E200AC">
        <w:rPr>
          <w:rFonts w:ascii="Times New Roman" w:eastAsia="+mj-ea" w:hAnsi="Times New Roman" w:cs="Times New Roman"/>
          <w:kern w:val="24"/>
          <w:sz w:val="32"/>
          <w:szCs w:val="32"/>
        </w:rPr>
        <w:t>участие!Наше</w:t>
      </w:r>
      <w:proofErr w:type="spellEnd"/>
      <w:r w:rsidRPr="00E200AC">
        <w:rPr>
          <w:rFonts w:ascii="Times New Roman" w:eastAsia="+mj-ea" w:hAnsi="Times New Roman" w:cs="Times New Roman"/>
          <w:kern w:val="24"/>
          <w:sz w:val="32"/>
          <w:szCs w:val="32"/>
        </w:rPr>
        <w:t xml:space="preserve"> мероприятие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 </w:t>
      </w:r>
      <w:r w:rsidRPr="00E200AC">
        <w:rPr>
          <w:rFonts w:ascii="Times New Roman" w:eastAsia="+mj-ea" w:hAnsi="Times New Roman" w:cs="Times New Roman"/>
          <w:kern w:val="24"/>
          <w:sz w:val="32"/>
          <w:szCs w:val="32"/>
        </w:rPr>
        <w:t xml:space="preserve">подошло </w:t>
      </w:r>
      <w:r w:rsidR="00B4404D">
        <w:rPr>
          <w:rFonts w:ascii="Times New Roman" w:eastAsia="+mj-ea" w:hAnsi="Times New Roman" w:cs="Times New Roman"/>
          <w:kern w:val="24"/>
          <w:sz w:val="32"/>
          <w:szCs w:val="32"/>
        </w:rPr>
        <w:t xml:space="preserve">к </w:t>
      </w:r>
      <w:r>
        <w:rPr>
          <w:rFonts w:ascii="Times New Roman" w:eastAsia="+mj-ea" w:hAnsi="Times New Roman" w:cs="Times New Roman"/>
          <w:kern w:val="24"/>
          <w:sz w:val="32"/>
          <w:szCs w:val="32"/>
        </w:rPr>
        <w:t>концу. До новых встреч!</w:t>
      </w:r>
    </w:p>
    <w:p w:rsidR="00E200AC" w:rsidRDefault="00E200AC" w:rsidP="00E200AC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32"/>
          <w:szCs w:val="32"/>
        </w:rPr>
      </w:pPr>
      <w:r w:rsidRPr="00E200AC">
        <w:rPr>
          <w:rFonts w:ascii="Times New Roman" w:eastAsia="+mj-ea" w:hAnsi="Times New Roman" w:cs="Times New Roman"/>
          <w:b/>
          <w:kern w:val="24"/>
          <w:sz w:val="32"/>
          <w:szCs w:val="32"/>
        </w:rPr>
        <w:t>НАГРАЖДЕНИЕ. ЗВУЧИТ ТУШЬ</w:t>
      </w:r>
    </w:p>
    <w:p w:rsidR="009D0D4C" w:rsidRDefault="00D83C8A" w:rsidP="00D83C8A">
      <w:pPr>
        <w:spacing w:after="0" w:line="240" w:lineRule="au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980FE3">
        <w:rPr>
          <w:rFonts w:asciiTheme="majorHAnsi" w:hAnsiTheme="majorHAnsi" w:cs="Times New Roman"/>
          <w:b/>
          <w:sz w:val="32"/>
          <w:szCs w:val="32"/>
        </w:rPr>
        <w:t xml:space="preserve">Ведущий </w:t>
      </w:r>
      <w:r>
        <w:rPr>
          <w:rFonts w:asciiTheme="majorHAnsi" w:hAnsiTheme="majorHAnsi" w:cs="Times New Roman"/>
          <w:b/>
          <w:sz w:val="32"/>
          <w:szCs w:val="32"/>
        </w:rPr>
        <w:t>1</w:t>
      </w:r>
      <w:r w:rsidRPr="00980FE3">
        <w:rPr>
          <w:rFonts w:asciiTheme="majorHAnsi" w:hAnsiTheme="majorHAnsi" w:cs="Times New Roman"/>
          <w:b/>
          <w:sz w:val="32"/>
          <w:szCs w:val="32"/>
        </w:rPr>
        <w:t>:</w:t>
      </w:r>
    </w:p>
    <w:p w:rsidR="00D83C8A" w:rsidRDefault="00613749" w:rsidP="00D83C8A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  <w:r w:rsidRPr="00613749">
        <w:rPr>
          <w:rFonts w:asciiTheme="majorHAnsi" w:hAnsiTheme="majorHAnsi" w:cs="Times New Roman"/>
          <w:sz w:val="32"/>
          <w:szCs w:val="32"/>
        </w:rPr>
        <w:t>Т</w:t>
      </w:r>
      <w:r w:rsidR="003B1AE2">
        <w:rPr>
          <w:rFonts w:asciiTheme="majorHAnsi" w:hAnsiTheme="majorHAnsi" w:cs="Times New Roman"/>
          <w:sz w:val="32"/>
          <w:szCs w:val="32"/>
        </w:rPr>
        <w:t>ии</w:t>
      </w:r>
      <w:bookmarkStart w:id="0" w:name="_GoBack"/>
      <w:bookmarkEnd w:id="0"/>
      <w:r w:rsidRPr="00613749">
        <w:rPr>
          <w:rFonts w:asciiTheme="majorHAnsi" w:hAnsiTheme="majorHAnsi" w:cs="Times New Roman"/>
          <w:sz w:val="32"/>
          <w:szCs w:val="32"/>
        </w:rPr>
        <w:t>г</w:t>
      </w:r>
      <w:r w:rsidRPr="00613749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 xml:space="preserve">д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мана</w:t>
      </w:r>
      <w:proofErr w:type="spellEnd"/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Pr="00980FE3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р</w:t>
      </w:r>
      <w:r w:rsidR="00B4404D">
        <w:rPr>
          <w:rFonts w:eastAsia="+mn-ea"/>
          <w:color w:val="000000"/>
          <w:kern w:val="24"/>
          <w:sz w:val="32"/>
          <w:szCs w:val="32"/>
        </w:rPr>
        <w:t>-</w:t>
      </w:r>
      <w:r>
        <w:rPr>
          <w:rFonts w:eastAsia="+mn-ea"/>
          <w:color w:val="000000"/>
          <w:kern w:val="24"/>
          <w:sz w:val="32"/>
          <w:szCs w:val="32"/>
        </w:rPr>
        <w:t>мар</w:t>
      </w:r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>
        <w:rPr>
          <w:rFonts w:eastAsia="+mn-ea"/>
          <w:color w:val="000000"/>
          <w:kern w:val="24"/>
          <w:sz w:val="32"/>
          <w:szCs w:val="32"/>
        </w:rPr>
        <w:t xml:space="preserve">ан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чилв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 xml:space="preserve">.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Цу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r>
        <w:rPr>
          <w:rFonts w:eastAsia="+mn-ea"/>
          <w:color w:val="000000"/>
          <w:kern w:val="24"/>
          <w:sz w:val="32"/>
          <w:szCs w:val="32"/>
        </w:rPr>
        <w:t>ар с</w:t>
      </w:r>
      <w:r w:rsidRPr="00613749">
        <w:rPr>
          <w:rFonts w:eastAsia="+mn-ea"/>
          <w:color w:val="000000"/>
          <w:kern w:val="24"/>
          <w:sz w:val="32"/>
          <w:szCs w:val="32"/>
        </w:rPr>
        <w:t>ә</w:t>
      </w:r>
      <w:r>
        <w:rPr>
          <w:rFonts w:eastAsia="+mn-ea"/>
          <w:color w:val="000000"/>
          <w:kern w:val="24"/>
          <w:sz w:val="32"/>
          <w:szCs w:val="32"/>
        </w:rPr>
        <w:t>н</w:t>
      </w:r>
      <w:r w:rsidR="00B4404D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менд</w:t>
      </w:r>
      <w:proofErr w:type="spellEnd"/>
      <w:r w:rsidR="009D0D4C">
        <w:rPr>
          <w:rFonts w:eastAsia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б</w:t>
      </w:r>
      <w:r w:rsidRPr="00613749">
        <w:rPr>
          <w:rFonts w:eastAsia="+mn-ea"/>
          <w:color w:val="000000"/>
          <w:kern w:val="24"/>
          <w:sz w:val="32"/>
          <w:szCs w:val="32"/>
        </w:rPr>
        <w:t>әә</w:t>
      </w:r>
      <w:r>
        <w:rPr>
          <w:rFonts w:eastAsia="+mn-ea"/>
          <w:color w:val="000000"/>
          <w:kern w:val="24"/>
          <w:sz w:val="32"/>
          <w:szCs w:val="32"/>
        </w:rPr>
        <w:t>тн!</w:t>
      </w:r>
    </w:p>
    <w:p w:rsidR="00613749" w:rsidRPr="00613749" w:rsidRDefault="00613749" w:rsidP="00D83C8A">
      <w:pPr>
        <w:spacing w:after="0" w:line="240" w:lineRule="auto"/>
        <w:jc w:val="both"/>
        <w:rPr>
          <w:rFonts w:ascii="Times New Roman" w:eastAsia="+mj-ea" w:hAnsi="Times New Roman" w:cs="Times New Roman"/>
          <w:b/>
          <w:kern w:val="24"/>
          <w:sz w:val="32"/>
          <w:szCs w:val="32"/>
        </w:rPr>
      </w:pPr>
      <w:proofErr w:type="spellStart"/>
      <w:r>
        <w:rPr>
          <w:rFonts w:eastAsia="+mn-ea"/>
          <w:color w:val="000000"/>
          <w:kern w:val="24"/>
          <w:sz w:val="32"/>
          <w:szCs w:val="32"/>
        </w:rPr>
        <w:t>Байрта</w:t>
      </w:r>
      <w:proofErr w:type="spellEnd"/>
      <w:r w:rsidR="00F6523E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хар</w:t>
      </w:r>
      <w:proofErr w:type="spellEnd"/>
      <w:r>
        <w:rPr>
          <w:rFonts w:eastAsia="+mn-ea"/>
          <w:color w:val="000000"/>
          <w:kern w:val="24"/>
          <w:sz w:val="32"/>
          <w:szCs w:val="32"/>
          <w:lang w:val="en-US"/>
        </w:rPr>
        <w:t>h</w:t>
      </w:r>
      <w:proofErr w:type="spellStart"/>
      <w:r>
        <w:rPr>
          <w:rFonts w:eastAsia="+mn-ea"/>
          <w:color w:val="000000"/>
          <w:kern w:val="24"/>
          <w:sz w:val="32"/>
          <w:szCs w:val="32"/>
        </w:rPr>
        <w:t>ий</w:t>
      </w:r>
      <w:proofErr w:type="spellEnd"/>
      <w:r>
        <w:rPr>
          <w:rFonts w:eastAsia="+mn-ea"/>
          <w:color w:val="000000"/>
          <w:kern w:val="24"/>
          <w:sz w:val="32"/>
          <w:szCs w:val="32"/>
        </w:rPr>
        <w:t>!</w:t>
      </w:r>
    </w:p>
    <w:p w:rsidR="00E200AC" w:rsidRPr="00E200AC" w:rsidRDefault="00E200AC" w:rsidP="00E200AC">
      <w:pPr>
        <w:spacing w:after="0" w:line="240" w:lineRule="auto"/>
        <w:jc w:val="both"/>
        <w:rPr>
          <w:rFonts w:eastAsia="+mn-ea"/>
          <w:b/>
          <w:color w:val="000000"/>
          <w:kern w:val="24"/>
          <w:sz w:val="32"/>
          <w:szCs w:val="32"/>
        </w:rPr>
      </w:pPr>
    </w:p>
    <w:p w:rsidR="0093395F" w:rsidRPr="0093395F" w:rsidRDefault="0093395F" w:rsidP="0093395F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93395F" w:rsidRDefault="0093395F" w:rsidP="0093395F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</w:p>
    <w:p w:rsidR="0093395F" w:rsidRPr="0093395F" w:rsidRDefault="0093395F" w:rsidP="005E4C4E">
      <w:pPr>
        <w:spacing w:after="0" w:line="240" w:lineRule="auto"/>
        <w:jc w:val="center"/>
        <w:rPr>
          <w:rFonts w:eastAsia="+mn-ea"/>
          <w:color w:val="000000"/>
          <w:kern w:val="24"/>
          <w:sz w:val="32"/>
          <w:szCs w:val="32"/>
        </w:rPr>
      </w:pPr>
    </w:p>
    <w:p w:rsidR="005E4C4E" w:rsidRPr="005E4C4E" w:rsidRDefault="005E4C4E" w:rsidP="005E4C4E">
      <w:pPr>
        <w:spacing w:after="0" w:line="240" w:lineRule="auto"/>
        <w:jc w:val="both"/>
        <w:rPr>
          <w:rFonts w:eastAsia="+mn-ea"/>
          <w:color w:val="000000"/>
          <w:kern w:val="24"/>
          <w:sz w:val="32"/>
          <w:szCs w:val="32"/>
        </w:rPr>
      </w:pPr>
    </w:p>
    <w:p w:rsidR="00346C0E" w:rsidRPr="00346C0E" w:rsidRDefault="00346C0E" w:rsidP="00914D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346C0E" w:rsidRPr="00346C0E" w:rsidSect="002F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0AD0"/>
    <w:rsid w:val="0002231D"/>
    <w:rsid w:val="000A4623"/>
    <w:rsid w:val="000B5783"/>
    <w:rsid w:val="001A1B8D"/>
    <w:rsid w:val="00244A24"/>
    <w:rsid w:val="00276BD7"/>
    <w:rsid w:val="002D0D43"/>
    <w:rsid w:val="002F76DB"/>
    <w:rsid w:val="00346C0E"/>
    <w:rsid w:val="003B1AE2"/>
    <w:rsid w:val="005E4C4E"/>
    <w:rsid w:val="005F6735"/>
    <w:rsid w:val="005F71B2"/>
    <w:rsid w:val="00604219"/>
    <w:rsid w:val="00613749"/>
    <w:rsid w:val="006C660D"/>
    <w:rsid w:val="00757FEC"/>
    <w:rsid w:val="007D3987"/>
    <w:rsid w:val="00843515"/>
    <w:rsid w:val="0086027C"/>
    <w:rsid w:val="008A637A"/>
    <w:rsid w:val="008F6C05"/>
    <w:rsid w:val="00914D2F"/>
    <w:rsid w:val="0093395F"/>
    <w:rsid w:val="00980FE3"/>
    <w:rsid w:val="009D0D4C"/>
    <w:rsid w:val="00B1663C"/>
    <w:rsid w:val="00B4404D"/>
    <w:rsid w:val="00B83EE8"/>
    <w:rsid w:val="00BD6A03"/>
    <w:rsid w:val="00BE04F6"/>
    <w:rsid w:val="00C70AD0"/>
    <w:rsid w:val="00D83C8A"/>
    <w:rsid w:val="00E200AC"/>
    <w:rsid w:val="00EB1DF7"/>
    <w:rsid w:val="00F6523E"/>
    <w:rsid w:val="00F82A78"/>
    <w:rsid w:val="00FB5D0A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489B-BEDF-4CF9-8B79-0D96B8CE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Admin</cp:lastModifiedBy>
  <cp:revision>3</cp:revision>
  <dcterms:created xsi:type="dcterms:W3CDTF">2016-01-21T11:26:00Z</dcterms:created>
  <dcterms:modified xsi:type="dcterms:W3CDTF">2016-01-21T11:33:00Z</dcterms:modified>
</cp:coreProperties>
</file>