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C4" w:rsidRPr="00035509" w:rsidRDefault="004F5CC4" w:rsidP="004F5CC4">
      <w:pPr>
        <w:jc w:val="center"/>
        <w:rPr>
          <w:sz w:val="28"/>
          <w:szCs w:val="28"/>
        </w:rPr>
      </w:pPr>
      <w:r w:rsidRPr="00653EEF">
        <w:rPr>
          <w:b/>
          <w:i/>
          <w:sz w:val="44"/>
          <w:szCs w:val="44"/>
        </w:rPr>
        <w:t xml:space="preserve">Наличие </w:t>
      </w:r>
      <w:proofErr w:type="gramStart"/>
      <w:r w:rsidRPr="00653EEF">
        <w:rPr>
          <w:b/>
          <w:i/>
          <w:sz w:val="44"/>
          <w:szCs w:val="44"/>
        </w:rPr>
        <w:t>собственного</w:t>
      </w:r>
      <w:proofErr w:type="gramEnd"/>
      <w:r w:rsidRPr="00653EEF">
        <w:rPr>
          <w:b/>
          <w:i/>
          <w:sz w:val="44"/>
          <w:szCs w:val="44"/>
        </w:rPr>
        <w:t xml:space="preserve"> инновационного</w:t>
      </w:r>
    </w:p>
    <w:p w:rsidR="004F5CC4" w:rsidRPr="00653EEF" w:rsidRDefault="004F5CC4" w:rsidP="004F5CC4">
      <w:pPr>
        <w:jc w:val="center"/>
        <w:rPr>
          <w:b/>
          <w:i/>
          <w:sz w:val="44"/>
          <w:szCs w:val="44"/>
        </w:rPr>
      </w:pPr>
      <w:r w:rsidRPr="00653EEF">
        <w:rPr>
          <w:b/>
          <w:i/>
          <w:sz w:val="44"/>
          <w:szCs w:val="44"/>
        </w:rPr>
        <w:t xml:space="preserve"> педагогического опыта</w:t>
      </w:r>
    </w:p>
    <w:p w:rsidR="004F5CC4" w:rsidRPr="00653EEF" w:rsidRDefault="004F5CC4" w:rsidP="004F5CC4">
      <w:pPr>
        <w:jc w:val="center"/>
        <w:rPr>
          <w:b/>
          <w:i/>
          <w:sz w:val="32"/>
          <w:szCs w:val="32"/>
        </w:rPr>
      </w:pPr>
    </w:p>
    <w:p w:rsidR="004F5CC4" w:rsidRPr="00774256" w:rsidRDefault="004F5CC4" w:rsidP="004F5CC4">
      <w:pPr>
        <w:rPr>
          <w:b/>
          <w:sz w:val="32"/>
          <w:szCs w:val="32"/>
        </w:rPr>
      </w:pPr>
      <w:r w:rsidRPr="00774256">
        <w:rPr>
          <w:b/>
          <w:sz w:val="32"/>
          <w:szCs w:val="32"/>
        </w:rPr>
        <w:t>Тема: Изучение особенностей национального компонента на занятиях</w:t>
      </w:r>
      <w:r>
        <w:rPr>
          <w:b/>
          <w:sz w:val="32"/>
          <w:szCs w:val="32"/>
        </w:rPr>
        <w:t xml:space="preserve"> </w:t>
      </w:r>
      <w:r w:rsidRPr="00774256">
        <w:rPr>
          <w:b/>
          <w:sz w:val="32"/>
          <w:szCs w:val="32"/>
        </w:rPr>
        <w:t>кружка «Декоративно-прикладное искусство»</w:t>
      </w:r>
    </w:p>
    <w:p w:rsidR="004F5CC4" w:rsidRDefault="004F5CC4" w:rsidP="004F5CC4">
      <w:pPr>
        <w:rPr>
          <w:sz w:val="28"/>
          <w:szCs w:val="28"/>
        </w:rPr>
      </w:pP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Актуальность в том, что на занятиях решаются важнейшие для ребенка проблемы: самореализации личности и проблемы социальной адаптации в обществе; даются хорошие трудовые навыки, возможность проявить свою индивидуальность.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Новизна опыта состоит, прежде всего, в его комплексности и мобильности. Учебный процесс по программе соответствует возрасту и интересам, дается возможность воспитанникам осуществить ряд осознанных выборов способных в дальнейшем помочь определить свой мир увлечений.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Теоретическая база состоит из системы занятий, позволяющая воспитаннику овладеть образным языком декоративно-прикладного искусства, развивать эстетическое восприятие, приобщиться к народной культуре, художественному творчеству.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Ведущая педагогическая идея программы в целостности принципов обучения, форм, методов и средств обучения, что позволяет развивать творческие способности; накопить опыт в процессе восприятия декоративно-прикладного искусства; развивать полученные знания и приобретенные навыки.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Оптимальными и эффективными средствами для развития творческих способностей детей являются: дидактические, наглядные пособия, компьютерные программы -</w:t>
      </w:r>
      <w:r w:rsidRPr="00204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,</w:t>
      </w:r>
      <w:r w:rsidRPr="00204B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2D68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sz w:val="28"/>
          <w:szCs w:val="28"/>
        </w:rPr>
        <w:t>,</w:t>
      </w:r>
      <w:r w:rsidRPr="002D68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2D68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 Интернет ресурсы, которые используются на занятиях кружка.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Результат и качество обучения прослеживается в творческих достижениях воспитанников: в призовых на выставках, конкурсах и фестивалях.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ab/>
        <w:t>Наличие приложений: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>- раздаточный и дидактический материал для индивидуальной работы воспитанника;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>- разработки занятий;</w:t>
      </w: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>- разработки воспитательных мероприятий, бесед, мастер-классов, докладов.</w:t>
      </w:r>
    </w:p>
    <w:p w:rsidR="004F5CC4" w:rsidRDefault="004F5CC4" w:rsidP="004F5CC4">
      <w:pPr>
        <w:rPr>
          <w:sz w:val="28"/>
          <w:szCs w:val="28"/>
        </w:rPr>
      </w:pPr>
    </w:p>
    <w:p w:rsidR="004F5CC4" w:rsidRDefault="004F5CC4" w:rsidP="004F5CC4">
      <w:pPr>
        <w:jc w:val="center"/>
        <w:rPr>
          <w:b/>
          <w:sz w:val="32"/>
          <w:szCs w:val="32"/>
        </w:rPr>
      </w:pPr>
    </w:p>
    <w:p w:rsidR="004F5CC4" w:rsidRDefault="004F5CC4" w:rsidP="004F5CC4">
      <w:pPr>
        <w:jc w:val="center"/>
        <w:rPr>
          <w:b/>
          <w:sz w:val="32"/>
          <w:szCs w:val="32"/>
        </w:rPr>
      </w:pPr>
    </w:p>
    <w:p w:rsidR="004F5CC4" w:rsidRDefault="004F5CC4" w:rsidP="004F5CC4">
      <w:pPr>
        <w:jc w:val="center"/>
        <w:rPr>
          <w:b/>
          <w:sz w:val="32"/>
          <w:szCs w:val="32"/>
        </w:rPr>
      </w:pPr>
    </w:p>
    <w:p w:rsidR="004F5CC4" w:rsidRDefault="004F5CC4" w:rsidP="004F5CC4">
      <w:pPr>
        <w:jc w:val="center"/>
        <w:rPr>
          <w:b/>
          <w:sz w:val="32"/>
          <w:szCs w:val="32"/>
        </w:rPr>
      </w:pPr>
    </w:p>
    <w:p w:rsidR="004F5CC4" w:rsidRDefault="004F5CC4" w:rsidP="004F5CC4">
      <w:pPr>
        <w:jc w:val="center"/>
        <w:rPr>
          <w:b/>
          <w:sz w:val="32"/>
          <w:szCs w:val="32"/>
        </w:rPr>
      </w:pPr>
    </w:p>
    <w:p w:rsidR="004F5CC4" w:rsidRPr="00653EEF" w:rsidRDefault="004F5CC4" w:rsidP="004F5CC4">
      <w:pPr>
        <w:jc w:val="center"/>
        <w:rPr>
          <w:b/>
          <w:i/>
          <w:sz w:val="44"/>
          <w:szCs w:val="44"/>
        </w:rPr>
      </w:pPr>
      <w:r w:rsidRPr="00653EEF">
        <w:rPr>
          <w:b/>
          <w:i/>
          <w:sz w:val="44"/>
          <w:szCs w:val="44"/>
        </w:rPr>
        <w:lastRenderedPageBreak/>
        <w:t>Рецензия</w:t>
      </w:r>
    </w:p>
    <w:p w:rsidR="004F5CC4" w:rsidRPr="00653EEF" w:rsidRDefault="004F5CC4" w:rsidP="004F5CC4">
      <w:pPr>
        <w:jc w:val="center"/>
        <w:rPr>
          <w:b/>
          <w:i/>
          <w:sz w:val="44"/>
          <w:szCs w:val="44"/>
        </w:rPr>
      </w:pPr>
      <w:r w:rsidRPr="00653EEF">
        <w:rPr>
          <w:b/>
          <w:i/>
          <w:sz w:val="44"/>
          <w:szCs w:val="44"/>
        </w:rPr>
        <w:t>на инновационный педагогический опыт</w:t>
      </w:r>
    </w:p>
    <w:p w:rsidR="004F5CC4" w:rsidRPr="00774256" w:rsidRDefault="004F5CC4" w:rsidP="004F5CC4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774256">
        <w:rPr>
          <w:b/>
          <w:sz w:val="32"/>
          <w:szCs w:val="32"/>
        </w:rPr>
        <w:t>Тема: «Инновационный опыт изучения национального компонента на занятиях кружка «Декоративно-прикладное искусство»</w:t>
      </w:r>
    </w:p>
    <w:p w:rsidR="004F5CC4" w:rsidRPr="00774256" w:rsidRDefault="004F5CC4" w:rsidP="004F5CC4">
      <w:pPr>
        <w:ind w:firstLine="708"/>
        <w:rPr>
          <w:b/>
          <w:sz w:val="32"/>
          <w:szCs w:val="32"/>
        </w:rPr>
      </w:pPr>
      <w:r w:rsidRPr="00774256">
        <w:rPr>
          <w:b/>
          <w:sz w:val="32"/>
          <w:szCs w:val="32"/>
        </w:rPr>
        <w:t>Автор опыта: Шкурова Ольга Станиславовна, педагог дополнительного образования.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понятия «инновация» предполагает рассмотрение соотношения традиции и новаторства. Русский философ Н. Бердяев отмечал, что культура развивается в единстве двух тенденций – традиции и новаторства. Отсутствие в культуре новаторства ведет к застою; разрыв новаторства с традицией может привести к уничтожению культуры. В свете сказанного можно дать следующее определение инновации – это новое знание, которое возникает в рамках традиции и сохраняет все ценное в ней. Направление деятельности кружка «Декоративно-прикладное искусство» является новым в системе непрерывного образования «школа – ВУЗ»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Изучение традиций, особенностей русского и мордовского народов при работе с различными художественными материалами приобщает детей к художественному творчеству, позволяет ощутить связь времен.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Прикладное творчество не только формирует творческую личность, но и помогает воспитывать связь поколений, глубже понять и осознать чувство патриотизма, любви к отчизне, родному краю.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Изучение истории и своих корней актуально в наши дни. В последнее время интерес к занятиям «Декоративно-прикладным творчеством» заметно повысился.  Дети, занимающиеся в кружке разных национальностей.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поддержать активный интерес к занятиям, педагог обязан учитывать изменения, происходящие в обществе. Изучение костюмов, орнаментов, вышивки народов нашего края различными нетрадиционными техниками исполнения, а также рассмотрение вопросов толерантности поведения в обществе – одно из составляющих опыта.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ее в том, что на занятиях решаются важнейшие для ребенка проблемы: самореализации личности и проблемы социальной адаптации в обществе; даются хорошие трудовые навыки, возможность проявить свою индивидуальность.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Новизна </w:t>
      </w:r>
      <w:r>
        <w:rPr>
          <w:sz w:val="28"/>
          <w:szCs w:val="28"/>
        </w:rPr>
        <w:t>данного опыта состоит, прежде всего, в его комплексности и мобильности. Учебный процесс по программе соответствует возрасту и интересам, дается возможность воспитанникам осуществить ряд осознанных выборов, способных в дальнейшем помочь определить свой мир увлечений.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Теоретическая база опыта </w:t>
      </w:r>
      <w:r>
        <w:rPr>
          <w:sz w:val="28"/>
          <w:szCs w:val="28"/>
        </w:rPr>
        <w:t>состоит из системы занятий, позволяющая ребенку овладеть образным языком декоративно-прикладного искусства, развить эстетическое восприятие, приобщиться к народной культуре, художественному творчеству.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 изучение тем: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прикладное творчество Мордвы;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особенности мордовского орнамента;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женский национальный костюм;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Беседы: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история Мордвы;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жила древняя Мордва;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исторические и культурные памятники Мордовии;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будущее твоего города, твое будущее – в твоих руках и др.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Экскурсии: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краеведческий музей;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музей Мордовской народной культуры;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 музей военного и трудового подвига 1941 – 1945г.г. 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занятий определяется с учетом особенностей возраста воспитанников: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младшего возраста: ролевые игры, сюжетные занятия с участием героев народных сказок;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для среднего возраста: беседы, экскурсии, деловые игры по истории края, тематические праздники («Широкая Масленица»), занятия-спектакли, с использованием игрушек, сделанных своими руками.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Занятия по декоративно-прикладному творчеству – педагогически организованное общение с детьми, в ходе которого они вовлекаются в процесс совместного мышления, совместную деятельность.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занятий для решения поставленных задач сочетается индивидуальная и групповая форма работы с детьми.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проведения занятий используются Интернет – ресурсы (схемы образцов и выкроек). В ходе объяснения, закрепления материала используются: фотографии, репродукции картин, опорные схемы рисунка.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Занятие состоит из теоретической части (сообщение теоретических сведений), практической (показ технологических и теоретических приемов при обработке различных материалов) и выполнения творческого задания (обсуждение образцов, составление эскизов будущих работ и др.). 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Ведущая педагогическая идея</w:t>
      </w:r>
      <w:r>
        <w:rPr>
          <w:sz w:val="28"/>
          <w:szCs w:val="28"/>
        </w:rPr>
        <w:t xml:space="preserve"> заключается в целостности принципов обучения, форм, методов и средств обучения, что позволяет развивать творческие способности; накопить опыт в процессе восприятия декоративно-прикладного искусства; развивать полученные знания и приобретенные навыки.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Игрушка – самобытное явление материальной и духовной культуры народа. Она служит важнейшим средством связи поколений. Побуждение к деятельности по созданию игрушки, сувенира, панно из соломки или в технике </w:t>
      </w:r>
      <w:proofErr w:type="spellStart"/>
      <w:r>
        <w:rPr>
          <w:sz w:val="28"/>
          <w:szCs w:val="28"/>
        </w:rPr>
        <w:t>изонить</w:t>
      </w:r>
      <w:proofErr w:type="spellEnd"/>
      <w:r>
        <w:rPr>
          <w:sz w:val="28"/>
          <w:szCs w:val="28"/>
        </w:rPr>
        <w:t xml:space="preserve"> – важная предпосылка творческого развития воспитанников.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>
        <w:rPr>
          <w:b/>
          <w:sz w:val="28"/>
          <w:szCs w:val="28"/>
        </w:rPr>
        <w:t xml:space="preserve">оптимальными и эффективными средствами </w:t>
      </w:r>
      <w:r>
        <w:rPr>
          <w:sz w:val="28"/>
          <w:szCs w:val="28"/>
        </w:rPr>
        <w:t>для развития творческих способностей являются дидактические, наглядные пособия, компьютерные программы –</w:t>
      </w:r>
      <w:r w:rsidRPr="000856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,</w:t>
      </w:r>
      <w:r w:rsidRPr="000856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0856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sz w:val="28"/>
          <w:szCs w:val="28"/>
        </w:rPr>
        <w:t>,</w:t>
      </w:r>
      <w:r w:rsidRPr="0008562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MICROSOFT</w:t>
      </w:r>
      <w:r w:rsidRPr="000856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; Интернет ресурсы, которые используются на занятиях кружка «Декоративно-прикладное искусство».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развития интеллектуально-творческого потенциала личности воспитанника путем совершенствования его творческих способностей на занятиях декоративно-прикладного творчества, педагогом разработаны образовательные программы «Аппликация соломкой», «Мягкая игрушка», подпрограмма «Родные истоки». </w:t>
      </w:r>
      <w:proofErr w:type="gramStart"/>
      <w:r>
        <w:rPr>
          <w:sz w:val="28"/>
          <w:szCs w:val="28"/>
        </w:rPr>
        <w:t>Реализация программ и подпрограммы предусматривает перспективное развитие навыков в области декоративно-прикладного творчества; подчинение основному образовательному принципу – от «простого к сложному»; от знаний к творчеству, к увлекательным делам.</w:t>
      </w:r>
      <w:proofErr w:type="gramEnd"/>
      <w:r>
        <w:rPr>
          <w:sz w:val="28"/>
          <w:szCs w:val="28"/>
        </w:rPr>
        <w:t xml:space="preserve"> В ходе освоения программы возрастают познавательные потребности воспитанников, расширяется кругозор детей, осваивается механизм самостоятельного получения новых знаний.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Результат и качество обучения</w:t>
      </w:r>
      <w:r>
        <w:rPr>
          <w:sz w:val="28"/>
          <w:szCs w:val="28"/>
        </w:rPr>
        <w:t xml:space="preserve"> прослеживается в творческих </w:t>
      </w:r>
      <w:proofErr w:type="gramStart"/>
      <w:r>
        <w:rPr>
          <w:sz w:val="28"/>
          <w:szCs w:val="28"/>
        </w:rPr>
        <w:t>достижениях</w:t>
      </w:r>
      <w:proofErr w:type="gramEnd"/>
      <w:r>
        <w:rPr>
          <w:sz w:val="28"/>
          <w:szCs w:val="28"/>
        </w:rPr>
        <w:t xml:space="preserve"> обучающихся, в призовых местах на выставках и конкурсах. Воспитанники являются участниками и победителями муниципальных и республиканских конкурсов.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Учебно-педагогическая деятельность направлена на развитие творческих способностей воспитанников, на расширение их кругозора. Для успешной реализации данной задачи необходимо: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раздаточный, дидактический материал для индивидуальной работы ученика;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методический фонд и средства обучения;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средства мониторинговых исследований.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Педагогом разработано методическое обеспечение программ: беседы, конспекты занятий, ряд воспитательных мероприятий, совместная работа с родителями.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Наличие приложений: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занятий по Мягкой игрушке;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занятий по Аппликации соломкой;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разработка занятий по </w:t>
      </w:r>
      <w:proofErr w:type="spellStart"/>
      <w:r>
        <w:rPr>
          <w:sz w:val="28"/>
          <w:szCs w:val="28"/>
        </w:rPr>
        <w:t>Изонити</w:t>
      </w:r>
      <w:proofErr w:type="spellEnd"/>
      <w:r>
        <w:rPr>
          <w:sz w:val="28"/>
          <w:szCs w:val="28"/>
        </w:rPr>
        <w:t>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мероприятий;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разработка мастер-классов.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Коллективу кружка свойственна активная, деятельная жизнь, ребята становятся хорошими верными друзьями, отличаются организованностью и дисциплинированностью.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Оценивая профессиональную компетентность, следует отметить высокий уровень осуществления педагогической деятельности и общения. Личность педагога реализуется полностью. Достигаются хорошие результаты в обучении и воспитании детей.</w:t>
      </w:r>
    </w:p>
    <w:p w:rsidR="004F5CC4" w:rsidRDefault="004F5CC4" w:rsidP="004F5C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Ольга Станиславовна – творчески работающий педагог, готовый к принятию педагогических инноваций.</w:t>
      </w:r>
    </w:p>
    <w:p w:rsidR="004F5CC4" w:rsidRDefault="004F5CC4" w:rsidP="004F5CC4">
      <w:pPr>
        <w:ind w:firstLine="708"/>
        <w:rPr>
          <w:sz w:val="28"/>
          <w:szCs w:val="28"/>
        </w:rPr>
      </w:pPr>
    </w:p>
    <w:p w:rsidR="004F5CC4" w:rsidRDefault="004F5CC4" w:rsidP="004F5CC4">
      <w:pPr>
        <w:rPr>
          <w:sz w:val="28"/>
          <w:szCs w:val="28"/>
        </w:rPr>
      </w:pPr>
      <w:r>
        <w:rPr>
          <w:sz w:val="28"/>
          <w:szCs w:val="28"/>
        </w:rPr>
        <w:t xml:space="preserve">Методист МОУ ДОД </w:t>
      </w:r>
    </w:p>
    <w:p w:rsidR="00AE256D" w:rsidRPr="004F5CC4" w:rsidRDefault="004F5CC4">
      <w:pPr>
        <w:rPr>
          <w:sz w:val="28"/>
          <w:szCs w:val="28"/>
        </w:rPr>
      </w:pPr>
      <w:r>
        <w:rPr>
          <w:sz w:val="28"/>
          <w:szCs w:val="28"/>
        </w:rPr>
        <w:t>«Центр детского творчества №1»                                  И. Ю. Бахметьева</w:t>
      </w:r>
      <w:bookmarkStart w:id="0" w:name="_GoBack"/>
      <w:bookmarkEnd w:id="0"/>
    </w:p>
    <w:sectPr w:rsidR="00AE256D" w:rsidRPr="004F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A1"/>
    <w:rsid w:val="004F1EA1"/>
    <w:rsid w:val="004F5CC4"/>
    <w:rsid w:val="00A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2016-02-29T15:30:00Z</dcterms:created>
  <dcterms:modified xsi:type="dcterms:W3CDTF">2016-02-29T15:30:00Z</dcterms:modified>
</cp:coreProperties>
</file>