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96" w:rsidRDefault="002B66DF" w:rsidP="00DC0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r w:rsidR="00DC0296">
        <w:rPr>
          <w:rFonts w:ascii="Times New Roman" w:hAnsi="Times New Roman" w:cs="Times New Roman"/>
          <w:sz w:val="28"/>
          <w:szCs w:val="28"/>
        </w:rPr>
        <w:t>№4»</w:t>
      </w: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 w:rsidP="00DC0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616" w:rsidRDefault="002B66DF" w:rsidP="00DC0296">
      <w:pPr>
        <w:jc w:val="center"/>
        <w:rPr>
          <w:rFonts w:ascii="Times New Roman" w:hAnsi="Times New Roman" w:cs="Times New Roman"/>
          <w:sz w:val="40"/>
          <w:szCs w:val="40"/>
        </w:rPr>
      </w:pPr>
      <w:r w:rsidRPr="00DC0296">
        <w:rPr>
          <w:rFonts w:ascii="Times New Roman" w:hAnsi="Times New Roman" w:cs="Times New Roman"/>
          <w:sz w:val="40"/>
          <w:szCs w:val="40"/>
        </w:rPr>
        <w:t>Опытно-поисковая деятельно</w:t>
      </w:r>
      <w:r w:rsidR="00DC0296" w:rsidRPr="00DC0296">
        <w:rPr>
          <w:rFonts w:ascii="Times New Roman" w:hAnsi="Times New Roman" w:cs="Times New Roman"/>
          <w:sz w:val="40"/>
          <w:szCs w:val="40"/>
        </w:rPr>
        <w:t xml:space="preserve">сть </w:t>
      </w:r>
    </w:p>
    <w:p w:rsidR="00DC0296" w:rsidRPr="00DC0296" w:rsidRDefault="00DC0296" w:rsidP="00DC0296">
      <w:pPr>
        <w:jc w:val="center"/>
        <w:rPr>
          <w:rFonts w:ascii="Times New Roman" w:hAnsi="Times New Roman" w:cs="Times New Roman"/>
          <w:sz w:val="40"/>
          <w:szCs w:val="40"/>
        </w:rPr>
      </w:pPr>
      <w:r w:rsidRPr="00DC0296">
        <w:rPr>
          <w:rFonts w:ascii="Times New Roman" w:hAnsi="Times New Roman" w:cs="Times New Roman"/>
          <w:sz w:val="40"/>
          <w:szCs w:val="40"/>
        </w:rPr>
        <w:t xml:space="preserve">«Почему птицы </w:t>
      </w:r>
      <w:r>
        <w:rPr>
          <w:rFonts w:ascii="Times New Roman" w:hAnsi="Times New Roman" w:cs="Times New Roman"/>
          <w:sz w:val="40"/>
          <w:szCs w:val="40"/>
        </w:rPr>
        <w:t>могут лета</w:t>
      </w:r>
      <w:r w:rsidRPr="00DC0296"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ь</w:t>
      </w:r>
      <w:r w:rsidRPr="00DC0296">
        <w:rPr>
          <w:rFonts w:ascii="Times New Roman" w:hAnsi="Times New Roman" w:cs="Times New Roman"/>
          <w:sz w:val="40"/>
          <w:szCs w:val="40"/>
        </w:rPr>
        <w:t>?»</w:t>
      </w:r>
    </w:p>
    <w:p w:rsidR="00DC0296" w:rsidRPr="00DC0296" w:rsidRDefault="00DC0296">
      <w:pPr>
        <w:rPr>
          <w:rFonts w:ascii="Times New Roman" w:hAnsi="Times New Roman" w:cs="Times New Roman"/>
          <w:sz w:val="40"/>
          <w:szCs w:val="40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 w:rsidP="00DC02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Кристина Геннадьевна,</w:t>
      </w:r>
    </w:p>
    <w:p w:rsidR="00DC0296" w:rsidRPr="00DC0296" w:rsidRDefault="00DC0296" w:rsidP="00DC02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6DF" w:rsidRPr="00DC029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C0296" w:rsidRP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P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/>
    <w:p w:rsidR="00DC0296" w:rsidRPr="00DC0296" w:rsidRDefault="00DC0296" w:rsidP="00DC02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029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>олхов</w:t>
      </w:r>
      <w:proofErr w:type="spellEnd"/>
      <w:r w:rsidRPr="00DC0296">
        <w:rPr>
          <w:rFonts w:ascii="Times New Roman" w:hAnsi="Times New Roman" w:cs="Times New Roman"/>
          <w:sz w:val="28"/>
          <w:szCs w:val="28"/>
        </w:rPr>
        <w:t>, 2016 г</w:t>
      </w:r>
    </w:p>
    <w:p w:rsidR="00C33F56" w:rsidRDefault="00C33F56">
      <w:pPr>
        <w:rPr>
          <w:rFonts w:ascii="Times New Roman" w:hAnsi="Times New Roman" w:cs="Times New Roman"/>
          <w:b/>
          <w:sz w:val="28"/>
          <w:szCs w:val="28"/>
        </w:rPr>
      </w:pPr>
    </w:p>
    <w:p w:rsidR="00DC0296" w:rsidRDefault="002B66DF">
      <w:pPr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C0296">
        <w:rPr>
          <w:rFonts w:ascii="Times New Roman" w:hAnsi="Times New Roman" w:cs="Times New Roman"/>
          <w:sz w:val="28"/>
          <w:szCs w:val="28"/>
        </w:rPr>
        <w:t xml:space="preserve"> </w:t>
      </w:r>
      <w:r w:rsidR="00DC0296">
        <w:rPr>
          <w:rFonts w:ascii="Times New Roman" w:hAnsi="Times New Roman" w:cs="Times New Roman"/>
          <w:sz w:val="28"/>
          <w:szCs w:val="28"/>
        </w:rPr>
        <w:t xml:space="preserve">узнать, </w:t>
      </w:r>
      <w:r w:rsidRPr="00DC0296">
        <w:rPr>
          <w:rFonts w:ascii="Times New Roman" w:hAnsi="Times New Roman" w:cs="Times New Roman"/>
          <w:sz w:val="28"/>
          <w:szCs w:val="28"/>
        </w:rPr>
        <w:t xml:space="preserve"> почему птицы </w:t>
      </w:r>
      <w:r w:rsidR="00DC0296">
        <w:rPr>
          <w:rFonts w:ascii="Times New Roman" w:hAnsi="Times New Roman" w:cs="Times New Roman"/>
          <w:sz w:val="28"/>
          <w:szCs w:val="28"/>
        </w:rPr>
        <w:t>могут лета</w:t>
      </w:r>
      <w:r w:rsidRPr="00DC0296">
        <w:rPr>
          <w:rFonts w:ascii="Times New Roman" w:hAnsi="Times New Roman" w:cs="Times New Roman"/>
          <w:sz w:val="28"/>
          <w:szCs w:val="28"/>
        </w:rPr>
        <w:t>т</w:t>
      </w:r>
      <w:r w:rsidR="00DC0296">
        <w:rPr>
          <w:rFonts w:ascii="Times New Roman" w:hAnsi="Times New Roman" w:cs="Times New Roman"/>
          <w:sz w:val="28"/>
          <w:szCs w:val="28"/>
        </w:rPr>
        <w:t>ь</w:t>
      </w:r>
      <w:r w:rsidRPr="00DC029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0296" w:rsidRDefault="002B66DF">
      <w:pPr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DC0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6DF" w:rsidRPr="00DC0296">
        <w:rPr>
          <w:rFonts w:ascii="Times New Roman" w:hAnsi="Times New Roman" w:cs="Times New Roman"/>
          <w:sz w:val="28"/>
          <w:szCs w:val="28"/>
        </w:rPr>
        <w:t xml:space="preserve">Закрепить знания детей о птицах. </w:t>
      </w: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6DF" w:rsidRPr="00DC0296">
        <w:rPr>
          <w:rFonts w:ascii="Times New Roman" w:hAnsi="Times New Roman" w:cs="Times New Roman"/>
          <w:sz w:val="28"/>
          <w:szCs w:val="28"/>
        </w:rPr>
        <w:t xml:space="preserve"> Активизировать словарь, за счет слов: перо, стержень, опахало, маховое, пуховое. </w:t>
      </w: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6DF" w:rsidRPr="00DC0296">
        <w:rPr>
          <w:rFonts w:ascii="Times New Roman" w:hAnsi="Times New Roman" w:cs="Times New Roman"/>
          <w:sz w:val="28"/>
          <w:szCs w:val="28"/>
        </w:rPr>
        <w:t xml:space="preserve"> Развивать долговременную память, мышление, слуховое восприятие, мелкую моторику рук. </w:t>
      </w: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6DF" w:rsidRPr="00DC0296">
        <w:rPr>
          <w:rFonts w:ascii="Times New Roman" w:hAnsi="Times New Roman" w:cs="Times New Roman"/>
          <w:sz w:val="28"/>
          <w:szCs w:val="28"/>
        </w:rPr>
        <w:t xml:space="preserve"> Развивать у детей такие способы познания, как наблюдение, экспериментирование, сравнение и сопоставление, анализ, рассуждения и умозаключения. </w:t>
      </w: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6DF" w:rsidRPr="00DC0296">
        <w:rPr>
          <w:rFonts w:ascii="Times New Roman" w:hAnsi="Times New Roman" w:cs="Times New Roman"/>
          <w:sz w:val="28"/>
          <w:szCs w:val="28"/>
        </w:rPr>
        <w:t xml:space="preserve"> Воспитывать бережное, заботливое отношение к природе, любовь и доброту к птицам. </w:t>
      </w:r>
    </w:p>
    <w:p w:rsidR="00DC0296" w:rsidRDefault="002B66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029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C0296">
        <w:rPr>
          <w:rFonts w:ascii="Times New Roman" w:hAnsi="Times New Roman" w:cs="Times New Roman"/>
          <w:sz w:val="28"/>
          <w:szCs w:val="28"/>
        </w:rPr>
        <w:t>: наблюдение за птицами; рассматривание иллюстраций;  чтение художественной литературы; художественное творчество (лепка, аппликация, ручной труд); дидактическая игра: «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 xml:space="preserve">Перелетные и зимующие птицы »). </w:t>
      </w:r>
      <w:proofErr w:type="gramEnd"/>
    </w:p>
    <w:p w:rsidR="00DC0296" w:rsidRDefault="002B66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029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C0296">
        <w:rPr>
          <w:rFonts w:ascii="Times New Roman" w:hAnsi="Times New Roman" w:cs="Times New Roman"/>
          <w:sz w:val="28"/>
          <w:szCs w:val="28"/>
        </w:rPr>
        <w:t xml:space="preserve"> магнитофон, свеча, зажигалка, пух тополя, пластмассовые стаканчики, бумажные салфетки, тазы с водой, мыльные пузыри на всех детей, листы бумаги на всех детей по 2- шт., подносы, молнии, перья птиц (маховые, пуховые), лупы.</w:t>
      </w:r>
      <w:proofErr w:type="gramEnd"/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2B66DF" w:rsidP="00DC0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C0296" w:rsidRDefault="002B66DF">
      <w:pPr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sz w:val="28"/>
          <w:szCs w:val="28"/>
        </w:rPr>
        <w:t xml:space="preserve"> Дети сидят на диванчике и играют в пальчиковую игру.</w:t>
      </w:r>
    </w:p>
    <w:p w:rsidR="00DC0296" w:rsidRDefault="002B66DF" w:rsidP="00DC029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C0296">
        <w:rPr>
          <w:sz w:val="28"/>
          <w:szCs w:val="28"/>
        </w:rPr>
        <w:t xml:space="preserve"> Пальчиковая игра: </w:t>
      </w:r>
      <w:r w:rsidR="00DC0296">
        <w:rPr>
          <w:rStyle w:val="c2"/>
          <w:b/>
          <w:bCs/>
          <w:color w:val="000000"/>
          <w:sz w:val="28"/>
          <w:szCs w:val="28"/>
        </w:rPr>
        <w:t>Птичья кормушка</w:t>
      </w:r>
    </w:p>
    <w:p w:rsidR="00DC0296" w:rsidRDefault="00DC0296" w:rsidP="00DC029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повесили кормушки,</w:t>
      </w:r>
    </w:p>
    <w:p w:rsidR="00DC0296" w:rsidRDefault="00DC0296" w:rsidP="00DC029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них насыпали зерно.</w:t>
      </w:r>
    </w:p>
    <w:p w:rsidR="00DC0296" w:rsidRDefault="00DC0296" w:rsidP="00DC029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голодных птиц зимою</w:t>
      </w:r>
    </w:p>
    <w:p w:rsidR="00DC0296" w:rsidRDefault="00DC0296" w:rsidP="00DC029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вкусное оно.</w:t>
      </w:r>
    </w:p>
    <w:p w:rsidR="00DC0296" w:rsidRDefault="00DC0296" w:rsidP="00DC029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Прилетайте к нам, синицы,</w:t>
      </w:r>
    </w:p>
    <w:p w:rsidR="00DC0296" w:rsidRDefault="00DC0296" w:rsidP="00DC029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Голубь, клест и воробей!</w:t>
      </w: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Ответы детей: 4</w:t>
      </w:r>
      <w:r w:rsidR="002B66DF" w:rsidRPr="00DC0296">
        <w:rPr>
          <w:rFonts w:ascii="Times New Roman" w:hAnsi="Times New Roman" w:cs="Times New Roman"/>
          <w:sz w:val="28"/>
          <w:szCs w:val="28"/>
        </w:rPr>
        <w:t xml:space="preserve"> птички). </w:t>
      </w:r>
    </w:p>
    <w:p w:rsidR="00DC0296" w:rsidRDefault="002B66DF">
      <w:pPr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- На какие группы делятся птицы? (перелетные, зимующие, кочующие). </w:t>
      </w:r>
      <w:r w:rsidR="00DC02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C0296">
        <w:rPr>
          <w:rFonts w:ascii="Times New Roman" w:hAnsi="Times New Roman" w:cs="Times New Roman"/>
          <w:sz w:val="28"/>
          <w:szCs w:val="28"/>
        </w:rPr>
        <w:t>Воспитатель: - Каких вы знаете перелетных птиц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>?</w:t>
      </w:r>
      <w:r w:rsidR="00DC02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0296">
        <w:rPr>
          <w:rFonts w:ascii="Times New Roman" w:hAnsi="Times New Roman" w:cs="Times New Roman"/>
          <w:sz w:val="28"/>
          <w:szCs w:val="28"/>
        </w:rPr>
        <w:t xml:space="preserve">после ответов детей показ плаката)                                   </w:t>
      </w:r>
    </w:p>
    <w:p w:rsidR="00DC0296" w:rsidRPr="00DC0296" w:rsidRDefault="00DC0296" w:rsidP="00DC0296">
      <w:pPr>
        <w:shd w:val="clear" w:color="auto" w:fill="FFFFFF"/>
        <w:spacing w:before="150" w:after="100" w:afterAutospacing="1" w:line="312" w:lineRule="atLeast"/>
        <w:jc w:val="center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DC0296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ПЕРЕЛЕТНЫЕ ПТИЦЫ</w:t>
      </w:r>
    </w:p>
    <w:tbl>
      <w:tblPr>
        <w:tblW w:w="0" w:type="auto"/>
        <w:jc w:val="center"/>
        <w:tblCellSpacing w:w="7" w:type="dxa"/>
        <w:tblBorders>
          <w:top w:val="outset" w:sz="6" w:space="0" w:color="A9E2CB"/>
          <w:left w:val="outset" w:sz="6" w:space="0" w:color="A9E2CB"/>
          <w:bottom w:val="outset" w:sz="6" w:space="0" w:color="A9E2CB"/>
          <w:right w:val="outset" w:sz="6" w:space="0" w:color="A9E2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1"/>
        <w:gridCol w:w="3104"/>
        <w:gridCol w:w="3111"/>
      </w:tblGrid>
      <w:tr w:rsidR="00DC0296" w:rsidRPr="00DC0296" w:rsidTr="00DC02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647825"/>
                  <wp:effectExtent l="19050" t="0" r="0" b="0"/>
                  <wp:docPr id="1" name="Рисунок 1" descr="Зяб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яб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647825"/>
                  <wp:effectExtent l="19050" t="0" r="0" b="0"/>
                  <wp:docPr id="2" name="Рисунок 2" descr="Трясогуз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ясогуз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905000"/>
                  <wp:effectExtent l="19050" t="0" r="0" b="0"/>
                  <wp:docPr id="3" name="Рисунок 3" descr="Певчий дроз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вчий дроз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296" w:rsidRPr="00DC0296" w:rsidTr="00DC02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4" name="Рисунок 4" descr="Пеночка-теньк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ночка-теньк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00175"/>
                  <wp:effectExtent l="19050" t="0" r="0" b="0"/>
                  <wp:docPr id="5" name="Рисунок 5" descr="Лас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ас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905000"/>
                  <wp:effectExtent l="19050" t="0" r="0" b="0"/>
                  <wp:docPr id="6" name="Рисунок 6" descr="Чиб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Чиб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296" w:rsidRPr="00DC0296" w:rsidTr="00DC02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962150"/>
                  <wp:effectExtent l="19050" t="0" r="0" b="0"/>
                  <wp:docPr id="7" name="Рисунок 7" descr="Лесной конё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есной конё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876425"/>
                  <wp:effectExtent l="19050" t="0" r="0" b="0"/>
                  <wp:docPr id="8" name="Рисунок 8" descr="Жаворо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Жаворо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905000"/>
                  <wp:effectExtent l="19050" t="0" r="9525" b="0"/>
                  <wp:docPr id="9" name="Рисунок 9" descr="Славка черногол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лавка черногол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296" w:rsidRPr="00DC0296" w:rsidTr="00DC02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1905000"/>
                  <wp:effectExtent l="19050" t="0" r="0" b="0"/>
                  <wp:docPr id="10" name="Рисунок 10" descr="Ивол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вол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133600"/>
                  <wp:effectExtent l="19050" t="0" r="0" b="0"/>
                  <wp:docPr id="11" name="Рисунок 11" descr="Малин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лин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762125"/>
                  <wp:effectExtent l="19050" t="0" r="0" b="0"/>
                  <wp:docPr id="12" name="Рисунок 12" descr="Горихвос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орихвос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Pr="00DC0296" w:rsidRDefault="00DC0296">
      <w:pPr>
        <w:rPr>
          <w:rFonts w:ascii="Times New Roman" w:eastAsia="Arial Unicode MS" w:hAnsi="Times New Roman" w:cs="Times New Roman"/>
          <w:sz w:val="28"/>
          <w:szCs w:val="28"/>
        </w:rPr>
      </w:pPr>
      <w:r w:rsidRPr="00DC029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Основные причины, по которым птицы улетают зимой на юг, — отсутствие еды и холод. Так, среди обитателей лесов и населённых пунктов около половины видов перелётные, а среди обитателей полей, болот, водоёмов — почти все виды.</w:t>
      </w:r>
      <w:r w:rsidRPr="00DC0296">
        <w:rPr>
          <w:rStyle w:val="apple-converted-space"/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 </w:t>
      </w:r>
      <w:r w:rsidRPr="00DC0296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</w:rPr>
        <w:t>Перелётных</w:t>
      </w:r>
      <w:r w:rsidRPr="00DC0296">
        <w:rPr>
          <w:rStyle w:val="apple-converted-space"/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 </w:t>
      </w:r>
      <w:r w:rsidRPr="00DC029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птиц больше </w:t>
      </w:r>
      <w:proofErr w:type="gramStart"/>
      <w:r w:rsidRPr="00DC029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среди</w:t>
      </w:r>
      <w:proofErr w:type="gramEnd"/>
      <w:r w:rsidRPr="00DC029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насекомоядных и плотоядных, меньше — среди зерноядных. Это и понятно: если зерно зимой еще как-то можно найти, то насекомых нет вовсе.</w:t>
      </w:r>
    </w:p>
    <w:p w:rsidR="00DC0296" w:rsidRDefault="002B66DF">
      <w:pPr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sz w:val="28"/>
          <w:szCs w:val="28"/>
        </w:rPr>
        <w:t xml:space="preserve"> Воспитатель: - Назовите зимующих</w:t>
      </w:r>
      <w:r w:rsidR="00DC0296">
        <w:rPr>
          <w:rFonts w:ascii="Times New Roman" w:hAnsi="Times New Roman" w:cs="Times New Roman"/>
          <w:sz w:val="28"/>
          <w:szCs w:val="28"/>
        </w:rPr>
        <w:t xml:space="preserve"> и кочующих </w:t>
      </w:r>
      <w:r w:rsidRPr="00DC0296">
        <w:rPr>
          <w:rFonts w:ascii="Times New Roman" w:hAnsi="Times New Roman" w:cs="Times New Roman"/>
          <w:sz w:val="28"/>
          <w:szCs w:val="28"/>
        </w:rPr>
        <w:t xml:space="preserve"> птиц? </w:t>
      </w:r>
      <w:r w:rsidR="00DC029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C0296">
        <w:rPr>
          <w:rFonts w:ascii="Times New Roman" w:hAnsi="Times New Roman" w:cs="Times New Roman"/>
          <w:sz w:val="28"/>
          <w:szCs w:val="28"/>
        </w:rPr>
        <w:t>Воспитатель: - Правильно, молодцы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>!</w:t>
      </w:r>
      <w:r w:rsidR="00DC02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0296">
        <w:rPr>
          <w:rFonts w:ascii="Times New Roman" w:hAnsi="Times New Roman" w:cs="Times New Roman"/>
          <w:sz w:val="28"/>
          <w:szCs w:val="28"/>
        </w:rPr>
        <w:t>показ плаката)</w:t>
      </w:r>
    </w:p>
    <w:p w:rsidR="00DC0296" w:rsidRPr="00DC0296" w:rsidRDefault="00DC0296" w:rsidP="00DC0296">
      <w:pPr>
        <w:shd w:val="clear" w:color="auto" w:fill="FFFFFF"/>
        <w:spacing w:before="150" w:after="100" w:afterAutospacing="1" w:line="312" w:lineRule="atLeast"/>
        <w:jc w:val="center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DC0296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ЗИМУЮЩИЕ И КОЧУЮЩИЕ ПТИЦЫ</w:t>
      </w:r>
    </w:p>
    <w:tbl>
      <w:tblPr>
        <w:tblW w:w="0" w:type="auto"/>
        <w:jc w:val="center"/>
        <w:tblCellSpacing w:w="7" w:type="dxa"/>
        <w:tblBorders>
          <w:top w:val="outset" w:sz="6" w:space="0" w:color="A9E2CB"/>
          <w:left w:val="outset" w:sz="6" w:space="0" w:color="A9E2CB"/>
          <w:bottom w:val="outset" w:sz="6" w:space="0" w:color="A9E2CB"/>
          <w:right w:val="outset" w:sz="6" w:space="0" w:color="A9E2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1"/>
        <w:gridCol w:w="3104"/>
        <w:gridCol w:w="3111"/>
      </w:tblGrid>
      <w:tr w:rsidR="00DC0296" w:rsidRPr="00DC0296" w:rsidTr="00DC02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781175"/>
                  <wp:effectExtent l="19050" t="0" r="0" b="0"/>
                  <wp:docPr id="25" name="Рисунок 25" descr="Снеги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неги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676400"/>
                  <wp:effectExtent l="19050" t="0" r="0" b="0"/>
                  <wp:docPr id="26" name="Рисунок 26" descr="Ще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Ще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19225"/>
                  <wp:effectExtent l="19050" t="0" r="0" b="0"/>
                  <wp:docPr id="27" name="Рисунок 27" descr="Клё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лё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296" w:rsidRPr="00DC0296" w:rsidTr="00DC02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666875"/>
                  <wp:effectExtent l="19050" t="0" r="0" b="0"/>
                  <wp:docPr id="28" name="Рисунок 28" descr="Пополз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ополз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571625"/>
                  <wp:effectExtent l="19050" t="0" r="0" b="0"/>
                  <wp:docPr id="29" name="Рисунок 29" descr="Синица хохлат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иница хохлат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562100"/>
                  <wp:effectExtent l="19050" t="0" r="0" b="0"/>
                  <wp:docPr id="30" name="Рисунок 30" descr="Синица гаи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иница гаи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296" w:rsidRPr="00DC0296" w:rsidTr="00DC02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95400"/>
                  <wp:effectExtent l="19050" t="0" r="0" b="0"/>
                  <wp:docPr id="31" name="Рисунок 31" descr="Чи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Чи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905000"/>
                  <wp:effectExtent l="19050" t="0" r="9525" b="0"/>
                  <wp:docPr id="32" name="Рисунок 32" descr="Дя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Дя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76375"/>
                  <wp:effectExtent l="19050" t="0" r="0" b="0"/>
                  <wp:docPr id="33" name="Рисунок 33" descr="Синица длиннохвост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иница длиннохвост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296" w:rsidRPr="00DC0296" w:rsidTr="00DC02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38275"/>
                  <wp:effectExtent l="19050" t="0" r="0" b="0"/>
                  <wp:docPr id="34" name="Рисунок 34" descr="Синица-моск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иница-моск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1905000"/>
                  <wp:effectExtent l="19050" t="0" r="9525" b="0"/>
                  <wp:docPr id="35" name="Рисунок 35" descr="Пищу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ищу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DC0296" w:rsidRPr="00DC0296" w:rsidRDefault="00DC0296" w:rsidP="00DC029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905000"/>
                  <wp:effectExtent l="19050" t="0" r="9525" b="0"/>
                  <wp:docPr id="36" name="Рисунок 36" descr="Свирис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вирис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C0296" w:rsidRDefault="00DC0296">
      <w:pPr>
        <w:rPr>
          <w:rFonts w:ascii="Times New Roman" w:hAnsi="Times New Roman" w:cs="Times New Roman"/>
          <w:sz w:val="28"/>
          <w:szCs w:val="28"/>
        </w:rPr>
      </w:pPr>
    </w:p>
    <w:p w:rsidR="00DB2F78" w:rsidRDefault="00DB2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B66DF" w:rsidRPr="00DC0296">
        <w:rPr>
          <w:rFonts w:ascii="Times New Roman" w:hAnsi="Times New Roman" w:cs="Times New Roman"/>
          <w:sz w:val="28"/>
          <w:szCs w:val="28"/>
        </w:rPr>
        <w:t xml:space="preserve"> Как человек помогает птицам? (подкармливает птиц, вешает кормушки, строит весной скворечники).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B66DF" w:rsidRPr="00DC0296">
        <w:rPr>
          <w:rFonts w:ascii="Times New Roman" w:hAnsi="Times New Roman" w:cs="Times New Roman"/>
          <w:sz w:val="28"/>
          <w:szCs w:val="28"/>
        </w:rPr>
        <w:t xml:space="preserve">Воспитатель: - Чем питаются птицы? (зерном, крошками, ягодами, насекомыми)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B66DF" w:rsidRPr="00DC0296">
        <w:rPr>
          <w:rFonts w:ascii="Times New Roman" w:hAnsi="Times New Roman" w:cs="Times New Roman"/>
          <w:sz w:val="28"/>
          <w:szCs w:val="28"/>
        </w:rPr>
        <w:t xml:space="preserve">Воспитатель: - Как птицы передвигаются? (летают, прыгают, ходят). Воспитатель: - А человек тоже ходит и может прыгать, а может ли он летать? (нет, человек летать не может).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B66DF" w:rsidRPr="00DC0296">
        <w:rPr>
          <w:rFonts w:ascii="Times New Roman" w:hAnsi="Times New Roman" w:cs="Times New Roman"/>
          <w:sz w:val="28"/>
          <w:szCs w:val="28"/>
        </w:rPr>
        <w:t xml:space="preserve">Воспитатель: - Почему же тогда птицы могут летать, а человек нет? Хотите узнать? (Да!)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B66DF" w:rsidRPr="00DC0296">
        <w:rPr>
          <w:rFonts w:ascii="Times New Roman" w:hAnsi="Times New Roman" w:cs="Times New Roman"/>
          <w:sz w:val="28"/>
          <w:szCs w:val="28"/>
        </w:rPr>
        <w:t xml:space="preserve">Воспитатель: - Где летают птицы? (Ответы детей: по небу, по воздуху). Воспитатель: - Птицы летают по воздуху, а он есть? Давайте попробуем с </w:t>
      </w:r>
      <w:r w:rsidR="002B66DF" w:rsidRPr="00DC0296">
        <w:rPr>
          <w:rFonts w:ascii="Times New Roman" w:hAnsi="Times New Roman" w:cs="Times New Roman"/>
          <w:sz w:val="28"/>
          <w:szCs w:val="28"/>
        </w:rPr>
        <w:lastRenderedPageBreak/>
        <w:t xml:space="preserve">вами узнать есть ли воздух. Пройдите в лабораторию. (Дети переходят к столам). 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b/>
          <w:sz w:val="28"/>
          <w:szCs w:val="28"/>
        </w:rPr>
        <w:t>Опыт 1:</w:t>
      </w:r>
      <w:r w:rsidR="00DB2F78">
        <w:rPr>
          <w:rFonts w:ascii="Times New Roman" w:hAnsi="Times New Roman" w:cs="Times New Roman"/>
          <w:sz w:val="28"/>
          <w:szCs w:val="28"/>
        </w:rPr>
        <w:t xml:space="preserve"> </w:t>
      </w:r>
      <w:r w:rsidRPr="00DC0296">
        <w:rPr>
          <w:rFonts w:ascii="Times New Roman" w:hAnsi="Times New Roman" w:cs="Times New Roman"/>
          <w:sz w:val="28"/>
          <w:szCs w:val="28"/>
        </w:rPr>
        <w:t>На столе пластмассовые стаканчики, бу</w:t>
      </w:r>
      <w:r w:rsidR="00DB2F78">
        <w:rPr>
          <w:rFonts w:ascii="Times New Roman" w:hAnsi="Times New Roman" w:cs="Times New Roman"/>
          <w:sz w:val="28"/>
          <w:szCs w:val="28"/>
        </w:rPr>
        <w:t>мажные салфетки, тазики с водой</w:t>
      </w:r>
      <w:r w:rsidRPr="00DC0296">
        <w:rPr>
          <w:rFonts w:ascii="Times New Roman" w:hAnsi="Times New Roman" w:cs="Times New Roman"/>
          <w:sz w:val="28"/>
          <w:szCs w:val="28"/>
        </w:rPr>
        <w:t>.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sz w:val="28"/>
          <w:szCs w:val="28"/>
        </w:rPr>
        <w:t xml:space="preserve"> Воспитатель: - Проверьте салфетку, какая у вас салфетка сухая или влажная? (Ответы детей: сухая). </w:t>
      </w:r>
      <w:r w:rsidR="00DB2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C0296">
        <w:rPr>
          <w:rFonts w:ascii="Times New Roman" w:hAnsi="Times New Roman" w:cs="Times New Roman"/>
          <w:sz w:val="28"/>
          <w:szCs w:val="28"/>
        </w:rPr>
        <w:t>Воспитатель: - Сомните салфетку в кулаке и положите ее на дно стаканчика. - Чтобы доказать есть ли воздух, переверните стаканчик вверх дном и быстро опустите его в воду. (Дети выполняют)</w:t>
      </w:r>
      <w:proofErr w:type="gramStart"/>
      <w:r w:rsidR="00DB2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C02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 xml:space="preserve"> Воспитатель: - А теперь выньте стаканчик из воды и проверьте салфетку? - Какая у вас салфетка сухая или влажная? (Ответы детей: сухая). Воспитатель: - Почему у вас салфетка сухая? (Ответы детей: там оказался воздух, он не дал намокнуть салфетке). 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b/>
          <w:sz w:val="28"/>
          <w:szCs w:val="28"/>
        </w:rPr>
        <w:t>ВЫВОД:</w:t>
      </w:r>
      <w:r w:rsidRPr="00DC0296">
        <w:rPr>
          <w:rFonts w:ascii="Times New Roman" w:hAnsi="Times New Roman" w:cs="Times New Roman"/>
          <w:sz w:val="28"/>
          <w:szCs w:val="28"/>
        </w:rPr>
        <w:t xml:space="preserve"> воздух есть, птицы летают по воздуху. 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- Вот мы и доказали, что воздух есть. А мы видим воздух? Можем ли мы его ощутить? 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>( Ответы детей: нет, не видим.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 xml:space="preserve"> Ощутить не можем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b/>
          <w:sz w:val="28"/>
          <w:szCs w:val="28"/>
        </w:rPr>
        <w:t>Опыт 2</w:t>
      </w:r>
      <w:r w:rsidR="00DB2F78">
        <w:rPr>
          <w:rFonts w:ascii="Times New Roman" w:hAnsi="Times New Roman" w:cs="Times New Roman"/>
          <w:sz w:val="28"/>
          <w:szCs w:val="28"/>
        </w:rPr>
        <w:t xml:space="preserve">: </w:t>
      </w:r>
      <w:r w:rsidRPr="00DC0296">
        <w:rPr>
          <w:rFonts w:ascii="Times New Roman" w:hAnsi="Times New Roman" w:cs="Times New Roman"/>
          <w:sz w:val="28"/>
          <w:szCs w:val="28"/>
        </w:rPr>
        <w:t xml:space="preserve"> На столе свеча, зажигал</w:t>
      </w:r>
      <w:r w:rsidR="00DB2F78">
        <w:rPr>
          <w:rFonts w:ascii="Times New Roman" w:hAnsi="Times New Roman" w:cs="Times New Roman"/>
          <w:sz w:val="28"/>
          <w:szCs w:val="28"/>
        </w:rPr>
        <w:t>ка. Воспитатель зажигает свечу</w:t>
      </w:r>
      <w:proofErr w:type="gramStart"/>
      <w:r w:rsidR="00DB2F78">
        <w:rPr>
          <w:rFonts w:ascii="Times New Roman" w:hAnsi="Times New Roman" w:cs="Times New Roman"/>
          <w:sz w:val="28"/>
          <w:szCs w:val="28"/>
        </w:rPr>
        <w:t xml:space="preserve"> </w:t>
      </w:r>
      <w:r w:rsidRPr="00DC02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 xml:space="preserve"> Воспитатель: держит в руках зажженную свечу. - Проведите ладошкой над свечой, под свечкой? (Дети выполняют указания). - Какой воздух над свечкой? (теплый). </w:t>
      </w:r>
      <w:r w:rsidR="00DB2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- Какой воздух под свечкой? (Ответы детей: 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>). Воспитатель: - Скажите, какой воздух на улице? А в помещении? Воспитатель: - Можем ли мы ощутить воздух? (Да!)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sz w:val="28"/>
          <w:szCs w:val="28"/>
        </w:rPr>
        <w:t xml:space="preserve"> </w:t>
      </w:r>
      <w:r w:rsidRPr="00DB2F78">
        <w:rPr>
          <w:rFonts w:ascii="Times New Roman" w:hAnsi="Times New Roman" w:cs="Times New Roman"/>
          <w:b/>
          <w:sz w:val="28"/>
          <w:szCs w:val="28"/>
        </w:rPr>
        <w:t>ВЫВОД:</w:t>
      </w:r>
      <w:r w:rsidRPr="00DC0296">
        <w:rPr>
          <w:rFonts w:ascii="Times New Roman" w:hAnsi="Times New Roman" w:cs="Times New Roman"/>
          <w:sz w:val="28"/>
          <w:szCs w:val="28"/>
        </w:rPr>
        <w:t xml:space="preserve"> Воздух можно ощутить. Воздух может быть теплым и холодным. </w:t>
      </w:r>
    </w:p>
    <w:p w:rsidR="00DB2F78" w:rsidRDefault="00DB2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Физкультурная минутка. </w:t>
      </w:r>
      <w:r w:rsidR="002B66DF" w:rsidRPr="00DC0296">
        <w:rPr>
          <w:rFonts w:ascii="Times New Roman" w:hAnsi="Times New Roman" w:cs="Times New Roman"/>
          <w:sz w:val="28"/>
          <w:szCs w:val="28"/>
        </w:rPr>
        <w:t>Под музыку, проводится подвижн</w:t>
      </w:r>
      <w:r>
        <w:rPr>
          <w:rFonts w:ascii="Times New Roman" w:hAnsi="Times New Roman" w:cs="Times New Roman"/>
          <w:sz w:val="28"/>
          <w:szCs w:val="28"/>
        </w:rPr>
        <w:t>ая игра: «Птички в гнездышках.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- Ребята, обратите внимание, мешает ли воздух нам делать движения? (Нет). Воспитатель: - Может он нам помогает? Давайте проверим. </w:t>
      </w:r>
      <w:r w:rsidRPr="00DB2F78">
        <w:rPr>
          <w:rFonts w:ascii="Times New Roman" w:hAnsi="Times New Roman" w:cs="Times New Roman"/>
          <w:b/>
          <w:sz w:val="28"/>
          <w:szCs w:val="28"/>
        </w:rPr>
        <w:t>Опыт 3:</w:t>
      </w:r>
      <w:r w:rsidRPr="00DC0296">
        <w:rPr>
          <w:rFonts w:ascii="Times New Roman" w:hAnsi="Times New Roman" w:cs="Times New Roman"/>
          <w:sz w:val="28"/>
          <w:szCs w:val="28"/>
        </w:rPr>
        <w:t xml:space="preserve"> Возьмите пушинки тополя и подуйте на них. Дети берут пушинки и дуют на них. </w:t>
      </w:r>
      <w:r w:rsidR="00DB2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- Что с ней происходит? (Ответы детей: пушинка летает). Воспитатель: - Что мы делали? - Какая пушинка? 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 xml:space="preserve">Мы дули воздухом на пушинку, она легкая, может летать). </w:t>
      </w:r>
      <w:proofErr w:type="gramEnd"/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b/>
          <w:sz w:val="28"/>
          <w:szCs w:val="28"/>
        </w:rPr>
        <w:lastRenderedPageBreak/>
        <w:t>Опыт 4:</w:t>
      </w:r>
      <w:r w:rsidRPr="00DC0296">
        <w:rPr>
          <w:rFonts w:ascii="Times New Roman" w:hAnsi="Times New Roman" w:cs="Times New Roman"/>
          <w:sz w:val="28"/>
          <w:szCs w:val="28"/>
        </w:rPr>
        <w:t xml:space="preserve"> Воспитатель: - Возьмите мыльные пузыри и попускайте их. (Дети пускают мыльные пузыри). </w:t>
      </w:r>
      <w:r w:rsidR="00DB2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- Что внутри пузыря? - Какой пузырь? (Ответы детей: внутри пузыря воздух, пузырь легкий). Воспитатель: - Что происходит с пузырем? (Ответы детей: пузырь летает, потому что легкий). </w:t>
      </w:r>
      <w:r w:rsidR="00DB2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>аким предметам воздух помогает? (Ответы детей: воздух помогает легким предметам летать). Воспитатель: - Какой мы можем сделать вывод?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Pr="00DC0296">
        <w:rPr>
          <w:rFonts w:ascii="Times New Roman" w:hAnsi="Times New Roman" w:cs="Times New Roman"/>
          <w:sz w:val="28"/>
          <w:szCs w:val="28"/>
        </w:rPr>
        <w:t xml:space="preserve"> Воздух помогает летать легким предметам, значит птица легкая. </w:t>
      </w:r>
      <w:r w:rsidRPr="00DB2F78">
        <w:rPr>
          <w:rFonts w:ascii="Times New Roman" w:hAnsi="Times New Roman" w:cs="Times New Roman"/>
          <w:b/>
          <w:sz w:val="28"/>
          <w:szCs w:val="28"/>
        </w:rPr>
        <w:t>Опыт 5:</w:t>
      </w:r>
      <w:r w:rsidRPr="00DC0296">
        <w:rPr>
          <w:rFonts w:ascii="Times New Roman" w:hAnsi="Times New Roman" w:cs="Times New Roman"/>
          <w:sz w:val="28"/>
          <w:szCs w:val="28"/>
        </w:rPr>
        <w:t xml:space="preserve"> Воспитатель: - Когда птичка летит, что она делает? (Ответы детей: она раскрывает крылья). Представьте, что лист бумаги это раскрытые крылья, а смятый лист, сложенные крылья. (Воспитатель берет лист бумаги, сминает его и бросает смятый лист и не смятый, дети делают 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 xml:space="preserve">). Воспитатель: - Какой лист бумаги летит дольше? Почему? 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>(Ответы детей: не смятый лист бумаги летит дольше, а смятый сразу падает.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 xml:space="preserve"> Воспитатель: - Какой мы можем сделать вывод?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C0296">
        <w:rPr>
          <w:rFonts w:ascii="Times New Roman" w:hAnsi="Times New Roman" w:cs="Times New Roman"/>
          <w:sz w:val="28"/>
          <w:szCs w:val="28"/>
        </w:rPr>
        <w:t xml:space="preserve"> </w:t>
      </w:r>
      <w:r w:rsidRPr="00DB2F78">
        <w:rPr>
          <w:rFonts w:ascii="Times New Roman" w:hAnsi="Times New Roman" w:cs="Times New Roman"/>
          <w:b/>
          <w:sz w:val="28"/>
          <w:szCs w:val="28"/>
        </w:rPr>
        <w:t>ВЫВОД</w:t>
      </w:r>
      <w:r w:rsidRPr="00DC0296">
        <w:rPr>
          <w:rFonts w:ascii="Times New Roman" w:hAnsi="Times New Roman" w:cs="Times New Roman"/>
          <w:sz w:val="28"/>
          <w:szCs w:val="28"/>
        </w:rPr>
        <w:t xml:space="preserve">: Птице помогают летать раскрытые крылья, если птица закроет крылья, то сразу упадет на землю, как камень. Воспитатель: - Чем покрыто тело птиц? (Ответы детей: тело птиц покрыто перьями). Воспитатель: - Помогают ли они ей? Давайте убедимся. 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b/>
          <w:sz w:val="28"/>
          <w:szCs w:val="28"/>
        </w:rPr>
        <w:t>Опыт 6:</w:t>
      </w:r>
      <w:r w:rsidRPr="00DC0296">
        <w:rPr>
          <w:rFonts w:ascii="Times New Roman" w:hAnsi="Times New Roman" w:cs="Times New Roman"/>
          <w:sz w:val="28"/>
          <w:szCs w:val="28"/>
        </w:rPr>
        <w:t xml:space="preserve"> (Дети садятся за столы). Воспитатель: - У вас на подносах перья птиц. Возьмите большое перышко. Это перо называется маховое. Оно необходимо птице для полета.</w:t>
      </w:r>
      <w:r w:rsidR="00DB2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C0296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 xml:space="preserve">омашите им. Что происходит с волосками на пере они расходятся или нет? (Ответы детей: волоски на пере сомкнуты). </w:t>
      </w:r>
      <w:r w:rsidR="00DB2F78">
        <w:rPr>
          <w:rFonts w:ascii="Times New Roman" w:hAnsi="Times New Roman" w:cs="Times New Roman"/>
          <w:sz w:val="28"/>
          <w:szCs w:val="28"/>
        </w:rPr>
        <w:t xml:space="preserve">  </w:t>
      </w: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- Вы держите перо за стержень, стержень у пера полый, посмотрите (показывает) в нем находится воздух, а машет – опахало (сомкнутые волоски). 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b/>
          <w:sz w:val="28"/>
          <w:szCs w:val="28"/>
        </w:rPr>
        <w:t>Опыт 7:</w:t>
      </w:r>
      <w:r w:rsidRPr="00DC0296">
        <w:rPr>
          <w:rFonts w:ascii="Times New Roman" w:hAnsi="Times New Roman" w:cs="Times New Roman"/>
          <w:sz w:val="28"/>
          <w:szCs w:val="28"/>
        </w:rPr>
        <w:t xml:space="preserve"> Воспитатель: - Возьмите молнию, расстегните ее и застегните. У птички все волоски пера соединяются, как зубчики на молнии. </w:t>
      </w:r>
      <w:r w:rsidR="00DB2F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- Возьмите лупу и рассмотрите перо под лупой. (Ответы детей: видно зубчики на волосках). </w:t>
      </w:r>
      <w:r w:rsidR="00DB2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- Возьмите другое перышко. Чем оно отличается от </w:t>
      </w:r>
      <w:proofErr w:type="gramStart"/>
      <w:r w:rsidRPr="00DC0296">
        <w:rPr>
          <w:rFonts w:ascii="Times New Roman" w:hAnsi="Times New Roman" w:cs="Times New Roman"/>
          <w:sz w:val="28"/>
          <w:szCs w:val="28"/>
        </w:rPr>
        <w:t>махового</w:t>
      </w:r>
      <w:proofErr w:type="gramEnd"/>
      <w:r w:rsidRPr="00DC0296">
        <w:rPr>
          <w:rFonts w:ascii="Times New Roman" w:hAnsi="Times New Roman" w:cs="Times New Roman"/>
          <w:sz w:val="28"/>
          <w:szCs w:val="28"/>
        </w:rPr>
        <w:t xml:space="preserve">? (Ответы детей: волоски не сомкнуты, оно пушистое, как пух). </w:t>
      </w:r>
      <w:r w:rsidR="00DB2F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- Возьмите лупу и рассмотрите перышко под лупой. Это перо называется пуховое. Оно необходимо птице для тепла. </w:t>
      </w:r>
      <w:r w:rsidR="00DB2F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C0296">
        <w:rPr>
          <w:rFonts w:ascii="Times New Roman" w:hAnsi="Times New Roman" w:cs="Times New Roman"/>
          <w:sz w:val="28"/>
          <w:szCs w:val="28"/>
        </w:rPr>
        <w:t xml:space="preserve">Воспитатель: - Есть ли зубчики на этом перышке? (Ответы детей: нет). </w:t>
      </w:r>
      <w:r w:rsidRPr="00DC029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Сравните перья. Какие они? (Ответы детей: маховое перо длинное, пуховое – короткое, они легкие, в стержне перьев - воздух). </w:t>
      </w:r>
      <w:r w:rsidRPr="00DB2F7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C0296">
        <w:rPr>
          <w:rFonts w:ascii="Times New Roman" w:hAnsi="Times New Roman" w:cs="Times New Roman"/>
          <w:sz w:val="28"/>
          <w:szCs w:val="28"/>
        </w:rPr>
        <w:t xml:space="preserve">Чем длиннее маховое перо, тем шире размах крыльев, птица дольше будет лететь. Стержень у перьев наполнен воздухом. Перья помогают птице быть легкой. </w:t>
      </w:r>
      <w:r w:rsidR="00DB2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F78" w:rsidRDefault="002B66DF">
      <w:p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b/>
          <w:sz w:val="28"/>
          <w:szCs w:val="28"/>
        </w:rPr>
        <w:t>ИТОГ:</w:t>
      </w:r>
      <w:r w:rsidRPr="00DC0296">
        <w:rPr>
          <w:rFonts w:ascii="Times New Roman" w:hAnsi="Times New Roman" w:cs="Times New Roman"/>
          <w:sz w:val="28"/>
          <w:szCs w:val="28"/>
        </w:rPr>
        <w:t xml:space="preserve"> Мы </w:t>
      </w:r>
      <w:r w:rsidR="00DB2F78">
        <w:rPr>
          <w:rFonts w:ascii="Times New Roman" w:hAnsi="Times New Roman" w:cs="Times New Roman"/>
          <w:sz w:val="28"/>
          <w:szCs w:val="28"/>
        </w:rPr>
        <w:t xml:space="preserve">узнали, </w:t>
      </w:r>
      <w:r w:rsidRPr="00DC0296">
        <w:rPr>
          <w:rFonts w:ascii="Times New Roman" w:hAnsi="Times New Roman" w:cs="Times New Roman"/>
          <w:sz w:val="28"/>
          <w:szCs w:val="28"/>
        </w:rPr>
        <w:t xml:space="preserve"> почему птицы </w:t>
      </w:r>
      <w:r w:rsidR="00DB2F78">
        <w:rPr>
          <w:rFonts w:ascii="Times New Roman" w:hAnsi="Times New Roman" w:cs="Times New Roman"/>
          <w:sz w:val="28"/>
          <w:szCs w:val="28"/>
        </w:rPr>
        <w:t>могут лета</w:t>
      </w:r>
      <w:r w:rsidRPr="00DC0296">
        <w:rPr>
          <w:rFonts w:ascii="Times New Roman" w:hAnsi="Times New Roman" w:cs="Times New Roman"/>
          <w:sz w:val="28"/>
          <w:szCs w:val="28"/>
        </w:rPr>
        <w:t>т</w:t>
      </w:r>
      <w:r w:rsidR="00DB2F78">
        <w:rPr>
          <w:rFonts w:ascii="Times New Roman" w:hAnsi="Times New Roman" w:cs="Times New Roman"/>
          <w:sz w:val="28"/>
          <w:szCs w:val="28"/>
        </w:rPr>
        <w:t>ь</w:t>
      </w:r>
      <w:r w:rsidRPr="00DC02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2F78" w:rsidRPr="00DB2F78" w:rsidRDefault="002B66DF" w:rsidP="00DB2F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sz w:val="28"/>
          <w:szCs w:val="28"/>
        </w:rPr>
        <w:t xml:space="preserve">помогает птице воздух, </w:t>
      </w:r>
    </w:p>
    <w:p w:rsidR="00DB2F78" w:rsidRDefault="002B66DF" w:rsidP="00DB2F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sz w:val="28"/>
          <w:szCs w:val="28"/>
        </w:rPr>
        <w:t xml:space="preserve"> птица легкая, </w:t>
      </w:r>
    </w:p>
    <w:p w:rsidR="00DB2F78" w:rsidRDefault="002B66DF" w:rsidP="00DB2F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sz w:val="28"/>
          <w:szCs w:val="28"/>
        </w:rPr>
        <w:t xml:space="preserve">чем шире крылья, тем птица может дольше и выше лететь. </w:t>
      </w: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F78" w:rsidRDefault="00DB2F78" w:rsidP="00DB2F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3493" w:rsidRPr="00DB2F78" w:rsidRDefault="002B66DF" w:rsidP="00DB2F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  <w:proofErr w:type="spellStart"/>
      <w:r w:rsidRPr="00DB2F7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DB2F78">
        <w:rPr>
          <w:rFonts w:ascii="Times New Roman" w:hAnsi="Times New Roman" w:cs="Times New Roman"/>
          <w:sz w:val="28"/>
          <w:szCs w:val="28"/>
        </w:rPr>
        <w:t xml:space="preserve"> О. В. «Ребёнок в мире поиска». М., 2007; </w:t>
      </w:r>
      <w:proofErr w:type="spellStart"/>
      <w:r w:rsidRPr="00DB2F7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DB2F78">
        <w:rPr>
          <w:rFonts w:ascii="Times New Roman" w:hAnsi="Times New Roman" w:cs="Times New Roman"/>
          <w:sz w:val="28"/>
          <w:szCs w:val="28"/>
        </w:rPr>
        <w:t xml:space="preserve"> О. В., Рахманова Н. П., Щетинина В. В. «</w:t>
      </w:r>
      <w:proofErr w:type="gramStart"/>
      <w:r w:rsidRPr="00DB2F78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DB2F78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дошкольников». М, 2001; Коломина Н. В. «Воспитание основ экологической культуры в детском саду: сценарии занятий». М., 2004; </w:t>
      </w:r>
      <w:proofErr w:type="spellStart"/>
      <w:r w:rsidRPr="00DB2F78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DB2F78">
        <w:rPr>
          <w:rFonts w:ascii="Times New Roman" w:hAnsi="Times New Roman" w:cs="Times New Roman"/>
          <w:sz w:val="28"/>
          <w:szCs w:val="28"/>
        </w:rPr>
        <w:t xml:space="preserve"> Л. Г., Кочергина А. В., Обухова Л. А. «Сценарии занятий по экологическому воспитанию дошкольников: средняя, старшая, подготовительная группы». М., 2005; Мотылёва Э. И. «Большая книга экспериментов для дошкольников». М., 2003; Жукова В. А. «Познавательные опыты в школе и дома». М., 2002; 3аринова А. «Элементарная поисковая деятельность в детском саду» // Дошкольное воспитание. 1994. № 7; Организация экспериментальной деятельности дошкольников. М., 2004 г. </w:t>
      </w:r>
    </w:p>
    <w:sectPr w:rsidR="00E63493" w:rsidRPr="00DB2F78" w:rsidSect="00E6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0044"/>
    <w:multiLevelType w:val="hybridMultilevel"/>
    <w:tmpl w:val="6DC0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6DF"/>
    <w:rsid w:val="000C2616"/>
    <w:rsid w:val="00165AA6"/>
    <w:rsid w:val="002B66DF"/>
    <w:rsid w:val="00610E76"/>
    <w:rsid w:val="00765884"/>
    <w:rsid w:val="00C33F56"/>
    <w:rsid w:val="00DB2F78"/>
    <w:rsid w:val="00DC0296"/>
    <w:rsid w:val="00E30B21"/>
    <w:rsid w:val="00E6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93"/>
  </w:style>
  <w:style w:type="paragraph" w:styleId="2">
    <w:name w:val="heading 2"/>
    <w:basedOn w:val="a"/>
    <w:link w:val="20"/>
    <w:uiPriority w:val="9"/>
    <w:qFormat/>
    <w:rsid w:val="00DC0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0296"/>
  </w:style>
  <w:style w:type="character" w:customStyle="1" w:styleId="20">
    <w:name w:val="Заголовок 2 Знак"/>
    <w:basedOn w:val="a0"/>
    <w:link w:val="2"/>
    <w:uiPriority w:val="9"/>
    <w:rsid w:val="00DC0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2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C0296"/>
  </w:style>
  <w:style w:type="paragraph" w:styleId="a5">
    <w:name w:val="List Paragraph"/>
    <w:basedOn w:val="a"/>
    <w:uiPriority w:val="34"/>
    <w:qFormat/>
    <w:rsid w:val="00DB2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2016-02-27T07:12:00Z</dcterms:created>
  <dcterms:modified xsi:type="dcterms:W3CDTF">2016-02-27T20:04:00Z</dcterms:modified>
</cp:coreProperties>
</file>