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81"/>
        <w:tblW w:w="10030" w:type="dxa"/>
        <w:tblLook w:val="04A0"/>
      </w:tblPr>
      <w:tblGrid>
        <w:gridCol w:w="2201"/>
        <w:gridCol w:w="4041"/>
        <w:gridCol w:w="1820"/>
        <w:gridCol w:w="2097"/>
      </w:tblGrid>
      <w:tr w:rsidR="00BC2919" w:rsidRPr="00B25C02" w:rsidTr="009B4C97">
        <w:tc>
          <w:tcPr>
            <w:tcW w:w="2410" w:type="dxa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657B">
              <w:rPr>
                <w:rFonts w:ascii="Times New Roman" w:hAnsi="Times New Roman" w:cs="Times New Roman"/>
                <w:b/>
              </w:rPr>
              <w:t>Укытучы</w:t>
            </w:r>
            <w:proofErr w:type="spellEnd"/>
          </w:p>
        </w:tc>
        <w:tc>
          <w:tcPr>
            <w:tcW w:w="7620" w:type="dxa"/>
            <w:gridSpan w:val="3"/>
          </w:tcPr>
          <w:p w:rsidR="00BC2919" w:rsidRPr="00720E05" w:rsidRDefault="00BC2919" w:rsidP="009B4C97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Абдуллина Гөлфинә Наил кызы</w:t>
            </w:r>
          </w:p>
        </w:tc>
      </w:tr>
      <w:tr w:rsidR="00BC2919" w:rsidRPr="00B25C02" w:rsidTr="009B4C97">
        <w:tc>
          <w:tcPr>
            <w:tcW w:w="2410" w:type="dxa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Предмет</w:t>
            </w:r>
          </w:p>
        </w:tc>
        <w:tc>
          <w:tcPr>
            <w:tcW w:w="7620" w:type="dxa"/>
            <w:gridSpan w:val="3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lang w:val="tt-RU"/>
              </w:rPr>
            </w:pPr>
            <w:r w:rsidRPr="005E657B">
              <w:rPr>
                <w:rFonts w:ascii="Times New Roman" w:hAnsi="Times New Roman" w:cs="Times New Roman"/>
                <w:lang w:val="tt-RU"/>
              </w:rPr>
              <w:t>Татар теле</w:t>
            </w:r>
            <w:r>
              <w:rPr>
                <w:rFonts w:ascii="Times New Roman" w:hAnsi="Times New Roman" w:cs="Times New Roman"/>
                <w:lang w:val="tt-RU"/>
              </w:rPr>
              <w:t>-5сыйныф</w:t>
            </w:r>
          </w:p>
        </w:tc>
      </w:tr>
      <w:tr w:rsidR="00BC2919" w:rsidRPr="00BC2919" w:rsidTr="009B4C97">
        <w:tc>
          <w:tcPr>
            <w:tcW w:w="2410" w:type="dxa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Тема</w:t>
            </w:r>
          </w:p>
        </w:tc>
        <w:tc>
          <w:tcPr>
            <w:tcW w:w="7620" w:type="dxa"/>
            <w:gridSpan w:val="3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Билгеле үткән заман фигыльләрнең зат-сан белән төрләнеше</w:t>
            </w:r>
          </w:p>
        </w:tc>
      </w:tr>
      <w:tr w:rsidR="00BC2919" w:rsidRPr="00BC2919" w:rsidTr="009B4C97">
        <w:tc>
          <w:tcPr>
            <w:tcW w:w="2410" w:type="dxa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Максат</w:t>
            </w:r>
          </w:p>
        </w:tc>
        <w:tc>
          <w:tcPr>
            <w:tcW w:w="7620" w:type="dxa"/>
            <w:gridSpan w:val="3"/>
          </w:tcPr>
          <w:p w:rsidR="00BC2919" w:rsidRPr="001C5A22" w:rsidRDefault="00BC2919" w:rsidP="009B4C97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1)  Билгеле үткән заман фигыльләрнең зат-сан белән төрләнеше  белән таныштыру, кушымчаларын өйрәнү.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2) Билгеле үткән заман фигыльләрне күнегүләрдә дөрес итеп куллану.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3)Дәрестә дустыңа карата ярдәмлек хисләре тәрбияләү.</w:t>
            </w:r>
          </w:p>
          <w:p w:rsidR="00BC2919" w:rsidRPr="005E657B" w:rsidRDefault="00BC2919" w:rsidP="009B4C97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C2919" w:rsidRPr="00BC2919" w:rsidTr="009B4C97">
        <w:tc>
          <w:tcPr>
            <w:tcW w:w="2410" w:type="dxa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Планлаштырылган</w:t>
            </w:r>
            <w:r w:rsidRPr="005E657B">
              <w:rPr>
                <w:rFonts w:ascii="Times New Roman" w:hAnsi="Times New Roman" w:cs="Times New Roman"/>
                <w:b/>
                <w:lang w:val="tt-RU"/>
              </w:rPr>
              <w:br/>
              <w:t>нәтиҗәләр</w:t>
            </w:r>
          </w:p>
        </w:tc>
        <w:tc>
          <w:tcPr>
            <w:tcW w:w="7620" w:type="dxa"/>
            <w:gridSpan w:val="3"/>
          </w:tcPr>
          <w:p w:rsidR="00BC2919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Шәхси:</w:t>
            </w:r>
          </w:p>
          <w:p w:rsidR="00BC2919" w:rsidRPr="000948E1" w:rsidRDefault="00BC2919" w:rsidP="009B4C97">
            <w:pPr>
              <w:rPr>
                <w:rFonts w:ascii="Times New Roman" w:hAnsi="Times New Roman" w:cs="Times New Roman"/>
                <w:lang w:val="tt-RU"/>
              </w:rPr>
            </w:pPr>
            <w:r w:rsidRPr="000948E1">
              <w:rPr>
                <w:rFonts w:ascii="Times New Roman" w:hAnsi="Times New Roman" w:cs="Times New Roman"/>
                <w:lang w:val="tt-RU"/>
              </w:rPr>
              <w:t>Төркем</w:t>
            </w:r>
            <w:r>
              <w:rPr>
                <w:rFonts w:ascii="Times New Roman" w:hAnsi="Times New Roman" w:cs="Times New Roman"/>
                <w:lang w:val="tt-RU"/>
              </w:rPr>
              <w:t>нәрдә эшләгәндә</w:t>
            </w:r>
            <w:r w:rsidRPr="000948E1">
              <w:rPr>
                <w:rFonts w:ascii="Times New Roman" w:hAnsi="Times New Roman" w:cs="Times New Roman"/>
                <w:lang w:val="tt-RU"/>
              </w:rPr>
              <w:t>, бер-берсенә игътибарлы булырга</w:t>
            </w:r>
            <w:r>
              <w:rPr>
                <w:rFonts w:ascii="Times New Roman" w:hAnsi="Times New Roman" w:cs="Times New Roman"/>
                <w:lang w:val="tt-RU"/>
              </w:rPr>
              <w:t xml:space="preserve"> өйрәтү</w:t>
            </w:r>
            <w:r w:rsidRPr="000948E1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0948E1">
              <w:rPr>
                <w:rFonts w:ascii="Times New Roman" w:hAnsi="Times New Roman" w:cs="Times New Roman"/>
                <w:lang w:val="tt-RU"/>
              </w:rPr>
              <w:t>җаваплылык</w:t>
            </w:r>
            <w:r>
              <w:rPr>
                <w:rFonts w:ascii="Times New Roman" w:hAnsi="Times New Roman" w:cs="Times New Roman"/>
                <w:lang w:val="tt-RU"/>
              </w:rPr>
              <w:t xml:space="preserve"> хис</w:t>
            </w:r>
            <w:r w:rsidRPr="000948E1">
              <w:rPr>
                <w:rFonts w:ascii="Times New Roman" w:hAnsi="Times New Roman" w:cs="Times New Roman"/>
                <w:lang w:val="tt-RU"/>
              </w:rPr>
              <w:t>е тәрбияләү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Метапредмет:</w:t>
            </w:r>
          </w:p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Танып-белү:</w:t>
            </w:r>
          </w:p>
          <w:p w:rsidR="00BC2919" w:rsidRDefault="00BC2919" w:rsidP="009B4C97">
            <w:pP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Кирәкле информацияне эзләп табу;</w:t>
            </w:r>
          </w:p>
          <w:p w:rsidR="00BC2919" w:rsidRDefault="00BC2919" w:rsidP="009B4C97">
            <w:pPr>
              <w:jc w:val="both"/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Уй-фикерне язма һәм әйтмә формада аңлап һәм ирекле оештыру;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 xml:space="preserve">Коммуникатив: </w:t>
            </w:r>
          </w:p>
          <w:p w:rsidR="00BC2919" w:rsidRDefault="00BC2919" w:rsidP="009B4C97">
            <w:pPr>
              <w:jc w:val="both"/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Аралашу максатына һәм шартларына туры китереп, үз фикереңне җитәрлек дәрәҗәдә тулы һәм төгәл итеп әйтә белү; ана теле грамматикасының, синтаксисының нормаларына туры китереп монолог төзү һәм диалогта катнашу осталыгына ия булу;</w:t>
            </w:r>
          </w:p>
          <w:p w:rsidR="00BC2919" w:rsidRDefault="00BC2919" w:rsidP="009B4C97">
            <w:pP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Регулятив:</w:t>
            </w:r>
            <w:r w:rsidRPr="005E657B">
              <w:rPr>
                <w:rFonts w:ascii="Times New Roman" w:hAnsi="Times New Roman" w:cs="Times New Roman"/>
                <w:lang w:val="tt-RU"/>
              </w:rPr>
              <w:br/>
            </w: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Билгеле һәм билгеле булмаганны чагыштырып, хәл ителергә тиешле уку бурычын кую.</w:t>
            </w:r>
          </w:p>
          <w:p w:rsidR="00BC2919" w:rsidRDefault="00BC2919" w:rsidP="009B4C97">
            <w:pPr>
              <w:jc w:val="both"/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Бирелгән үрнәктән тайпылыш һәм аермалык булу-булмавын ачыклау өчен, эш алымын һәм аның нәтиҗәсен бирелгән эталон-үрнәк белән чагыштыру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C40FD">
              <w:rPr>
                <w:rFonts w:ascii="Times New Roman" w:hAnsi="Times New Roman" w:cs="Times New Roman"/>
                <w:b/>
                <w:lang w:val="tt-RU"/>
              </w:rPr>
              <w:t>Предмет</w:t>
            </w:r>
            <w:r>
              <w:rPr>
                <w:rFonts w:ascii="Times New Roman" w:hAnsi="Times New Roman" w:cs="Times New Roman"/>
                <w:b/>
                <w:lang w:val="tt-RU"/>
              </w:rPr>
              <w:t>: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lang w:val="tt-RU"/>
              </w:rPr>
            </w:pPr>
            <w:r w:rsidRPr="00616082">
              <w:rPr>
                <w:rFonts w:ascii="Times New Roman" w:hAnsi="Times New Roman" w:cs="Times New Roman"/>
                <w:lang w:val="tt-RU"/>
              </w:rPr>
              <w:t>Өйрәнелгән</w:t>
            </w:r>
            <w:r>
              <w:rPr>
                <w:rFonts w:ascii="Times New Roman" w:hAnsi="Times New Roman" w:cs="Times New Roman"/>
                <w:lang w:val="tt-RU"/>
              </w:rPr>
              <w:t xml:space="preserve">  билгеле үткән заман фигыльләрне </w:t>
            </w:r>
            <w:r w:rsidRPr="00616082">
              <w:rPr>
                <w:rFonts w:ascii="Times New Roman" w:hAnsi="Times New Roman" w:cs="Times New Roman"/>
                <w:lang w:val="tt-RU"/>
              </w:rPr>
              <w:t>сөйләмдә дөрес куллану</w:t>
            </w:r>
          </w:p>
          <w:p w:rsidR="00BC2919" w:rsidRPr="00FC40FD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BC2919" w:rsidRPr="00B25C02" w:rsidTr="009B4C97">
        <w:tc>
          <w:tcPr>
            <w:tcW w:w="2410" w:type="dxa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Дәреснең тибы</w:t>
            </w:r>
          </w:p>
        </w:tc>
        <w:tc>
          <w:tcPr>
            <w:tcW w:w="7620" w:type="dxa"/>
            <w:gridSpan w:val="3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lang w:val="tt-RU"/>
              </w:rPr>
            </w:pPr>
            <w:r w:rsidRPr="005E657B">
              <w:rPr>
                <w:rFonts w:ascii="Times New Roman" w:hAnsi="Times New Roman" w:cs="Times New Roman"/>
                <w:lang w:val="tt-RU"/>
              </w:rPr>
              <w:t>Яңа белемнәрне үзләштерү дәресе</w:t>
            </w:r>
          </w:p>
        </w:tc>
      </w:tr>
      <w:tr w:rsidR="00BC2919" w:rsidRPr="00BC2919" w:rsidTr="009B4C97">
        <w:tc>
          <w:tcPr>
            <w:tcW w:w="2410" w:type="dxa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Төп төшенчәләр</w:t>
            </w:r>
          </w:p>
        </w:tc>
        <w:tc>
          <w:tcPr>
            <w:tcW w:w="7620" w:type="dxa"/>
            <w:gridSpan w:val="3"/>
          </w:tcPr>
          <w:p w:rsidR="00BC2919" w:rsidRPr="00182189" w:rsidRDefault="00BC2919" w:rsidP="009B4C97">
            <w:pPr>
              <w:pStyle w:val="a5"/>
              <w:rPr>
                <w:lang w:val="tt-RU"/>
              </w:rPr>
            </w:pPr>
            <w:r>
              <w:rPr>
                <w:lang w:val="tt-RU"/>
              </w:rPr>
              <w:t>Билгеле үткән заманфигыльләр,зат-сан</w:t>
            </w:r>
          </w:p>
        </w:tc>
      </w:tr>
      <w:tr w:rsidR="00BC2919" w:rsidRPr="00B25C02" w:rsidTr="009B4C97">
        <w:tc>
          <w:tcPr>
            <w:tcW w:w="2410" w:type="dxa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Предметара бәйләнеш</w:t>
            </w:r>
          </w:p>
        </w:tc>
        <w:tc>
          <w:tcPr>
            <w:tcW w:w="7620" w:type="dxa"/>
            <w:gridSpan w:val="3"/>
          </w:tcPr>
          <w:p w:rsidR="00BC2919" w:rsidRPr="00B25C02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57B">
              <w:rPr>
                <w:rFonts w:ascii="Times New Roman" w:hAnsi="Times New Roman" w:cs="Times New Roman"/>
                <w:lang w:val="tt-RU"/>
              </w:rPr>
              <w:t>Рус тел</w:t>
            </w:r>
            <w:r>
              <w:rPr>
                <w:rFonts w:ascii="Times New Roman" w:hAnsi="Times New Roman" w:cs="Times New Roman"/>
                <w:lang w:val="tt-RU"/>
              </w:rPr>
              <w:t>е</w:t>
            </w:r>
          </w:p>
        </w:tc>
      </w:tr>
      <w:tr w:rsidR="00BC2919" w:rsidRPr="00B25C02" w:rsidTr="009B4C97">
        <w:tc>
          <w:tcPr>
            <w:tcW w:w="2410" w:type="dxa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Эшне оештыру</w:t>
            </w:r>
          </w:p>
        </w:tc>
        <w:tc>
          <w:tcPr>
            <w:tcW w:w="7620" w:type="dxa"/>
            <w:gridSpan w:val="3"/>
          </w:tcPr>
          <w:p w:rsidR="00BC2919" w:rsidRPr="00B25C02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57B">
              <w:rPr>
                <w:rFonts w:ascii="Times New Roman" w:hAnsi="Times New Roman" w:cs="Times New Roman"/>
                <w:lang w:val="tt-RU"/>
              </w:rPr>
              <w:t>Фронтал</w:t>
            </w:r>
            <w:proofErr w:type="spellStart"/>
            <w:r w:rsidRPr="005E657B">
              <w:rPr>
                <w:rFonts w:ascii="Times New Roman" w:hAnsi="Times New Roman" w:cs="Times New Roman"/>
              </w:rPr>
              <w:t>ь</w:t>
            </w:r>
            <w:proofErr w:type="spellEnd"/>
            <w:r w:rsidRPr="005E657B">
              <w:rPr>
                <w:rFonts w:ascii="Times New Roman" w:hAnsi="Times New Roman" w:cs="Times New Roman"/>
              </w:rPr>
              <w:t>, т</w:t>
            </w:r>
            <w:r w:rsidRPr="005E657B">
              <w:rPr>
                <w:rFonts w:ascii="Times New Roman" w:hAnsi="Times New Roman" w:cs="Times New Roman"/>
                <w:lang w:val="tt-RU"/>
              </w:rPr>
              <w:t>өркемдә, парлар</w:t>
            </w:r>
            <w:r>
              <w:rPr>
                <w:rFonts w:ascii="Times New Roman" w:hAnsi="Times New Roman" w:cs="Times New Roman"/>
                <w:lang w:val="tt-RU"/>
              </w:rPr>
              <w:t>д</w:t>
            </w:r>
            <w:r w:rsidRPr="005E657B">
              <w:rPr>
                <w:rFonts w:ascii="Times New Roman" w:hAnsi="Times New Roman" w:cs="Times New Roman"/>
                <w:lang w:val="tt-RU"/>
              </w:rPr>
              <w:t>а, индивидуал</w:t>
            </w:r>
            <w:proofErr w:type="spellStart"/>
            <w:r w:rsidRPr="005E657B">
              <w:rPr>
                <w:rFonts w:ascii="Times New Roman" w:hAnsi="Times New Roman" w:cs="Times New Roman"/>
              </w:rPr>
              <w:t>ь</w:t>
            </w:r>
            <w:proofErr w:type="spellEnd"/>
            <w:r w:rsidRPr="005E657B">
              <w:rPr>
                <w:rFonts w:ascii="Times New Roman" w:hAnsi="Times New Roman" w:cs="Times New Roman"/>
              </w:rPr>
              <w:t>.</w:t>
            </w:r>
          </w:p>
        </w:tc>
      </w:tr>
      <w:tr w:rsidR="00BC2919" w:rsidRPr="00B25C02" w:rsidTr="009B4C97">
        <w:tc>
          <w:tcPr>
            <w:tcW w:w="2410" w:type="dxa"/>
          </w:tcPr>
          <w:p w:rsidR="00BC2919" w:rsidRPr="005E657B" w:rsidRDefault="00BC2919" w:rsidP="009B4C97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Чыганаклар</w:t>
            </w:r>
          </w:p>
        </w:tc>
        <w:tc>
          <w:tcPr>
            <w:tcW w:w="7620" w:type="dxa"/>
            <w:gridSpan w:val="3"/>
          </w:tcPr>
          <w:p w:rsidR="00BC2919" w:rsidRPr="004C3620" w:rsidRDefault="00BC2919" w:rsidP="009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7B">
              <w:rPr>
                <w:rFonts w:ascii="Times New Roman" w:hAnsi="Times New Roman" w:cs="Times New Roman"/>
                <w:lang w:val="tt-RU"/>
              </w:rPr>
              <w:t>Дәреслек, сүзлекләр</w:t>
            </w:r>
            <w:r>
              <w:rPr>
                <w:rFonts w:ascii="Times New Roman" w:hAnsi="Times New Roman" w:cs="Times New Roman"/>
                <w:lang w:val="tt-RU"/>
              </w:rPr>
              <w:t>, эш дәфтәрләре, презентация</w:t>
            </w:r>
          </w:p>
        </w:tc>
      </w:tr>
      <w:tr w:rsidR="00BC2919" w:rsidRPr="00B25C02" w:rsidTr="009B4C97">
        <w:tc>
          <w:tcPr>
            <w:tcW w:w="2410" w:type="dxa"/>
          </w:tcPr>
          <w:p w:rsidR="00BC2919" w:rsidRPr="004C3620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C362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Җиһазлау</w:t>
            </w:r>
          </w:p>
        </w:tc>
        <w:tc>
          <w:tcPr>
            <w:tcW w:w="2693" w:type="dxa"/>
          </w:tcPr>
          <w:p w:rsidR="00BC2919" w:rsidRPr="00B25C02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Экран, ноутбук, карточкалар</w:t>
            </w:r>
          </w:p>
        </w:tc>
        <w:tc>
          <w:tcPr>
            <w:tcW w:w="2534" w:type="dxa"/>
          </w:tcPr>
          <w:p w:rsidR="00BC2919" w:rsidRPr="00B25C02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93" w:type="dxa"/>
          </w:tcPr>
          <w:p w:rsidR="00BC2919" w:rsidRPr="00B25C02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C2919" w:rsidRPr="00B25C02" w:rsidTr="009B4C97">
        <w:tc>
          <w:tcPr>
            <w:tcW w:w="2410" w:type="dxa"/>
          </w:tcPr>
          <w:p w:rsidR="00BC2919" w:rsidRPr="002D72B9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D72B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2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әрес этаплары</w:t>
            </w:r>
          </w:p>
        </w:tc>
        <w:tc>
          <w:tcPr>
            <w:tcW w:w="2693" w:type="dxa"/>
          </w:tcPr>
          <w:p w:rsidR="00BC2919" w:rsidRPr="002D72B9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D72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</w:p>
        </w:tc>
        <w:tc>
          <w:tcPr>
            <w:tcW w:w="2534" w:type="dxa"/>
          </w:tcPr>
          <w:p w:rsidR="00BC2919" w:rsidRPr="002D72B9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D72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эшчәнлеге</w:t>
            </w:r>
          </w:p>
        </w:tc>
        <w:tc>
          <w:tcPr>
            <w:tcW w:w="2393" w:type="dxa"/>
          </w:tcPr>
          <w:p w:rsidR="00BC2919" w:rsidRPr="002D72B9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D72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УУГ</w:t>
            </w:r>
          </w:p>
        </w:tc>
      </w:tr>
      <w:tr w:rsidR="00BC2919" w:rsidRPr="00BC2919" w:rsidTr="009B4C97">
        <w:tc>
          <w:tcPr>
            <w:tcW w:w="2410" w:type="dxa"/>
          </w:tcPr>
          <w:p w:rsidR="00BC2919" w:rsidRPr="00B25C02" w:rsidRDefault="00BC2919" w:rsidP="009B4C9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B25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</w:t>
            </w:r>
            <w:r w:rsidRPr="00B25C02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лаштыру</w:t>
            </w:r>
          </w:p>
          <w:p w:rsidR="00BC2919" w:rsidRPr="00B25C02" w:rsidRDefault="00BC2919" w:rsidP="009B4C9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5C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мин.</w:t>
            </w:r>
          </w:p>
          <w:p w:rsidR="00BC2919" w:rsidRPr="00B25C02" w:rsidRDefault="00BC2919" w:rsidP="009B4C9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5C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Максат: уңай психологик халәт тудыру.</w:t>
            </w:r>
          </w:p>
          <w:p w:rsidR="00BC2919" w:rsidRPr="00B25C02" w:rsidRDefault="00BC2919" w:rsidP="009B4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919" w:rsidRPr="00B25C02" w:rsidRDefault="00BC2919" w:rsidP="009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Укучыларны уку эшчәнлегенә тарту</w:t>
            </w:r>
          </w:p>
        </w:tc>
        <w:tc>
          <w:tcPr>
            <w:tcW w:w="2534" w:type="dxa"/>
          </w:tcPr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Дәрестә төркемнәрдә эшләү кагыйдәләрен искә төшерәләр:   башкаларны тыңла, үз фикереңне ачык әйт, игътибарлы бул.</w:t>
            </w:r>
          </w:p>
        </w:tc>
        <w:tc>
          <w:tcPr>
            <w:tcW w:w="2393" w:type="dxa"/>
          </w:tcPr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Шәхси:</w:t>
            </w: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әдәп-әхлак кагыйдәләрен искә төшерү, бер-берсенә уңышлар теләү.</w:t>
            </w:r>
          </w:p>
        </w:tc>
      </w:tr>
      <w:tr w:rsidR="00BC2919" w:rsidRPr="00BC2919" w:rsidTr="009B4C97">
        <w:trPr>
          <w:trHeight w:val="1839"/>
        </w:trPr>
        <w:tc>
          <w:tcPr>
            <w:tcW w:w="2410" w:type="dxa"/>
          </w:tcPr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lastRenderedPageBreak/>
              <w:t>Актуальләштерү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6 мин.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Максат:  яңа белем алуга әзерлекне тикшерү, аның темасын формалаштыру.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Үткән дәрестә өйрәнелгән лексиканы искә төшертү.Сүзлек диктанты: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Тора,чистарта,бара,ашый,кайта.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Әзерли,уйный.булыша,укый.,йоклый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Pr="0018218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эшләрен тикшерү.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C837D3" w:rsidRDefault="00BC2919" w:rsidP="009B4C97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023C5F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Бер-берсенә комплиментлар әйтү.</w:t>
            </w:r>
          </w:p>
          <w:p w:rsidR="00BC2919" w:rsidRDefault="00BC2919" w:rsidP="009B4C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 бүген бик матур. </w:t>
            </w:r>
          </w:p>
          <w:p w:rsidR="00BC2919" w:rsidRPr="00CC0F03" w:rsidRDefault="00BC2919" w:rsidP="009B4C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 бик тырыш, акыллы,  </w:t>
            </w:r>
            <w:r w:rsidRPr="00CC0F03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BC2919" w:rsidRDefault="00BC2919" w:rsidP="009B4C97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Өйдә язып килгән җөмләләрне укыйлар, кулланган фиг-не әйтәләр.</w:t>
            </w:r>
          </w:p>
          <w:p w:rsidR="00BC2919" w:rsidRDefault="00BC2919" w:rsidP="009B4C97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023C5F" w:rsidRDefault="00BC2919" w:rsidP="009B4C97">
            <w:pPr>
              <w:pStyle w:val="a5"/>
              <w:rPr>
                <w:lang w:val="tt-RU"/>
              </w:rPr>
            </w:pPr>
          </w:p>
        </w:tc>
        <w:tc>
          <w:tcPr>
            <w:tcW w:w="2393" w:type="dxa"/>
          </w:tcPr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Регулятив: үзләштерелгән белән таныш булмаганны чагыштырып, хәл ителергә тиешле уку бурычын кую.</w:t>
            </w:r>
          </w:p>
        </w:tc>
      </w:tr>
      <w:tr w:rsidR="00BC2919" w:rsidRPr="00023C5F" w:rsidTr="009B4C97">
        <w:tc>
          <w:tcPr>
            <w:tcW w:w="2410" w:type="dxa"/>
          </w:tcPr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Аңлау өчен авыр тоелган сорауны ачыклау өчен сынап карау этабы (пробный этап).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4 мин.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Максат: </w:t>
            </w: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укучының нинди авырлык белән очрашуын билгеләү</w:t>
            </w: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BC2919" w:rsidRPr="00400455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00455">
              <w:rPr>
                <w:rFonts w:ascii="Times New Roman" w:hAnsi="Times New Roman"/>
                <w:sz w:val="24"/>
                <w:szCs w:val="24"/>
                <w:lang w:val="tt-RU"/>
              </w:rPr>
              <w:t>Проблема тудыра.</w:t>
            </w: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Слайд 1-5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Укучылар әйдәгез,балаларга исем куябыз,һәм әйтеп карыйк әле,әгәр бу балалар бу эшләрне инде үтәгән булсалар(если </w:t>
            </w:r>
            <w:r w:rsidRPr="00093D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уже сде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лали)ничек ә</w:t>
            </w:r>
            <w:r w:rsidRPr="00093D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йтер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</w:t>
            </w:r>
            <w:r w:rsidRPr="00093D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к?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Pr="00093DA5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Парларда фикер алышалар.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1пар-1слайд</w:t>
            </w:r>
          </w:p>
          <w:p w:rsidR="00BC2919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2пар-2слайд</w:t>
            </w:r>
          </w:p>
          <w:p w:rsidR="00BC2919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Калган слайдларны бергә карау</w:t>
            </w:r>
          </w:p>
          <w:p w:rsidR="00BC2919" w:rsidRPr="00093DA5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393" w:type="dxa"/>
          </w:tcPr>
          <w:p w:rsidR="00BC2919" w:rsidRPr="008E594C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E594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8E59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информа</w:t>
            </w:r>
            <w:proofErr w:type="spellStart"/>
            <w:r w:rsidRPr="008E594C">
              <w:rPr>
                <w:rFonts w:ascii="Times New Roman" w:hAnsi="Times New Roman" w:cs="Times New Roman"/>
                <w:sz w:val="24"/>
                <w:szCs w:val="24"/>
              </w:rPr>
              <w:t>цияне</w:t>
            </w:r>
            <w:proofErr w:type="spellEnd"/>
            <w:r w:rsidRPr="008E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94C"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  <w:proofErr w:type="spellEnd"/>
            <w:r w:rsidRPr="008E59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ләү һәм туплауда ини</w:t>
            </w:r>
            <w:proofErr w:type="spellStart"/>
            <w:r w:rsidRPr="008E594C">
              <w:rPr>
                <w:rFonts w:ascii="Times New Roman" w:hAnsi="Times New Roman" w:cs="Times New Roman"/>
                <w:sz w:val="24"/>
                <w:szCs w:val="24"/>
              </w:rPr>
              <w:t>циативалы</w:t>
            </w:r>
            <w:proofErr w:type="spellEnd"/>
            <w:r w:rsidRPr="008E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94C">
              <w:rPr>
                <w:rFonts w:ascii="Times New Roman" w:hAnsi="Times New Roman" w:cs="Times New Roman"/>
                <w:sz w:val="24"/>
                <w:szCs w:val="24"/>
              </w:rPr>
              <w:t>хезм</w:t>
            </w:r>
            <w:proofErr w:type="spellEnd"/>
            <w:r w:rsidRPr="008E59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әттәшлек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</w:tc>
      </w:tr>
      <w:tr w:rsidR="00BC2919" w:rsidRPr="00BC2919" w:rsidTr="009B4C97">
        <w:tc>
          <w:tcPr>
            <w:tcW w:w="2410" w:type="dxa"/>
          </w:tcPr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 xml:space="preserve">Кыенлыктан чыгу планы. </w:t>
            </w: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(яңа белемнәрне куллану).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5 мин.</w:t>
            </w: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Максат: кыенлыктан чыгу юлларын ачыклау </w:t>
            </w:r>
          </w:p>
        </w:tc>
        <w:tc>
          <w:tcPr>
            <w:tcW w:w="2693" w:type="dxa"/>
          </w:tcPr>
          <w:p w:rsidR="00BC2919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Укучыларны проблеманы хәл итүгә оештыру.Нишләде?</w:t>
            </w:r>
          </w:p>
          <w:p w:rsidR="00BC2919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Мин</w:t>
            </w:r>
          </w:p>
          <w:p w:rsidR="00BC2919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Син</w:t>
            </w:r>
          </w:p>
          <w:p w:rsidR="00BC2919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</w:t>
            </w:r>
          </w:p>
          <w:p w:rsidR="00BC2919" w:rsidRPr="001409AD" w:rsidRDefault="00BC2919" w:rsidP="009B4C97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BC2919" w:rsidRPr="001409AD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Берәм –берәм җавап бирү</w:t>
            </w:r>
          </w:p>
        </w:tc>
        <w:tc>
          <w:tcPr>
            <w:tcW w:w="2393" w:type="dxa"/>
          </w:tcPr>
          <w:p w:rsidR="00BC2919" w:rsidRPr="001C6BA5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C6B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проблеманы ачыклау, тәңгәлләштерү, аны хәл итүнең ал</w:t>
            </w:r>
            <w:r w:rsidRPr="001C6B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ьтернатив юлларын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эзләү һәм бәяләү.</w:t>
            </w:r>
          </w:p>
        </w:tc>
      </w:tr>
      <w:tr w:rsidR="00BC2919" w:rsidRPr="001C6BA5" w:rsidTr="009B4C97">
        <w:tc>
          <w:tcPr>
            <w:tcW w:w="2410" w:type="dxa"/>
          </w:tcPr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Планны тормышка ашыру</w:t>
            </w:r>
            <w:r w:rsidRPr="00560171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яңа белемне куллану.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6 мин.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Максат: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билгеле үткән хаман фиг-нең зат-сан белән төрләнешен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өйрәнү</w:t>
            </w:r>
          </w:p>
        </w:tc>
        <w:tc>
          <w:tcPr>
            <w:tcW w:w="2693" w:type="dxa"/>
          </w:tcPr>
          <w:p w:rsidR="00BC2919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Тактада аңлату</w:t>
            </w:r>
          </w:p>
          <w:p w:rsidR="00BC2919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Мин юдым  Без юдык</w:t>
            </w:r>
          </w:p>
          <w:p w:rsidR="00BC2919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 юдың    Сез </w:t>
            </w:r>
          </w:p>
          <w:p w:rsidR="00BC2919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</w:t>
            </w:r>
          </w:p>
          <w:p w:rsidR="00BC2919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Ул юды      Алар</w:t>
            </w:r>
          </w:p>
          <w:p w:rsidR="00BC2919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Дәреслектә 44 нче биттә кагыйдә. </w:t>
            </w:r>
          </w:p>
          <w:p w:rsidR="00BC2919" w:rsidRPr="00023C5F" w:rsidRDefault="00BC2919" w:rsidP="009B4C97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BC2919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Укучылар кагыйдәне ачып куялар.</w:t>
            </w:r>
          </w:p>
          <w:p w:rsidR="00BC2919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Кирәкле ин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формацияне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табып укыйлар</w:t>
            </w:r>
          </w:p>
          <w:p w:rsidR="00BC2919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810E44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Юклык формасын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ясыйлар</w:t>
            </w:r>
          </w:p>
          <w:p w:rsidR="00BC2919" w:rsidRPr="001C4641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1C4641" w:rsidRDefault="00BC2919" w:rsidP="009B4C97">
            <w:pPr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93" w:type="dxa"/>
          </w:tcPr>
          <w:p w:rsidR="00BC2919" w:rsidRPr="001C6BA5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C6B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Коммуникатив: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карар кабул итү һәм аны тормышка ашыру.</w:t>
            </w:r>
          </w:p>
        </w:tc>
      </w:tr>
      <w:tr w:rsidR="00BC2919" w:rsidRPr="00BC2919" w:rsidTr="009B4C97">
        <w:tc>
          <w:tcPr>
            <w:tcW w:w="2410" w:type="dxa"/>
          </w:tcPr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lastRenderedPageBreak/>
              <w:t>Беренчел ныгыту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6 мин.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Максат: яңа белемнәрне биремнәрдә куллану/тышкы сөйләмдә әйтеп күрсәтү</w:t>
            </w: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2нче күнегү биремен аңлату</w:t>
            </w: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Күнегүне тикшерү</w:t>
            </w: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3нче күнегүне эшләү</w:t>
            </w: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1C4641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541FF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023C5F" w:rsidRDefault="00BC2919" w:rsidP="009B4C97">
            <w:pPr>
              <w:pStyle w:val="a4"/>
              <w:ind w:left="1134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BC2919" w:rsidRPr="001C4641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Парларда эшлиләр сүзләрне зат-санбелән төрләндереп язалар.</w:t>
            </w:r>
          </w:p>
        </w:tc>
        <w:tc>
          <w:tcPr>
            <w:tcW w:w="2393" w:type="dxa"/>
          </w:tcPr>
          <w:p w:rsidR="00BC2919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C6B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 белү:</w:t>
            </w:r>
          </w:p>
          <w:p w:rsidR="00BC2919" w:rsidRPr="00F051D7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51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Белемнәрне структуралау, ягъни  өлеш  - кисәкләрнең эчке төзелешен тәртипкә салу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</w:tc>
      </w:tr>
      <w:tr w:rsidR="00BC2919" w:rsidRPr="00BC2919" w:rsidTr="009B4C97">
        <w:tc>
          <w:tcPr>
            <w:tcW w:w="2410" w:type="dxa"/>
          </w:tcPr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Үз-үзеңне тикшерү өчен мөстәкыйл</w:t>
            </w:r>
            <w:r w:rsidRPr="00541FF9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ь</w:t>
            </w: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 xml:space="preserve"> эш.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6 мин.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Максат: үзләштерелгән белемнәр буенча нәтиҗә ясау.</w:t>
            </w: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BC2919" w:rsidRPr="004628C7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Карточкада җөмләләр язылган. Кушымчалар куй</w:t>
            </w:r>
          </w:p>
          <w:p w:rsidR="00BC2919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2әр кешедән торган төркемнәрдә эшлиләр, бер-берсенең эшләрен тикшерәләр.</w:t>
            </w: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Укучылар, дәреслек, сүзлекләрне кулланып, мөстәкыйл</w:t>
            </w:r>
            <w:r w:rsidRPr="00541F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эшлиләр. </w:t>
            </w:r>
          </w:p>
          <w:p w:rsidR="00BC2919" w:rsidRPr="00541FF9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93" w:type="dxa"/>
          </w:tcPr>
          <w:p w:rsidR="00BC2919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C6B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 белү:</w:t>
            </w:r>
          </w:p>
          <w:p w:rsidR="00BC2919" w:rsidRPr="00FD1A96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уй- фикерне сөйләмдә һәм язма формада аңлап һәм ирекле оештыру.</w:t>
            </w:r>
          </w:p>
        </w:tc>
      </w:tr>
      <w:tr w:rsidR="00BC2919" w:rsidRPr="00BC2919" w:rsidTr="009B4C97">
        <w:tc>
          <w:tcPr>
            <w:tcW w:w="2410" w:type="dxa"/>
          </w:tcPr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 xml:space="preserve">Белемнәрне системага салу. 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4 мин.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560171" w:rsidRDefault="00BC2919" w:rsidP="009B4C97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Максат: алган белемнәрне куллану һәм ныгыту.</w:t>
            </w:r>
          </w:p>
        </w:tc>
        <w:tc>
          <w:tcPr>
            <w:tcW w:w="2693" w:type="dxa"/>
          </w:tcPr>
          <w:p w:rsidR="00BC2919" w:rsidRPr="00AE793F" w:rsidRDefault="00BC2919" w:rsidP="009B4C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Үтелгәннәргә таянып,рәсемнәр буенча парларда диалог төзиләр</w:t>
            </w: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класс буйлап таралалар, үзләренә пар табып, бер-берсе белән диалог төзиләр</w:t>
            </w:r>
          </w:p>
        </w:tc>
        <w:tc>
          <w:tcPr>
            <w:tcW w:w="2393" w:type="dxa"/>
          </w:tcPr>
          <w:p w:rsidR="00BC2919" w:rsidRPr="00D04E9A" w:rsidRDefault="00BC2919" w:rsidP="009B4C9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04E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Регулятив: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04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үзләштерелгән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үзләштереләсе белемнәрне ае</w:t>
            </w:r>
            <w:r w:rsidRPr="00D04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 белү һәм төшенү, үзләштерелгәннең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сыйфатын һәм белү </w:t>
            </w:r>
            <w:r w:rsidRPr="00D04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дәрәҗәсен аңлау.</w:t>
            </w:r>
          </w:p>
        </w:tc>
      </w:tr>
      <w:tr w:rsidR="00BC2919" w:rsidRPr="00BC2919" w:rsidTr="009B4C97">
        <w:tc>
          <w:tcPr>
            <w:tcW w:w="2410" w:type="dxa"/>
          </w:tcPr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 xml:space="preserve">Рефлексия 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мин.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Максат: үз эшчәнлегеңә кире кайтып бәя бирү.</w:t>
            </w: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</w:p>
        </w:tc>
        <w:tc>
          <w:tcPr>
            <w:tcW w:w="2693" w:type="dxa"/>
          </w:tcPr>
          <w:p w:rsidR="00BC2919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Үз эшеңне бәяләүгә юнәлтелгән сораулар куела.</w:t>
            </w:r>
          </w:p>
          <w:p w:rsidR="00BC2919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Укытучы  укучылар белән берлектә эшкә йомгак ясый.</w:t>
            </w:r>
          </w:p>
          <w:p w:rsidR="00BC2919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560171" w:rsidRDefault="00BC2919" w:rsidP="009B4C97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Өй эше бирү һәм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аңлату</w:t>
            </w: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BC2919" w:rsidRPr="00C837D3" w:rsidRDefault="00BC2919" w:rsidP="009B4C9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Һәр төркемнең эшенә һәм индивидуаль чыгышларга, үз эшләренә укучылар бәя бирәләр, билге </w:t>
            </w: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куялар.</w:t>
            </w:r>
          </w:p>
        </w:tc>
        <w:tc>
          <w:tcPr>
            <w:tcW w:w="2393" w:type="dxa"/>
          </w:tcPr>
          <w:p w:rsidR="00BC2919" w:rsidRPr="00023C5F" w:rsidRDefault="00BC2919" w:rsidP="009B4C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4E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Танып белү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: эш –хәрәкәтләрнең алымнарын һәм шартларын , эшчәнлекнең барышын һәм нәтиҗәләрен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тикшереп бару һәм бәяләү.</w:t>
            </w:r>
          </w:p>
        </w:tc>
      </w:tr>
    </w:tbl>
    <w:p w:rsidR="00BC2919" w:rsidRPr="00023C5F" w:rsidRDefault="00BC2919" w:rsidP="00BC2919">
      <w:pPr>
        <w:rPr>
          <w:lang w:val="tt-RU"/>
        </w:rPr>
      </w:pPr>
    </w:p>
    <w:p w:rsidR="009120EF" w:rsidRPr="00BC2919" w:rsidRDefault="009120EF">
      <w:pPr>
        <w:rPr>
          <w:lang w:val="tt-RU"/>
        </w:rPr>
      </w:pPr>
    </w:p>
    <w:sectPr w:rsidR="009120EF" w:rsidRPr="00BC2919" w:rsidSect="00A8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23A6"/>
    <w:multiLevelType w:val="hybridMultilevel"/>
    <w:tmpl w:val="197C11AC"/>
    <w:lvl w:ilvl="0" w:tplc="E9D8B5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919"/>
    <w:rsid w:val="009120EF"/>
    <w:rsid w:val="00BC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91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C2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4138</Characters>
  <Application>Microsoft Office Word</Application>
  <DocSecurity>0</DocSecurity>
  <Lines>34</Lines>
  <Paragraphs>9</Paragraphs>
  <ScaleCrop>false</ScaleCrop>
  <Company>DNA Project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2015-11-18T15:57:00Z</dcterms:created>
  <dcterms:modified xsi:type="dcterms:W3CDTF">2015-11-18T15:59:00Z</dcterms:modified>
</cp:coreProperties>
</file>