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45" w:rsidRPr="00A06245" w:rsidRDefault="00A06245" w:rsidP="00A06245">
      <w:pPr>
        <w:shd w:val="clear" w:color="auto" w:fill="FFFFFF"/>
        <w:spacing w:before="87" w:after="87" w:line="240" w:lineRule="auto"/>
        <w:ind w:left="0"/>
        <w:jc w:val="left"/>
        <w:outlineLvl w:val="1"/>
        <w:rPr>
          <w:rFonts w:ascii="Trebuchet MS" w:eastAsia="Times New Roman" w:hAnsi="Trebuchet MS" w:cs="Times New Roman"/>
          <w:b/>
          <w:bCs/>
          <w:color w:val="CF3768"/>
          <w:sz w:val="36"/>
          <w:szCs w:val="36"/>
          <w:lang w:eastAsia="ru-RU"/>
        </w:rPr>
      </w:pPr>
      <w:r w:rsidRPr="00A06245">
        <w:rPr>
          <w:rFonts w:ascii="Trebuchet MS" w:eastAsia="Times New Roman" w:hAnsi="Trebuchet MS" w:cs="Times New Roman"/>
          <w:b/>
          <w:bCs/>
          <w:color w:val="CF3768"/>
          <w:sz w:val="36"/>
          <w:szCs w:val="36"/>
          <w:lang w:eastAsia="ru-RU"/>
        </w:rPr>
        <w:t>Новый год для 9-11 классов. Сценарий</w:t>
      </w:r>
    </w:p>
    <w:p w:rsidR="00A06245" w:rsidRPr="00A06245" w:rsidRDefault="00A06245" w:rsidP="00A06245">
      <w:pPr>
        <w:shd w:val="clear" w:color="auto" w:fill="FFFFFF"/>
        <w:spacing w:before="173" w:after="35" w:line="240" w:lineRule="auto"/>
        <w:ind w:left="0"/>
        <w:jc w:val="left"/>
        <w:outlineLvl w:val="2"/>
        <w:rPr>
          <w:rFonts w:ascii="Trebuchet MS" w:eastAsia="Times New Roman" w:hAnsi="Trebuchet MS" w:cs="Times New Roman"/>
          <w:b/>
          <w:bCs/>
          <w:color w:val="330066"/>
          <w:sz w:val="33"/>
          <w:szCs w:val="33"/>
          <w:lang w:eastAsia="ru-RU"/>
        </w:rPr>
      </w:pPr>
      <w:r w:rsidRPr="00A06245">
        <w:rPr>
          <w:rFonts w:ascii="Trebuchet MS" w:eastAsia="Times New Roman" w:hAnsi="Trebuchet MS" w:cs="Times New Roman"/>
          <w:b/>
          <w:bCs/>
          <w:color w:val="330066"/>
          <w:sz w:val="33"/>
          <w:szCs w:val="33"/>
          <w:lang w:eastAsia="ru-RU"/>
        </w:rPr>
        <w:t>Новогоднее детектив-шоу «Дело №...». Праздничное представление для старшеклассников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Вестибюль празднично украшен: установлена афишная тумба с афишей «Новогодняя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трехдневка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», гирлянды потолочные, озвучивание - молодежная эстрада. При встрече гостей, с 16.30 на входе работают Дед Мороз и Снегурочка, вручают гостям сувенирные гороскопы. Встреча гостей.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Самый главный дедушка </w:t>
      </w:r>
      <w:r w:rsidR="00B565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свете,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знают даже дети,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Перед вами с внучкой тут.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Ну-ка, как его зовут? (Ответ.)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Снегурочка.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девчушка-хохотунья,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веселая певунья,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с ребятами дружу,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хороводе их кружу.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люблю косматых мишек,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Косолапых шалунишек.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Косоглазых зайчат,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Непричесанных ежат.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И, заметь, не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дурочка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Внученька... (Снегурочка).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Снегурочка.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Уши длинные, большие,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глаза его косые.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Куцый хвостик, серый мех –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в лесу трусливей всех.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Поднатужься, отгадай-ка,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 конечно, это... (зайка).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Хобот длинный, пасть с клыками,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Ноги кажутся столбами,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гора, огромен он.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Догадались? Это - ... (слон).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Снегурочка.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Зимой в часы веселия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Вишу на яркой ели я,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Стреляю, словно пушка,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Зовут меня... (хлопушка).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годом! С Новым годом!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Пусть всем радость принесет.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Пусть печали и невзгоды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Год прошедший унесет!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Снегурочка.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годом! С Новым годом!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еще раз с Новым годом –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красивые глаза!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Встреча проходит по вариантам, дублируется.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Актовый зал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Установлена елка, потолочные гирлянды. Место для зрителей, эпидиаскоп, закреплен экран, 2 микрофона, 1 микрофон - на дальней сцене.</w:t>
      </w:r>
    </w:p>
    <w:p w:rsidR="00A06245" w:rsidRPr="00A06245" w:rsidRDefault="00A06245" w:rsidP="00A06245">
      <w:pPr>
        <w:shd w:val="clear" w:color="auto" w:fill="FFFFFF"/>
        <w:spacing w:before="173" w:after="35" w:line="240" w:lineRule="auto"/>
        <w:ind w:left="0"/>
        <w:jc w:val="left"/>
        <w:outlineLvl w:val="2"/>
        <w:rPr>
          <w:rFonts w:ascii="Trebuchet MS" w:eastAsia="Times New Roman" w:hAnsi="Trebuchet MS" w:cs="Times New Roman"/>
          <w:b/>
          <w:bCs/>
          <w:color w:val="330066"/>
          <w:sz w:val="33"/>
          <w:szCs w:val="33"/>
          <w:lang w:eastAsia="ru-RU"/>
        </w:rPr>
      </w:pPr>
      <w:r w:rsidRPr="00A06245">
        <w:rPr>
          <w:rFonts w:ascii="Trebuchet MS" w:eastAsia="Times New Roman" w:hAnsi="Trebuchet MS" w:cs="Times New Roman"/>
          <w:b/>
          <w:bCs/>
          <w:color w:val="330066"/>
          <w:sz w:val="33"/>
          <w:szCs w:val="33"/>
          <w:lang w:eastAsia="ru-RU"/>
        </w:rPr>
        <w:t>Шоу-программа «Дело № ...»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Звучит музыкальная тема «Детектив» с мотивом песни «В лесу родилась елочка». Свет в зале гаснет. Работает эпидиаскоп-экран, дальний микрофон. Занавес закрыт.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Диктор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(слова сопровождаются кадрами, которые демонстрируются на экране). Дело №... о хищении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елкоединицы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из леспромхоза «Лицейский». (Вывеска.) На месте происшествия обнаружены: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следы неизвестного, обутого в валенки 4-го размера (картинка следов);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окурок сигареты «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Мальборо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импортного производства (картинка окурка)',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кусок хозяйственного мыла, бывшего в употреблении, с вырезанной надписью «Ай лав Сиси» (картинка мыла);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початая бутылка с этикеткой «Зелье приворотное» (картинка);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а также обрывок ткани, выпущенной ткацкой фабрикой «Красные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Тютюши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(картинка обрывка с этикеткой).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Благодаря показаниям потерпевшей составлен фоторобот: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рост средний (картинка)',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лохматость умеренная (картинка);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особых примет нет!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Отключение эпидиаскопа, фонограмма морзянки.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(морзянка фоном). «Сосна», «Сосна»! Я «Кедр»! Я «Кедр»! Как слышишь, прием!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Луч высвечивает ползущий «куст» - это Сыщик.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«Кедр», «Кедр»! Я «Сосна»! Слышу вас хорошо! Прием!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Доложите обстановку, ваши координаты. Прием!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Обстановка сложная, координаты неизвестны!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Вас понял! С чего собираетесь начать следствие?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Прекрасная мысль! Действуйте!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Музыкальная тема «В темно-синем лесу». Занавес приоткрывается - макет бутылки, музыкальный акцент - голова из горлышка.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Голова.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Дружок! Я расскажу тебе новогоднюю сказочку. В темном-темном царстве, страшном-страшном государстве жили-были 3 сына: 1-й умный был детина, 2-й был ни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ни сяк, 3-й вовсе был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дурак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И пошли они счастья искать!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Скоро сказка сказывается, да не скоро дело делается!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Попал младшенький, несмышленыш, не куда-нибудь, а в самую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тьму-таракань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поганую, в болота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ведьмины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 гору, на Лысую!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 умудрился на самый Новый год угодить!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Занавес открывается. Подсветка, мизансцена «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Поганое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царство».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(поет).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этом страшном лесу,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Где трепещут осины,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Где с дубов-колдунов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Облетает листва.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Ведьмы в полночь траву для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отравы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варили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при этом напевали странные слова.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нам все равно, а нам все равно,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увидел нас...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Ой, сейчас помру!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Дело есть у нас, в новогодний час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Мы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волшебную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варим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трын-траву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дубы-колдуны что-то шепчут в тумане,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поганых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болот чьи-то тени встают...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Варят ведьмы траву,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трын-траву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грязном чане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при этом все быстрее песенку поют.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нам все равно, а нам все равно,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увидел нас - все равно съедим.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Дело есть у нас, в новогодний час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Мы, как правило,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жратеньки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хотим!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Полный свет. Нечистые. Шум, гам и прочее безобразие.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Кикимора (табличка «Регистрация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приглашенных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Граждане нечистые! Прошу без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безобразиев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Рассаживайтесь по ранжиру, нечего глотки зазря драть!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(Фонограмма - рев самолета.) Тринадцатый, тринадцатый. Я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тридевятое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дробь тридесятое. Посадку разрешаю. Ветер 15, боковой. Как понял?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{Грохот.)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Понял!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Входит на ощупь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Заждались, заждались,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притомились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Ну, как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летелось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Аиньки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прибытием!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Ну да,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маленько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того, тряхнуло. Тьфу, зараза! Уши заложило. Веки заклинило! Эй, мелочь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поганая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поднимите мне веки! Ну, все в сборе? Не егози, подколодная! Ша! Нечистые! Прошу садиться! (Поднимает череп.) С Новым...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Ох,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мамыньки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Кто таков? Как звать-величать?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меня угораздило! Во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дурак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Дурак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Все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Свой, садись,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братан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Вурдалак.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Кровь пьешь? (Сыщик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аж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закашлялся.)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робей, дурашка! Клав, подай мальчику мясца.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Кикимора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(подает). Тебе физик ваш нравится?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Нет-нет!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Ну не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нравится и не ешь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(Сыщик падает в обморок.)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Хлипкий, однако!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Крики.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Воды, воды! Где Водяной?!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Водяной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Плыву! Лево руля, отдать швартовы! </w:t>
      </w:r>
      <w:proofErr w:type="spellStart"/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Ту-ту</w:t>
      </w:r>
      <w:proofErr w:type="spellEnd"/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Ну-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расхристай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ему грудь,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слышь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рыжая!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Кикимора.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Ой, мне неловко!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Ведьма.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Чего уж там! (Водяной капает из ведра.)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Водяной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Туго нынче с водицей. У самого жабры немытые!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Где я? Люди, где вы? Кто это?!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Чур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меня, чур!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Водяной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Свои мы, тутошние,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милок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В лицее живем, в подвалах. Там хорошо, мокро!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Леший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Я Леший, в бумагах живу. А этот (на ухо)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старшой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 столе у директора прописан.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Кикимора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Я кикимора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Клавочка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Я вам расписание путаю, путаю, путаю, путаю, путаю, путаю...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Вурдалак.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я Вурдалак. По общественной части.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Как это?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Вурдалак.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Ну, там, добровольные взносы высасываю и вообще... (засмущался).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Домовой.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я Домовой на стажировке. Меня с начальной школы прислали - опыт перенимать. А чего его перенимать, я с пеленок опытный. Кого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хочешь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окручу, заморочу, задурю...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Общий гвалт и неразбериха.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Ша, мохнатые! Забыли, зачем собрались?! Новый год справляем! Веселись! Даешь нечистую самодеятельность!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Аплодисменты.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Леший.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Выступает сводный ансамбль песни и местами пляски имени Дракулы и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Фреди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Крюгера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Кикимора.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Старинные страдания «Как на нашей Лысой горке погибать пришлось Егорке».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Музыка. Работают куплетисты.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1-й куплетист.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нечистые ребята,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По-нечистому поем.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несчастному Егорке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Обещали, что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сожрем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Больше дела - меньше слов,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Комплексный обед готов!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2-й куплетист.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Заиграли дудочки,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Покраснели губочки.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была Кикиморой,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А теперь Снегурочка!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 Снегурка - выходи,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Блюдо новое вари!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3-й куплетист.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Четко знаем, что нельзя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Гостя кушать - ни черта!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Больше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нету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терпежу –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Я его сейчас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сожру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4-й куплетист.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Ой, залетный голубок,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нам на один зубок.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вам крест, что я не вру -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гожусь я на еду!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Музыка фоном.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Вий</w:t>
      </w:r>
      <w:proofErr w:type="spellEnd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Нечисть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слово не верит!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Обязательно проверит!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Крики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Хватай! Кусай! Слева заходи! Поднимите мне веки!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Вспышки света, свалка. Все обрывает крик петуха.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Занавес закрывается. Выползает потрепанный Сыщик.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авансцене - Сыщик (на фоне морзянки).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«Кедр». «Кедр»! Я «Сосна». Докладываю: в ходе расследования обнаружена преступная группировка под кодовым названием «Нечистая сила». Сдаться отказались. Понеся незначительные потери, отступил на ранее подготовленные позиции. Как понял, прием!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Каковы потери, «Сосна»?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Потеряна улика под № 3 - «Зелье приворотное».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Растяпа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Аккуратнее работать надо! Что собираетесь предпринять?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«Кедр», я «Сосна»! Терплю авиакатастрофу в районе Средиземного моря... Действую согласно инструкции - катапультируюсь. Прошу передать привет родным и близким!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чу-у-у-у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Светоигра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музыкальная какофония. Музыка «Гарем» - припев. Занавес открывается. На сцене - шах, ноги в тазу. Его обмахивают опахалами.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(поет).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Какой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жара!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Мине наскучил!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Теплый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вода!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Совсем замучил!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О несравненный из несравнимых,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источник ума, прекрасный, как луна в 14 день ее рождения! О зрачок моего глаза...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Короче,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генацвале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Твой гарем,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повелитель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для новогодней поверки личного состава готов!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Поверку начать!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Визирь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Слушаю и повинуюсь,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услада очей моих! Гарем, слушай команду Шаха! На поверку стройся!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Гюльчатай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Фат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Зарема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Зухра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Лейла!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Татия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Зульфия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На 1-2-й жен рассчитайсь!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1-я, 1-я, 1-я... Любимая! Расчет окончен!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Равняйсь, смирно! Личному составу на зачтение праздничного приказа стоять смирно! Приказ № 1 от 28 декабря 200 года по гарему Его Шахова Величества.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Пиравельно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пиравельно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§1. Вынести благодарность с занесением в личное дело всем женам, а также всем наложницам за высокие достижения в деле улучшения и совершенствования досуга Их Шахова Величества!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§ 2. Наградить работников гарема великой милостью - целованием Шаховой туфли.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Пиравильно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генацвале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: ми увольняем, ми и награждаем,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О Аллах!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подарок?! (Ропщут и негодуют.)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женщины! Я лучший подарок, слушай!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Визирь.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 светоч мудрости... О повелитель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неразумных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Подруги! Это возмутительно! Я протестую!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 я! И я! И я! (Скандируют)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За-бас-тов-ка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(затыкает уши). О Аллах! Заставь замолчать этих женщин!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А-а-а-а-а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Цыц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любимые! Моя добрая, моя хороший. Жалую вам подарок, слушай - импортный! Музыка - вынос связанного Сыщика.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Фи! Опять евнух!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Визирь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Еще нет! Это только заготовка, полуфабрикат!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А-а-а-а-а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!!!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неразумные! Зачем кричать, зачем шуметь! Это подарок из снежной России - </w:t>
      </w:r>
      <w:proofErr w:type="spellStart"/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мал-мала</w:t>
      </w:r>
      <w:proofErr w:type="spellEnd"/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елочка!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Е-лоч-ка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???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 да. Ее там ставят (ставят), распрямляют (делают) и... украшают!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Жены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Зачем?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шайтан его знает! Слушай, зачем вопросы задаешь, совсем меня путаешь!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(выплюнув кляп). Свободу иностранным подданным! Жены. О, говорящий!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Музыка. Наряжают. Сыщик поет и ухаживает, за женами Шаха.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Ночь на дворе, пес в конуре,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Птичка кричит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кукаре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у двери, молю: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Отвори.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Ночь на дворе, не ори!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Татуировку сделаю небесной красоты,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ней большими буквами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напишу, что ты...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отказала мне два раза: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Не хочу, - сказала ты.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такая вот зараза,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Девушка моей мечты. (2 раза)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Шах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Что?!! Измена! Стража, ко мне! Любимую жену - в темницу! Заморский подарок срубить под самый корешок!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Врешь, нас голыми руками не возьмешь! Отойди,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зашибу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Музыка. На мигалке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-р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азборка-драка. Занавес закрывается.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(на авансцене, морзянка). «Кедр»! Это опять я! Следствие зашло в тупик. Прошу дополнительных инструкций! Прием!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Ты не «Сосна», ты дуб! В случае невыполнения задания - выходишь из игры! Красные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Тютюши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твой последний шанс! Все!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Тютюши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Тютюши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Музыкальный сигнал. Занавес открывается. </w:t>
      </w:r>
      <w:proofErr w:type="spellStart"/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Выгородка</w:t>
      </w:r>
      <w:proofErr w:type="spellEnd"/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- деревня.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Ну, здравствуй, малая Родина! Вот она - мать сыра земля. Самая что ни на есть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рассейская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глубинка. (Фоном птички, ржанье и прочий звуковой колорит.) А какие тут, наверное, люди живут! Встают с петухами, ложатся с курами... Росой холодной умываются. А, запах... Запах деревенского детства... О, этот чудный аромат... смесь сена и портянок!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Аж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все внутри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заколдобилось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!!! Стоп - портянки... Ой, еще одна пара... И все с фабрики «Красные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Тютюши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». Да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тут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словно стадо прошло, и все как один в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краснотютюшанских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портянках! Все ясно 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групповуха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Фольклор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А! О! Ой!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самаракейра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Умпарапакейра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самаракейра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Умпарапакейра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 (2 раза)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Протекала речка, через речку мостик,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мосту овечка, у овечки - хвостик.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это надо? Никому не надо!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это нужно? Никому не нужно!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–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самаракейра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………..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Пересохла речка, обвалился мостик,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Умерла овечка, отвалился хвостик.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это надо? Никому не надо!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это нужно? Никому не нужно!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-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самаракейра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………..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Сыщика уводит ансамбль. Затемнение. Свет. На сцене - Муся и все участники представления.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Муся</w:t>
      </w:r>
      <w:proofErr w:type="gramStart"/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О, как страшно воет ветер. (Воет.)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Муся.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чувствую беду... Что-то должно случиться! Но что это! Шаги? Да-да! Я не могу ошибиться, это шаги! Шаги человека! Его шаги!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Входит Сыщик, массовка на шумах.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Здравствуй, Маша!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Здравствуй, Петя!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Маша, я не Петя, я «Сосна»!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Здравствуй, Сосна!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еще точнее - дуб!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Здравствуй, Дуб!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Маша, я провалил задание!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Что же делать, Петя?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Мне остается только одно... (достает пистолет).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Нет, любимый! Ты не сделаешь этого, Петя!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Я сделаю это, Маша!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не сделаешь этого, Петя!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сделаю это, Маша!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Ради меня, Петя!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сделаю это ради тебя, Маша!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как же наша любовь, милый?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надо, Маша!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не сделаешь этого...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Сыщик.</w:t>
      </w:r>
      <w:r w:rsidRPr="00A0624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Нет, я сделаю...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Ты не...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Нет, я сделаю это!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Маша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Делай, Петя!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Сыщик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Мусь! Так я не понял: делать мне это... или не делать? А?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Массовка разбилась на 2 лагеря.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Не надо! Не надо!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</w:t>
      </w:r>
      <w:proofErr w:type="spellStart"/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Де-лай</w:t>
      </w:r>
      <w:proofErr w:type="spellEnd"/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! </w:t>
      </w:r>
      <w:proofErr w:type="spellStart"/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Де-лай</w:t>
      </w:r>
      <w:proofErr w:type="spellEnd"/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Писк морзянки.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Голос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Внимание! Новые сведения по делу №____! Повторная ревизия в леспромхозе «Лицейский» показала наличие на месте всех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елкоединиц</w:t>
      </w:r>
      <w:proofErr w:type="spell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Дело №_____ в связи с отсутствием состава преступления закрыто. Поздравляю с успешным выполнением задания! Ура, товарищи!</w:t>
      </w:r>
    </w:p>
    <w:p w:rsidR="00A06245" w:rsidRPr="00A06245" w:rsidRDefault="00A06245" w:rsidP="00A06245">
      <w:pPr>
        <w:shd w:val="clear" w:color="auto" w:fill="FFFFFF"/>
        <w:spacing w:line="240" w:lineRule="auto"/>
        <w:ind w:left="0" w:firstLine="52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624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Все</w:t>
      </w:r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Ура!!! </w:t>
      </w:r>
      <w:proofErr w:type="gram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(Музыка - «В лесу родилась елочка».</w:t>
      </w:r>
      <w:proofErr w:type="gramEnd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зале - включение гирлянд на елке. На сцене гремят хлопушки, сверкают бенгальские огни. Все счастливы и </w:t>
      </w:r>
      <w:proofErr w:type="spellStart"/>
      <w:r w:rsidRPr="00A0624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довольн</w:t>
      </w:r>
      <w:proofErr w:type="spellEnd"/>
    </w:p>
    <w:p w:rsidR="004D2352" w:rsidRDefault="004D2352"/>
    <w:sectPr w:rsidR="004D2352" w:rsidSect="004D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6245"/>
    <w:rsid w:val="00057BAA"/>
    <w:rsid w:val="002A72C1"/>
    <w:rsid w:val="0038119F"/>
    <w:rsid w:val="004D2352"/>
    <w:rsid w:val="007417DF"/>
    <w:rsid w:val="00A06245"/>
    <w:rsid w:val="00B5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52"/>
  </w:style>
  <w:style w:type="paragraph" w:styleId="2">
    <w:name w:val="heading 2"/>
    <w:basedOn w:val="a"/>
    <w:link w:val="20"/>
    <w:uiPriority w:val="9"/>
    <w:qFormat/>
    <w:rsid w:val="00A06245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6245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2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62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624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245"/>
    <w:rPr>
      <w:b/>
      <w:bCs/>
    </w:rPr>
  </w:style>
  <w:style w:type="character" w:customStyle="1" w:styleId="apple-converted-space">
    <w:name w:val="apple-converted-space"/>
    <w:basedOn w:val="a0"/>
    <w:rsid w:val="00A06245"/>
  </w:style>
  <w:style w:type="character" w:styleId="a5">
    <w:name w:val="Emphasis"/>
    <w:basedOn w:val="a0"/>
    <w:uiPriority w:val="20"/>
    <w:qFormat/>
    <w:rsid w:val="00A062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2015-12-02T14:45:00Z</dcterms:created>
  <dcterms:modified xsi:type="dcterms:W3CDTF">2015-12-04T17:17:00Z</dcterms:modified>
</cp:coreProperties>
</file>